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6" w:type="dxa"/>
        <w:tblLook w:val="00A0" w:firstRow="1" w:lastRow="0" w:firstColumn="1" w:lastColumn="0" w:noHBand="0" w:noVBand="0"/>
      </w:tblPr>
      <w:tblGrid>
        <w:gridCol w:w="4643"/>
        <w:gridCol w:w="4643"/>
      </w:tblGrid>
      <w:tr w:rsidR="00B61A82" w:rsidRPr="00807DEE" w14:paraId="4FC06D13" w14:textId="77777777" w:rsidTr="0011661C">
        <w:trPr>
          <w:trHeight w:val="561"/>
        </w:trPr>
        <w:tc>
          <w:tcPr>
            <w:tcW w:w="4643" w:type="dxa"/>
          </w:tcPr>
          <w:p w14:paraId="046C3714" w14:textId="3B5B6088" w:rsidR="00B61A82" w:rsidRPr="0011661C" w:rsidRDefault="00181513" w:rsidP="0011661C">
            <w:pPr>
              <w:ind w:firstLine="0"/>
              <w:jc w:val="left"/>
              <w:rPr>
                <w:rFonts w:ascii="Times New Roman" w:hAnsi="Times New Roman" w:cs="Times New Roman"/>
              </w:rPr>
            </w:pPr>
            <w:r w:rsidRPr="0011661C">
              <w:rPr>
                <w:rFonts w:ascii="Times New Roman" w:hAnsi="Times New Roman" w:cs="Times New Roman"/>
              </w:rPr>
              <w:t>УДК 631</w:t>
            </w:r>
            <w:r w:rsidR="00B61A82" w:rsidRPr="0011661C">
              <w:rPr>
                <w:rFonts w:ascii="Times New Roman" w:hAnsi="Times New Roman" w:cs="Times New Roman"/>
              </w:rPr>
              <w:t>. 354</w:t>
            </w:r>
          </w:p>
          <w:p w14:paraId="46899DDB" w14:textId="77777777" w:rsidR="00B61A82" w:rsidRPr="0011661C" w:rsidRDefault="00B61A82" w:rsidP="0011661C">
            <w:pPr>
              <w:ind w:firstLine="0"/>
              <w:jc w:val="left"/>
              <w:rPr>
                <w:rFonts w:ascii="Times New Roman" w:hAnsi="Times New Roman" w:cs="Times New Roman"/>
              </w:rPr>
            </w:pPr>
          </w:p>
          <w:p w14:paraId="063B3F98" w14:textId="29B1C558" w:rsidR="000C1192" w:rsidRDefault="00627A39" w:rsidP="0011661C">
            <w:pPr>
              <w:ind w:firstLine="0"/>
              <w:jc w:val="left"/>
              <w:rPr>
                <w:rFonts w:ascii="Times New Roman" w:hAnsi="Times New Roman" w:cs="Times New Roman"/>
                <w:color w:val="000000"/>
                <w:shd w:val="clear" w:color="auto" w:fill="FFFFFF"/>
              </w:rPr>
            </w:pPr>
            <w:r w:rsidRPr="00627A39">
              <w:rPr>
                <w:rFonts w:ascii="Times New Roman" w:hAnsi="Times New Roman" w:cs="Times New Roman"/>
                <w:color w:val="000000"/>
                <w:shd w:val="clear" w:color="auto" w:fill="FFFFFF"/>
              </w:rPr>
              <w:t xml:space="preserve">4.3.1. Технологии, машины и оборудование для агропромышленного комплекса (технические науки, </w:t>
            </w:r>
            <w:r w:rsidR="00A30F54" w:rsidRPr="00627A39">
              <w:rPr>
                <w:rFonts w:ascii="Times New Roman" w:hAnsi="Times New Roman" w:cs="Times New Roman"/>
                <w:color w:val="000000"/>
                <w:shd w:val="clear" w:color="auto" w:fill="FFFFFF"/>
              </w:rPr>
              <w:t>сельскохозяйственные</w:t>
            </w:r>
            <w:r w:rsidRPr="00627A39">
              <w:rPr>
                <w:rFonts w:ascii="Times New Roman" w:hAnsi="Times New Roman" w:cs="Times New Roman"/>
                <w:color w:val="000000"/>
                <w:shd w:val="clear" w:color="auto" w:fill="FFFFFF"/>
              </w:rPr>
              <w:t xml:space="preserve"> науки)</w:t>
            </w:r>
          </w:p>
          <w:p w14:paraId="50BBEE6B" w14:textId="77777777" w:rsidR="00627A39" w:rsidRPr="00807DEE" w:rsidRDefault="00627A39" w:rsidP="0011661C">
            <w:pPr>
              <w:ind w:firstLine="0"/>
              <w:jc w:val="left"/>
              <w:rPr>
                <w:rFonts w:ascii="Times New Roman" w:hAnsi="Times New Roman" w:cs="Times New Roman"/>
              </w:rPr>
            </w:pPr>
          </w:p>
          <w:p w14:paraId="7590A563" w14:textId="5A1D2535" w:rsidR="00B61A82" w:rsidRPr="0011661C" w:rsidRDefault="00807DEE" w:rsidP="0011661C">
            <w:pPr>
              <w:ind w:firstLine="0"/>
              <w:jc w:val="left"/>
              <w:rPr>
                <w:rFonts w:ascii="Times New Roman" w:hAnsi="Times New Roman" w:cs="Times New Roman"/>
                <w:b/>
                <w:bCs/>
              </w:rPr>
            </w:pPr>
            <w:r w:rsidRPr="0011661C">
              <w:rPr>
                <w:rFonts w:ascii="Times New Roman" w:hAnsi="Times New Roman" w:cs="Times New Roman"/>
                <w:b/>
                <w:bCs/>
              </w:rPr>
              <w:t>МЕТОД ПОВЫШЕНИЯ ЭКСПЛУАТАЦИОННОЙ НАДЕЖНОСТИ СЛОЖНЫХ СЕЛЬСКОХОЗЯЙСТВЕННЫХ МАШИН</w:t>
            </w:r>
          </w:p>
          <w:p w14:paraId="05303E98" w14:textId="77777777" w:rsidR="00B61A82" w:rsidRPr="0011661C" w:rsidRDefault="00B61A82" w:rsidP="0011661C">
            <w:pPr>
              <w:ind w:firstLine="0"/>
              <w:jc w:val="left"/>
              <w:rPr>
                <w:rFonts w:ascii="Times New Roman" w:hAnsi="Times New Roman" w:cs="Times New Roman"/>
              </w:rPr>
            </w:pPr>
          </w:p>
          <w:p w14:paraId="26DDEDBD" w14:textId="77777777" w:rsidR="00B61A82" w:rsidRPr="0011661C" w:rsidRDefault="00B61A82" w:rsidP="0011661C">
            <w:pPr>
              <w:ind w:firstLine="0"/>
              <w:jc w:val="left"/>
              <w:rPr>
                <w:rFonts w:ascii="Times New Roman" w:hAnsi="Times New Roman" w:cs="Times New Roman"/>
              </w:rPr>
            </w:pPr>
            <w:r w:rsidRPr="0011661C">
              <w:rPr>
                <w:rFonts w:ascii="Times New Roman" w:hAnsi="Times New Roman" w:cs="Times New Roman"/>
              </w:rPr>
              <w:t>Царев Юрий Александрович</w:t>
            </w:r>
          </w:p>
          <w:p w14:paraId="2AF63F0F" w14:textId="77777777" w:rsidR="00B61A82" w:rsidRPr="0011661C" w:rsidRDefault="00B61A82" w:rsidP="0011661C">
            <w:pPr>
              <w:ind w:firstLine="0"/>
              <w:jc w:val="left"/>
              <w:rPr>
                <w:rFonts w:ascii="Times New Roman" w:hAnsi="Times New Roman" w:cs="Times New Roman"/>
              </w:rPr>
            </w:pPr>
            <w:r w:rsidRPr="0011661C">
              <w:rPr>
                <w:rFonts w:ascii="Times New Roman" w:hAnsi="Times New Roman" w:cs="Times New Roman"/>
              </w:rPr>
              <w:t>д-р техн. наук, профессор</w:t>
            </w:r>
          </w:p>
          <w:p w14:paraId="43DDDC4B" w14:textId="7F38FD55" w:rsidR="00B61A82" w:rsidRPr="0011661C" w:rsidRDefault="00B61A82" w:rsidP="0011661C">
            <w:pPr>
              <w:ind w:firstLine="0"/>
              <w:jc w:val="left"/>
              <w:rPr>
                <w:rFonts w:ascii="Times New Roman" w:hAnsi="Times New Roman" w:cs="Times New Roman"/>
              </w:rPr>
            </w:pPr>
            <w:r w:rsidRPr="0011661C">
              <w:rPr>
                <w:rFonts w:ascii="Times New Roman" w:hAnsi="Times New Roman" w:cs="Times New Roman"/>
              </w:rPr>
              <w:t>SPIN–код автора: 3585-8390</w:t>
            </w:r>
          </w:p>
          <w:p w14:paraId="31590BC7" w14:textId="77777777" w:rsidR="00B61A82" w:rsidRPr="0011661C" w:rsidRDefault="003653AB" w:rsidP="0011661C">
            <w:pPr>
              <w:ind w:firstLine="0"/>
              <w:jc w:val="left"/>
              <w:rPr>
                <w:rStyle w:val="Hyperlink"/>
                <w:rFonts w:ascii="Times New Roman" w:hAnsi="Times New Roman"/>
              </w:rPr>
            </w:pPr>
            <w:hyperlink r:id="rId8" w:history="1">
              <w:r w:rsidR="00B61A82" w:rsidRPr="0011661C">
                <w:rPr>
                  <w:rStyle w:val="Hyperlink"/>
                  <w:rFonts w:ascii="Times New Roman" w:hAnsi="Times New Roman"/>
                </w:rPr>
                <w:t>ycarev@donstu.ru</w:t>
              </w:r>
            </w:hyperlink>
          </w:p>
          <w:p w14:paraId="4025A5AA" w14:textId="77777777" w:rsidR="00B61A82" w:rsidRPr="0011661C" w:rsidRDefault="00B61A82" w:rsidP="0011661C">
            <w:pPr>
              <w:ind w:firstLine="0"/>
              <w:jc w:val="left"/>
              <w:rPr>
                <w:rFonts w:ascii="Times New Roman" w:hAnsi="Times New Roman" w:cs="Times New Roman"/>
                <w:i/>
                <w:iCs/>
              </w:rPr>
            </w:pPr>
            <w:r w:rsidRPr="0011661C">
              <w:rPr>
                <w:rFonts w:ascii="Times New Roman" w:hAnsi="Times New Roman" w:cs="Times New Roman"/>
                <w:i/>
                <w:iCs/>
              </w:rPr>
              <w:t>ФГБОУ ВО «Донской государственный технический университет», Ростов-на-Дону, Россия</w:t>
            </w:r>
          </w:p>
          <w:p w14:paraId="7F513276" w14:textId="77777777" w:rsidR="00B61A82" w:rsidRPr="0011661C" w:rsidRDefault="00B61A82" w:rsidP="0011661C">
            <w:pPr>
              <w:ind w:firstLine="0"/>
              <w:jc w:val="left"/>
              <w:rPr>
                <w:rFonts w:ascii="Times New Roman" w:hAnsi="Times New Roman" w:cs="Times New Roman"/>
              </w:rPr>
            </w:pPr>
          </w:p>
          <w:p w14:paraId="6909D28C" w14:textId="77777777" w:rsidR="00B61A82" w:rsidRPr="0011661C" w:rsidRDefault="00B61A82" w:rsidP="0011661C">
            <w:pPr>
              <w:ind w:firstLine="0"/>
              <w:jc w:val="left"/>
              <w:rPr>
                <w:rFonts w:ascii="Times New Roman" w:hAnsi="Times New Roman" w:cs="Times New Roman"/>
              </w:rPr>
            </w:pPr>
            <w:r w:rsidRPr="0011661C">
              <w:rPr>
                <w:rFonts w:ascii="Times New Roman" w:hAnsi="Times New Roman" w:cs="Times New Roman"/>
              </w:rPr>
              <w:t>Царев Олег Юрьевич</w:t>
            </w:r>
          </w:p>
          <w:p w14:paraId="38DF4477" w14:textId="77777777" w:rsidR="00B61A82" w:rsidRPr="0011661C" w:rsidRDefault="00B61A82" w:rsidP="0011661C">
            <w:pPr>
              <w:ind w:firstLine="0"/>
              <w:jc w:val="left"/>
              <w:rPr>
                <w:rFonts w:ascii="Times New Roman" w:hAnsi="Times New Roman" w:cs="Times New Roman"/>
              </w:rPr>
            </w:pPr>
            <w:r w:rsidRPr="0011661C">
              <w:rPr>
                <w:rFonts w:ascii="Times New Roman" w:hAnsi="Times New Roman" w:cs="Times New Roman"/>
              </w:rPr>
              <w:t>консультант по ИТ</w:t>
            </w:r>
          </w:p>
          <w:p w14:paraId="68524984" w14:textId="77777777" w:rsidR="00B61A82" w:rsidRPr="0011661C" w:rsidRDefault="003653AB" w:rsidP="0011661C">
            <w:pPr>
              <w:widowControl/>
              <w:autoSpaceDE/>
              <w:autoSpaceDN/>
              <w:adjustRightInd/>
              <w:ind w:firstLine="0"/>
              <w:jc w:val="left"/>
              <w:rPr>
                <w:rFonts w:ascii="Times New Roman" w:hAnsi="Times New Roman" w:cs="Times New Roman"/>
              </w:rPr>
            </w:pPr>
            <w:hyperlink r:id="rId9" w:history="1">
              <w:r w:rsidR="00B61A82" w:rsidRPr="0011661C">
                <w:rPr>
                  <w:rStyle w:val="Hyperlink"/>
                  <w:rFonts w:ascii="Times New Roman" w:hAnsi="Times New Roman"/>
                  <w:lang w:val="en-US"/>
                </w:rPr>
                <w:t>myaucha</w:t>
              </w:r>
              <w:r w:rsidR="00B61A82" w:rsidRPr="0011661C">
                <w:rPr>
                  <w:rStyle w:val="Hyperlink"/>
                  <w:rFonts w:ascii="Times New Roman" w:hAnsi="Times New Roman"/>
                </w:rPr>
                <w:t>-</w:t>
              </w:r>
              <w:r w:rsidR="00B61A82" w:rsidRPr="0011661C">
                <w:rPr>
                  <w:rStyle w:val="Hyperlink"/>
                  <w:rFonts w:ascii="Times New Roman" w:hAnsi="Times New Roman"/>
                  <w:lang w:val="en-US"/>
                </w:rPr>
                <w:t>pyt</w:t>
              </w:r>
              <w:r w:rsidR="00B61A82" w:rsidRPr="0011661C">
                <w:rPr>
                  <w:rStyle w:val="Hyperlink"/>
                  <w:rFonts w:ascii="Times New Roman" w:hAnsi="Times New Roman"/>
                </w:rPr>
                <w:t>@</w:t>
              </w:r>
              <w:r w:rsidR="00B61A82" w:rsidRPr="0011661C">
                <w:rPr>
                  <w:rStyle w:val="Hyperlink"/>
                  <w:rFonts w:ascii="Times New Roman" w:hAnsi="Times New Roman"/>
                  <w:lang w:val="en-US"/>
                </w:rPr>
                <w:t>yandex</w:t>
              </w:r>
              <w:r w:rsidR="00B61A82" w:rsidRPr="0011661C">
                <w:rPr>
                  <w:rStyle w:val="Hyperlink"/>
                  <w:rFonts w:ascii="Times New Roman" w:hAnsi="Times New Roman"/>
                </w:rPr>
                <w:t>.</w:t>
              </w:r>
              <w:proofErr w:type="spellStart"/>
              <w:r w:rsidR="00B61A82" w:rsidRPr="0011661C">
                <w:rPr>
                  <w:rStyle w:val="Hyperlink"/>
                  <w:rFonts w:ascii="Times New Roman" w:hAnsi="Times New Roman"/>
                  <w:lang w:val="en-US"/>
                </w:rPr>
                <w:t>ru</w:t>
              </w:r>
              <w:proofErr w:type="spellEnd"/>
            </w:hyperlink>
          </w:p>
          <w:p w14:paraId="724B934A" w14:textId="0D4874ED" w:rsidR="00B61A82" w:rsidRPr="0011661C" w:rsidRDefault="00B61A82" w:rsidP="0011661C">
            <w:pPr>
              <w:widowControl/>
              <w:autoSpaceDE/>
              <w:autoSpaceDN/>
              <w:adjustRightInd/>
              <w:ind w:firstLine="0"/>
              <w:jc w:val="left"/>
              <w:rPr>
                <w:rFonts w:ascii="Times New Roman" w:hAnsi="Times New Roman" w:cs="Times New Roman"/>
                <w:i/>
                <w:iCs/>
              </w:rPr>
            </w:pPr>
            <w:r w:rsidRPr="0011661C">
              <w:rPr>
                <w:rFonts w:ascii="Times New Roman" w:hAnsi="Times New Roman" w:cs="Times New Roman"/>
                <w:i/>
                <w:iCs/>
              </w:rPr>
              <w:t>АО «Деловые решения и технологии</w:t>
            </w:r>
            <w:r w:rsidRPr="0011661C">
              <w:rPr>
                <w:rFonts w:ascii="Times New Roman" w:hAnsi="Times New Roman" w:cs="Times New Roman"/>
                <w:i/>
                <w:iCs/>
                <w:lang w:eastAsia="en-US"/>
              </w:rPr>
              <w:t>»</w:t>
            </w:r>
            <w:r w:rsidRPr="0011661C">
              <w:rPr>
                <w:rFonts w:ascii="Times New Roman" w:hAnsi="Times New Roman" w:cs="Times New Roman"/>
                <w:i/>
                <w:iCs/>
              </w:rPr>
              <w:t xml:space="preserve">, Москва, Россия </w:t>
            </w:r>
          </w:p>
          <w:p w14:paraId="585E65CF" w14:textId="77777777" w:rsidR="00B61A82" w:rsidRPr="0011661C" w:rsidRDefault="00B61A82" w:rsidP="0011661C">
            <w:pPr>
              <w:ind w:firstLine="0"/>
              <w:jc w:val="left"/>
              <w:rPr>
                <w:rStyle w:val="Hyperlink"/>
                <w:rFonts w:ascii="Times New Roman" w:hAnsi="Times New Roman"/>
              </w:rPr>
            </w:pPr>
          </w:p>
          <w:p w14:paraId="0E891D94" w14:textId="5777829B" w:rsidR="00AE2252" w:rsidRPr="00807DEE" w:rsidRDefault="00AE2252" w:rsidP="0011661C">
            <w:pPr>
              <w:ind w:firstLine="0"/>
              <w:jc w:val="left"/>
              <w:rPr>
                <w:rFonts w:ascii="Times New Roman" w:hAnsi="Times New Roman" w:cs="Times New Roman"/>
              </w:rPr>
            </w:pPr>
            <w:r w:rsidRPr="0011661C">
              <w:rPr>
                <w:rFonts w:ascii="Times New Roman" w:hAnsi="Times New Roman" w:cs="Times New Roman"/>
              </w:rPr>
              <w:t>Перед каждым сельхозпроизводителем всегда стоит задача иметь надежные и дешевые сложные сельскохозяйственные машины. С другой стороны, заводу-изготовителю сложных сельскохозяйственных машин и дилеру нужно продавать все больше основной продукции и запасных частей к ней. Решение этого противоречия между потребителем и производителем является актуальной технической задачей. Актуальной задачей, в этом случае, является – определение оптимальных сроков замены деталей, сборочных единиц и агрегатов, под сроки проведения технических обслуживаний сельскохозяйственных машин. Повышение эксплуатационной надежности сложных сельскохозяйственных машин рассматривается на примере совершенствования проведения технических обслуживаний самоходных зерноуборочных комбайнов с использованием известного уравнения связи и табличных значений функции Лапласа. С использованием основ теории вероятности и табличных значений функции Лапласа предлагается расчет средних значений наработки до отказа деталей, сборочных единиц и агрегатов сложных сельскохозяйственных машин на примере самоходных зерноуборочных комбайнов. Таким образом, противоречия между потребителем и производителем сложных сельскохозяйственных машин можно решать путем совершенствования сервисных книжек, доведении КБ заводов-изготовителей в своей работе кратности ТО средних значений наработки до отказа для всех запчастей, строгом соблюдении сроков замены запчастей дилерами и сельхозпроизводителями</w:t>
            </w:r>
          </w:p>
          <w:p w14:paraId="0C2198B5" w14:textId="77777777" w:rsidR="00752A64" w:rsidRPr="00807DEE" w:rsidRDefault="00752A64" w:rsidP="0011661C">
            <w:pPr>
              <w:ind w:firstLine="0"/>
              <w:jc w:val="left"/>
              <w:rPr>
                <w:rFonts w:ascii="Times New Roman" w:hAnsi="Times New Roman" w:cs="Times New Roman"/>
              </w:rPr>
            </w:pPr>
          </w:p>
          <w:p w14:paraId="12546314" w14:textId="535F6EB4" w:rsidR="00AE2252" w:rsidRDefault="00B61A82" w:rsidP="0011661C">
            <w:pPr>
              <w:ind w:right="-1" w:firstLine="0"/>
              <w:jc w:val="left"/>
              <w:rPr>
                <w:rFonts w:ascii="Times New Roman" w:hAnsi="Times New Roman" w:cs="Times New Roman"/>
              </w:rPr>
            </w:pPr>
            <w:r w:rsidRPr="00807DEE">
              <w:rPr>
                <w:rFonts w:ascii="Times New Roman" w:hAnsi="Times New Roman" w:cs="Times New Roman"/>
              </w:rPr>
              <w:t>Ключевые слова:</w:t>
            </w:r>
            <w:r w:rsidRPr="0011661C">
              <w:rPr>
                <w:rFonts w:ascii="Times New Roman" w:hAnsi="Times New Roman" w:cs="Times New Roman"/>
              </w:rPr>
              <w:t xml:space="preserve"> </w:t>
            </w:r>
            <w:r w:rsidR="00807DEE" w:rsidRPr="0011661C">
              <w:rPr>
                <w:rFonts w:ascii="Times New Roman" w:hAnsi="Times New Roman" w:cs="Times New Roman"/>
              </w:rPr>
              <w:t>СЛОЖНАЯ СЕЛЬСКОХОЗЯЙСТВЕННАЯ МАШИНА, ТЕХНИЧЕСКОЕ ОБСЛУЖИВАНИЕ, СРЕДНЯЯ НАРАБОТКА ДО ОТКАЗА, ДЕТАЛЬ, СБОРОЧНАЯ ЕДИНИЦА, АГРЕГАТ</w:t>
            </w:r>
          </w:p>
          <w:p w14:paraId="0F26D7FE" w14:textId="6038F4A0" w:rsidR="00807DEE" w:rsidRDefault="00807DEE" w:rsidP="0011661C">
            <w:pPr>
              <w:ind w:right="-1" w:firstLine="0"/>
              <w:jc w:val="left"/>
              <w:rPr>
                <w:rFonts w:ascii="Times New Roman" w:hAnsi="Times New Roman" w:cs="Times New Roman"/>
              </w:rPr>
            </w:pPr>
          </w:p>
          <w:p w14:paraId="040D97AA" w14:textId="616987FD" w:rsidR="00807DEE" w:rsidRPr="00807DEE" w:rsidRDefault="00807DEE" w:rsidP="0011661C">
            <w:pPr>
              <w:ind w:right="-1" w:firstLine="0"/>
              <w:jc w:val="left"/>
              <w:rPr>
                <w:rFonts w:ascii="Times New Roman" w:hAnsi="Times New Roman" w:cs="Times New Roman"/>
                <w:lang w:val="en-US"/>
              </w:rPr>
            </w:pPr>
            <w:hyperlink r:id="rId10" w:history="1">
              <w:r w:rsidRPr="00C72FFA">
                <w:rPr>
                  <w:rStyle w:val="Hyperlink"/>
                  <w:rFonts w:ascii="Times New Roman" w:hAnsi="Times New Roman"/>
                  <w:sz w:val="19"/>
                  <w:szCs w:val="19"/>
                </w:rPr>
                <w:t>http://dx.doi.org/10.21515/1990-4665-189-0</w:t>
              </w:r>
              <w:r w:rsidRPr="00C72FFA">
                <w:rPr>
                  <w:rStyle w:val="Hyperlink"/>
                  <w:rFonts w:ascii="Times New Roman" w:hAnsi="Times New Roman"/>
                  <w:sz w:val="19"/>
                  <w:szCs w:val="19"/>
                  <w:lang w:val="en-US"/>
                </w:rPr>
                <w:t>1</w:t>
              </w:r>
              <w:r w:rsidRPr="00C72FFA">
                <w:rPr>
                  <w:rStyle w:val="Hyperlink"/>
                  <w:rFonts w:ascii="Times New Roman" w:hAnsi="Times New Roman"/>
                  <w:sz w:val="19"/>
                  <w:szCs w:val="19"/>
                  <w:lang w:val="en-US"/>
                </w:rPr>
                <w:t>7</w:t>
              </w:r>
            </w:hyperlink>
            <w:r>
              <w:rPr>
                <w:rFonts w:ascii="Times New Roman" w:hAnsi="Times New Roman" w:cs="Times New Roman"/>
                <w:sz w:val="19"/>
                <w:szCs w:val="19"/>
                <w:lang w:val="en-US"/>
              </w:rPr>
              <w:t xml:space="preserve"> </w:t>
            </w:r>
            <w:r>
              <w:rPr>
                <w:rFonts w:ascii="Times New Roman" w:hAnsi="Times New Roman"/>
                <w:sz w:val="19"/>
                <w:szCs w:val="19"/>
                <w:lang w:val="en-US"/>
              </w:rPr>
              <w:t xml:space="preserve"> </w:t>
            </w:r>
          </w:p>
          <w:p w14:paraId="1859CA3A" w14:textId="4A69AC37" w:rsidR="00B61A82" w:rsidRPr="0011661C" w:rsidRDefault="00B61A82" w:rsidP="0011661C">
            <w:pPr>
              <w:ind w:firstLine="0"/>
              <w:jc w:val="left"/>
              <w:rPr>
                <w:rFonts w:ascii="Times New Roman" w:hAnsi="Times New Roman" w:cs="Times New Roman"/>
              </w:rPr>
            </w:pPr>
          </w:p>
        </w:tc>
        <w:tc>
          <w:tcPr>
            <w:tcW w:w="4643" w:type="dxa"/>
          </w:tcPr>
          <w:p w14:paraId="47AFD54F" w14:textId="6BF445F2" w:rsidR="00B61A82" w:rsidRPr="0011661C" w:rsidRDefault="00B61A82" w:rsidP="0011661C">
            <w:pPr>
              <w:ind w:hanging="1"/>
              <w:jc w:val="left"/>
              <w:rPr>
                <w:rFonts w:ascii="Times New Roman" w:hAnsi="Times New Roman" w:cs="Times New Roman"/>
                <w:lang w:val="en-US"/>
              </w:rPr>
            </w:pPr>
            <w:r w:rsidRPr="0011661C">
              <w:rPr>
                <w:rFonts w:ascii="Times New Roman" w:hAnsi="Times New Roman" w:cs="Times New Roman"/>
                <w:lang w:val="en-US"/>
              </w:rPr>
              <w:lastRenderedPageBreak/>
              <w:t>UDC 631. 354</w:t>
            </w:r>
          </w:p>
          <w:p w14:paraId="3F97010E" w14:textId="77777777" w:rsidR="00B61A82" w:rsidRPr="0011661C" w:rsidRDefault="00B61A82" w:rsidP="0011661C">
            <w:pPr>
              <w:ind w:hanging="1"/>
              <w:jc w:val="left"/>
              <w:rPr>
                <w:rFonts w:ascii="Times New Roman" w:hAnsi="Times New Roman" w:cs="Times New Roman"/>
                <w:lang w:val="en-US"/>
              </w:rPr>
            </w:pPr>
          </w:p>
          <w:p w14:paraId="4ED73447" w14:textId="74395B7B" w:rsidR="00B61A82" w:rsidRDefault="00627A39" w:rsidP="0011661C">
            <w:pPr>
              <w:ind w:hanging="1"/>
              <w:jc w:val="left"/>
              <w:rPr>
                <w:rFonts w:ascii="Times New Roman" w:hAnsi="Times New Roman" w:cs="Times New Roman"/>
                <w:lang w:val="en-US"/>
              </w:rPr>
            </w:pPr>
            <w:r w:rsidRPr="00627A39">
              <w:rPr>
                <w:rFonts w:ascii="Times New Roman" w:hAnsi="Times New Roman" w:cs="Times New Roman"/>
                <w:lang w:val="en-US"/>
              </w:rPr>
              <w:t>4.3.1. Technologies, machinery and equipment for the agro-industrial complex (technical sciences, agricultural sciences)</w:t>
            </w:r>
          </w:p>
          <w:p w14:paraId="604AAF05" w14:textId="77777777" w:rsidR="000C1192" w:rsidRPr="0011661C" w:rsidRDefault="000C1192" w:rsidP="0011661C">
            <w:pPr>
              <w:ind w:hanging="1"/>
              <w:jc w:val="left"/>
              <w:rPr>
                <w:rFonts w:ascii="Times New Roman" w:hAnsi="Times New Roman" w:cs="Times New Roman"/>
                <w:lang w:val="en-US"/>
              </w:rPr>
            </w:pPr>
          </w:p>
          <w:p w14:paraId="6B030A58" w14:textId="6C6B42EB" w:rsidR="00B61A82" w:rsidRPr="0011661C" w:rsidRDefault="00807DEE" w:rsidP="0011661C">
            <w:pPr>
              <w:ind w:hanging="1"/>
              <w:jc w:val="left"/>
              <w:rPr>
                <w:rFonts w:ascii="Times New Roman" w:hAnsi="Times New Roman" w:cs="Times New Roman"/>
                <w:lang w:val="en-US"/>
              </w:rPr>
            </w:pPr>
            <w:r w:rsidRPr="0011661C">
              <w:rPr>
                <w:rFonts w:ascii="Times New Roman" w:hAnsi="Times New Roman" w:cs="Times New Roman"/>
                <w:b/>
                <w:bCs/>
                <w:lang w:val="en-US"/>
              </w:rPr>
              <w:t>METHOD OF INCREASING THE OPERATIONAL RELIABILITY OF COMPLEX AGRICULTURAL MACHINES</w:t>
            </w:r>
          </w:p>
          <w:p w14:paraId="6EB0BCBD" w14:textId="77777777" w:rsidR="00B61A82" w:rsidRDefault="00B61A82" w:rsidP="0011661C">
            <w:pPr>
              <w:ind w:hanging="1"/>
              <w:jc w:val="left"/>
              <w:rPr>
                <w:rFonts w:ascii="Times New Roman" w:hAnsi="Times New Roman" w:cs="Times New Roman"/>
                <w:lang w:val="en-US"/>
              </w:rPr>
            </w:pPr>
          </w:p>
          <w:p w14:paraId="0E8B46FD" w14:textId="77777777" w:rsidR="0011661C" w:rsidRPr="0011661C" w:rsidRDefault="0011661C" w:rsidP="0011661C">
            <w:pPr>
              <w:ind w:hanging="1"/>
              <w:jc w:val="left"/>
              <w:rPr>
                <w:rFonts w:ascii="Times New Roman" w:hAnsi="Times New Roman" w:cs="Times New Roman"/>
                <w:lang w:val="en-US"/>
              </w:rPr>
            </w:pPr>
          </w:p>
          <w:p w14:paraId="0D4598B9" w14:textId="77777777" w:rsidR="00B61A82" w:rsidRPr="0011661C" w:rsidRDefault="00B61A82" w:rsidP="0011661C">
            <w:pPr>
              <w:ind w:hanging="1"/>
              <w:jc w:val="left"/>
              <w:rPr>
                <w:rFonts w:ascii="Times New Roman" w:hAnsi="Times New Roman" w:cs="Times New Roman"/>
                <w:lang w:val="en-US"/>
              </w:rPr>
            </w:pPr>
            <w:proofErr w:type="spellStart"/>
            <w:r w:rsidRPr="0011661C">
              <w:rPr>
                <w:rFonts w:ascii="Times New Roman" w:hAnsi="Times New Roman" w:cs="Times New Roman"/>
                <w:lang w:val="en-US"/>
              </w:rPr>
              <w:t>Tsarev</w:t>
            </w:r>
            <w:proofErr w:type="spellEnd"/>
            <w:r w:rsidRPr="0011661C">
              <w:rPr>
                <w:rFonts w:ascii="Times New Roman" w:hAnsi="Times New Roman" w:cs="Times New Roman"/>
                <w:lang w:val="en-US"/>
              </w:rPr>
              <w:t xml:space="preserve"> Yuri </w:t>
            </w:r>
            <w:proofErr w:type="spellStart"/>
            <w:r w:rsidRPr="0011661C">
              <w:rPr>
                <w:rFonts w:ascii="Times New Roman" w:hAnsi="Times New Roman" w:cs="Times New Roman"/>
                <w:lang w:val="en-US"/>
              </w:rPr>
              <w:t>Alexandrovich</w:t>
            </w:r>
            <w:proofErr w:type="spellEnd"/>
          </w:p>
          <w:p w14:paraId="4200A0A3" w14:textId="1168F62B" w:rsidR="00B61A82" w:rsidRPr="0011661C" w:rsidRDefault="00B61A82" w:rsidP="0011661C">
            <w:pPr>
              <w:ind w:hanging="1"/>
              <w:jc w:val="left"/>
              <w:rPr>
                <w:rFonts w:ascii="Times New Roman" w:hAnsi="Times New Roman" w:cs="Times New Roman"/>
                <w:lang w:val="en-US"/>
              </w:rPr>
            </w:pPr>
            <w:proofErr w:type="spellStart"/>
            <w:r w:rsidRPr="0011661C">
              <w:rPr>
                <w:rFonts w:ascii="Times New Roman" w:hAnsi="Times New Roman" w:cs="Times New Roman"/>
                <w:lang w:val="en-US"/>
              </w:rPr>
              <w:t>Dr.</w:t>
            </w:r>
            <w:r w:rsidR="00807DEE">
              <w:rPr>
                <w:rFonts w:ascii="Times New Roman" w:hAnsi="Times New Roman" w:cs="Times New Roman"/>
                <w:lang w:val="en-US"/>
              </w:rPr>
              <w:t>Sci.</w:t>
            </w:r>
            <w:r w:rsidRPr="0011661C">
              <w:rPr>
                <w:rFonts w:ascii="Times New Roman" w:hAnsi="Times New Roman" w:cs="Times New Roman"/>
                <w:lang w:val="en-US"/>
              </w:rPr>
              <w:t>Tech</w:t>
            </w:r>
            <w:proofErr w:type="spellEnd"/>
            <w:r w:rsidRPr="0011661C">
              <w:rPr>
                <w:rFonts w:ascii="Times New Roman" w:hAnsi="Times New Roman" w:cs="Times New Roman"/>
                <w:lang w:val="en-US"/>
              </w:rPr>
              <w:t>., Professor</w:t>
            </w:r>
          </w:p>
          <w:p w14:paraId="2D1F663B" w14:textId="02B89BAD" w:rsidR="00B61A82" w:rsidRPr="0011661C" w:rsidRDefault="00807DEE" w:rsidP="0011661C">
            <w:pPr>
              <w:ind w:hanging="1"/>
              <w:jc w:val="left"/>
              <w:rPr>
                <w:rFonts w:ascii="Times New Roman" w:hAnsi="Times New Roman" w:cs="Times New Roman"/>
                <w:lang w:val="en-US"/>
              </w:rPr>
            </w:pPr>
            <w:r>
              <w:rPr>
                <w:rFonts w:ascii="Times New Roman" w:hAnsi="Times New Roman" w:cs="Times New Roman"/>
                <w:lang w:val="en-US"/>
              </w:rPr>
              <w:t xml:space="preserve">RSCI </w:t>
            </w:r>
            <w:r w:rsidR="00B61A82" w:rsidRPr="0011661C">
              <w:rPr>
                <w:rFonts w:ascii="Times New Roman" w:hAnsi="Times New Roman" w:cs="Times New Roman"/>
                <w:lang w:val="en-US"/>
              </w:rPr>
              <w:t>SPIN</w:t>
            </w:r>
            <w:r>
              <w:rPr>
                <w:rFonts w:ascii="Times New Roman" w:hAnsi="Times New Roman" w:cs="Times New Roman"/>
                <w:lang w:val="en-US"/>
              </w:rPr>
              <w:t>-</w:t>
            </w:r>
            <w:r w:rsidR="00B61A82" w:rsidRPr="0011661C">
              <w:rPr>
                <w:rFonts w:ascii="Times New Roman" w:hAnsi="Times New Roman" w:cs="Times New Roman"/>
                <w:lang w:val="en-US"/>
              </w:rPr>
              <w:t>code: 3585-8390</w:t>
            </w:r>
          </w:p>
          <w:p w14:paraId="28A1B72F" w14:textId="77777777" w:rsidR="00B61A82" w:rsidRPr="0011661C" w:rsidRDefault="00B61A82" w:rsidP="0011661C">
            <w:pPr>
              <w:ind w:hanging="1"/>
              <w:jc w:val="left"/>
              <w:rPr>
                <w:rFonts w:ascii="Times New Roman" w:hAnsi="Times New Roman" w:cs="Times New Roman"/>
                <w:lang w:val="en-US"/>
              </w:rPr>
            </w:pPr>
            <w:r w:rsidRPr="0011661C">
              <w:rPr>
                <w:rFonts w:ascii="Times New Roman" w:hAnsi="Times New Roman" w:cs="Times New Roman"/>
                <w:lang w:val="en-US"/>
              </w:rPr>
              <w:t>ycarev@donstu.ru</w:t>
            </w:r>
          </w:p>
          <w:p w14:paraId="5EFD4011" w14:textId="77777777" w:rsidR="00B61A82" w:rsidRPr="00807DEE" w:rsidRDefault="00B61A82" w:rsidP="0011661C">
            <w:pPr>
              <w:ind w:hanging="1"/>
              <w:jc w:val="left"/>
              <w:rPr>
                <w:rFonts w:ascii="Times New Roman" w:hAnsi="Times New Roman" w:cs="Times New Roman"/>
                <w:i/>
                <w:iCs/>
                <w:lang w:val="en-US"/>
              </w:rPr>
            </w:pPr>
            <w:r w:rsidRPr="00807DEE">
              <w:rPr>
                <w:rFonts w:ascii="Times New Roman" w:hAnsi="Times New Roman" w:cs="Times New Roman"/>
                <w:i/>
                <w:iCs/>
                <w:lang w:val="en-US"/>
              </w:rPr>
              <w:t xml:space="preserve">Don state technical University, Rostov-    </w:t>
            </w:r>
          </w:p>
          <w:p w14:paraId="348FBCA5" w14:textId="77777777" w:rsidR="00B61A82" w:rsidRPr="00807DEE" w:rsidRDefault="00B61A82" w:rsidP="0011661C">
            <w:pPr>
              <w:ind w:hanging="1"/>
              <w:jc w:val="left"/>
              <w:rPr>
                <w:rFonts w:ascii="Times New Roman" w:hAnsi="Times New Roman" w:cs="Times New Roman"/>
                <w:i/>
                <w:iCs/>
                <w:lang w:val="en-US"/>
              </w:rPr>
            </w:pPr>
            <w:r w:rsidRPr="00807DEE">
              <w:rPr>
                <w:rFonts w:ascii="Times New Roman" w:hAnsi="Times New Roman" w:cs="Times New Roman"/>
                <w:i/>
                <w:iCs/>
                <w:lang w:val="en-US"/>
              </w:rPr>
              <w:t>on-don, Russia</w:t>
            </w:r>
          </w:p>
          <w:p w14:paraId="0944D212" w14:textId="77777777" w:rsidR="00B61A82" w:rsidRDefault="00B61A82" w:rsidP="0011661C">
            <w:pPr>
              <w:ind w:hanging="1"/>
              <w:jc w:val="left"/>
              <w:rPr>
                <w:rFonts w:ascii="Times New Roman" w:hAnsi="Times New Roman" w:cs="Times New Roman"/>
                <w:lang w:val="en-US"/>
              </w:rPr>
            </w:pPr>
          </w:p>
          <w:p w14:paraId="102F0685" w14:textId="77777777" w:rsidR="0011661C" w:rsidRPr="0011661C" w:rsidRDefault="0011661C" w:rsidP="0011661C">
            <w:pPr>
              <w:ind w:hanging="1"/>
              <w:jc w:val="left"/>
              <w:rPr>
                <w:rFonts w:ascii="Times New Roman" w:hAnsi="Times New Roman" w:cs="Times New Roman"/>
                <w:lang w:val="en-US"/>
              </w:rPr>
            </w:pPr>
          </w:p>
          <w:p w14:paraId="000136EB" w14:textId="77777777" w:rsidR="00B61A82" w:rsidRPr="0011661C" w:rsidRDefault="00B61A82" w:rsidP="0011661C">
            <w:pPr>
              <w:ind w:hanging="1"/>
              <w:jc w:val="left"/>
              <w:rPr>
                <w:rFonts w:ascii="Times New Roman" w:hAnsi="Times New Roman" w:cs="Times New Roman"/>
                <w:bCs/>
                <w:lang w:val="en-US"/>
              </w:rPr>
            </w:pPr>
            <w:proofErr w:type="spellStart"/>
            <w:r w:rsidRPr="0011661C">
              <w:rPr>
                <w:rFonts w:ascii="Times New Roman" w:hAnsi="Times New Roman" w:cs="Times New Roman"/>
                <w:bCs/>
                <w:lang w:val="en-US"/>
              </w:rPr>
              <w:t>Tsarev</w:t>
            </w:r>
            <w:proofErr w:type="spellEnd"/>
            <w:r w:rsidRPr="0011661C">
              <w:rPr>
                <w:rFonts w:ascii="Times New Roman" w:hAnsi="Times New Roman" w:cs="Times New Roman"/>
                <w:bCs/>
                <w:lang w:val="en-US"/>
              </w:rPr>
              <w:t xml:space="preserve"> Oleg </w:t>
            </w:r>
            <w:proofErr w:type="spellStart"/>
            <w:r w:rsidRPr="0011661C">
              <w:rPr>
                <w:rFonts w:ascii="Times New Roman" w:hAnsi="Times New Roman" w:cs="Times New Roman"/>
                <w:bCs/>
                <w:lang w:val="en-US"/>
              </w:rPr>
              <w:t>Yurievich</w:t>
            </w:r>
            <w:proofErr w:type="spellEnd"/>
          </w:p>
          <w:p w14:paraId="49A48566" w14:textId="77777777" w:rsidR="00B61A82" w:rsidRPr="0011661C" w:rsidRDefault="00B61A82" w:rsidP="0011661C">
            <w:pPr>
              <w:ind w:hanging="1"/>
              <w:jc w:val="left"/>
              <w:rPr>
                <w:rFonts w:ascii="Times New Roman" w:hAnsi="Times New Roman" w:cs="Times New Roman"/>
                <w:bCs/>
                <w:lang w:val="en-US"/>
              </w:rPr>
            </w:pPr>
            <w:r w:rsidRPr="0011661C">
              <w:rPr>
                <w:rFonts w:ascii="Times New Roman" w:hAnsi="Times New Roman" w:cs="Times New Roman"/>
                <w:bCs/>
                <w:lang w:val="en-US"/>
              </w:rPr>
              <w:t>IT consultant</w:t>
            </w:r>
          </w:p>
          <w:p w14:paraId="479E8474" w14:textId="77777777" w:rsidR="00B61A82" w:rsidRPr="0011661C" w:rsidRDefault="00B61A82" w:rsidP="0011661C">
            <w:pPr>
              <w:ind w:hanging="1"/>
              <w:jc w:val="left"/>
              <w:rPr>
                <w:rFonts w:ascii="Times New Roman" w:hAnsi="Times New Roman" w:cs="Times New Roman"/>
                <w:bCs/>
                <w:lang w:val="en-US"/>
              </w:rPr>
            </w:pPr>
            <w:r w:rsidRPr="0011661C">
              <w:rPr>
                <w:rFonts w:ascii="Times New Roman" w:hAnsi="Times New Roman" w:cs="Times New Roman"/>
                <w:bCs/>
                <w:lang w:val="en-US"/>
              </w:rPr>
              <w:t>myaucha-pyt@yandex.ru</w:t>
            </w:r>
          </w:p>
          <w:p w14:paraId="274C3B25" w14:textId="71D8CFDF" w:rsidR="00B61A82" w:rsidRPr="00807DEE" w:rsidRDefault="00B61A82" w:rsidP="0011661C">
            <w:pPr>
              <w:widowControl/>
              <w:autoSpaceDE/>
              <w:autoSpaceDN/>
              <w:adjustRightInd/>
              <w:ind w:hanging="1"/>
              <w:jc w:val="left"/>
              <w:rPr>
                <w:rFonts w:ascii="Times New Roman" w:hAnsi="Times New Roman" w:cs="Times New Roman"/>
                <w:i/>
                <w:iCs/>
                <w:lang w:val="en-US"/>
              </w:rPr>
            </w:pPr>
            <w:r w:rsidRPr="00807DEE">
              <w:rPr>
                <w:rFonts w:ascii="Times New Roman" w:hAnsi="Times New Roman" w:cs="Times New Roman"/>
                <w:i/>
                <w:iCs/>
                <w:lang w:val="en-US"/>
              </w:rPr>
              <w:t xml:space="preserve">JSC "Business Solutions and Technologies", </w:t>
            </w:r>
          </w:p>
          <w:p w14:paraId="3285CE96" w14:textId="4D0E8455" w:rsidR="00B61A82" w:rsidRPr="00807DEE" w:rsidRDefault="00B61A82" w:rsidP="0011661C">
            <w:pPr>
              <w:widowControl/>
              <w:autoSpaceDE/>
              <w:autoSpaceDN/>
              <w:adjustRightInd/>
              <w:ind w:hanging="1"/>
              <w:jc w:val="left"/>
              <w:rPr>
                <w:rFonts w:ascii="Times New Roman" w:hAnsi="Times New Roman" w:cs="Times New Roman"/>
                <w:i/>
                <w:iCs/>
                <w:lang w:val="en-US"/>
              </w:rPr>
            </w:pPr>
            <w:r w:rsidRPr="00807DEE">
              <w:rPr>
                <w:rFonts w:ascii="Times New Roman" w:hAnsi="Times New Roman" w:cs="Times New Roman"/>
                <w:i/>
                <w:iCs/>
                <w:lang w:val="en-US"/>
              </w:rPr>
              <w:t>Moscow, Russia</w:t>
            </w:r>
          </w:p>
          <w:p w14:paraId="525329A8" w14:textId="77777777" w:rsidR="00B61A82" w:rsidRPr="0011661C" w:rsidRDefault="00B61A82" w:rsidP="0011661C">
            <w:pPr>
              <w:ind w:hanging="1"/>
              <w:jc w:val="left"/>
              <w:rPr>
                <w:rFonts w:ascii="Times New Roman" w:hAnsi="Times New Roman" w:cs="Times New Roman"/>
                <w:b/>
                <w:bCs/>
                <w:lang w:val="en-US"/>
              </w:rPr>
            </w:pPr>
          </w:p>
          <w:p w14:paraId="2D3FA570" w14:textId="78499996" w:rsidR="00B61A82" w:rsidRPr="0011661C" w:rsidRDefault="00F83F38" w:rsidP="00807DEE">
            <w:pPr>
              <w:ind w:left="-1" w:firstLine="0"/>
              <w:jc w:val="left"/>
              <w:rPr>
                <w:rFonts w:ascii="Times New Roman" w:hAnsi="Times New Roman" w:cs="Times New Roman"/>
                <w:lang w:val="en-US"/>
              </w:rPr>
            </w:pPr>
            <w:r w:rsidRPr="0011661C">
              <w:rPr>
                <w:rFonts w:ascii="Times New Roman" w:hAnsi="Times New Roman" w:cs="Times New Roman"/>
                <w:lang w:val="en-US"/>
              </w:rPr>
              <w:t>Every agricultural producer is always faced with the task of having reliable and cheap complex agricultural machines. On the other hand, the manufacturer of complex agricultural machinery and the dealer need to sell more and more basic products and spare parts for it. Solving this contradiction between the consumer and the manufacturer is an urgent technical task. An urgent task, in this case, is to determine the optimal timing of replacement of parts, assembly units and aggregates, for the timing of technical maintenance of agricultural machinery. Improving the operational reliability of complex agricultural machines is considered by the example of improving the maintenance of self-propelled combine harvesters using the well-known coupling equation and tabular values of the Laplace function. Using the fundamentals of probability theory and tabular values of the Laplace function, the calculation of the average values of the operating time to failure of parts, assembly units and aggregates of complex agricultural machines is proposed on the example of self-propelled combine harvesters. Thus, the contradictions between the consumer and the manufacturer of complex agricultural machines can be solved by improving service books, bringing the design bureaus of manufacturers in their work to the multiplicity of the average operating time to failure for all spare parts, strict compliance with the terms of replacement of spare parts by dealers and agricultural producers</w:t>
            </w:r>
          </w:p>
          <w:p w14:paraId="7DBA7EC5" w14:textId="77777777" w:rsidR="00B61A82" w:rsidRPr="0011661C" w:rsidRDefault="00B61A82" w:rsidP="0011661C">
            <w:pPr>
              <w:ind w:hanging="1"/>
              <w:jc w:val="left"/>
              <w:rPr>
                <w:rFonts w:ascii="Times New Roman" w:hAnsi="Times New Roman" w:cs="Times New Roman"/>
                <w:lang w:val="en-US"/>
              </w:rPr>
            </w:pPr>
          </w:p>
          <w:p w14:paraId="545B8F38" w14:textId="77777777" w:rsidR="00F83F38" w:rsidRPr="0011661C" w:rsidRDefault="00F83F38" w:rsidP="0011661C">
            <w:pPr>
              <w:ind w:hanging="1"/>
              <w:jc w:val="left"/>
              <w:rPr>
                <w:rFonts w:ascii="Times New Roman" w:hAnsi="Times New Roman" w:cs="Times New Roman"/>
                <w:b/>
                <w:lang w:val="en-US"/>
              </w:rPr>
            </w:pPr>
          </w:p>
          <w:p w14:paraId="20A070CA" w14:textId="77777777" w:rsidR="00F83F38" w:rsidRPr="0011661C" w:rsidRDefault="00F83F38" w:rsidP="0011661C">
            <w:pPr>
              <w:ind w:hanging="1"/>
              <w:jc w:val="left"/>
              <w:rPr>
                <w:rFonts w:ascii="Times New Roman" w:hAnsi="Times New Roman" w:cs="Times New Roman"/>
                <w:b/>
                <w:lang w:val="en-US"/>
              </w:rPr>
            </w:pPr>
          </w:p>
          <w:p w14:paraId="7CBA60A6" w14:textId="77777777" w:rsidR="00F83F38" w:rsidRPr="0011661C" w:rsidRDefault="00F83F38" w:rsidP="0011661C">
            <w:pPr>
              <w:ind w:hanging="1"/>
              <w:jc w:val="left"/>
              <w:rPr>
                <w:rFonts w:ascii="Times New Roman" w:hAnsi="Times New Roman" w:cs="Times New Roman"/>
                <w:b/>
                <w:lang w:val="en-US"/>
              </w:rPr>
            </w:pPr>
          </w:p>
          <w:p w14:paraId="3DDC7276" w14:textId="77777777" w:rsidR="00F83F38" w:rsidRPr="0011661C" w:rsidRDefault="00F83F38" w:rsidP="0011661C">
            <w:pPr>
              <w:ind w:hanging="1"/>
              <w:jc w:val="left"/>
              <w:rPr>
                <w:rFonts w:ascii="Times New Roman" w:hAnsi="Times New Roman" w:cs="Times New Roman"/>
                <w:b/>
                <w:lang w:val="en-US"/>
              </w:rPr>
            </w:pPr>
          </w:p>
          <w:p w14:paraId="5B6D156B" w14:textId="77777777" w:rsidR="00F83F38" w:rsidRPr="0011661C" w:rsidRDefault="00F83F38" w:rsidP="0011661C">
            <w:pPr>
              <w:ind w:hanging="1"/>
              <w:jc w:val="left"/>
              <w:rPr>
                <w:rFonts w:ascii="Times New Roman" w:hAnsi="Times New Roman" w:cs="Times New Roman"/>
                <w:b/>
                <w:lang w:val="en-US"/>
              </w:rPr>
            </w:pPr>
          </w:p>
          <w:p w14:paraId="3DAE6861" w14:textId="28EEE048" w:rsidR="00F83F38" w:rsidRPr="0011661C" w:rsidRDefault="00F83F38" w:rsidP="0011661C">
            <w:pPr>
              <w:ind w:hanging="1"/>
              <w:jc w:val="left"/>
              <w:rPr>
                <w:rFonts w:ascii="Times New Roman" w:hAnsi="Times New Roman" w:cs="Times New Roman"/>
                <w:b/>
                <w:lang w:val="en-US"/>
              </w:rPr>
            </w:pPr>
          </w:p>
          <w:p w14:paraId="650A1B26" w14:textId="36EA3E29" w:rsidR="00B61A82" w:rsidRPr="0011661C" w:rsidRDefault="00B61A82" w:rsidP="0011661C">
            <w:pPr>
              <w:ind w:hanging="1"/>
              <w:jc w:val="left"/>
              <w:rPr>
                <w:rFonts w:ascii="Times New Roman" w:hAnsi="Times New Roman" w:cs="Times New Roman"/>
                <w:lang w:val="en-US"/>
              </w:rPr>
            </w:pPr>
            <w:r w:rsidRPr="00807DEE">
              <w:rPr>
                <w:rFonts w:ascii="Times New Roman" w:hAnsi="Times New Roman" w:cs="Times New Roman"/>
                <w:bCs/>
                <w:lang w:val="en-US"/>
              </w:rPr>
              <w:t>Keywords:</w:t>
            </w:r>
            <w:r w:rsidRPr="0011661C">
              <w:rPr>
                <w:rFonts w:ascii="Times New Roman" w:hAnsi="Times New Roman" w:cs="Times New Roman"/>
                <w:lang w:val="en-US"/>
              </w:rPr>
              <w:t xml:space="preserve"> </w:t>
            </w:r>
            <w:r w:rsidR="00807DEE" w:rsidRPr="0011661C">
              <w:rPr>
                <w:rFonts w:ascii="Times New Roman" w:hAnsi="Times New Roman" w:cs="Times New Roman"/>
                <w:lang w:val="en-US"/>
              </w:rPr>
              <w:t>COMPLEX AGRICULTURAL MACHINE, MAINTENANCE, AVERAGE OPERATING TIME TO FAILURE, PART, ASSEMBLY UNIT, UNIT</w:t>
            </w:r>
          </w:p>
        </w:tc>
      </w:tr>
    </w:tbl>
    <w:p w14:paraId="485DEEAB" w14:textId="77777777" w:rsidR="00B61A82" w:rsidRPr="00B61A82" w:rsidRDefault="00B61A82" w:rsidP="00FC5A1D">
      <w:pPr>
        <w:rPr>
          <w:rFonts w:ascii="Times New Roman" w:hAnsi="Times New Roman" w:cs="Times New Roman"/>
          <w:sz w:val="24"/>
          <w:szCs w:val="24"/>
          <w:lang w:val="en-US"/>
        </w:rPr>
      </w:pPr>
    </w:p>
    <w:p w14:paraId="650C0FF2" w14:textId="77777777" w:rsidR="00B16891" w:rsidRPr="00627A39" w:rsidRDefault="00B16891" w:rsidP="0023324E">
      <w:pPr>
        <w:spacing w:line="360" w:lineRule="auto"/>
        <w:ind w:firstLine="567"/>
        <w:rPr>
          <w:rFonts w:ascii="Times New Roman" w:hAnsi="Times New Roman" w:cs="Times New Roman"/>
          <w:b/>
          <w:bCs/>
          <w:sz w:val="28"/>
          <w:szCs w:val="28"/>
        </w:rPr>
      </w:pPr>
      <w:r w:rsidRPr="00627A39">
        <w:rPr>
          <w:rFonts w:ascii="Times New Roman" w:hAnsi="Times New Roman" w:cs="Times New Roman"/>
          <w:b/>
          <w:bCs/>
          <w:sz w:val="28"/>
          <w:szCs w:val="28"/>
        </w:rPr>
        <w:t xml:space="preserve">Введение и цель. </w:t>
      </w:r>
    </w:p>
    <w:p w14:paraId="68D9C9C7" w14:textId="729D92F4" w:rsidR="00B16891" w:rsidRPr="0023324E" w:rsidRDefault="00B16891" w:rsidP="0023324E">
      <w:pPr>
        <w:spacing w:line="360" w:lineRule="auto"/>
        <w:ind w:firstLine="567"/>
        <w:rPr>
          <w:rFonts w:ascii="Times New Roman" w:hAnsi="Times New Roman" w:cs="Times New Roman"/>
          <w:sz w:val="28"/>
          <w:szCs w:val="28"/>
        </w:rPr>
      </w:pPr>
      <w:r w:rsidRPr="0023324E">
        <w:rPr>
          <w:rFonts w:ascii="Times New Roman" w:hAnsi="Times New Roman" w:cs="Times New Roman"/>
          <w:sz w:val="28"/>
          <w:szCs w:val="28"/>
        </w:rPr>
        <w:t>Обычно от завода-изготовителя сложных сельскохозяйственных машин требуют высоких показателей надежности</w:t>
      </w:r>
      <w:r w:rsidR="00575176" w:rsidRPr="0023324E">
        <w:rPr>
          <w:rFonts w:ascii="Times New Roman" w:hAnsi="Times New Roman" w:cs="Times New Roman"/>
          <w:sz w:val="28"/>
          <w:szCs w:val="28"/>
        </w:rPr>
        <w:t xml:space="preserve"> [1]</w:t>
      </w:r>
      <w:r w:rsidRPr="0023324E">
        <w:rPr>
          <w:rFonts w:ascii="Times New Roman" w:hAnsi="Times New Roman" w:cs="Times New Roman"/>
          <w:sz w:val="28"/>
          <w:szCs w:val="28"/>
        </w:rPr>
        <w:t xml:space="preserve">. Однако сельхозпроизводителям (потребителям этих машин) совсем неинтересно знать, что эта машина, например, самоходный зерноуборочный комбайн имеет коэффициент готовности 0,98. Сельхозпроизводителю надо, чтобы этот зерноуборочный комбайн </w:t>
      </w:r>
      <w:r w:rsidR="00E765C1" w:rsidRPr="0023324E">
        <w:rPr>
          <w:rFonts w:ascii="Times New Roman" w:hAnsi="Times New Roman" w:cs="Times New Roman"/>
          <w:sz w:val="28"/>
          <w:szCs w:val="28"/>
        </w:rPr>
        <w:t>безотказн</w:t>
      </w:r>
      <w:r w:rsidRPr="0023324E">
        <w:rPr>
          <w:rFonts w:ascii="Times New Roman" w:hAnsi="Times New Roman" w:cs="Times New Roman"/>
          <w:sz w:val="28"/>
          <w:szCs w:val="28"/>
        </w:rPr>
        <w:t xml:space="preserve">о работал в течение уборочного сезона. Поэтому передовые фирмы производители зерноуборочных комбайнов в своих инструкциях по эксплуатации и сервисных книжках обычно указывают, что при соблюдении определенных условий эксплуатации комбайнов, ваша машина в течение сезона будет работать </w:t>
      </w:r>
      <w:r w:rsidR="00F7692D" w:rsidRPr="0023324E">
        <w:rPr>
          <w:rFonts w:ascii="Times New Roman" w:hAnsi="Times New Roman" w:cs="Times New Roman"/>
          <w:sz w:val="28"/>
          <w:szCs w:val="28"/>
        </w:rPr>
        <w:t>безотказно [</w:t>
      </w:r>
      <w:r w:rsidR="006F5248" w:rsidRPr="0023324E">
        <w:rPr>
          <w:rFonts w:ascii="Times New Roman" w:hAnsi="Times New Roman" w:cs="Times New Roman"/>
          <w:sz w:val="28"/>
          <w:szCs w:val="28"/>
        </w:rPr>
        <w:t>2]</w:t>
      </w:r>
      <w:r w:rsidRPr="0023324E">
        <w:rPr>
          <w:rFonts w:ascii="Times New Roman" w:hAnsi="Times New Roman" w:cs="Times New Roman"/>
          <w:sz w:val="28"/>
          <w:szCs w:val="28"/>
        </w:rPr>
        <w:t xml:space="preserve">. </w:t>
      </w:r>
      <w:r w:rsidR="004B7C3B">
        <w:rPr>
          <w:rFonts w:ascii="Times New Roman" w:hAnsi="Times New Roman" w:cs="Times New Roman"/>
          <w:sz w:val="28"/>
          <w:szCs w:val="28"/>
        </w:rPr>
        <w:t>П</w:t>
      </w:r>
      <w:r w:rsidR="004B7C3B" w:rsidRPr="0023324E">
        <w:rPr>
          <w:rFonts w:ascii="Times New Roman" w:hAnsi="Times New Roman" w:cs="Times New Roman"/>
          <w:sz w:val="28"/>
          <w:szCs w:val="28"/>
        </w:rPr>
        <w:t>рерогатива конструкторского бюро и технического управления завода-изготовителя (теперь и дилера), отвечающих за качественное производство и эксплуатацию</w:t>
      </w:r>
      <w:r w:rsidR="004B7C3B">
        <w:rPr>
          <w:rFonts w:ascii="Times New Roman" w:hAnsi="Times New Roman" w:cs="Times New Roman"/>
          <w:sz w:val="28"/>
          <w:szCs w:val="28"/>
        </w:rPr>
        <w:t>, становится</w:t>
      </w:r>
      <w:r w:rsidRPr="0023324E">
        <w:rPr>
          <w:rFonts w:ascii="Times New Roman" w:hAnsi="Times New Roman" w:cs="Times New Roman"/>
          <w:sz w:val="28"/>
          <w:szCs w:val="28"/>
        </w:rPr>
        <w:t xml:space="preserve"> расчет показателей надежности </w:t>
      </w:r>
      <w:r w:rsidR="00E765C1" w:rsidRPr="0023324E">
        <w:rPr>
          <w:rFonts w:ascii="Times New Roman" w:hAnsi="Times New Roman" w:cs="Times New Roman"/>
          <w:sz w:val="28"/>
          <w:szCs w:val="28"/>
        </w:rPr>
        <w:t xml:space="preserve">деталей, сборочных единиц и агрегатов, </w:t>
      </w:r>
      <w:r w:rsidRPr="0023324E">
        <w:rPr>
          <w:rFonts w:ascii="Times New Roman" w:hAnsi="Times New Roman" w:cs="Times New Roman"/>
          <w:sz w:val="28"/>
          <w:szCs w:val="28"/>
        </w:rPr>
        <w:t xml:space="preserve">и обоснование условий эксплуатации зерноуборочного комбайна, обеспечивающих эти показатели. В современных условиях с этой целью дилерские организации, машинно-технологические станции и отделы надежности заводов-изготовителей формируют базы данных отказов деталей, сборочных единиц и агрегатов, для </w:t>
      </w:r>
      <w:r w:rsidR="007E5FA4" w:rsidRPr="0023324E">
        <w:rPr>
          <w:rFonts w:ascii="Times New Roman" w:hAnsi="Times New Roman" w:cs="Times New Roman"/>
          <w:sz w:val="28"/>
          <w:szCs w:val="28"/>
        </w:rPr>
        <w:t>логистики, оценки</w:t>
      </w:r>
      <w:r w:rsidRPr="0023324E">
        <w:rPr>
          <w:rFonts w:ascii="Times New Roman" w:hAnsi="Times New Roman" w:cs="Times New Roman"/>
          <w:sz w:val="28"/>
          <w:szCs w:val="28"/>
        </w:rPr>
        <w:t xml:space="preserve"> и управления значениями показателей надежности. Для чего и до какого уровня? Если повышать надежность зерноуборочного комбайна, то это требует дополнительных и больших затрат. С другой стороны, комбайны, машины восстанавливаемые, значит должны ломаться, тогда можно </w:t>
      </w:r>
      <w:r w:rsidRPr="0023324E">
        <w:rPr>
          <w:rFonts w:ascii="Times New Roman" w:hAnsi="Times New Roman" w:cs="Times New Roman"/>
          <w:sz w:val="28"/>
          <w:szCs w:val="28"/>
        </w:rPr>
        <w:lastRenderedPageBreak/>
        <w:t>больше продавать запасных частей, да и самих машин, а это выгодно</w:t>
      </w:r>
      <w:r w:rsidR="004B7C3B">
        <w:rPr>
          <w:rFonts w:ascii="Times New Roman" w:hAnsi="Times New Roman" w:cs="Times New Roman"/>
          <w:sz w:val="28"/>
          <w:szCs w:val="28"/>
        </w:rPr>
        <w:t xml:space="preserve"> для производителей машин, но не выгодно для </w:t>
      </w:r>
      <w:r w:rsidR="00627A39">
        <w:rPr>
          <w:rFonts w:ascii="Times New Roman" w:hAnsi="Times New Roman" w:cs="Times New Roman"/>
          <w:sz w:val="28"/>
          <w:szCs w:val="28"/>
        </w:rPr>
        <w:t>сельхозпроизводителей</w:t>
      </w:r>
      <w:r w:rsidRPr="0023324E">
        <w:rPr>
          <w:rFonts w:ascii="Times New Roman" w:hAnsi="Times New Roman" w:cs="Times New Roman"/>
          <w:sz w:val="28"/>
          <w:szCs w:val="28"/>
        </w:rPr>
        <w:t xml:space="preserve">. Например, по статистике передовые дилерские организации от продажи запчастей имеют до 60% от общего дохода. </w:t>
      </w:r>
    </w:p>
    <w:p w14:paraId="061EBE53" w14:textId="77777777" w:rsidR="00B16891" w:rsidRPr="0023324E" w:rsidRDefault="00B16891" w:rsidP="0023324E">
      <w:pPr>
        <w:spacing w:line="360" w:lineRule="auto"/>
        <w:ind w:firstLine="567"/>
        <w:rPr>
          <w:rFonts w:ascii="Times New Roman" w:hAnsi="Times New Roman" w:cs="Times New Roman"/>
          <w:sz w:val="28"/>
          <w:szCs w:val="28"/>
        </w:rPr>
      </w:pPr>
      <w:r w:rsidRPr="0023324E">
        <w:rPr>
          <w:rFonts w:ascii="Times New Roman" w:hAnsi="Times New Roman" w:cs="Times New Roman"/>
          <w:sz w:val="28"/>
          <w:szCs w:val="28"/>
        </w:rPr>
        <w:t>Налицо противоречие между потребителями и производителями сложных, а значит и дорогих, сельскохозяйственных машин. Одни хотят прост</w:t>
      </w:r>
      <w:r w:rsidR="004B16EF" w:rsidRPr="0023324E">
        <w:rPr>
          <w:rFonts w:ascii="Times New Roman" w:hAnsi="Times New Roman" w:cs="Times New Roman"/>
          <w:sz w:val="28"/>
          <w:szCs w:val="28"/>
        </w:rPr>
        <w:t>ую,</w:t>
      </w:r>
      <w:r w:rsidRPr="0023324E">
        <w:rPr>
          <w:rFonts w:ascii="Times New Roman" w:hAnsi="Times New Roman" w:cs="Times New Roman"/>
          <w:sz w:val="28"/>
          <w:szCs w:val="28"/>
        </w:rPr>
        <w:t xml:space="preserve"> надежную </w:t>
      </w:r>
      <w:r w:rsidR="00DC4456" w:rsidRPr="0023324E">
        <w:rPr>
          <w:rFonts w:ascii="Times New Roman" w:hAnsi="Times New Roman" w:cs="Times New Roman"/>
          <w:sz w:val="28"/>
          <w:szCs w:val="28"/>
        </w:rPr>
        <w:t xml:space="preserve">и дешевую </w:t>
      </w:r>
      <w:r w:rsidRPr="0023324E">
        <w:rPr>
          <w:rFonts w:ascii="Times New Roman" w:hAnsi="Times New Roman" w:cs="Times New Roman"/>
          <w:sz w:val="28"/>
          <w:szCs w:val="28"/>
        </w:rPr>
        <w:t xml:space="preserve">технику без всяких показателей надежности, другие гонятся за прибылью от продажи запасных частей и самих машин. </w:t>
      </w:r>
    </w:p>
    <w:p w14:paraId="6F7A8753" w14:textId="6A1878FB" w:rsidR="001A0C39" w:rsidRPr="00627A39" w:rsidRDefault="00B16891" w:rsidP="0023324E">
      <w:pPr>
        <w:spacing w:line="360" w:lineRule="auto"/>
        <w:ind w:firstLine="567"/>
        <w:rPr>
          <w:rFonts w:ascii="Times New Roman" w:hAnsi="Times New Roman" w:cs="Times New Roman"/>
          <w:b/>
          <w:bCs/>
          <w:sz w:val="28"/>
          <w:szCs w:val="28"/>
        </w:rPr>
      </w:pPr>
      <w:r w:rsidRPr="00627A39">
        <w:rPr>
          <w:rFonts w:ascii="Times New Roman" w:hAnsi="Times New Roman" w:cs="Times New Roman"/>
          <w:b/>
          <w:bCs/>
          <w:sz w:val="28"/>
          <w:szCs w:val="28"/>
        </w:rPr>
        <w:t>Материал</w:t>
      </w:r>
      <w:r w:rsidR="00E765C1" w:rsidRPr="00627A39">
        <w:rPr>
          <w:rFonts w:ascii="Times New Roman" w:hAnsi="Times New Roman" w:cs="Times New Roman"/>
          <w:b/>
          <w:bCs/>
          <w:sz w:val="28"/>
          <w:szCs w:val="28"/>
        </w:rPr>
        <w:t>ы и методы</w:t>
      </w:r>
      <w:r w:rsidRPr="00627A39">
        <w:rPr>
          <w:rFonts w:ascii="Times New Roman" w:hAnsi="Times New Roman" w:cs="Times New Roman"/>
          <w:b/>
          <w:bCs/>
          <w:sz w:val="28"/>
          <w:szCs w:val="28"/>
        </w:rPr>
        <w:t xml:space="preserve">. </w:t>
      </w:r>
    </w:p>
    <w:p w14:paraId="4AA664F3" w14:textId="5DDDF1B4" w:rsidR="00B16891" w:rsidRDefault="00B16891" w:rsidP="0023324E">
      <w:pPr>
        <w:spacing w:line="360" w:lineRule="auto"/>
        <w:ind w:firstLine="567"/>
        <w:rPr>
          <w:rFonts w:ascii="Times New Roman" w:hAnsi="Times New Roman" w:cs="Times New Roman"/>
          <w:sz w:val="28"/>
          <w:szCs w:val="28"/>
        </w:rPr>
      </w:pPr>
      <w:r w:rsidRPr="0023324E">
        <w:rPr>
          <w:rFonts w:ascii="Times New Roman" w:hAnsi="Times New Roman" w:cs="Times New Roman"/>
          <w:sz w:val="28"/>
          <w:szCs w:val="28"/>
        </w:rPr>
        <w:t xml:space="preserve">Что можно предложить в этом случае. Во всех инструкциях по эксплуатации сложных сельскохозяйственных машин предусмотрены технические обслуживания (ТО). Например, в инструкциях на зерноуборочные комбайны, предусмотрено проведение ТО-1, через </w:t>
      </w:r>
      <w:r w:rsidR="00F7692D" w:rsidRPr="0023324E">
        <w:rPr>
          <w:rFonts w:ascii="Times New Roman" w:hAnsi="Times New Roman" w:cs="Times New Roman"/>
          <w:sz w:val="28"/>
          <w:szCs w:val="28"/>
        </w:rPr>
        <w:t>каждые</w:t>
      </w:r>
      <w:r w:rsidR="00275310" w:rsidRPr="0023324E">
        <w:rPr>
          <w:rFonts w:ascii="Times New Roman" w:hAnsi="Times New Roman" w:cs="Times New Roman"/>
          <w:sz w:val="28"/>
          <w:szCs w:val="28"/>
        </w:rPr>
        <w:t xml:space="preserve"> </w:t>
      </w:r>
      <w:r w:rsidRPr="0023324E">
        <w:rPr>
          <w:rFonts w:ascii="Times New Roman" w:hAnsi="Times New Roman" w:cs="Times New Roman"/>
          <w:sz w:val="28"/>
          <w:szCs w:val="28"/>
        </w:rPr>
        <w:t xml:space="preserve">60 часов, ТО-2, через 240 часов и т.д. </w:t>
      </w:r>
      <w:r w:rsidR="00D543BC" w:rsidRPr="0023324E">
        <w:rPr>
          <w:rFonts w:ascii="Times New Roman" w:hAnsi="Times New Roman" w:cs="Times New Roman"/>
          <w:sz w:val="28"/>
          <w:szCs w:val="28"/>
        </w:rPr>
        <w:t xml:space="preserve">Естественно механизатор, работающий на комбайне, или дилер никогда точно через указанное время не будет проводить ТО. </w:t>
      </w:r>
      <w:r w:rsidR="00F92A81" w:rsidRPr="0023324E">
        <w:rPr>
          <w:rFonts w:ascii="Times New Roman" w:hAnsi="Times New Roman" w:cs="Times New Roman"/>
          <w:sz w:val="28"/>
          <w:szCs w:val="28"/>
        </w:rPr>
        <w:t xml:space="preserve">Причем нигде и никем не устанавливается продолжительность самого ТО. Будем исходить из того, что продолжительность ТО составляет одну смену. </w:t>
      </w:r>
      <w:r w:rsidRPr="0023324E">
        <w:rPr>
          <w:rFonts w:ascii="Times New Roman" w:hAnsi="Times New Roman" w:cs="Times New Roman"/>
          <w:sz w:val="28"/>
          <w:szCs w:val="28"/>
        </w:rPr>
        <w:t xml:space="preserve">Возьмем, к примеру, смену работы комбайнера в 8-10 часов и предположим, что ему надо провести </w:t>
      </w:r>
      <w:r w:rsidR="001A0C39" w:rsidRPr="0023324E">
        <w:rPr>
          <w:rFonts w:ascii="Times New Roman" w:hAnsi="Times New Roman" w:cs="Times New Roman"/>
          <w:sz w:val="28"/>
          <w:szCs w:val="28"/>
        </w:rPr>
        <w:t xml:space="preserve">за это время </w:t>
      </w:r>
      <w:r w:rsidRPr="0023324E">
        <w:rPr>
          <w:rFonts w:ascii="Times New Roman" w:hAnsi="Times New Roman" w:cs="Times New Roman"/>
          <w:sz w:val="28"/>
          <w:szCs w:val="28"/>
        </w:rPr>
        <w:t>ТО-1</w:t>
      </w:r>
      <w:r w:rsidR="00E765C1" w:rsidRPr="0023324E">
        <w:rPr>
          <w:rFonts w:ascii="Times New Roman" w:hAnsi="Times New Roman" w:cs="Times New Roman"/>
          <w:sz w:val="28"/>
          <w:szCs w:val="28"/>
        </w:rPr>
        <w:t xml:space="preserve"> одного комбайна (</w:t>
      </w:r>
      <w:r w:rsidR="00523FA0" w:rsidRPr="0023324E">
        <w:rPr>
          <w:rFonts w:ascii="Times New Roman" w:hAnsi="Times New Roman" w:cs="Times New Roman"/>
          <w:sz w:val="28"/>
          <w:szCs w:val="28"/>
        </w:rPr>
        <w:t>а если их 10?</w:t>
      </w:r>
      <w:r w:rsidR="00E765C1" w:rsidRPr="0023324E">
        <w:rPr>
          <w:rFonts w:ascii="Times New Roman" w:hAnsi="Times New Roman" w:cs="Times New Roman"/>
          <w:sz w:val="28"/>
          <w:szCs w:val="28"/>
        </w:rPr>
        <w:t>)</w:t>
      </w:r>
      <w:r w:rsidR="00332262" w:rsidRPr="0023324E">
        <w:rPr>
          <w:rFonts w:ascii="Times New Roman" w:hAnsi="Times New Roman" w:cs="Times New Roman"/>
          <w:sz w:val="28"/>
          <w:szCs w:val="28"/>
        </w:rPr>
        <w:t>.</w:t>
      </w:r>
      <w:r w:rsidRPr="0023324E">
        <w:rPr>
          <w:rFonts w:ascii="Times New Roman" w:hAnsi="Times New Roman" w:cs="Times New Roman"/>
          <w:sz w:val="28"/>
          <w:szCs w:val="28"/>
        </w:rPr>
        <w:t xml:space="preserve"> </w:t>
      </w:r>
      <w:r w:rsidR="00332262" w:rsidRPr="0023324E">
        <w:rPr>
          <w:rFonts w:ascii="Times New Roman" w:hAnsi="Times New Roman" w:cs="Times New Roman"/>
          <w:sz w:val="28"/>
          <w:szCs w:val="28"/>
        </w:rPr>
        <w:t>В</w:t>
      </w:r>
      <w:r w:rsidRPr="0023324E">
        <w:rPr>
          <w:rFonts w:ascii="Times New Roman" w:hAnsi="Times New Roman" w:cs="Times New Roman"/>
          <w:sz w:val="28"/>
          <w:szCs w:val="28"/>
        </w:rPr>
        <w:t xml:space="preserve">озможно, </w:t>
      </w:r>
      <w:r w:rsidR="00A55F24" w:rsidRPr="0023324E">
        <w:rPr>
          <w:rFonts w:ascii="Times New Roman" w:hAnsi="Times New Roman" w:cs="Times New Roman"/>
          <w:sz w:val="28"/>
          <w:szCs w:val="28"/>
        </w:rPr>
        <w:t xml:space="preserve">что </w:t>
      </w:r>
      <w:r w:rsidRPr="0023324E">
        <w:rPr>
          <w:rFonts w:ascii="Times New Roman" w:hAnsi="Times New Roman" w:cs="Times New Roman"/>
          <w:sz w:val="28"/>
          <w:szCs w:val="28"/>
        </w:rPr>
        <w:t>ТО-1 может быть проведено в</w:t>
      </w:r>
      <w:r w:rsidR="001929AB" w:rsidRPr="0023324E">
        <w:rPr>
          <w:rFonts w:ascii="Times New Roman" w:hAnsi="Times New Roman" w:cs="Times New Roman"/>
          <w:sz w:val="28"/>
          <w:szCs w:val="28"/>
        </w:rPr>
        <w:t xml:space="preserve"> конце </w:t>
      </w:r>
      <w:r w:rsidR="00F92A81" w:rsidRPr="0023324E">
        <w:rPr>
          <w:rFonts w:ascii="Times New Roman" w:hAnsi="Times New Roman" w:cs="Times New Roman"/>
          <w:sz w:val="28"/>
          <w:szCs w:val="28"/>
        </w:rPr>
        <w:t xml:space="preserve">шестидневной </w:t>
      </w:r>
      <w:r w:rsidR="001929AB" w:rsidRPr="0023324E">
        <w:rPr>
          <w:rFonts w:ascii="Times New Roman" w:hAnsi="Times New Roman" w:cs="Times New Roman"/>
          <w:sz w:val="28"/>
          <w:szCs w:val="28"/>
        </w:rPr>
        <w:t xml:space="preserve">недели работы </w:t>
      </w:r>
      <w:r w:rsidR="00275310" w:rsidRPr="0023324E">
        <w:rPr>
          <w:rFonts w:ascii="Times New Roman" w:hAnsi="Times New Roman" w:cs="Times New Roman"/>
          <w:sz w:val="28"/>
          <w:szCs w:val="28"/>
        </w:rPr>
        <w:t xml:space="preserve">комбайна </w:t>
      </w:r>
      <w:r w:rsidR="001929AB" w:rsidRPr="0023324E">
        <w:rPr>
          <w:rFonts w:ascii="Times New Roman" w:hAnsi="Times New Roman" w:cs="Times New Roman"/>
          <w:sz w:val="28"/>
          <w:szCs w:val="28"/>
        </w:rPr>
        <w:t>в</w:t>
      </w:r>
      <w:r w:rsidRPr="0023324E">
        <w:rPr>
          <w:rFonts w:ascii="Times New Roman" w:hAnsi="Times New Roman" w:cs="Times New Roman"/>
          <w:sz w:val="28"/>
          <w:szCs w:val="28"/>
        </w:rPr>
        <w:t xml:space="preserve"> интервале от </w:t>
      </w:r>
      <w:r w:rsidR="00275310" w:rsidRPr="0023324E">
        <w:rPr>
          <w:rFonts w:ascii="Times New Roman" w:hAnsi="Times New Roman" w:cs="Times New Roman"/>
          <w:sz w:val="28"/>
          <w:szCs w:val="28"/>
        </w:rPr>
        <w:t>6</w:t>
      </w:r>
      <w:r w:rsidR="00E765C1" w:rsidRPr="0023324E">
        <w:rPr>
          <w:rFonts w:ascii="Times New Roman" w:hAnsi="Times New Roman" w:cs="Times New Roman"/>
          <w:sz w:val="28"/>
          <w:szCs w:val="28"/>
        </w:rPr>
        <w:t>0</w:t>
      </w:r>
      <w:r w:rsidRPr="0023324E">
        <w:rPr>
          <w:rFonts w:ascii="Times New Roman" w:hAnsi="Times New Roman" w:cs="Times New Roman"/>
          <w:sz w:val="28"/>
          <w:szCs w:val="28"/>
        </w:rPr>
        <w:t xml:space="preserve"> до </w:t>
      </w:r>
      <w:r w:rsidR="00E765C1" w:rsidRPr="0023324E">
        <w:rPr>
          <w:rFonts w:ascii="Times New Roman" w:hAnsi="Times New Roman" w:cs="Times New Roman"/>
          <w:sz w:val="28"/>
          <w:szCs w:val="28"/>
        </w:rPr>
        <w:t>7</w:t>
      </w:r>
      <w:r w:rsidR="00EC36A3" w:rsidRPr="0023324E">
        <w:rPr>
          <w:rFonts w:ascii="Times New Roman" w:hAnsi="Times New Roman" w:cs="Times New Roman"/>
          <w:sz w:val="28"/>
          <w:szCs w:val="28"/>
        </w:rPr>
        <w:t>0</w:t>
      </w:r>
      <w:r w:rsidRPr="0023324E">
        <w:rPr>
          <w:rFonts w:ascii="Times New Roman" w:hAnsi="Times New Roman" w:cs="Times New Roman"/>
          <w:sz w:val="28"/>
          <w:szCs w:val="28"/>
        </w:rPr>
        <w:t xml:space="preserve"> часов</w:t>
      </w:r>
      <w:r w:rsidR="00EC36A3" w:rsidRPr="0023324E">
        <w:rPr>
          <w:rFonts w:ascii="Times New Roman" w:hAnsi="Times New Roman" w:cs="Times New Roman"/>
          <w:sz w:val="28"/>
          <w:szCs w:val="28"/>
        </w:rPr>
        <w:t xml:space="preserve">, но </w:t>
      </w:r>
      <w:r w:rsidRPr="0023324E">
        <w:rPr>
          <w:rFonts w:ascii="Times New Roman" w:hAnsi="Times New Roman" w:cs="Times New Roman"/>
          <w:sz w:val="28"/>
          <w:szCs w:val="28"/>
        </w:rPr>
        <w:t>может и в другом интервале</w:t>
      </w:r>
      <w:r w:rsidR="00F92A81" w:rsidRPr="0023324E">
        <w:rPr>
          <w:rFonts w:ascii="Times New Roman" w:hAnsi="Times New Roman" w:cs="Times New Roman"/>
          <w:sz w:val="28"/>
          <w:szCs w:val="28"/>
        </w:rPr>
        <w:t>, и занять время смены до 8</w:t>
      </w:r>
      <w:r w:rsidR="00805716" w:rsidRPr="0023324E">
        <w:rPr>
          <w:rFonts w:ascii="Times New Roman" w:hAnsi="Times New Roman" w:cs="Times New Roman"/>
          <w:sz w:val="28"/>
          <w:szCs w:val="28"/>
        </w:rPr>
        <w:t>-10</w:t>
      </w:r>
      <w:r w:rsidR="00F92A81" w:rsidRPr="0023324E">
        <w:rPr>
          <w:rFonts w:ascii="Times New Roman" w:hAnsi="Times New Roman" w:cs="Times New Roman"/>
          <w:sz w:val="28"/>
          <w:szCs w:val="28"/>
        </w:rPr>
        <w:t xml:space="preserve"> часов</w:t>
      </w:r>
      <w:r w:rsidRPr="0023324E">
        <w:rPr>
          <w:rFonts w:ascii="Times New Roman" w:hAnsi="Times New Roman" w:cs="Times New Roman"/>
          <w:sz w:val="28"/>
          <w:szCs w:val="28"/>
        </w:rPr>
        <w:t xml:space="preserve">. В этом случае, </w:t>
      </w:r>
      <w:r w:rsidR="00373301" w:rsidRPr="0023324E">
        <w:rPr>
          <w:rFonts w:ascii="Times New Roman" w:hAnsi="Times New Roman" w:cs="Times New Roman"/>
          <w:sz w:val="28"/>
          <w:szCs w:val="28"/>
        </w:rPr>
        <w:t xml:space="preserve">исходя из вероятностного характера проведения ТО, </w:t>
      </w:r>
      <w:r w:rsidRPr="0023324E">
        <w:rPr>
          <w:rFonts w:ascii="Times New Roman" w:hAnsi="Times New Roman" w:cs="Times New Roman"/>
          <w:sz w:val="28"/>
          <w:szCs w:val="28"/>
        </w:rPr>
        <w:t xml:space="preserve">можно предположить, что момент проведения ТО-1 подчиняется </w:t>
      </w:r>
      <w:r w:rsidR="00332262" w:rsidRPr="0023324E">
        <w:rPr>
          <w:rFonts w:ascii="Times New Roman" w:hAnsi="Times New Roman" w:cs="Times New Roman"/>
          <w:sz w:val="28"/>
          <w:szCs w:val="28"/>
        </w:rPr>
        <w:t>некоторому</w:t>
      </w:r>
      <w:r w:rsidRPr="0023324E">
        <w:rPr>
          <w:rFonts w:ascii="Times New Roman" w:hAnsi="Times New Roman" w:cs="Times New Roman"/>
          <w:sz w:val="28"/>
          <w:szCs w:val="28"/>
        </w:rPr>
        <w:t xml:space="preserve"> закону распределения, например, со средним значением, Т</w:t>
      </w:r>
      <w:r w:rsidR="0094265F" w:rsidRPr="0023324E">
        <w:rPr>
          <w:rFonts w:ascii="Times New Roman" w:hAnsi="Times New Roman" w:cs="Times New Roman"/>
          <w:sz w:val="28"/>
          <w:szCs w:val="28"/>
          <w:vertAlign w:val="subscript"/>
        </w:rPr>
        <w:t>ТО</w:t>
      </w:r>
      <w:r w:rsidRPr="0023324E">
        <w:rPr>
          <w:rFonts w:ascii="Times New Roman" w:hAnsi="Times New Roman" w:cs="Times New Roman"/>
          <w:sz w:val="28"/>
          <w:szCs w:val="28"/>
        </w:rPr>
        <w:t>=6</w:t>
      </w:r>
      <w:r w:rsidR="00805716" w:rsidRPr="0023324E">
        <w:rPr>
          <w:rFonts w:ascii="Times New Roman" w:hAnsi="Times New Roman" w:cs="Times New Roman"/>
          <w:sz w:val="28"/>
          <w:szCs w:val="28"/>
        </w:rPr>
        <w:t>5</w:t>
      </w:r>
      <w:r w:rsidRPr="0023324E">
        <w:rPr>
          <w:rFonts w:ascii="Times New Roman" w:hAnsi="Times New Roman" w:cs="Times New Roman"/>
          <w:sz w:val="28"/>
          <w:szCs w:val="28"/>
        </w:rPr>
        <w:t xml:space="preserve"> час</w:t>
      </w:r>
      <w:r w:rsidR="00805716" w:rsidRPr="0023324E">
        <w:rPr>
          <w:rFonts w:ascii="Times New Roman" w:hAnsi="Times New Roman" w:cs="Times New Roman"/>
          <w:sz w:val="28"/>
          <w:szCs w:val="28"/>
        </w:rPr>
        <w:t>а</w:t>
      </w:r>
      <w:r w:rsidRPr="0023324E">
        <w:rPr>
          <w:rFonts w:ascii="Times New Roman" w:hAnsi="Times New Roman" w:cs="Times New Roman"/>
          <w:sz w:val="28"/>
          <w:szCs w:val="28"/>
        </w:rPr>
        <w:t xml:space="preserve">, и среднеквадратическим отклонением, </w:t>
      </w:r>
      <w:r w:rsidR="009F3EB5" w:rsidRPr="0023324E">
        <w:rPr>
          <w:rFonts w:ascii="Times New Roman" w:hAnsi="Times New Roman" w:cs="Times New Roman"/>
          <w:sz w:val="28"/>
          <w:szCs w:val="28"/>
        </w:rPr>
        <w:t xml:space="preserve">условно </w:t>
      </w:r>
      <w:r w:rsidRPr="0023324E">
        <w:rPr>
          <w:rFonts w:ascii="Times New Roman" w:hAnsi="Times New Roman" w:cs="Times New Roman"/>
          <w:sz w:val="28"/>
          <w:szCs w:val="28"/>
        </w:rPr>
        <w:t>Ϭ</w:t>
      </w:r>
      <w:r w:rsidR="0094265F" w:rsidRPr="0023324E">
        <w:rPr>
          <w:rFonts w:ascii="Times New Roman" w:hAnsi="Times New Roman" w:cs="Times New Roman"/>
          <w:sz w:val="28"/>
          <w:szCs w:val="28"/>
          <w:vertAlign w:val="subscript"/>
        </w:rPr>
        <w:t xml:space="preserve">ТО </w:t>
      </w:r>
      <w:r w:rsidRPr="0023324E">
        <w:rPr>
          <w:rFonts w:ascii="Times New Roman" w:hAnsi="Times New Roman" w:cs="Times New Roman"/>
          <w:sz w:val="28"/>
          <w:szCs w:val="28"/>
        </w:rPr>
        <w:t>=</w:t>
      </w:r>
      <w:r w:rsidR="007A303F" w:rsidRPr="0023324E">
        <w:rPr>
          <w:rFonts w:ascii="Times New Roman" w:hAnsi="Times New Roman" w:cs="Times New Roman"/>
          <w:sz w:val="28"/>
          <w:szCs w:val="28"/>
        </w:rPr>
        <w:t xml:space="preserve"> </w:t>
      </w:r>
      <w:r w:rsidR="00805716" w:rsidRPr="0023324E">
        <w:rPr>
          <w:rFonts w:ascii="Times New Roman" w:hAnsi="Times New Roman" w:cs="Times New Roman"/>
          <w:sz w:val="28"/>
          <w:szCs w:val="28"/>
        </w:rPr>
        <w:t xml:space="preserve">10/6 = 1,67 </w:t>
      </w:r>
      <w:r w:rsidRPr="0023324E">
        <w:rPr>
          <w:rFonts w:ascii="Times New Roman" w:hAnsi="Times New Roman" w:cs="Times New Roman"/>
          <w:sz w:val="28"/>
          <w:szCs w:val="28"/>
        </w:rPr>
        <w:t>час</w:t>
      </w:r>
      <w:r w:rsidR="00805716" w:rsidRPr="0023324E">
        <w:rPr>
          <w:rFonts w:ascii="Times New Roman" w:hAnsi="Times New Roman" w:cs="Times New Roman"/>
          <w:sz w:val="28"/>
          <w:szCs w:val="28"/>
        </w:rPr>
        <w:t>а</w:t>
      </w:r>
      <w:r w:rsidRPr="0023324E">
        <w:rPr>
          <w:rFonts w:ascii="Times New Roman" w:hAnsi="Times New Roman" w:cs="Times New Roman"/>
          <w:sz w:val="28"/>
          <w:szCs w:val="28"/>
        </w:rPr>
        <w:t xml:space="preserve"> (</w:t>
      </w:r>
      <w:r w:rsidR="00FC5A1D" w:rsidRPr="0023324E">
        <w:rPr>
          <w:rFonts w:ascii="Times New Roman" w:hAnsi="Times New Roman" w:cs="Times New Roman"/>
          <w:sz w:val="28"/>
          <w:szCs w:val="28"/>
        </w:rPr>
        <w:t>р</w:t>
      </w:r>
      <w:r w:rsidRPr="0023324E">
        <w:rPr>
          <w:rFonts w:ascii="Times New Roman" w:hAnsi="Times New Roman" w:cs="Times New Roman"/>
          <w:sz w:val="28"/>
          <w:szCs w:val="28"/>
        </w:rPr>
        <w:t xml:space="preserve">исунок 1).   </w:t>
      </w:r>
    </w:p>
    <w:p w14:paraId="4250239A" w14:textId="4D96B932" w:rsidR="002863F8" w:rsidRDefault="002863F8" w:rsidP="002863F8">
      <w:pPr>
        <w:spacing w:line="360" w:lineRule="auto"/>
        <w:rPr>
          <w:rFonts w:ascii="Times New Roman" w:hAnsi="Times New Roman" w:cs="Times New Roman"/>
          <w:sz w:val="28"/>
          <w:szCs w:val="28"/>
        </w:rPr>
      </w:pPr>
      <w:r w:rsidRPr="0023324E">
        <w:rPr>
          <w:rFonts w:ascii="Times New Roman" w:hAnsi="Times New Roman" w:cs="Times New Roman"/>
          <w:sz w:val="28"/>
          <w:szCs w:val="28"/>
        </w:rPr>
        <w:t xml:space="preserve">Очевидно, что КБ завода-изготовителя необходимо подстраиваться, </w:t>
      </w:r>
      <w:r w:rsidRPr="0023324E">
        <w:rPr>
          <w:rFonts w:ascii="Times New Roman" w:hAnsi="Times New Roman" w:cs="Times New Roman"/>
          <w:sz w:val="28"/>
          <w:szCs w:val="28"/>
        </w:rPr>
        <w:lastRenderedPageBreak/>
        <w:t xml:space="preserve">с заменой деталей, сборочных единиц или агрегатов, под сроки проведения ТО, которое КБ само же и установило. Каким образом? Надо делать детали, сборочные единицы и агрегаты, так, чтобы средняя наработка до отказа </w:t>
      </w:r>
      <w:proofErr w:type="spellStart"/>
      <w:r w:rsidRPr="0023324E">
        <w:rPr>
          <w:rFonts w:ascii="Times New Roman" w:hAnsi="Times New Roman" w:cs="Times New Roman"/>
          <w:sz w:val="28"/>
          <w:szCs w:val="28"/>
        </w:rPr>
        <w:t>Тср</w:t>
      </w:r>
      <w:r w:rsidRPr="0023324E">
        <w:rPr>
          <w:rFonts w:ascii="Times New Roman" w:hAnsi="Times New Roman" w:cs="Times New Roman"/>
          <w:sz w:val="28"/>
          <w:szCs w:val="28"/>
          <w:vertAlign w:val="subscript"/>
        </w:rPr>
        <w:t>о</w:t>
      </w:r>
      <w:r w:rsidRPr="0023324E">
        <w:rPr>
          <w:rFonts w:ascii="Times New Roman" w:hAnsi="Times New Roman" w:cs="Times New Roman"/>
          <w:sz w:val="28"/>
          <w:szCs w:val="28"/>
          <w:vertAlign w:val="subscript"/>
          <w:lang w:val="en-US"/>
        </w:rPr>
        <w:t>i</w:t>
      </w:r>
      <w:proofErr w:type="spellEnd"/>
      <w:r w:rsidRPr="0023324E">
        <w:rPr>
          <w:rFonts w:ascii="Times New Roman" w:hAnsi="Times New Roman" w:cs="Times New Roman"/>
          <w:sz w:val="28"/>
          <w:szCs w:val="28"/>
        </w:rPr>
        <w:t xml:space="preserve"> этих изделий была кратна ТО, имела закон распределения близкий к нормальному со своими среднеквадратическими отклонениями </w:t>
      </w:r>
      <w:proofErr w:type="spellStart"/>
      <w:r w:rsidRPr="0023324E">
        <w:rPr>
          <w:rFonts w:ascii="Times New Roman" w:hAnsi="Times New Roman" w:cs="Times New Roman"/>
          <w:sz w:val="28"/>
          <w:szCs w:val="28"/>
        </w:rPr>
        <w:t>Ϭ</w:t>
      </w:r>
      <w:r w:rsidRPr="0023324E">
        <w:rPr>
          <w:rFonts w:ascii="Times New Roman" w:hAnsi="Times New Roman" w:cs="Times New Roman"/>
          <w:sz w:val="28"/>
          <w:szCs w:val="28"/>
          <w:vertAlign w:val="subscript"/>
        </w:rPr>
        <w:t>о</w:t>
      </w:r>
      <w:r w:rsidRPr="0023324E">
        <w:rPr>
          <w:rFonts w:ascii="Times New Roman" w:hAnsi="Times New Roman" w:cs="Times New Roman"/>
          <w:sz w:val="28"/>
          <w:szCs w:val="28"/>
          <w:vertAlign w:val="subscript"/>
          <w:lang w:val="en-US"/>
        </w:rPr>
        <w:t>i</w:t>
      </w:r>
      <w:proofErr w:type="spellEnd"/>
      <w:r w:rsidRPr="0023324E">
        <w:rPr>
          <w:rFonts w:ascii="Times New Roman" w:hAnsi="Times New Roman" w:cs="Times New Roman"/>
          <w:sz w:val="28"/>
          <w:szCs w:val="28"/>
        </w:rPr>
        <w:t xml:space="preserve">, в интервале которых механизатор должен успеть заменить еще пока не отказавшие детали, сборочные единицы или агрегаты. </w:t>
      </w:r>
    </w:p>
    <w:p w14:paraId="2A4B819E" w14:textId="77777777" w:rsidR="00627A39" w:rsidRPr="0023324E" w:rsidRDefault="00627A39" w:rsidP="002863F8">
      <w:pPr>
        <w:spacing w:line="360" w:lineRule="auto"/>
        <w:rPr>
          <w:rFonts w:ascii="Times New Roman" w:hAnsi="Times New Roman" w:cs="Times New Roman"/>
          <w:sz w:val="28"/>
          <w:szCs w:val="28"/>
        </w:rPr>
      </w:pPr>
    </w:p>
    <w:p w14:paraId="71AC0FE6" w14:textId="18C8F581" w:rsidR="00A70677" w:rsidRPr="00FC5A1D" w:rsidRDefault="00233F52" w:rsidP="00BD4071">
      <w:pPr>
        <w:ind w:firstLine="0"/>
        <w:jc w:val="center"/>
        <w:rPr>
          <w:rFonts w:ascii="Times New Roman" w:hAnsi="Times New Roman" w:cs="Times New Roman"/>
          <w:sz w:val="24"/>
          <w:szCs w:val="24"/>
        </w:rPr>
      </w:pPr>
      <w:r w:rsidRPr="00A24875">
        <w:rPr>
          <w:noProof/>
        </w:rPr>
        <w:drawing>
          <wp:inline distT="0" distB="0" distL="0" distR="0" wp14:anchorId="2D392678" wp14:editId="4653D2C0">
            <wp:extent cx="3495675" cy="18669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extLst>
                        <a:ext uri="{28A0092B-C50C-407E-A947-70E740481C1C}">
                          <a14:useLocalDpi xmlns:a14="http://schemas.microsoft.com/office/drawing/2010/main" val="0"/>
                        </a:ext>
                      </a:extLst>
                    </a:blip>
                    <a:srcRect l="37560" t="16623" r="14285" b="47661"/>
                    <a:stretch>
                      <a:fillRect/>
                    </a:stretch>
                  </pic:blipFill>
                  <pic:spPr bwMode="auto">
                    <a:xfrm>
                      <a:off x="0" y="0"/>
                      <a:ext cx="3495675" cy="1866900"/>
                    </a:xfrm>
                    <a:prstGeom prst="rect">
                      <a:avLst/>
                    </a:prstGeom>
                    <a:noFill/>
                    <a:ln>
                      <a:noFill/>
                    </a:ln>
                  </pic:spPr>
                </pic:pic>
              </a:graphicData>
            </a:graphic>
          </wp:inline>
        </w:drawing>
      </w:r>
    </w:p>
    <w:p w14:paraId="70EAD566" w14:textId="564B4609" w:rsidR="00B16891" w:rsidRPr="0023324E" w:rsidRDefault="00B16891" w:rsidP="00FC5A1D">
      <w:pPr>
        <w:ind w:firstLine="0"/>
        <w:jc w:val="center"/>
        <w:rPr>
          <w:rFonts w:ascii="Times New Roman" w:hAnsi="Times New Roman" w:cs="Times New Roman"/>
          <w:sz w:val="28"/>
          <w:szCs w:val="28"/>
        </w:rPr>
      </w:pPr>
      <w:r w:rsidRPr="0023324E">
        <w:rPr>
          <w:rFonts w:ascii="Times New Roman" w:hAnsi="Times New Roman" w:cs="Times New Roman"/>
          <w:sz w:val="28"/>
          <w:szCs w:val="28"/>
        </w:rPr>
        <w:t xml:space="preserve">Рисунок 1 - </w:t>
      </w:r>
      <w:r w:rsidR="00F52AD8" w:rsidRPr="0023324E">
        <w:rPr>
          <w:rFonts w:ascii="Times New Roman" w:hAnsi="Times New Roman" w:cs="Times New Roman"/>
          <w:sz w:val="28"/>
          <w:szCs w:val="28"/>
        </w:rPr>
        <w:t>Интервал</w:t>
      </w:r>
      <w:r w:rsidRPr="0023324E">
        <w:rPr>
          <w:rFonts w:ascii="Times New Roman" w:hAnsi="Times New Roman" w:cs="Times New Roman"/>
          <w:sz w:val="28"/>
          <w:szCs w:val="28"/>
        </w:rPr>
        <w:t xml:space="preserve"> проведения </w:t>
      </w:r>
      <w:r w:rsidR="00275310" w:rsidRPr="0023324E">
        <w:rPr>
          <w:rFonts w:ascii="Times New Roman" w:hAnsi="Times New Roman" w:cs="Times New Roman"/>
          <w:sz w:val="28"/>
          <w:szCs w:val="28"/>
        </w:rPr>
        <w:t xml:space="preserve">механизатором </w:t>
      </w:r>
      <w:r w:rsidRPr="0023324E">
        <w:rPr>
          <w:rFonts w:ascii="Times New Roman" w:hAnsi="Times New Roman" w:cs="Times New Roman"/>
          <w:sz w:val="28"/>
          <w:szCs w:val="28"/>
        </w:rPr>
        <w:t>ТО-1</w:t>
      </w:r>
    </w:p>
    <w:p w14:paraId="23370F8F" w14:textId="77777777" w:rsidR="002863F8" w:rsidRDefault="002863F8" w:rsidP="0023324E">
      <w:pPr>
        <w:spacing w:line="360" w:lineRule="auto"/>
        <w:ind w:firstLine="567"/>
        <w:rPr>
          <w:rFonts w:ascii="Times New Roman" w:hAnsi="Times New Roman" w:cs="Times New Roman"/>
          <w:sz w:val="28"/>
          <w:szCs w:val="28"/>
        </w:rPr>
      </w:pPr>
    </w:p>
    <w:p w14:paraId="58ABCB54" w14:textId="17729E7E" w:rsidR="00B16891" w:rsidRPr="0023324E" w:rsidRDefault="00E46BFD" w:rsidP="0023324E">
      <w:pPr>
        <w:spacing w:line="360" w:lineRule="auto"/>
        <w:ind w:firstLine="567"/>
        <w:rPr>
          <w:rFonts w:ascii="Times New Roman" w:hAnsi="Times New Roman" w:cs="Times New Roman"/>
          <w:sz w:val="28"/>
          <w:szCs w:val="28"/>
        </w:rPr>
      </w:pPr>
      <w:r w:rsidRPr="0023324E">
        <w:rPr>
          <w:rFonts w:ascii="Times New Roman" w:hAnsi="Times New Roman" w:cs="Times New Roman"/>
          <w:sz w:val="28"/>
          <w:szCs w:val="28"/>
        </w:rPr>
        <w:t>П</w:t>
      </w:r>
      <w:r w:rsidR="00B16891" w:rsidRPr="0023324E">
        <w:rPr>
          <w:rFonts w:ascii="Times New Roman" w:hAnsi="Times New Roman" w:cs="Times New Roman"/>
          <w:sz w:val="28"/>
          <w:szCs w:val="28"/>
        </w:rPr>
        <w:t>еред КБ должна стоять задача подгон</w:t>
      </w:r>
      <w:r w:rsidR="00373301" w:rsidRPr="0023324E">
        <w:rPr>
          <w:rFonts w:ascii="Times New Roman" w:hAnsi="Times New Roman" w:cs="Times New Roman"/>
          <w:sz w:val="28"/>
          <w:szCs w:val="28"/>
        </w:rPr>
        <w:t>ки</w:t>
      </w:r>
      <w:r w:rsidR="00B16891" w:rsidRPr="0023324E">
        <w:rPr>
          <w:rFonts w:ascii="Times New Roman" w:hAnsi="Times New Roman" w:cs="Times New Roman"/>
          <w:sz w:val="28"/>
          <w:szCs w:val="28"/>
        </w:rPr>
        <w:t xml:space="preserve"> средни</w:t>
      </w:r>
      <w:r w:rsidR="00373301" w:rsidRPr="0023324E">
        <w:rPr>
          <w:rFonts w:ascii="Times New Roman" w:hAnsi="Times New Roman" w:cs="Times New Roman"/>
          <w:sz w:val="28"/>
          <w:szCs w:val="28"/>
        </w:rPr>
        <w:t>х</w:t>
      </w:r>
      <w:r w:rsidR="00B16891" w:rsidRPr="0023324E">
        <w:rPr>
          <w:rFonts w:ascii="Times New Roman" w:hAnsi="Times New Roman" w:cs="Times New Roman"/>
          <w:sz w:val="28"/>
          <w:szCs w:val="28"/>
        </w:rPr>
        <w:t xml:space="preserve"> значени</w:t>
      </w:r>
      <w:r w:rsidR="00373301" w:rsidRPr="0023324E">
        <w:rPr>
          <w:rFonts w:ascii="Times New Roman" w:hAnsi="Times New Roman" w:cs="Times New Roman"/>
          <w:sz w:val="28"/>
          <w:szCs w:val="28"/>
        </w:rPr>
        <w:t>й</w:t>
      </w:r>
      <w:r w:rsidR="00B16891" w:rsidRPr="0023324E">
        <w:rPr>
          <w:rFonts w:ascii="Times New Roman" w:hAnsi="Times New Roman" w:cs="Times New Roman"/>
          <w:sz w:val="28"/>
          <w:szCs w:val="28"/>
        </w:rPr>
        <w:t xml:space="preserve"> наработки до отказа и ее среднеквадратически</w:t>
      </w:r>
      <w:r w:rsidR="00373301" w:rsidRPr="0023324E">
        <w:rPr>
          <w:rFonts w:ascii="Times New Roman" w:hAnsi="Times New Roman" w:cs="Times New Roman"/>
          <w:sz w:val="28"/>
          <w:szCs w:val="28"/>
        </w:rPr>
        <w:t>х</w:t>
      </w:r>
      <w:r w:rsidR="00B16891" w:rsidRPr="0023324E">
        <w:rPr>
          <w:rFonts w:ascii="Times New Roman" w:hAnsi="Times New Roman" w:cs="Times New Roman"/>
          <w:sz w:val="28"/>
          <w:szCs w:val="28"/>
        </w:rPr>
        <w:t xml:space="preserve"> отклонени</w:t>
      </w:r>
      <w:r w:rsidR="00373301" w:rsidRPr="0023324E">
        <w:rPr>
          <w:rFonts w:ascii="Times New Roman" w:hAnsi="Times New Roman" w:cs="Times New Roman"/>
          <w:sz w:val="28"/>
          <w:szCs w:val="28"/>
        </w:rPr>
        <w:t>й</w:t>
      </w:r>
      <w:r w:rsidR="00B16891" w:rsidRPr="0023324E">
        <w:rPr>
          <w:rFonts w:ascii="Times New Roman" w:hAnsi="Times New Roman" w:cs="Times New Roman"/>
          <w:sz w:val="28"/>
          <w:szCs w:val="28"/>
        </w:rPr>
        <w:t xml:space="preserve"> деталей, сборочных единиц и агрегатов, таким образом, чтобы сельхозпроизводитель </w:t>
      </w:r>
      <w:r w:rsidR="002316D7" w:rsidRPr="0023324E">
        <w:rPr>
          <w:rFonts w:ascii="Times New Roman" w:hAnsi="Times New Roman" w:cs="Times New Roman"/>
          <w:sz w:val="28"/>
          <w:szCs w:val="28"/>
        </w:rPr>
        <w:t xml:space="preserve">(или дилер) </w:t>
      </w:r>
      <w:r w:rsidR="00B16891" w:rsidRPr="0023324E">
        <w:rPr>
          <w:rFonts w:ascii="Times New Roman" w:hAnsi="Times New Roman" w:cs="Times New Roman"/>
          <w:sz w:val="28"/>
          <w:szCs w:val="28"/>
        </w:rPr>
        <w:t xml:space="preserve">по данным сервисной книжки или инструкции по эксплуатации мог заблаговременно менять при ТО эти элементы (детали, сборочные единицы, агрегаты), даже если они еще не вышли из строя. Тем самым завод-изготовитель будет обеспечивать </w:t>
      </w:r>
      <w:r w:rsidR="007F68C3" w:rsidRPr="0023324E">
        <w:rPr>
          <w:rFonts w:ascii="Times New Roman" w:hAnsi="Times New Roman" w:cs="Times New Roman"/>
          <w:sz w:val="28"/>
          <w:szCs w:val="28"/>
        </w:rPr>
        <w:t xml:space="preserve">для сельхозпроизводителя </w:t>
      </w:r>
      <w:r w:rsidR="00B16891" w:rsidRPr="0023324E">
        <w:rPr>
          <w:rFonts w:ascii="Times New Roman" w:hAnsi="Times New Roman" w:cs="Times New Roman"/>
          <w:sz w:val="28"/>
          <w:szCs w:val="28"/>
        </w:rPr>
        <w:t xml:space="preserve">надежную работу </w:t>
      </w:r>
      <w:r w:rsidR="007F68C3" w:rsidRPr="0023324E">
        <w:rPr>
          <w:rFonts w:ascii="Times New Roman" w:hAnsi="Times New Roman" w:cs="Times New Roman"/>
          <w:sz w:val="28"/>
          <w:szCs w:val="28"/>
        </w:rPr>
        <w:t>зерноуборочного комбайна</w:t>
      </w:r>
      <w:r w:rsidR="00B16891" w:rsidRPr="0023324E">
        <w:rPr>
          <w:rFonts w:ascii="Times New Roman" w:hAnsi="Times New Roman" w:cs="Times New Roman"/>
          <w:sz w:val="28"/>
          <w:szCs w:val="28"/>
        </w:rPr>
        <w:t xml:space="preserve">, </w:t>
      </w:r>
      <w:r w:rsidR="007C0B95" w:rsidRPr="0023324E">
        <w:rPr>
          <w:rFonts w:ascii="Times New Roman" w:hAnsi="Times New Roman" w:cs="Times New Roman"/>
          <w:sz w:val="28"/>
          <w:szCs w:val="28"/>
        </w:rPr>
        <w:t>при</w:t>
      </w:r>
      <w:r w:rsidR="00B16891" w:rsidRPr="0023324E">
        <w:rPr>
          <w:rFonts w:ascii="Times New Roman" w:hAnsi="Times New Roman" w:cs="Times New Roman"/>
          <w:sz w:val="28"/>
          <w:szCs w:val="28"/>
        </w:rPr>
        <w:t xml:space="preserve"> реализ</w:t>
      </w:r>
      <w:r w:rsidR="007C0B95" w:rsidRPr="0023324E">
        <w:rPr>
          <w:rFonts w:ascii="Times New Roman" w:hAnsi="Times New Roman" w:cs="Times New Roman"/>
          <w:sz w:val="28"/>
          <w:szCs w:val="28"/>
        </w:rPr>
        <w:t>ации</w:t>
      </w:r>
      <w:r w:rsidR="00B16891" w:rsidRPr="0023324E">
        <w:rPr>
          <w:rFonts w:ascii="Times New Roman" w:hAnsi="Times New Roman" w:cs="Times New Roman"/>
          <w:sz w:val="28"/>
          <w:szCs w:val="28"/>
        </w:rPr>
        <w:t xml:space="preserve"> </w:t>
      </w:r>
      <w:r w:rsidR="007C0B95" w:rsidRPr="0023324E">
        <w:rPr>
          <w:rFonts w:ascii="Times New Roman" w:hAnsi="Times New Roman" w:cs="Times New Roman"/>
          <w:sz w:val="28"/>
          <w:szCs w:val="28"/>
        </w:rPr>
        <w:t>«оптимального» (</w:t>
      </w:r>
      <w:r w:rsidR="00B16891" w:rsidRPr="0023324E">
        <w:rPr>
          <w:rFonts w:ascii="Times New Roman" w:hAnsi="Times New Roman" w:cs="Times New Roman"/>
          <w:sz w:val="28"/>
          <w:szCs w:val="28"/>
        </w:rPr>
        <w:t>достаточно</w:t>
      </w:r>
      <w:r w:rsidR="007C0B95" w:rsidRPr="0023324E">
        <w:rPr>
          <w:rFonts w:ascii="Times New Roman" w:hAnsi="Times New Roman" w:cs="Times New Roman"/>
          <w:sz w:val="28"/>
          <w:szCs w:val="28"/>
        </w:rPr>
        <w:t>го)</w:t>
      </w:r>
      <w:r w:rsidR="00B16891" w:rsidRPr="0023324E">
        <w:rPr>
          <w:rFonts w:ascii="Times New Roman" w:hAnsi="Times New Roman" w:cs="Times New Roman"/>
          <w:sz w:val="28"/>
          <w:szCs w:val="28"/>
        </w:rPr>
        <w:t xml:space="preserve"> количество запасных частей. </w:t>
      </w:r>
      <w:r w:rsidR="005E7E1D" w:rsidRPr="0023324E">
        <w:rPr>
          <w:rFonts w:ascii="Times New Roman" w:hAnsi="Times New Roman" w:cs="Times New Roman"/>
          <w:sz w:val="28"/>
          <w:szCs w:val="28"/>
        </w:rPr>
        <w:t>Поэтому</w:t>
      </w:r>
      <w:r w:rsidR="00B16891" w:rsidRPr="0023324E">
        <w:rPr>
          <w:rFonts w:ascii="Times New Roman" w:hAnsi="Times New Roman" w:cs="Times New Roman"/>
          <w:sz w:val="28"/>
          <w:szCs w:val="28"/>
        </w:rPr>
        <w:t xml:space="preserve"> в инструкции по эксплуатации, например, зерноуборочных комбайнов для сельхозпроизводителей </w:t>
      </w:r>
      <w:r w:rsidR="007C0B95" w:rsidRPr="0023324E">
        <w:rPr>
          <w:rFonts w:ascii="Times New Roman" w:hAnsi="Times New Roman" w:cs="Times New Roman"/>
          <w:sz w:val="28"/>
          <w:szCs w:val="28"/>
        </w:rPr>
        <w:t xml:space="preserve">должны быть </w:t>
      </w:r>
      <w:r w:rsidR="00B16891" w:rsidRPr="0023324E">
        <w:rPr>
          <w:rFonts w:ascii="Times New Roman" w:hAnsi="Times New Roman" w:cs="Times New Roman"/>
          <w:sz w:val="28"/>
          <w:szCs w:val="28"/>
        </w:rPr>
        <w:t>устан</w:t>
      </w:r>
      <w:r w:rsidR="007F68C3" w:rsidRPr="0023324E">
        <w:rPr>
          <w:rFonts w:ascii="Times New Roman" w:hAnsi="Times New Roman" w:cs="Times New Roman"/>
          <w:sz w:val="28"/>
          <w:szCs w:val="28"/>
        </w:rPr>
        <w:t>овлены</w:t>
      </w:r>
      <w:r w:rsidR="00B16891" w:rsidRPr="0023324E">
        <w:rPr>
          <w:rFonts w:ascii="Times New Roman" w:hAnsi="Times New Roman" w:cs="Times New Roman"/>
          <w:sz w:val="28"/>
          <w:szCs w:val="28"/>
        </w:rPr>
        <w:t xml:space="preserve"> строгие интервалы (правила) проведения ТО (например, для ТО-1, это 6</w:t>
      </w:r>
      <w:r w:rsidR="002316D7" w:rsidRPr="0023324E">
        <w:rPr>
          <w:rFonts w:ascii="Times New Roman" w:hAnsi="Times New Roman" w:cs="Times New Roman"/>
          <w:sz w:val="28"/>
          <w:szCs w:val="28"/>
        </w:rPr>
        <w:t>0</w:t>
      </w:r>
      <w:r w:rsidR="00B16891" w:rsidRPr="0023324E">
        <w:rPr>
          <w:rFonts w:ascii="Times New Roman" w:hAnsi="Times New Roman" w:cs="Times New Roman"/>
          <w:sz w:val="28"/>
          <w:szCs w:val="28"/>
        </w:rPr>
        <w:t>-</w:t>
      </w:r>
      <w:r w:rsidR="00AB1738" w:rsidRPr="0023324E">
        <w:rPr>
          <w:rFonts w:ascii="Times New Roman" w:hAnsi="Times New Roman" w:cs="Times New Roman"/>
          <w:sz w:val="28"/>
          <w:szCs w:val="28"/>
        </w:rPr>
        <w:t>70</w:t>
      </w:r>
      <w:r w:rsidR="00B16891" w:rsidRPr="0023324E">
        <w:rPr>
          <w:rFonts w:ascii="Times New Roman" w:hAnsi="Times New Roman" w:cs="Times New Roman"/>
          <w:sz w:val="28"/>
          <w:szCs w:val="28"/>
        </w:rPr>
        <w:t xml:space="preserve"> час</w:t>
      </w:r>
      <w:r w:rsidR="00AB1738" w:rsidRPr="0023324E">
        <w:rPr>
          <w:rFonts w:ascii="Times New Roman" w:hAnsi="Times New Roman" w:cs="Times New Roman"/>
          <w:sz w:val="28"/>
          <w:szCs w:val="28"/>
        </w:rPr>
        <w:t>ов</w:t>
      </w:r>
      <w:r w:rsidR="00B16891" w:rsidRPr="0023324E">
        <w:rPr>
          <w:rFonts w:ascii="Times New Roman" w:hAnsi="Times New Roman" w:cs="Times New Roman"/>
          <w:sz w:val="28"/>
          <w:szCs w:val="28"/>
        </w:rPr>
        <w:t>)</w:t>
      </w:r>
      <w:r w:rsidR="00673728" w:rsidRPr="0023324E">
        <w:rPr>
          <w:rFonts w:ascii="Times New Roman" w:hAnsi="Times New Roman" w:cs="Times New Roman"/>
          <w:sz w:val="28"/>
          <w:szCs w:val="28"/>
        </w:rPr>
        <w:t>, с учетом сменной работы комбайнера</w:t>
      </w:r>
      <w:r w:rsidR="00B16891" w:rsidRPr="0023324E">
        <w:rPr>
          <w:rFonts w:ascii="Times New Roman" w:hAnsi="Times New Roman" w:cs="Times New Roman"/>
          <w:sz w:val="28"/>
          <w:szCs w:val="28"/>
        </w:rPr>
        <w:t xml:space="preserve">. Это должно касаться и ТО-2, ТО-3, а может </w:t>
      </w:r>
      <w:r w:rsidR="00B16891" w:rsidRPr="0023324E">
        <w:rPr>
          <w:rFonts w:ascii="Times New Roman" w:hAnsi="Times New Roman" w:cs="Times New Roman"/>
          <w:sz w:val="28"/>
          <w:szCs w:val="28"/>
        </w:rPr>
        <w:lastRenderedPageBreak/>
        <w:t>быть и сроков постановки на хранение, проведения текущих ремонтов</w:t>
      </w:r>
      <w:r w:rsidR="002316D7" w:rsidRPr="0023324E">
        <w:rPr>
          <w:rFonts w:ascii="Times New Roman" w:hAnsi="Times New Roman" w:cs="Times New Roman"/>
          <w:sz w:val="28"/>
          <w:szCs w:val="28"/>
        </w:rPr>
        <w:t>, когда требуется м</w:t>
      </w:r>
      <w:r w:rsidR="00275310" w:rsidRPr="0023324E">
        <w:rPr>
          <w:rFonts w:ascii="Times New Roman" w:hAnsi="Times New Roman" w:cs="Times New Roman"/>
          <w:sz w:val="28"/>
          <w:szCs w:val="28"/>
        </w:rPr>
        <w:t>енять детали, сборочные единицы или</w:t>
      </w:r>
      <w:r w:rsidR="002316D7" w:rsidRPr="0023324E">
        <w:rPr>
          <w:rFonts w:ascii="Times New Roman" w:hAnsi="Times New Roman" w:cs="Times New Roman"/>
          <w:sz w:val="28"/>
          <w:szCs w:val="28"/>
        </w:rPr>
        <w:t xml:space="preserve"> агрегаты</w:t>
      </w:r>
      <w:r w:rsidR="00B16891" w:rsidRPr="0023324E">
        <w:rPr>
          <w:rFonts w:ascii="Times New Roman" w:hAnsi="Times New Roman" w:cs="Times New Roman"/>
          <w:sz w:val="28"/>
          <w:szCs w:val="28"/>
        </w:rPr>
        <w:t xml:space="preserve">.  </w:t>
      </w:r>
    </w:p>
    <w:p w14:paraId="51A42B15" w14:textId="77777777" w:rsidR="00BE3AFC" w:rsidRPr="0023324E" w:rsidRDefault="00B16891" w:rsidP="0023324E">
      <w:pPr>
        <w:spacing w:line="360" w:lineRule="auto"/>
        <w:ind w:firstLine="567"/>
        <w:rPr>
          <w:rFonts w:ascii="Times New Roman" w:hAnsi="Times New Roman" w:cs="Times New Roman"/>
          <w:sz w:val="28"/>
          <w:szCs w:val="28"/>
        </w:rPr>
      </w:pPr>
      <w:r w:rsidRPr="0023324E">
        <w:rPr>
          <w:rFonts w:ascii="Times New Roman" w:hAnsi="Times New Roman" w:cs="Times New Roman"/>
          <w:sz w:val="28"/>
          <w:szCs w:val="28"/>
        </w:rPr>
        <w:t>Требования сельхозпроизводителя – иметь надежный и дешевый в эксп</w:t>
      </w:r>
      <w:r w:rsidR="00673728" w:rsidRPr="0023324E">
        <w:rPr>
          <w:rFonts w:ascii="Times New Roman" w:hAnsi="Times New Roman" w:cs="Times New Roman"/>
          <w:sz w:val="28"/>
          <w:szCs w:val="28"/>
        </w:rPr>
        <w:t>луатации зерноуборочный комбайн;</w:t>
      </w:r>
      <w:r w:rsidRPr="0023324E">
        <w:rPr>
          <w:rFonts w:ascii="Times New Roman" w:hAnsi="Times New Roman" w:cs="Times New Roman"/>
          <w:sz w:val="28"/>
          <w:szCs w:val="28"/>
        </w:rPr>
        <w:t xml:space="preserve"> желание завода-изготовителя и дилера – продавать больше комбайнов и запасных частей к ним. </w:t>
      </w:r>
    </w:p>
    <w:p w14:paraId="2215AF1B" w14:textId="77777777" w:rsidR="00B16891" w:rsidRPr="0023324E" w:rsidRDefault="00B16891" w:rsidP="0023324E">
      <w:pPr>
        <w:spacing w:line="360" w:lineRule="auto"/>
        <w:ind w:firstLine="567"/>
        <w:rPr>
          <w:rFonts w:ascii="Times New Roman" w:hAnsi="Times New Roman" w:cs="Times New Roman"/>
          <w:sz w:val="28"/>
          <w:szCs w:val="28"/>
        </w:rPr>
      </w:pPr>
      <w:r w:rsidRPr="0023324E">
        <w:rPr>
          <w:rFonts w:ascii="Times New Roman" w:hAnsi="Times New Roman" w:cs="Times New Roman"/>
          <w:sz w:val="28"/>
          <w:szCs w:val="28"/>
        </w:rPr>
        <w:t xml:space="preserve">Покупатель всегда прав, поэтому заводу-изготовителю и дилеру следует иметь такую базу данных со средней наработкой до отказа деталей, сборочных единиц и агрегатов, кратных ТО, чтобы сельхозпроизводитель смог их своевременно менять, при этом заводу-изготовителю и дилеру надо постоянно работать над </w:t>
      </w:r>
      <w:r w:rsidR="005E6D48" w:rsidRPr="0023324E">
        <w:rPr>
          <w:rFonts w:ascii="Times New Roman" w:hAnsi="Times New Roman" w:cs="Times New Roman"/>
          <w:sz w:val="28"/>
          <w:szCs w:val="28"/>
        </w:rPr>
        <w:t>корректировкой (не обязательно над увеличением)</w:t>
      </w:r>
      <w:r w:rsidRPr="0023324E">
        <w:rPr>
          <w:rFonts w:ascii="Times New Roman" w:hAnsi="Times New Roman" w:cs="Times New Roman"/>
          <w:sz w:val="28"/>
          <w:szCs w:val="28"/>
        </w:rPr>
        <w:t xml:space="preserve"> сроков безотказной работы деталей, сборочных единиц и агрегатов, тем самым, </w:t>
      </w:r>
      <w:r w:rsidR="00673728" w:rsidRPr="0023324E">
        <w:rPr>
          <w:rFonts w:ascii="Times New Roman" w:hAnsi="Times New Roman" w:cs="Times New Roman"/>
          <w:sz w:val="28"/>
          <w:szCs w:val="28"/>
        </w:rPr>
        <w:t>«</w:t>
      </w:r>
      <w:r w:rsidRPr="0023324E">
        <w:rPr>
          <w:rFonts w:ascii="Times New Roman" w:hAnsi="Times New Roman" w:cs="Times New Roman"/>
          <w:sz w:val="28"/>
          <w:szCs w:val="28"/>
        </w:rPr>
        <w:t>доказыва</w:t>
      </w:r>
      <w:r w:rsidR="004F6A47" w:rsidRPr="0023324E">
        <w:rPr>
          <w:rFonts w:ascii="Times New Roman" w:hAnsi="Times New Roman" w:cs="Times New Roman"/>
          <w:sz w:val="28"/>
          <w:szCs w:val="28"/>
        </w:rPr>
        <w:t>я</w:t>
      </w:r>
      <w:r w:rsidR="00673728" w:rsidRPr="0023324E">
        <w:rPr>
          <w:rFonts w:ascii="Times New Roman" w:hAnsi="Times New Roman" w:cs="Times New Roman"/>
          <w:sz w:val="28"/>
          <w:szCs w:val="28"/>
        </w:rPr>
        <w:t>»</w:t>
      </w:r>
      <w:r w:rsidRPr="0023324E">
        <w:rPr>
          <w:rFonts w:ascii="Times New Roman" w:hAnsi="Times New Roman" w:cs="Times New Roman"/>
          <w:sz w:val="28"/>
          <w:szCs w:val="28"/>
        </w:rPr>
        <w:t xml:space="preserve"> сельхозпроизводителю свое стремление снизить цену </w:t>
      </w:r>
      <w:r w:rsidR="004F6A47" w:rsidRPr="0023324E">
        <w:rPr>
          <w:rFonts w:ascii="Times New Roman" w:hAnsi="Times New Roman" w:cs="Times New Roman"/>
          <w:sz w:val="28"/>
          <w:szCs w:val="28"/>
        </w:rPr>
        <w:t xml:space="preserve">на </w:t>
      </w:r>
      <w:r w:rsidRPr="0023324E">
        <w:rPr>
          <w:rFonts w:ascii="Times New Roman" w:hAnsi="Times New Roman" w:cs="Times New Roman"/>
          <w:sz w:val="28"/>
          <w:szCs w:val="28"/>
        </w:rPr>
        <w:t>основн</w:t>
      </w:r>
      <w:r w:rsidR="004F6A47" w:rsidRPr="0023324E">
        <w:rPr>
          <w:rFonts w:ascii="Times New Roman" w:hAnsi="Times New Roman" w:cs="Times New Roman"/>
          <w:sz w:val="28"/>
          <w:szCs w:val="28"/>
        </w:rPr>
        <w:t>ую</w:t>
      </w:r>
      <w:r w:rsidRPr="0023324E">
        <w:rPr>
          <w:rFonts w:ascii="Times New Roman" w:hAnsi="Times New Roman" w:cs="Times New Roman"/>
          <w:sz w:val="28"/>
          <w:szCs w:val="28"/>
        </w:rPr>
        <w:t xml:space="preserve"> продукции и запасны</w:t>
      </w:r>
      <w:r w:rsidR="004F6A47" w:rsidRPr="0023324E">
        <w:rPr>
          <w:rFonts w:ascii="Times New Roman" w:hAnsi="Times New Roman" w:cs="Times New Roman"/>
          <w:sz w:val="28"/>
          <w:szCs w:val="28"/>
        </w:rPr>
        <w:t>е</w:t>
      </w:r>
      <w:r w:rsidRPr="0023324E">
        <w:rPr>
          <w:rFonts w:ascii="Times New Roman" w:hAnsi="Times New Roman" w:cs="Times New Roman"/>
          <w:sz w:val="28"/>
          <w:szCs w:val="28"/>
        </w:rPr>
        <w:t xml:space="preserve"> част</w:t>
      </w:r>
      <w:r w:rsidR="004F6A47" w:rsidRPr="0023324E">
        <w:rPr>
          <w:rFonts w:ascii="Times New Roman" w:hAnsi="Times New Roman" w:cs="Times New Roman"/>
          <w:sz w:val="28"/>
          <w:szCs w:val="28"/>
        </w:rPr>
        <w:t>и</w:t>
      </w:r>
      <w:r w:rsidRPr="0023324E">
        <w:rPr>
          <w:rFonts w:ascii="Times New Roman" w:hAnsi="Times New Roman" w:cs="Times New Roman"/>
          <w:sz w:val="28"/>
          <w:szCs w:val="28"/>
        </w:rPr>
        <w:t xml:space="preserve"> к ней.   </w:t>
      </w:r>
    </w:p>
    <w:p w14:paraId="34EB568E" w14:textId="4F73161E" w:rsidR="00A73B28" w:rsidRPr="0023324E" w:rsidRDefault="008A6D97" w:rsidP="0023324E">
      <w:pPr>
        <w:spacing w:line="360" w:lineRule="auto"/>
        <w:ind w:firstLine="567"/>
        <w:rPr>
          <w:rFonts w:ascii="Times New Roman" w:hAnsi="Times New Roman" w:cs="Times New Roman"/>
          <w:sz w:val="28"/>
          <w:szCs w:val="28"/>
        </w:rPr>
      </w:pPr>
      <w:r w:rsidRPr="0023324E">
        <w:rPr>
          <w:rFonts w:ascii="Times New Roman" w:hAnsi="Times New Roman" w:cs="Times New Roman"/>
          <w:sz w:val="28"/>
          <w:szCs w:val="28"/>
        </w:rPr>
        <w:t xml:space="preserve">Таким образом, стоит задача найти золотую середину между </w:t>
      </w:r>
      <w:r w:rsidR="00F7692D" w:rsidRPr="0023324E">
        <w:rPr>
          <w:rFonts w:ascii="Times New Roman" w:hAnsi="Times New Roman" w:cs="Times New Roman"/>
          <w:sz w:val="28"/>
          <w:szCs w:val="28"/>
        </w:rPr>
        <w:t>потребностью сельхозпроизводителя</w:t>
      </w:r>
      <w:r w:rsidR="007B68EF" w:rsidRPr="0023324E">
        <w:rPr>
          <w:rFonts w:ascii="Times New Roman" w:hAnsi="Times New Roman" w:cs="Times New Roman"/>
          <w:sz w:val="28"/>
          <w:szCs w:val="28"/>
        </w:rPr>
        <w:t xml:space="preserve"> в запасных частях</w:t>
      </w:r>
      <w:r w:rsidRPr="0023324E">
        <w:rPr>
          <w:rFonts w:ascii="Times New Roman" w:hAnsi="Times New Roman" w:cs="Times New Roman"/>
          <w:sz w:val="28"/>
          <w:szCs w:val="28"/>
        </w:rPr>
        <w:t xml:space="preserve"> и желанием завода-изготовителя в производстве </w:t>
      </w:r>
      <w:r w:rsidR="007B68EF" w:rsidRPr="0023324E">
        <w:rPr>
          <w:rFonts w:ascii="Times New Roman" w:hAnsi="Times New Roman" w:cs="Times New Roman"/>
          <w:sz w:val="28"/>
          <w:szCs w:val="28"/>
        </w:rPr>
        <w:t>запчастей</w:t>
      </w:r>
      <w:r w:rsidRPr="0023324E">
        <w:rPr>
          <w:rFonts w:ascii="Times New Roman" w:hAnsi="Times New Roman" w:cs="Times New Roman"/>
          <w:sz w:val="28"/>
          <w:szCs w:val="28"/>
        </w:rPr>
        <w:t xml:space="preserve">. Очевидно, что все </w:t>
      </w:r>
      <w:r w:rsidR="00275310" w:rsidRPr="0023324E">
        <w:rPr>
          <w:rFonts w:ascii="Times New Roman" w:hAnsi="Times New Roman" w:cs="Times New Roman"/>
          <w:sz w:val="28"/>
          <w:szCs w:val="28"/>
        </w:rPr>
        <w:t xml:space="preserve">теперь </w:t>
      </w:r>
      <w:r w:rsidRPr="0023324E">
        <w:rPr>
          <w:rFonts w:ascii="Times New Roman" w:hAnsi="Times New Roman" w:cs="Times New Roman"/>
          <w:sz w:val="28"/>
          <w:szCs w:val="28"/>
        </w:rPr>
        <w:t xml:space="preserve">должно строиться на основе экономических соображений, которые зависят от конъюнктуры рынка, цены производства </w:t>
      </w:r>
      <w:r w:rsidR="007B68EF" w:rsidRPr="0023324E">
        <w:rPr>
          <w:rFonts w:ascii="Times New Roman" w:hAnsi="Times New Roman" w:cs="Times New Roman"/>
          <w:sz w:val="28"/>
          <w:szCs w:val="28"/>
        </w:rPr>
        <w:t>запчастей</w:t>
      </w:r>
      <w:r w:rsidRPr="0023324E">
        <w:rPr>
          <w:rFonts w:ascii="Times New Roman" w:hAnsi="Times New Roman" w:cs="Times New Roman"/>
          <w:sz w:val="28"/>
          <w:szCs w:val="28"/>
        </w:rPr>
        <w:t xml:space="preserve"> заводом-изготовителем, </w:t>
      </w:r>
      <w:r w:rsidR="00B93B1B" w:rsidRPr="0023324E">
        <w:rPr>
          <w:rFonts w:ascii="Times New Roman" w:hAnsi="Times New Roman" w:cs="Times New Roman"/>
          <w:sz w:val="28"/>
          <w:szCs w:val="28"/>
        </w:rPr>
        <w:t>и их</w:t>
      </w:r>
      <w:r w:rsidRPr="0023324E">
        <w:rPr>
          <w:rFonts w:ascii="Times New Roman" w:hAnsi="Times New Roman" w:cs="Times New Roman"/>
          <w:sz w:val="28"/>
          <w:szCs w:val="28"/>
        </w:rPr>
        <w:t xml:space="preserve"> использования </w:t>
      </w:r>
      <w:r w:rsidR="00466CF1" w:rsidRPr="0023324E">
        <w:rPr>
          <w:rFonts w:ascii="Times New Roman" w:hAnsi="Times New Roman" w:cs="Times New Roman"/>
          <w:sz w:val="28"/>
          <w:szCs w:val="28"/>
        </w:rPr>
        <w:t>сельхозпроизводителем</w:t>
      </w:r>
      <w:r w:rsidRPr="0023324E">
        <w:rPr>
          <w:rFonts w:ascii="Times New Roman" w:hAnsi="Times New Roman" w:cs="Times New Roman"/>
          <w:sz w:val="28"/>
          <w:szCs w:val="28"/>
        </w:rPr>
        <w:t xml:space="preserve"> (</w:t>
      </w:r>
      <w:r w:rsidR="00466CF1" w:rsidRPr="0023324E">
        <w:rPr>
          <w:rFonts w:ascii="Times New Roman" w:hAnsi="Times New Roman" w:cs="Times New Roman"/>
          <w:sz w:val="28"/>
          <w:szCs w:val="28"/>
        </w:rPr>
        <w:t>прибыль</w:t>
      </w:r>
      <w:r w:rsidR="00192010" w:rsidRPr="0023324E">
        <w:rPr>
          <w:rFonts w:ascii="Times New Roman" w:hAnsi="Times New Roman" w:cs="Times New Roman"/>
          <w:sz w:val="28"/>
          <w:szCs w:val="28"/>
        </w:rPr>
        <w:t>ю</w:t>
      </w:r>
      <w:r w:rsidR="00466CF1" w:rsidRPr="0023324E">
        <w:rPr>
          <w:rFonts w:ascii="Times New Roman" w:hAnsi="Times New Roman" w:cs="Times New Roman"/>
          <w:sz w:val="28"/>
          <w:szCs w:val="28"/>
        </w:rPr>
        <w:t xml:space="preserve"> от использования</w:t>
      </w:r>
      <w:r w:rsidRPr="0023324E">
        <w:rPr>
          <w:rFonts w:ascii="Times New Roman" w:hAnsi="Times New Roman" w:cs="Times New Roman"/>
          <w:sz w:val="28"/>
          <w:szCs w:val="28"/>
        </w:rPr>
        <w:t>)</w:t>
      </w:r>
      <w:r w:rsidR="00466CF1" w:rsidRPr="0023324E">
        <w:rPr>
          <w:rFonts w:ascii="Times New Roman" w:hAnsi="Times New Roman" w:cs="Times New Roman"/>
          <w:sz w:val="28"/>
          <w:szCs w:val="28"/>
        </w:rPr>
        <w:t xml:space="preserve">, которые имеют стохастический характер. </w:t>
      </w:r>
    </w:p>
    <w:p w14:paraId="436464D2" w14:textId="0CEE6001" w:rsidR="0051469D" w:rsidRPr="0023324E" w:rsidRDefault="001A2A21" w:rsidP="0023324E">
      <w:pPr>
        <w:spacing w:line="360" w:lineRule="auto"/>
        <w:ind w:firstLine="567"/>
        <w:rPr>
          <w:rFonts w:ascii="Times New Roman" w:hAnsi="Times New Roman" w:cs="Times New Roman"/>
          <w:sz w:val="28"/>
          <w:szCs w:val="28"/>
        </w:rPr>
      </w:pPr>
      <w:r w:rsidRPr="0023324E">
        <w:rPr>
          <w:rFonts w:ascii="Times New Roman" w:hAnsi="Times New Roman" w:cs="Times New Roman"/>
          <w:sz w:val="28"/>
          <w:szCs w:val="28"/>
        </w:rPr>
        <w:t xml:space="preserve">В </w:t>
      </w:r>
      <w:r w:rsidR="00296D26" w:rsidRPr="0023324E">
        <w:rPr>
          <w:rFonts w:ascii="Times New Roman" w:hAnsi="Times New Roman" w:cs="Times New Roman"/>
          <w:sz w:val="28"/>
          <w:szCs w:val="28"/>
        </w:rPr>
        <w:t>этом случае можно предложить выбор и обоснование потребность, в запасных частях исходя из равенства доли в прибыли, например, завода-изготовителя</w:t>
      </w:r>
      <w:r w:rsidR="00AB472D" w:rsidRPr="0023324E">
        <w:rPr>
          <w:rFonts w:ascii="Times New Roman" w:hAnsi="Times New Roman" w:cs="Times New Roman"/>
          <w:sz w:val="28"/>
          <w:szCs w:val="28"/>
        </w:rPr>
        <w:t xml:space="preserve"> (</w:t>
      </w:r>
      <w:proofErr w:type="spellStart"/>
      <w:r w:rsidR="00AB472D" w:rsidRPr="0023324E">
        <w:rPr>
          <w:rFonts w:ascii="Times New Roman" w:hAnsi="Times New Roman" w:cs="Times New Roman"/>
          <w:sz w:val="28"/>
          <w:szCs w:val="28"/>
        </w:rPr>
        <w:t>Дз</w:t>
      </w:r>
      <w:proofErr w:type="spellEnd"/>
      <w:r w:rsidR="00AB472D" w:rsidRPr="0023324E">
        <w:rPr>
          <w:rFonts w:ascii="Times New Roman" w:hAnsi="Times New Roman" w:cs="Times New Roman"/>
          <w:sz w:val="28"/>
          <w:szCs w:val="28"/>
        </w:rPr>
        <w:t>)</w:t>
      </w:r>
      <w:r w:rsidR="00296D26" w:rsidRPr="0023324E">
        <w:rPr>
          <w:rFonts w:ascii="Times New Roman" w:hAnsi="Times New Roman" w:cs="Times New Roman"/>
          <w:sz w:val="28"/>
          <w:szCs w:val="28"/>
        </w:rPr>
        <w:t xml:space="preserve"> и сельхозпроизводителя</w:t>
      </w:r>
      <w:r w:rsidR="00AB472D" w:rsidRPr="0023324E">
        <w:rPr>
          <w:rFonts w:ascii="Times New Roman" w:hAnsi="Times New Roman" w:cs="Times New Roman"/>
          <w:sz w:val="28"/>
          <w:szCs w:val="28"/>
        </w:rPr>
        <w:t xml:space="preserve"> (</w:t>
      </w:r>
      <w:proofErr w:type="spellStart"/>
      <w:r w:rsidR="00AB472D" w:rsidRPr="0023324E">
        <w:rPr>
          <w:rFonts w:ascii="Times New Roman" w:hAnsi="Times New Roman" w:cs="Times New Roman"/>
          <w:sz w:val="28"/>
          <w:szCs w:val="28"/>
        </w:rPr>
        <w:t>Дс</w:t>
      </w:r>
      <w:proofErr w:type="spellEnd"/>
      <w:r w:rsidR="00AB472D" w:rsidRPr="0023324E">
        <w:rPr>
          <w:rFonts w:ascii="Times New Roman" w:hAnsi="Times New Roman" w:cs="Times New Roman"/>
          <w:sz w:val="28"/>
          <w:szCs w:val="28"/>
        </w:rPr>
        <w:t>)</w:t>
      </w:r>
      <w:r w:rsidR="00296D26" w:rsidRPr="0023324E">
        <w:rPr>
          <w:rFonts w:ascii="Times New Roman" w:hAnsi="Times New Roman" w:cs="Times New Roman"/>
          <w:sz w:val="28"/>
          <w:szCs w:val="28"/>
        </w:rPr>
        <w:t xml:space="preserve">, а далее с выходом на </w:t>
      </w:r>
      <w:r w:rsidR="00F7692D" w:rsidRPr="0023324E">
        <w:rPr>
          <w:rFonts w:ascii="Times New Roman" w:hAnsi="Times New Roman" w:cs="Times New Roman"/>
          <w:sz w:val="28"/>
          <w:szCs w:val="28"/>
        </w:rPr>
        <w:t>потребность в</w:t>
      </w:r>
      <w:r w:rsidR="00BE3AFC" w:rsidRPr="0023324E">
        <w:rPr>
          <w:rFonts w:ascii="Times New Roman" w:hAnsi="Times New Roman" w:cs="Times New Roman"/>
          <w:sz w:val="28"/>
          <w:szCs w:val="28"/>
        </w:rPr>
        <w:t xml:space="preserve"> </w:t>
      </w:r>
      <w:r w:rsidR="00296D26" w:rsidRPr="0023324E">
        <w:rPr>
          <w:rFonts w:ascii="Times New Roman" w:hAnsi="Times New Roman" w:cs="Times New Roman"/>
          <w:sz w:val="28"/>
          <w:szCs w:val="28"/>
        </w:rPr>
        <w:t xml:space="preserve">запчастях. </w:t>
      </w:r>
    </w:p>
    <w:p w14:paraId="7D7CA0F4" w14:textId="57B04EB7" w:rsidR="00296D26" w:rsidRPr="0023324E" w:rsidRDefault="00296D26" w:rsidP="0023324E">
      <w:pPr>
        <w:spacing w:line="360" w:lineRule="auto"/>
        <w:ind w:firstLine="567"/>
        <w:rPr>
          <w:rFonts w:ascii="Times New Roman" w:hAnsi="Times New Roman" w:cs="Times New Roman"/>
          <w:sz w:val="28"/>
          <w:szCs w:val="28"/>
        </w:rPr>
      </w:pPr>
      <w:r w:rsidRPr="0023324E">
        <w:rPr>
          <w:rFonts w:ascii="Times New Roman" w:hAnsi="Times New Roman" w:cs="Times New Roman"/>
          <w:sz w:val="28"/>
          <w:szCs w:val="28"/>
        </w:rPr>
        <w:t>Рассмотрим долю</w:t>
      </w:r>
      <w:r w:rsidR="004B7C3B">
        <w:rPr>
          <w:rFonts w:ascii="Times New Roman" w:hAnsi="Times New Roman" w:cs="Times New Roman"/>
          <w:sz w:val="28"/>
          <w:szCs w:val="28"/>
        </w:rPr>
        <w:t xml:space="preserve"> прибыли</w:t>
      </w:r>
      <w:r w:rsidRPr="0023324E">
        <w:rPr>
          <w:rFonts w:ascii="Times New Roman" w:hAnsi="Times New Roman" w:cs="Times New Roman"/>
          <w:sz w:val="28"/>
          <w:szCs w:val="28"/>
        </w:rPr>
        <w:t xml:space="preserve"> завода-изготовителя</w:t>
      </w:r>
      <w:r w:rsidR="0051469D" w:rsidRPr="0023324E">
        <w:rPr>
          <w:rFonts w:ascii="Times New Roman" w:hAnsi="Times New Roman" w:cs="Times New Roman"/>
          <w:sz w:val="28"/>
          <w:szCs w:val="28"/>
        </w:rPr>
        <w:t>:</w:t>
      </w:r>
    </w:p>
    <w:p w14:paraId="3137BA96" w14:textId="034BC889" w:rsidR="0051469D" w:rsidRPr="0023324E" w:rsidRDefault="009640A4" w:rsidP="0023324E">
      <w:pPr>
        <w:spacing w:line="360" w:lineRule="auto"/>
        <w:rPr>
          <w:rFonts w:ascii="Times New Roman" w:hAnsi="Times New Roman" w:cs="Times New Roman"/>
          <w:sz w:val="28"/>
          <w:szCs w:val="28"/>
        </w:rPr>
      </w:pPr>
      <w:r w:rsidRPr="0023324E">
        <w:rPr>
          <w:rFonts w:ascii="Times New Roman" w:hAnsi="Times New Roman" w:cs="Times New Roman"/>
          <w:sz w:val="28"/>
          <w:szCs w:val="28"/>
        </w:rPr>
        <w:t xml:space="preserve"> </w:t>
      </w:r>
      <w:proofErr w:type="spellStart"/>
      <w:r w:rsidR="00296D26" w:rsidRPr="0023324E">
        <w:rPr>
          <w:rFonts w:ascii="Times New Roman" w:hAnsi="Times New Roman" w:cs="Times New Roman"/>
          <w:sz w:val="28"/>
          <w:szCs w:val="28"/>
        </w:rPr>
        <w:t>Дз</w:t>
      </w:r>
      <w:proofErr w:type="spellEnd"/>
      <w:r w:rsidR="00296D26" w:rsidRPr="0023324E">
        <w:rPr>
          <w:rFonts w:ascii="Times New Roman" w:hAnsi="Times New Roman" w:cs="Times New Roman"/>
          <w:sz w:val="28"/>
          <w:szCs w:val="28"/>
        </w:rPr>
        <w:t xml:space="preserve"> = </w:t>
      </w:r>
      <w:proofErr w:type="spellStart"/>
      <w:r w:rsidR="00296D26" w:rsidRPr="0023324E">
        <w:rPr>
          <w:rFonts w:ascii="Times New Roman" w:hAnsi="Times New Roman" w:cs="Times New Roman"/>
          <w:sz w:val="28"/>
          <w:szCs w:val="28"/>
        </w:rPr>
        <w:t>Пз</w:t>
      </w:r>
      <w:proofErr w:type="spellEnd"/>
      <w:r w:rsidR="00296D26" w:rsidRPr="0023324E">
        <w:rPr>
          <w:rFonts w:ascii="Times New Roman" w:hAnsi="Times New Roman" w:cs="Times New Roman"/>
          <w:sz w:val="28"/>
          <w:szCs w:val="28"/>
        </w:rPr>
        <w:t xml:space="preserve"> / </w:t>
      </w:r>
      <w:proofErr w:type="spellStart"/>
      <w:r w:rsidR="00296D26" w:rsidRPr="0023324E">
        <w:rPr>
          <w:rFonts w:ascii="Times New Roman" w:hAnsi="Times New Roman" w:cs="Times New Roman"/>
          <w:sz w:val="28"/>
          <w:szCs w:val="28"/>
        </w:rPr>
        <w:t>Σ</w:t>
      </w:r>
      <w:r w:rsidR="0051469D" w:rsidRPr="0023324E">
        <w:rPr>
          <w:rFonts w:ascii="Times New Roman" w:hAnsi="Times New Roman" w:cs="Times New Roman"/>
          <w:sz w:val="28"/>
          <w:szCs w:val="28"/>
        </w:rPr>
        <w:t>Сз</w:t>
      </w:r>
      <w:proofErr w:type="spellEnd"/>
      <w:r w:rsidR="0051469D" w:rsidRPr="0023324E">
        <w:rPr>
          <w:rFonts w:ascii="Times New Roman" w:hAnsi="Times New Roman" w:cs="Times New Roman"/>
          <w:sz w:val="28"/>
          <w:szCs w:val="28"/>
        </w:rPr>
        <w:t>,</w:t>
      </w:r>
    </w:p>
    <w:p w14:paraId="41FDCF67" w14:textId="2FFC48FD" w:rsidR="0051469D" w:rsidRPr="0023324E" w:rsidRDefault="0051469D" w:rsidP="0023324E">
      <w:pPr>
        <w:spacing w:line="360" w:lineRule="auto"/>
        <w:ind w:firstLine="0"/>
        <w:rPr>
          <w:rFonts w:ascii="Times New Roman" w:hAnsi="Times New Roman" w:cs="Times New Roman"/>
          <w:sz w:val="28"/>
          <w:szCs w:val="28"/>
        </w:rPr>
      </w:pPr>
      <w:r w:rsidRPr="0023324E">
        <w:rPr>
          <w:rFonts w:ascii="Times New Roman" w:hAnsi="Times New Roman" w:cs="Times New Roman"/>
          <w:sz w:val="28"/>
          <w:szCs w:val="28"/>
        </w:rPr>
        <w:t xml:space="preserve">где   </w:t>
      </w:r>
      <w:proofErr w:type="spellStart"/>
      <w:r w:rsidRPr="0023324E">
        <w:rPr>
          <w:rFonts w:ascii="Times New Roman" w:hAnsi="Times New Roman" w:cs="Times New Roman"/>
          <w:sz w:val="28"/>
          <w:szCs w:val="28"/>
        </w:rPr>
        <w:t>Пз</w:t>
      </w:r>
      <w:proofErr w:type="spellEnd"/>
      <w:r w:rsidRPr="0023324E">
        <w:rPr>
          <w:rFonts w:ascii="Times New Roman" w:hAnsi="Times New Roman" w:cs="Times New Roman"/>
          <w:sz w:val="28"/>
          <w:szCs w:val="28"/>
        </w:rPr>
        <w:t xml:space="preserve"> – прибыль завода-изготовителя от продажи запчастей </w:t>
      </w:r>
      <w:r w:rsidR="006A69ED" w:rsidRPr="0023324E">
        <w:rPr>
          <w:rFonts w:ascii="Times New Roman" w:hAnsi="Times New Roman" w:cs="Times New Roman"/>
          <w:sz w:val="28"/>
          <w:szCs w:val="28"/>
        </w:rPr>
        <w:t>сельхозпроизводителям</w:t>
      </w:r>
      <w:r w:rsidRPr="0023324E">
        <w:rPr>
          <w:rFonts w:ascii="Times New Roman" w:hAnsi="Times New Roman" w:cs="Times New Roman"/>
          <w:sz w:val="28"/>
          <w:szCs w:val="28"/>
        </w:rPr>
        <w:t>, в у.е.;</w:t>
      </w:r>
    </w:p>
    <w:p w14:paraId="410A8420" w14:textId="4FAF1D57" w:rsidR="005E6D48" w:rsidRPr="0023324E" w:rsidRDefault="0051469D" w:rsidP="0023324E">
      <w:pPr>
        <w:spacing w:line="360" w:lineRule="auto"/>
        <w:ind w:firstLine="0"/>
        <w:rPr>
          <w:rFonts w:ascii="Times New Roman" w:hAnsi="Times New Roman" w:cs="Times New Roman"/>
          <w:sz w:val="28"/>
          <w:szCs w:val="28"/>
        </w:rPr>
      </w:pPr>
      <w:r w:rsidRPr="0023324E">
        <w:rPr>
          <w:rFonts w:ascii="Times New Roman" w:hAnsi="Times New Roman" w:cs="Times New Roman"/>
          <w:sz w:val="28"/>
          <w:szCs w:val="28"/>
        </w:rPr>
        <w:lastRenderedPageBreak/>
        <w:t xml:space="preserve"> </w:t>
      </w:r>
      <w:r w:rsidR="00296D26" w:rsidRPr="0023324E">
        <w:rPr>
          <w:rFonts w:ascii="Times New Roman" w:hAnsi="Times New Roman" w:cs="Times New Roman"/>
          <w:sz w:val="28"/>
          <w:szCs w:val="28"/>
        </w:rPr>
        <w:t xml:space="preserve"> </w:t>
      </w:r>
      <w:r w:rsidRPr="0023324E">
        <w:rPr>
          <w:rFonts w:ascii="Times New Roman" w:hAnsi="Times New Roman" w:cs="Times New Roman"/>
          <w:sz w:val="28"/>
          <w:szCs w:val="28"/>
        </w:rPr>
        <w:t xml:space="preserve">      </w:t>
      </w:r>
      <w:proofErr w:type="spellStart"/>
      <w:r w:rsidRPr="0023324E">
        <w:rPr>
          <w:rFonts w:ascii="Times New Roman" w:hAnsi="Times New Roman" w:cs="Times New Roman"/>
          <w:sz w:val="28"/>
          <w:szCs w:val="28"/>
        </w:rPr>
        <w:t>ΣСз</w:t>
      </w:r>
      <w:proofErr w:type="spellEnd"/>
      <w:r w:rsidRPr="0023324E">
        <w:rPr>
          <w:rFonts w:ascii="Times New Roman" w:hAnsi="Times New Roman" w:cs="Times New Roman"/>
          <w:sz w:val="28"/>
          <w:szCs w:val="28"/>
        </w:rPr>
        <w:t xml:space="preserve"> – объем продаж запчастей </w:t>
      </w:r>
      <w:r w:rsidR="00AB472D" w:rsidRPr="0023324E">
        <w:rPr>
          <w:rFonts w:ascii="Times New Roman" w:hAnsi="Times New Roman" w:cs="Times New Roman"/>
          <w:sz w:val="28"/>
          <w:szCs w:val="28"/>
        </w:rPr>
        <w:t>сельхозпроизводителям</w:t>
      </w:r>
      <w:r w:rsidRPr="0023324E">
        <w:rPr>
          <w:rFonts w:ascii="Times New Roman" w:hAnsi="Times New Roman" w:cs="Times New Roman"/>
          <w:sz w:val="28"/>
          <w:szCs w:val="28"/>
        </w:rPr>
        <w:t>, в у.е.</w:t>
      </w:r>
    </w:p>
    <w:p w14:paraId="4B7B9412" w14:textId="7947105F" w:rsidR="0051469D" w:rsidRPr="0023324E" w:rsidRDefault="0051469D" w:rsidP="0023324E">
      <w:pPr>
        <w:spacing w:line="360" w:lineRule="auto"/>
        <w:ind w:firstLine="0"/>
        <w:rPr>
          <w:rFonts w:ascii="Times New Roman" w:hAnsi="Times New Roman" w:cs="Times New Roman"/>
          <w:sz w:val="28"/>
          <w:szCs w:val="28"/>
        </w:rPr>
      </w:pPr>
      <w:r w:rsidRPr="0023324E">
        <w:rPr>
          <w:rFonts w:ascii="Times New Roman" w:hAnsi="Times New Roman" w:cs="Times New Roman"/>
          <w:sz w:val="28"/>
          <w:szCs w:val="28"/>
        </w:rPr>
        <w:tab/>
        <w:t>Долю</w:t>
      </w:r>
      <w:r w:rsidR="004B7C3B">
        <w:rPr>
          <w:rFonts w:ascii="Times New Roman" w:hAnsi="Times New Roman" w:cs="Times New Roman"/>
          <w:sz w:val="28"/>
          <w:szCs w:val="28"/>
        </w:rPr>
        <w:t xml:space="preserve"> прибыли</w:t>
      </w:r>
      <w:r w:rsidRPr="0023324E">
        <w:rPr>
          <w:rFonts w:ascii="Times New Roman" w:hAnsi="Times New Roman" w:cs="Times New Roman"/>
          <w:sz w:val="28"/>
          <w:szCs w:val="28"/>
        </w:rPr>
        <w:t xml:space="preserve"> </w:t>
      </w:r>
      <w:r w:rsidR="000538B0" w:rsidRPr="0023324E">
        <w:rPr>
          <w:rFonts w:ascii="Times New Roman" w:hAnsi="Times New Roman" w:cs="Times New Roman"/>
          <w:sz w:val="28"/>
          <w:szCs w:val="28"/>
        </w:rPr>
        <w:t xml:space="preserve">некоторого </w:t>
      </w:r>
      <w:r w:rsidRPr="0023324E">
        <w:rPr>
          <w:rFonts w:ascii="Times New Roman" w:hAnsi="Times New Roman" w:cs="Times New Roman"/>
          <w:sz w:val="28"/>
          <w:szCs w:val="28"/>
        </w:rPr>
        <w:t>сельхозпроизводителя, можно выразить аналогично:</w:t>
      </w:r>
    </w:p>
    <w:p w14:paraId="5EEC4536" w14:textId="7BEDD619" w:rsidR="0051469D" w:rsidRPr="0023324E" w:rsidRDefault="0051469D" w:rsidP="0023324E">
      <w:pPr>
        <w:spacing w:line="360" w:lineRule="auto"/>
        <w:rPr>
          <w:rFonts w:ascii="Times New Roman" w:hAnsi="Times New Roman" w:cs="Times New Roman"/>
          <w:sz w:val="28"/>
          <w:szCs w:val="28"/>
        </w:rPr>
      </w:pPr>
      <w:r w:rsidRPr="0023324E">
        <w:rPr>
          <w:rFonts w:ascii="Times New Roman" w:hAnsi="Times New Roman" w:cs="Times New Roman"/>
          <w:sz w:val="28"/>
          <w:szCs w:val="28"/>
        </w:rPr>
        <w:t xml:space="preserve">  </w:t>
      </w:r>
      <w:proofErr w:type="spellStart"/>
      <w:r w:rsidRPr="0023324E">
        <w:rPr>
          <w:rFonts w:ascii="Times New Roman" w:hAnsi="Times New Roman" w:cs="Times New Roman"/>
          <w:sz w:val="28"/>
          <w:szCs w:val="28"/>
        </w:rPr>
        <w:t>Дс</w:t>
      </w:r>
      <w:proofErr w:type="spellEnd"/>
      <w:r w:rsidRPr="0023324E">
        <w:rPr>
          <w:rFonts w:ascii="Times New Roman" w:hAnsi="Times New Roman" w:cs="Times New Roman"/>
          <w:sz w:val="28"/>
          <w:szCs w:val="28"/>
        </w:rPr>
        <w:t xml:space="preserve"> = </w:t>
      </w:r>
      <w:proofErr w:type="spellStart"/>
      <w:r w:rsidRPr="0023324E">
        <w:rPr>
          <w:rFonts w:ascii="Times New Roman" w:hAnsi="Times New Roman" w:cs="Times New Roman"/>
          <w:sz w:val="28"/>
          <w:szCs w:val="28"/>
        </w:rPr>
        <w:t>Пс</w:t>
      </w:r>
      <w:proofErr w:type="spellEnd"/>
      <w:r w:rsidRPr="0023324E">
        <w:rPr>
          <w:rFonts w:ascii="Times New Roman" w:hAnsi="Times New Roman" w:cs="Times New Roman"/>
          <w:sz w:val="28"/>
          <w:szCs w:val="28"/>
        </w:rPr>
        <w:t xml:space="preserve"> / </w:t>
      </w:r>
      <w:proofErr w:type="spellStart"/>
      <w:r w:rsidRPr="0023324E">
        <w:rPr>
          <w:rFonts w:ascii="Times New Roman" w:hAnsi="Times New Roman" w:cs="Times New Roman"/>
          <w:sz w:val="28"/>
          <w:szCs w:val="28"/>
        </w:rPr>
        <w:t>ΣСс</w:t>
      </w:r>
      <w:proofErr w:type="spellEnd"/>
      <w:r w:rsidR="00F4109D" w:rsidRPr="0023324E">
        <w:rPr>
          <w:rFonts w:ascii="Times New Roman" w:hAnsi="Times New Roman" w:cs="Times New Roman"/>
          <w:sz w:val="28"/>
          <w:szCs w:val="28"/>
        </w:rPr>
        <w:t>,</w:t>
      </w:r>
    </w:p>
    <w:p w14:paraId="29281E2E" w14:textId="4A2EDFC8" w:rsidR="0051469D" w:rsidRPr="0023324E" w:rsidRDefault="0051469D" w:rsidP="0023324E">
      <w:pPr>
        <w:spacing w:line="360" w:lineRule="auto"/>
        <w:ind w:firstLine="0"/>
        <w:rPr>
          <w:rFonts w:ascii="Times New Roman" w:hAnsi="Times New Roman" w:cs="Times New Roman"/>
          <w:sz w:val="28"/>
          <w:szCs w:val="28"/>
        </w:rPr>
      </w:pPr>
      <w:r w:rsidRPr="0023324E">
        <w:rPr>
          <w:rFonts w:ascii="Times New Roman" w:hAnsi="Times New Roman" w:cs="Times New Roman"/>
          <w:sz w:val="28"/>
          <w:szCs w:val="28"/>
        </w:rPr>
        <w:t xml:space="preserve">где   </w:t>
      </w:r>
      <w:proofErr w:type="spellStart"/>
      <w:r w:rsidRPr="0023324E">
        <w:rPr>
          <w:rFonts w:ascii="Times New Roman" w:hAnsi="Times New Roman" w:cs="Times New Roman"/>
          <w:sz w:val="28"/>
          <w:szCs w:val="28"/>
        </w:rPr>
        <w:t>Пс</w:t>
      </w:r>
      <w:proofErr w:type="spellEnd"/>
      <w:r w:rsidRPr="0023324E">
        <w:rPr>
          <w:rFonts w:ascii="Times New Roman" w:hAnsi="Times New Roman" w:cs="Times New Roman"/>
          <w:sz w:val="28"/>
          <w:szCs w:val="28"/>
        </w:rPr>
        <w:t xml:space="preserve"> – прибыль </w:t>
      </w:r>
      <w:r w:rsidR="009640A4" w:rsidRPr="0023324E">
        <w:rPr>
          <w:rFonts w:ascii="Times New Roman" w:hAnsi="Times New Roman" w:cs="Times New Roman"/>
          <w:sz w:val="28"/>
          <w:szCs w:val="28"/>
        </w:rPr>
        <w:t xml:space="preserve">конкретного </w:t>
      </w:r>
      <w:r w:rsidRPr="0023324E">
        <w:rPr>
          <w:rFonts w:ascii="Times New Roman" w:hAnsi="Times New Roman" w:cs="Times New Roman"/>
          <w:sz w:val="28"/>
          <w:szCs w:val="28"/>
        </w:rPr>
        <w:t xml:space="preserve">сельхозпроизводителя от </w:t>
      </w:r>
      <w:r w:rsidR="00AB472D" w:rsidRPr="0023324E">
        <w:rPr>
          <w:rFonts w:ascii="Times New Roman" w:hAnsi="Times New Roman" w:cs="Times New Roman"/>
          <w:sz w:val="28"/>
          <w:szCs w:val="28"/>
        </w:rPr>
        <w:t>производства и реализации своей продукции</w:t>
      </w:r>
      <w:r w:rsidRPr="0023324E">
        <w:rPr>
          <w:rFonts w:ascii="Times New Roman" w:hAnsi="Times New Roman" w:cs="Times New Roman"/>
          <w:sz w:val="28"/>
          <w:szCs w:val="28"/>
        </w:rPr>
        <w:t>, в у.е.;</w:t>
      </w:r>
    </w:p>
    <w:p w14:paraId="031AA454" w14:textId="0C0580E7" w:rsidR="0051469D" w:rsidRPr="0023324E" w:rsidRDefault="0051469D" w:rsidP="0023324E">
      <w:pPr>
        <w:spacing w:line="360" w:lineRule="auto"/>
        <w:ind w:firstLine="0"/>
        <w:rPr>
          <w:rFonts w:ascii="Times New Roman" w:hAnsi="Times New Roman" w:cs="Times New Roman"/>
          <w:sz w:val="28"/>
          <w:szCs w:val="28"/>
        </w:rPr>
      </w:pPr>
      <w:r w:rsidRPr="0023324E">
        <w:rPr>
          <w:rFonts w:ascii="Times New Roman" w:hAnsi="Times New Roman" w:cs="Times New Roman"/>
          <w:sz w:val="28"/>
          <w:szCs w:val="28"/>
        </w:rPr>
        <w:t xml:space="preserve">        </w:t>
      </w:r>
      <w:proofErr w:type="spellStart"/>
      <w:r w:rsidRPr="0023324E">
        <w:rPr>
          <w:rFonts w:ascii="Times New Roman" w:hAnsi="Times New Roman" w:cs="Times New Roman"/>
          <w:sz w:val="28"/>
          <w:szCs w:val="28"/>
        </w:rPr>
        <w:t>ΣСз</w:t>
      </w:r>
      <w:proofErr w:type="spellEnd"/>
      <w:r w:rsidRPr="0023324E">
        <w:rPr>
          <w:rFonts w:ascii="Times New Roman" w:hAnsi="Times New Roman" w:cs="Times New Roman"/>
          <w:sz w:val="28"/>
          <w:szCs w:val="28"/>
        </w:rPr>
        <w:t xml:space="preserve"> – объем </w:t>
      </w:r>
      <w:r w:rsidR="00AB472D" w:rsidRPr="0023324E">
        <w:rPr>
          <w:rFonts w:ascii="Times New Roman" w:hAnsi="Times New Roman" w:cs="Times New Roman"/>
          <w:sz w:val="28"/>
          <w:szCs w:val="28"/>
        </w:rPr>
        <w:t>покупки запчастей у завода-изготовителя</w:t>
      </w:r>
      <w:r w:rsidRPr="0023324E">
        <w:rPr>
          <w:rFonts w:ascii="Times New Roman" w:hAnsi="Times New Roman" w:cs="Times New Roman"/>
          <w:sz w:val="28"/>
          <w:szCs w:val="28"/>
        </w:rPr>
        <w:t>, в у.е.</w:t>
      </w:r>
    </w:p>
    <w:p w14:paraId="301EE749" w14:textId="77777777" w:rsidR="00AB472D" w:rsidRPr="0023324E" w:rsidRDefault="00AB472D" w:rsidP="0023324E">
      <w:pPr>
        <w:spacing w:line="360" w:lineRule="auto"/>
        <w:ind w:firstLine="567"/>
        <w:rPr>
          <w:rFonts w:ascii="Times New Roman" w:hAnsi="Times New Roman" w:cs="Times New Roman"/>
          <w:sz w:val="28"/>
          <w:szCs w:val="28"/>
        </w:rPr>
      </w:pPr>
      <w:r w:rsidRPr="0023324E">
        <w:rPr>
          <w:rFonts w:ascii="Times New Roman" w:hAnsi="Times New Roman" w:cs="Times New Roman"/>
          <w:sz w:val="28"/>
          <w:szCs w:val="28"/>
        </w:rPr>
        <w:t>Полагая их равенство</w:t>
      </w:r>
    </w:p>
    <w:p w14:paraId="2C9B9AEA" w14:textId="5EE28125" w:rsidR="00296D26" w:rsidRPr="0023324E" w:rsidRDefault="00575176" w:rsidP="0023324E">
      <w:pPr>
        <w:spacing w:line="360" w:lineRule="auto"/>
        <w:jc w:val="center"/>
        <w:rPr>
          <w:rFonts w:ascii="Times New Roman" w:hAnsi="Times New Roman" w:cs="Times New Roman"/>
          <w:sz w:val="28"/>
          <w:szCs w:val="28"/>
        </w:rPr>
      </w:pPr>
      <w:r w:rsidRPr="0023324E">
        <w:rPr>
          <w:rFonts w:ascii="Times New Roman" w:hAnsi="Times New Roman" w:cs="Times New Roman"/>
          <w:sz w:val="28"/>
          <w:szCs w:val="28"/>
        </w:rPr>
        <w:t xml:space="preserve">       </w:t>
      </w:r>
      <w:r w:rsidR="002863F8">
        <w:rPr>
          <w:rFonts w:ascii="Times New Roman" w:hAnsi="Times New Roman" w:cs="Times New Roman"/>
          <w:sz w:val="28"/>
          <w:szCs w:val="28"/>
        </w:rPr>
        <w:t xml:space="preserve">         </w:t>
      </w:r>
      <w:proofErr w:type="spellStart"/>
      <w:r w:rsidR="00AB472D" w:rsidRPr="0023324E">
        <w:rPr>
          <w:rFonts w:ascii="Times New Roman" w:hAnsi="Times New Roman" w:cs="Times New Roman"/>
          <w:sz w:val="28"/>
          <w:szCs w:val="28"/>
        </w:rPr>
        <w:t>Пз</w:t>
      </w:r>
      <w:proofErr w:type="spellEnd"/>
      <w:r w:rsidR="00AB472D" w:rsidRPr="0023324E">
        <w:rPr>
          <w:rFonts w:ascii="Times New Roman" w:hAnsi="Times New Roman" w:cs="Times New Roman"/>
          <w:sz w:val="28"/>
          <w:szCs w:val="28"/>
        </w:rPr>
        <w:t xml:space="preserve"> / </w:t>
      </w:r>
      <w:proofErr w:type="spellStart"/>
      <w:r w:rsidR="00AB472D" w:rsidRPr="0023324E">
        <w:rPr>
          <w:rFonts w:ascii="Times New Roman" w:hAnsi="Times New Roman" w:cs="Times New Roman"/>
          <w:sz w:val="28"/>
          <w:szCs w:val="28"/>
        </w:rPr>
        <w:t>ΣСз</w:t>
      </w:r>
      <w:proofErr w:type="spellEnd"/>
      <w:r w:rsidR="00AB472D" w:rsidRPr="0023324E">
        <w:rPr>
          <w:rFonts w:ascii="Times New Roman" w:hAnsi="Times New Roman" w:cs="Times New Roman"/>
          <w:sz w:val="28"/>
          <w:szCs w:val="28"/>
        </w:rPr>
        <w:t xml:space="preserve"> = </w:t>
      </w:r>
      <w:proofErr w:type="spellStart"/>
      <w:r w:rsidR="00AB472D" w:rsidRPr="0023324E">
        <w:rPr>
          <w:rFonts w:ascii="Times New Roman" w:hAnsi="Times New Roman" w:cs="Times New Roman"/>
          <w:sz w:val="28"/>
          <w:szCs w:val="28"/>
        </w:rPr>
        <w:t>Пс</w:t>
      </w:r>
      <w:proofErr w:type="spellEnd"/>
      <w:r w:rsidR="00AB472D" w:rsidRPr="0023324E">
        <w:rPr>
          <w:rFonts w:ascii="Times New Roman" w:hAnsi="Times New Roman" w:cs="Times New Roman"/>
          <w:sz w:val="28"/>
          <w:szCs w:val="28"/>
        </w:rPr>
        <w:t xml:space="preserve"> / </w:t>
      </w:r>
      <w:proofErr w:type="spellStart"/>
      <w:r w:rsidR="00AB472D" w:rsidRPr="0023324E">
        <w:rPr>
          <w:rFonts w:ascii="Times New Roman" w:hAnsi="Times New Roman" w:cs="Times New Roman"/>
          <w:sz w:val="28"/>
          <w:szCs w:val="28"/>
        </w:rPr>
        <w:t>ΣСс</w:t>
      </w:r>
      <w:proofErr w:type="spellEnd"/>
      <w:r w:rsidR="00AB472D" w:rsidRPr="0023324E">
        <w:rPr>
          <w:rFonts w:ascii="Times New Roman" w:hAnsi="Times New Roman" w:cs="Times New Roman"/>
          <w:sz w:val="28"/>
          <w:szCs w:val="28"/>
        </w:rPr>
        <w:t>,</w:t>
      </w:r>
      <w:r w:rsidRPr="0023324E">
        <w:rPr>
          <w:rFonts w:ascii="Times New Roman" w:hAnsi="Times New Roman" w:cs="Times New Roman"/>
          <w:sz w:val="28"/>
          <w:szCs w:val="28"/>
        </w:rPr>
        <w:t xml:space="preserve">                                                             (1)  </w:t>
      </w:r>
    </w:p>
    <w:p w14:paraId="6892C0BF" w14:textId="77777777" w:rsidR="00AB472D" w:rsidRPr="0023324E" w:rsidRDefault="00AB472D" w:rsidP="0023324E">
      <w:pPr>
        <w:spacing w:line="360" w:lineRule="auto"/>
        <w:ind w:firstLine="0"/>
        <w:rPr>
          <w:rFonts w:ascii="Times New Roman" w:hAnsi="Times New Roman" w:cs="Times New Roman"/>
          <w:sz w:val="28"/>
          <w:szCs w:val="28"/>
        </w:rPr>
      </w:pPr>
      <w:r w:rsidRPr="0023324E">
        <w:rPr>
          <w:rFonts w:ascii="Times New Roman" w:hAnsi="Times New Roman" w:cs="Times New Roman"/>
          <w:sz w:val="28"/>
          <w:szCs w:val="28"/>
        </w:rPr>
        <w:t>рассмотрим простой пример:</w:t>
      </w:r>
    </w:p>
    <w:p w14:paraId="60F95300" w14:textId="77777777" w:rsidR="00AB472D" w:rsidRPr="0023324E" w:rsidRDefault="00AB472D" w:rsidP="0023324E">
      <w:pPr>
        <w:spacing w:line="360" w:lineRule="auto"/>
        <w:rPr>
          <w:rFonts w:ascii="Times New Roman" w:hAnsi="Times New Roman" w:cs="Times New Roman"/>
          <w:sz w:val="28"/>
          <w:szCs w:val="28"/>
        </w:rPr>
      </w:pPr>
      <w:proofErr w:type="spellStart"/>
      <w:r w:rsidRPr="0023324E">
        <w:rPr>
          <w:rFonts w:ascii="Times New Roman" w:hAnsi="Times New Roman" w:cs="Times New Roman"/>
          <w:sz w:val="28"/>
          <w:szCs w:val="28"/>
        </w:rPr>
        <w:t>Пз</w:t>
      </w:r>
      <w:proofErr w:type="spellEnd"/>
      <w:r w:rsidRPr="0023324E">
        <w:rPr>
          <w:rFonts w:ascii="Times New Roman" w:hAnsi="Times New Roman" w:cs="Times New Roman"/>
          <w:sz w:val="28"/>
          <w:szCs w:val="28"/>
        </w:rPr>
        <w:t xml:space="preserve"> = 10 </w:t>
      </w:r>
      <w:proofErr w:type="spellStart"/>
      <w:r w:rsidRPr="0023324E">
        <w:rPr>
          <w:rFonts w:ascii="Times New Roman" w:hAnsi="Times New Roman" w:cs="Times New Roman"/>
          <w:sz w:val="28"/>
          <w:szCs w:val="28"/>
        </w:rPr>
        <w:t>у.е</w:t>
      </w:r>
      <w:proofErr w:type="spellEnd"/>
      <w:r w:rsidRPr="0023324E">
        <w:rPr>
          <w:rFonts w:ascii="Times New Roman" w:hAnsi="Times New Roman" w:cs="Times New Roman"/>
          <w:sz w:val="28"/>
          <w:szCs w:val="28"/>
        </w:rPr>
        <w:t xml:space="preserve">; </w:t>
      </w:r>
      <w:proofErr w:type="spellStart"/>
      <w:r w:rsidRPr="0023324E">
        <w:rPr>
          <w:rFonts w:ascii="Times New Roman" w:hAnsi="Times New Roman" w:cs="Times New Roman"/>
          <w:sz w:val="28"/>
          <w:szCs w:val="28"/>
        </w:rPr>
        <w:t>ΣСз</w:t>
      </w:r>
      <w:proofErr w:type="spellEnd"/>
      <w:r w:rsidRPr="0023324E">
        <w:rPr>
          <w:rFonts w:ascii="Times New Roman" w:hAnsi="Times New Roman" w:cs="Times New Roman"/>
          <w:sz w:val="28"/>
          <w:szCs w:val="28"/>
        </w:rPr>
        <w:t xml:space="preserve"> = </w:t>
      </w:r>
      <w:r w:rsidR="00B10D9E" w:rsidRPr="0023324E">
        <w:rPr>
          <w:rFonts w:ascii="Times New Roman" w:hAnsi="Times New Roman" w:cs="Times New Roman"/>
          <w:sz w:val="28"/>
          <w:szCs w:val="28"/>
        </w:rPr>
        <w:t xml:space="preserve">100 у.е.; </w:t>
      </w:r>
      <w:proofErr w:type="spellStart"/>
      <w:r w:rsidRPr="0023324E">
        <w:rPr>
          <w:rFonts w:ascii="Times New Roman" w:hAnsi="Times New Roman" w:cs="Times New Roman"/>
          <w:sz w:val="28"/>
          <w:szCs w:val="28"/>
        </w:rPr>
        <w:t>Пс</w:t>
      </w:r>
      <w:proofErr w:type="spellEnd"/>
      <w:r w:rsidR="00B10D9E" w:rsidRPr="0023324E">
        <w:rPr>
          <w:rFonts w:ascii="Times New Roman" w:hAnsi="Times New Roman" w:cs="Times New Roman"/>
          <w:sz w:val="28"/>
          <w:szCs w:val="28"/>
        </w:rPr>
        <w:t xml:space="preserve"> = 1 у.е.; </w:t>
      </w:r>
      <w:proofErr w:type="spellStart"/>
      <w:r w:rsidRPr="0023324E">
        <w:rPr>
          <w:rFonts w:ascii="Times New Roman" w:hAnsi="Times New Roman" w:cs="Times New Roman"/>
          <w:sz w:val="28"/>
          <w:szCs w:val="28"/>
        </w:rPr>
        <w:t>ΣСс</w:t>
      </w:r>
      <w:proofErr w:type="spellEnd"/>
      <w:r w:rsidR="00B10D9E" w:rsidRPr="0023324E">
        <w:rPr>
          <w:rFonts w:ascii="Times New Roman" w:hAnsi="Times New Roman" w:cs="Times New Roman"/>
          <w:sz w:val="28"/>
          <w:szCs w:val="28"/>
        </w:rPr>
        <w:t xml:space="preserve"> = 5 у.е.</w:t>
      </w:r>
      <w:r w:rsidRPr="0023324E">
        <w:rPr>
          <w:rFonts w:ascii="Times New Roman" w:hAnsi="Times New Roman" w:cs="Times New Roman"/>
          <w:sz w:val="28"/>
          <w:szCs w:val="28"/>
        </w:rPr>
        <w:t>,</w:t>
      </w:r>
    </w:p>
    <w:p w14:paraId="57F20B41" w14:textId="76A3BEF9" w:rsidR="00B10D9E" w:rsidRPr="0023324E" w:rsidRDefault="00B10D9E" w:rsidP="0023324E">
      <w:pPr>
        <w:spacing w:line="360" w:lineRule="auto"/>
        <w:rPr>
          <w:rFonts w:ascii="Times New Roman" w:hAnsi="Times New Roman" w:cs="Times New Roman"/>
          <w:sz w:val="28"/>
          <w:szCs w:val="28"/>
        </w:rPr>
      </w:pPr>
      <w:r w:rsidRPr="0023324E">
        <w:rPr>
          <w:rFonts w:ascii="Times New Roman" w:hAnsi="Times New Roman" w:cs="Times New Roman"/>
          <w:sz w:val="28"/>
          <w:szCs w:val="28"/>
        </w:rPr>
        <w:t xml:space="preserve">10/100 &lt; 1/5, </w:t>
      </w:r>
      <w:r w:rsidR="000538B0" w:rsidRPr="0023324E">
        <w:rPr>
          <w:rFonts w:ascii="Times New Roman" w:hAnsi="Times New Roman" w:cs="Times New Roman"/>
          <w:sz w:val="28"/>
          <w:szCs w:val="28"/>
        </w:rPr>
        <w:t xml:space="preserve">следовательно, заводу следует повышать </w:t>
      </w:r>
      <w:r w:rsidR="007668AC" w:rsidRPr="0023324E">
        <w:rPr>
          <w:rFonts w:ascii="Times New Roman" w:hAnsi="Times New Roman" w:cs="Times New Roman"/>
          <w:sz w:val="28"/>
          <w:szCs w:val="28"/>
        </w:rPr>
        <w:t xml:space="preserve">в 2 раза </w:t>
      </w:r>
      <w:r w:rsidR="000538B0" w:rsidRPr="0023324E">
        <w:rPr>
          <w:rFonts w:ascii="Times New Roman" w:hAnsi="Times New Roman" w:cs="Times New Roman"/>
          <w:sz w:val="28"/>
          <w:szCs w:val="28"/>
        </w:rPr>
        <w:t>цену на запчасти или увеличивать продажу запчастей (снижать их качество</w:t>
      </w:r>
      <w:r w:rsidR="006A69ED" w:rsidRPr="0023324E">
        <w:rPr>
          <w:rFonts w:ascii="Times New Roman" w:hAnsi="Times New Roman" w:cs="Times New Roman"/>
          <w:sz w:val="28"/>
          <w:szCs w:val="28"/>
        </w:rPr>
        <w:t>!</w:t>
      </w:r>
      <w:r w:rsidR="000538B0" w:rsidRPr="0023324E">
        <w:rPr>
          <w:rFonts w:ascii="Times New Roman" w:hAnsi="Times New Roman" w:cs="Times New Roman"/>
          <w:sz w:val="28"/>
          <w:szCs w:val="28"/>
        </w:rPr>
        <w:t>)</w:t>
      </w:r>
      <w:r w:rsidR="004B7C3B">
        <w:rPr>
          <w:rFonts w:ascii="Times New Roman" w:hAnsi="Times New Roman" w:cs="Times New Roman"/>
          <w:sz w:val="28"/>
          <w:szCs w:val="28"/>
        </w:rPr>
        <w:t xml:space="preserve">, причем для </w:t>
      </w:r>
      <w:r w:rsidR="000538B0" w:rsidRPr="0023324E">
        <w:rPr>
          <w:rFonts w:ascii="Times New Roman" w:hAnsi="Times New Roman" w:cs="Times New Roman"/>
          <w:sz w:val="28"/>
          <w:szCs w:val="28"/>
        </w:rPr>
        <w:t>конкретно</w:t>
      </w:r>
      <w:r w:rsidR="004B7C3B">
        <w:rPr>
          <w:rFonts w:ascii="Times New Roman" w:hAnsi="Times New Roman" w:cs="Times New Roman"/>
          <w:sz w:val="28"/>
          <w:szCs w:val="28"/>
        </w:rPr>
        <w:t>го</w:t>
      </w:r>
      <w:r w:rsidR="000538B0" w:rsidRPr="0023324E">
        <w:rPr>
          <w:rFonts w:ascii="Times New Roman" w:hAnsi="Times New Roman" w:cs="Times New Roman"/>
          <w:sz w:val="28"/>
          <w:szCs w:val="28"/>
        </w:rPr>
        <w:t xml:space="preserve"> сельхозпроизводител</w:t>
      </w:r>
      <w:r w:rsidR="004B7C3B">
        <w:rPr>
          <w:rFonts w:ascii="Times New Roman" w:hAnsi="Times New Roman" w:cs="Times New Roman"/>
          <w:sz w:val="28"/>
          <w:szCs w:val="28"/>
        </w:rPr>
        <w:t>я</w:t>
      </w:r>
      <w:r w:rsidR="000538B0" w:rsidRPr="0023324E">
        <w:rPr>
          <w:rFonts w:ascii="Times New Roman" w:hAnsi="Times New Roman" w:cs="Times New Roman"/>
          <w:sz w:val="28"/>
          <w:szCs w:val="28"/>
        </w:rPr>
        <w:t>.</w:t>
      </w:r>
    </w:p>
    <w:p w14:paraId="7BA697CC" w14:textId="1A8715FD" w:rsidR="000538B0" w:rsidRPr="0023324E" w:rsidRDefault="008E31BE" w:rsidP="0023324E">
      <w:pPr>
        <w:spacing w:line="360" w:lineRule="auto"/>
        <w:ind w:firstLine="567"/>
        <w:rPr>
          <w:rFonts w:ascii="Times New Roman" w:hAnsi="Times New Roman" w:cs="Times New Roman"/>
          <w:sz w:val="28"/>
          <w:szCs w:val="28"/>
        </w:rPr>
      </w:pPr>
      <w:r w:rsidRPr="0023324E">
        <w:rPr>
          <w:rFonts w:ascii="Times New Roman" w:hAnsi="Times New Roman" w:cs="Times New Roman"/>
          <w:sz w:val="28"/>
          <w:szCs w:val="28"/>
        </w:rPr>
        <w:t>Но кто</w:t>
      </w:r>
      <w:r w:rsidR="000538B0" w:rsidRPr="0023324E">
        <w:rPr>
          <w:rFonts w:ascii="Times New Roman" w:hAnsi="Times New Roman" w:cs="Times New Roman"/>
          <w:sz w:val="28"/>
          <w:szCs w:val="28"/>
        </w:rPr>
        <w:t xml:space="preserve"> при существующей экономической системе озвучит свою реальную прибыль.</w:t>
      </w:r>
    </w:p>
    <w:p w14:paraId="411A6F7C" w14:textId="4E17B841" w:rsidR="005E6D48" w:rsidRDefault="005E6D48" w:rsidP="0023324E">
      <w:pPr>
        <w:spacing w:line="360" w:lineRule="auto"/>
        <w:ind w:firstLine="567"/>
        <w:rPr>
          <w:rFonts w:ascii="Times New Roman" w:hAnsi="Times New Roman" w:cs="Times New Roman"/>
          <w:sz w:val="28"/>
          <w:szCs w:val="28"/>
        </w:rPr>
      </w:pPr>
      <w:r w:rsidRPr="0023324E">
        <w:rPr>
          <w:rFonts w:ascii="Times New Roman" w:hAnsi="Times New Roman" w:cs="Times New Roman"/>
          <w:sz w:val="28"/>
          <w:szCs w:val="28"/>
        </w:rPr>
        <w:t xml:space="preserve">Очевидно, </w:t>
      </w:r>
      <w:r w:rsidR="006A69ED" w:rsidRPr="0023324E">
        <w:rPr>
          <w:rFonts w:ascii="Times New Roman" w:hAnsi="Times New Roman" w:cs="Times New Roman"/>
          <w:sz w:val="28"/>
          <w:szCs w:val="28"/>
        </w:rPr>
        <w:t>необходимо</w:t>
      </w:r>
      <w:r w:rsidR="007E6958" w:rsidRPr="0023324E">
        <w:rPr>
          <w:rFonts w:ascii="Times New Roman" w:hAnsi="Times New Roman" w:cs="Times New Roman"/>
          <w:sz w:val="28"/>
          <w:szCs w:val="28"/>
        </w:rPr>
        <w:t xml:space="preserve"> идти другим путем</w:t>
      </w:r>
      <w:r w:rsidR="006A69ED" w:rsidRPr="0023324E">
        <w:rPr>
          <w:rFonts w:ascii="Times New Roman" w:hAnsi="Times New Roman" w:cs="Times New Roman"/>
          <w:sz w:val="28"/>
          <w:szCs w:val="28"/>
        </w:rPr>
        <w:t>:</w:t>
      </w:r>
      <w:r w:rsidRPr="0023324E">
        <w:rPr>
          <w:rFonts w:ascii="Times New Roman" w:hAnsi="Times New Roman" w:cs="Times New Roman"/>
          <w:sz w:val="28"/>
          <w:szCs w:val="28"/>
        </w:rPr>
        <w:t xml:space="preserve"> учитывать сроки проведения ТО, сопоставлять с ними суммарную наработку деталей, сборочных единиц и агрегатов</w:t>
      </w:r>
      <w:r w:rsidR="00DB24E3" w:rsidRPr="0023324E">
        <w:rPr>
          <w:rFonts w:ascii="Times New Roman" w:hAnsi="Times New Roman" w:cs="Times New Roman"/>
          <w:sz w:val="28"/>
          <w:szCs w:val="28"/>
        </w:rPr>
        <w:t>, поскольку такая статистика ведется как на заводе-изготовителе, так и у дилера, а также у добросовестного сельхозпроизводителя (компьютеры у всех есть)</w:t>
      </w:r>
      <w:r w:rsidRPr="0023324E">
        <w:rPr>
          <w:rFonts w:ascii="Times New Roman" w:hAnsi="Times New Roman" w:cs="Times New Roman"/>
          <w:sz w:val="28"/>
          <w:szCs w:val="28"/>
        </w:rPr>
        <w:t>. Например,</w:t>
      </w:r>
      <w:r w:rsidR="006A69ED" w:rsidRPr="0023324E">
        <w:rPr>
          <w:rFonts w:ascii="Times New Roman" w:hAnsi="Times New Roman" w:cs="Times New Roman"/>
          <w:sz w:val="28"/>
          <w:szCs w:val="28"/>
        </w:rPr>
        <w:t xml:space="preserve"> рассмотрим сроки проведения ТО</w:t>
      </w:r>
      <w:r w:rsidRPr="0023324E">
        <w:rPr>
          <w:rFonts w:ascii="Times New Roman" w:hAnsi="Times New Roman" w:cs="Times New Roman"/>
          <w:sz w:val="28"/>
          <w:szCs w:val="28"/>
        </w:rPr>
        <w:t xml:space="preserve"> для зерноуборочных комбайнов</w:t>
      </w:r>
      <w:r w:rsidR="008E6BC8" w:rsidRPr="0023324E">
        <w:rPr>
          <w:rFonts w:ascii="Times New Roman" w:hAnsi="Times New Roman" w:cs="Times New Roman"/>
          <w:sz w:val="28"/>
          <w:szCs w:val="28"/>
        </w:rPr>
        <w:t>, таблица 1.</w:t>
      </w:r>
    </w:p>
    <w:p w14:paraId="7F04821B" w14:textId="221B9C7E" w:rsidR="004B7C3B" w:rsidRDefault="004B7C3B" w:rsidP="0023324E">
      <w:pPr>
        <w:spacing w:line="360" w:lineRule="auto"/>
        <w:ind w:firstLine="567"/>
        <w:rPr>
          <w:rFonts w:ascii="Times New Roman" w:hAnsi="Times New Roman" w:cs="Times New Roman"/>
          <w:sz w:val="28"/>
          <w:szCs w:val="28"/>
        </w:rPr>
      </w:pPr>
    </w:p>
    <w:p w14:paraId="184F5F60" w14:textId="380A91EF" w:rsidR="00627A39" w:rsidRDefault="00627A39" w:rsidP="0023324E">
      <w:pPr>
        <w:spacing w:line="360" w:lineRule="auto"/>
        <w:ind w:firstLine="567"/>
        <w:rPr>
          <w:rFonts w:ascii="Times New Roman" w:hAnsi="Times New Roman" w:cs="Times New Roman"/>
          <w:sz w:val="28"/>
          <w:szCs w:val="28"/>
        </w:rPr>
      </w:pPr>
    </w:p>
    <w:p w14:paraId="088D502D" w14:textId="3049735D" w:rsidR="00627A39" w:rsidRDefault="00627A39" w:rsidP="0023324E">
      <w:pPr>
        <w:spacing w:line="360" w:lineRule="auto"/>
        <w:ind w:firstLine="567"/>
        <w:rPr>
          <w:rFonts w:ascii="Times New Roman" w:hAnsi="Times New Roman" w:cs="Times New Roman"/>
          <w:sz w:val="28"/>
          <w:szCs w:val="28"/>
        </w:rPr>
      </w:pPr>
    </w:p>
    <w:p w14:paraId="0CDB864A" w14:textId="5CBB6DA4" w:rsidR="00627A39" w:rsidRDefault="00627A39" w:rsidP="0023324E">
      <w:pPr>
        <w:spacing w:line="360" w:lineRule="auto"/>
        <w:ind w:firstLine="567"/>
        <w:rPr>
          <w:rFonts w:ascii="Times New Roman" w:hAnsi="Times New Roman" w:cs="Times New Roman"/>
          <w:sz w:val="28"/>
          <w:szCs w:val="28"/>
        </w:rPr>
      </w:pPr>
    </w:p>
    <w:p w14:paraId="1D6A2597" w14:textId="0C30D2BF" w:rsidR="00627A39" w:rsidRDefault="00627A39" w:rsidP="0023324E">
      <w:pPr>
        <w:spacing w:line="360" w:lineRule="auto"/>
        <w:ind w:firstLine="567"/>
        <w:rPr>
          <w:rFonts w:ascii="Times New Roman" w:hAnsi="Times New Roman" w:cs="Times New Roman"/>
          <w:sz w:val="28"/>
          <w:szCs w:val="28"/>
        </w:rPr>
      </w:pPr>
    </w:p>
    <w:p w14:paraId="4811A867" w14:textId="6876480A" w:rsidR="00627A39" w:rsidRDefault="00627A39" w:rsidP="0023324E">
      <w:pPr>
        <w:spacing w:line="360" w:lineRule="auto"/>
        <w:ind w:firstLine="567"/>
        <w:rPr>
          <w:rFonts w:ascii="Times New Roman" w:hAnsi="Times New Roman" w:cs="Times New Roman"/>
          <w:sz w:val="28"/>
          <w:szCs w:val="28"/>
        </w:rPr>
      </w:pPr>
    </w:p>
    <w:p w14:paraId="1CB6928F" w14:textId="23213325" w:rsidR="00627A39" w:rsidRDefault="00627A39" w:rsidP="0023324E">
      <w:pPr>
        <w:spacing w:line="360" w:lineRule="auto"/>
        <w:ind w:firstLine="567"/>
        <w:rPr>
          <w:rFonts w:ascii="Times New Roman" w:hAnsi="Times New Roman" w:cs="Times New Roman"/>
          <w:sz w:val="28"/>
          <w:szCs w:val="28"/>
        </w:rPr>
      </w:pPr>
    </w:p>
    <w:p w14:paraId="79ACF40A" w14:textId="14DAA48B" w:rsidR="001A2A21" w:rsidRPr="0023324E" w:rsidRDefault="008E6BC8" w:rsidP="0023324E">
      <w:pPr>
        <w:spacing w:line="360" w:lineRule="auto"/>
        <w:ind w:firstLine="0"/>
        <w:rPr>
          <w:rFonts w:ascii="Times New Roman" w:hAnsi="Times New Roman" w:cs="Times New Roman"/>
          <w:sz w:val="28"/>
          <w:szCs w:val="28"/>
        </w:rPr>
      </w:pPr>
      <w:r w:rsidRPr="0023324E">
        <w:rPr>
          <w:rFonts w:ascii="Times New Roman" w:hAnsi="Times New Roman" w:cs="Times New Roman"/>
          <w:sz w:val="28"/>
          <w:szCs w:val="28"/>
        </w:rPr>
        <w:lastRenderedPageBreak/>
        <w:t xml:space="preserve">Таблица 1 – </w:t>
      </w:r>
      <w:r w:rsidR="006A69ED" w:rsidRPr="0023324E">
        <w:rPr>
          <w:rFonts w:ascii="Times New Roman" w:hAnsi="Times New Roman" w:cs="Times New Roman"/>
          <w:sz w:val="28"/>
          <w:szCs w:val="28"/>
        </w:rPr>
        <w:t>Сроки проведения ТО для</w:t>
      </w:r>
      <w:r w:rsidRPr="0023324E">
        <w:rPr>
          <w:rFonts w:ascii="Times New Roman" w:hAnsi="Times New Roman" w:cs="Times New Roman"/>
          <w:sz w:val="28"/>
          <w:szCs w:val="28"/>
        </w:rPr>
        <w:t xml:space="preserve"> </w:t>
      </w:r>
      <w:r w:rsidR="00DB24E3" w:rsidRPr="0023324E">
        <w:rPr>
          <w:rFonts w:ascii="Times New Roman" w:hAnsi="Times New Roman" w:cs="Times New Roman"/>
          <w:sz w:val="28"/>
          <w:szCs w:val="28"/>
        </w:rPr>
        <w:t>зерноуборочного комбайна за сезон</w:t>
      </w:r>
    </w:p>
    <w:p w14:paraId="5B0F7C5A" w14:textId="7694ED11" w:rsidR="008E6BC8" w:rsidRPr="00FC5A1D" w:rsidRDefault="00DB24E3" w:rsidP="004B7C3B">
      <w:pPr>
        <w:spacing w:line="360" w:lineRule="auto"/>
        <w:ind w:firstLine="0"/>
        <w:jc w:val="center"/>
        <w:rPr>
          <w:rFonts w:ascii="Times New Roman" w:hAnsi="Times New Roman" w:cs="Times New Roman"/>
          <w:sz w:val="24"/>
          <w:szCs w:val="24"/>
        </w:rPr>
      </w:pPr>
      <w:r w:rsidRPr="0023324E">
        <w:rPr>
          <w:rFonts w:ascii="Times New Roman" w:hAnsi="Times New Roman" w:cs="Times New Roman"/>
          <w:sz w:val="28"/>
          <w:szCs w:val="28"/>
        </w:rPr>
        <w:t xml:space="preserve">(норматив </w:t>
      </w:r>
      <w:r w:rsidR="00BD4071" w:rsidRPr="0023324E">
        <w:rPr>
          <w:rFonts w:ascii="Times New Roman" w:hAnsi="Times New Roman" w:cs="Times New Roman"/>
          <w:sz w:val="28"/>
          <w:szCs w:val="28"/>
        </w:rPr>
        <w:t xml:space="preserve">работы </w:t>
      </w:r>
      <w:r w:rsidRPr="0023324E">
        <w:rPr>
          <w:rFonts w:ascii="Times New Roman" w:hAnsi="Times New Roman" w:cs="Times New Roman"/>
          <w:sz w:val="28"/>
          <w:szCs w:val="28"/>
        </w:rPr>
        <w:t>по ТУ за сезон 300</w:t>
      </w:r>
      <w:r w:rsidR="00F50115" w:rsidRPr="0023324E">
        <w:rPr>
          <w:rFonts w:ascii="Times New Roman" w:hAnsi="Times New Roman" w:cs="Times New Roman"/>
          <w:sz w:val="28"/>
          <w:szCs w:val="28"/>
        </w:rPr>
        <w:t>-350</w:t>
      </w:r>
      <w:r w:rsidRPr="0023324E">
        <w:rPr>
          <w:rFonts w:ascii="Times New Roman" w:hAnsi="Times New Roman" w:cs="Times New Roman"/>
          <w:sz w:val="28"/>
          <w:szCs w:val="28"/>
        </w:rPr>
        <w:t xml:space="preserve"> </w:t>
      </w:r>
      <w:proofErr w:type="spellStart"/>
      <w:r w:rsidRPr="0023324E">
        <w:rPr>
          <w:rFonts w:ascii="Times New Roman" w:hAnsi="Times New Roman" w:cs="Times New Roman"/>
          <w:sz w:val="28"/>
          <w:szCs w:val="28"/>
        </w:rPr>
        <w:t>мото</w:t>
      </w:r>
      <w:proofErr w:type="spellEnd"/>
      <w:r w:rsidR="008A1206" w:rsidRPr="0023324E">
        <w:rPr>
          <w:rFonts w:ascii="Times New Roman" w:hAnsi="Times New Roman" w:cs="Times New Roman"/>
          <w:sz w:val="28"/>
          <w:szCs w:val="28"/>
        </w:rPr>
        <w:t>-</w:t>
      </w:r>
      <w:r w:rsidRPr="0023324E">
        <w:rPr>
          <w:rFonts w:ascii="Times New Roman" w:hAnsi="Times New Roman" w:cs="Times New Roman"/>
          <w:sz w:val="28"/>
          <w:szCs w:val="28"/>
        </w:rPr>
        <w:t>ч</w:t>
      </w:r>
      <w:r w:rsidR="008A1206" w:rsidRPr="0023324E">
        <w:rPr>
          <w:rFonts w:ascii="Times New Roman" w:hAnsi="Times New Roman" w:cs="Times New Roman"/>
          <w:sz w:val="28"/>
          <w:szCs w:val="28"/>
        </w:rPr>
        <w:t>ас, или 200-330 ч.</w:t>
      </w:r>
      <w:r w:rsidRPr="0023324E">
        <w:rPr>
          <w:rFonts w:ascii="Times New Roman" w:hAnsi="Times New Roman" w:cs="Times New Roman"/>
          <w:sz w:val="28"/>
          <w:szCs w:val="28"/>
        </w:rPr>
        <w:t>)</w:t>
      </w:r>
    </w:p>
    <w:tbl>
      <w:tblPr>
        <w:tblStyle w:val="TableGrid"/>
        <w:tblW w:w="0" w:type="auto"/>
        <w:tblInd w:w="534" w:type="dxa"/>
        <w:tblLook w:val="04A0" w:firstRow="1" w:lastRow="0" w:firstColumn="1" w:lastColumn="0" w:noHBand="0" w:noVBand="1"/>
      </w:tblPr>
      <w:tblGrid>
        <w:gridCol w:w="992"/>
        <w:gridCol w:w="3665"/>
        <w:gridCol w:w="2119"/>
        <w:gridCol w:w="1976"/>
      </w:tblGrid>
      <w:tr w:rsidR="00920A21" w:rsidRPr="00FC5A1D" w14:paraId="11BBD0FB" w14:textId="77777777" w:rsidTr="004B7C3B">
        <w:tc>
          <w:tcPr>
            <w:tcW w:w="992" w:type="dxa"/>
          </w:tcPr>
          <w:p w14:paraId="7C22799C" w14:textId="77777777" w:rsidR="00920A21" w:rsidRPr="00FC5A1D" w:rsidRDefault="00920A21" w:rsidP="00FC5A1D">
            <w:pPr>
              <w:ind w:firstLine="0"/>
              <w:rPr>
                <w:rFonts w:ascii="Times New Roman" w:hAnsi="Times New Roman" w:cs="Times New Roman"/>
                <w:sz w:val="24"/>
                <w:szCs w:val="24"/>
              </w:rPr>
            </w:pPr>
            <w:r w:rsidRPr="00FC5A1D">
              <w:rPr>
                <w:rFonts w:ascii="Times New Roman" w:hAnsi="Times New Roman" w:cs="Times New Roman"/>
                <w:sz w:val="24"/>
                <w:szCs w:val="24"/>
              </w:rPr>
              <w:t>№ п/п</w:t>
            </w:r>
          </w:p>
        </w:tc>
        <w:tc>
          <w:tcPr>
            <w:tcW w:w="3665" w:type="dxa"/>
          </w:tcPr>
          <w:p w14:paraId="51A04B9C" w14:textId="77777777" w:rsidR="00920A21" w:rsidRPr="00FC5A1D" w:rsidRDefault="00920A21" w:rsidP="00FC5A1D">
            <w:pPr>
              <w:ind w:firstLine="0"/>
              <w:jc w:val="center"/>
              <w:rPr>
                <w:rFonts w:ascii="Times New Roman" w:hAnsi="Times New Roman" w:cs="Times New Roman"/>
                <w:sz w:val="24"/>
                <w:szCs w:val="24"/>
              </w:rPr>
            </w:pPr>
            <w:r w:rsidRPr="00FC5A1D">
              <w:rPr>
                <w:rFonts w:ascii="Times New Roman" w:hAnsi="Times New Roman" w:cs="Times New Roman"/>
                <w:sz w:val="24"/>
                <w:szCs w:val="24"/>
              </w:rPr>
              <w:t>Вид ТО</w:t>
            </w:r>
          </w:p>
        </w:tc>
        <w:tc>
          <w:tcPr>
            <w:tcW w:w="2119" w:type="dxa"/>
          </w:tcPr>
          <w:p w14:paraId="53CA08FF" w14:textId="77777777" w:rsidR="006A69ED" w:rsidRDefault="006A69ED" w:rsidP="00FC5A1D">
            <w:pPr>
              <w:ind w:firstLine="0"/>
              <w:jc w:val="center"/>
              <w:rPr>
                <w:rFonts w:ascii="Times New Roman" w:hAnsi="Times New Roman" w:cs="Times New Roman"/>
                <w:sz w:val="24"/>
                <w:szCs w:val="24"/>
              </w:rPr>
            </w:pPr>
            <w:r>
              <w:rPr>
                <w:rFonts w:ascii="Times New Roman" w:hAnsi="Times New Roman" w:cs="Times New Roman"/>
                <w:sz w:val="24"/>
                <w:szCs w:val="24"/>
              </w:rPr>
              <w:t xml:space="preserve">Сроки </w:t>
            </w:r>
          </w:p>
          <w:p w14:paraId="0D8175EB" w14:textId="08C8001F" w:rsidR="00920A21" w:rsidRPr="00FC5A1D" w:rsidRDefault="006A69ED" w:rsidP="00FC5A1D">
            <w:pPr>
              <w:ind w:firstLine="0"/>
              <w:jc w:val="center"/>
              <w:rPr>
                <w:rFonts w:ascii="Times New Roman" w:hAnsi="Times New Roman" w:cs="Times New Roman"/>
                <w:sz w:val="24"/>
                <w:szCs w:val="24"/>
              </w:rPr>
            </w:pPr>
            <w:r>
              <w:rPr>
                <w:rFonts w:ascii="Times New Roman" w:hAnsi="Times New Roman" w:cs="Times New Roman"/>
                <w:sz w:val="24"/>
                <w:szCs w:val="24"/>
              </w:rPr>
              <w:t>проведения</w:t>
            </w:r>
            <w:r w:rsidR="00920A21" w:rsidRPr="00FC5A1D">
              <w:rPr>
                <w:rFonts w:ascii="Times New Roman" w:hAnsi="Times New Roman" w:cs="Times New Roman"/>
                <w:sz w:val="24"/>
                <w:szCs w:val="24"/>
              </w:rPr>
              <w:t>, ч</w:t>
            </w:r>
          </w:p>
        </w:tc>
        <w:tc>
          <w:tcPr>
            <w:tcW w:w="1976" w:type="dxa"/>
          </w:tcPr>
          <w:p w14:paraId="3A956E78" w14:textId="77777777" w:rsidR="00920A21" w:rsidRPr="00FC5A1D" w:rsidRDefault="00920A21" w:rsidP="00FC5A1D">
            <w:pPr>
              <w:ind w:firstLine="0"/>
              <w:jc w:val="center"/>
              <w:rPr>
                <w:rFonts w:ascii="Times New Roman" w:hAnsi="Times New Roman" w:cs="Times New Roman"/>
                <w:sz w:val="24"/>
                <w:szCs w:val="24"/>
              </w:rPr>
            </w:pPr>
            <w:r w:rsidRPr="00FC5A1D">
              <w:rPr>
                <w:rFonts w:ascii="Times New Roman" w:hAnsi="Times New Roman" w:cs="Times New Roman"/>
                <w:sz w:val="24"/>
                <w:szCs w:val="24"/>
              </w:rPr>
              <w:t>Время проведения ТО, ч</w:t>
            </w:r>
          </w:p>
        </w:tc>
      </w:tr>
      <w:tr w:rsidR="00920A21" w:rsidRPr="00FC5A1D" w14:paraId="06A3242F" w14:textId="77777777" w:rsidTr="004B7C3B">
        <w:tc>
          <w:tcPr>
            <w:tcW w:w="992" w:type="dxa"/>
          </w:tcPr>
          <w:p w14:paraId="6D4CE96C" w14:textId="77777777" w:rsidR="00920A21" w:rsidRPr="00FC5A1D" w:rsidRDefault="0079261B" w:rsidP="00FC5A1D">
            <w:pPr>
              <w:ind w:firstLine="0"/>
              <w:jc w:val="center"/>
              <w:rPr>
                <w:rFonts w:ascii="Times New Roman" w:hAnsi="Times New Roman" w:cs="Times New Roman"/>
                <w:sz w:val="24"/>
                <w:szCs w:val="24"/>
              </w:rPr>
            </w:pPr>
            <w:r w:rsidRPr="00FC5A1D">
              <w:rPr>
                <w:rFonts w:ascii="Times New Roman" w:hAnsi="Times New Roman" w:cs="Times New Roman"/>
                <w:sz w:val="24"/>
                <w:szCs w:val="24"/>
              </w:rPr>
              <w:t>1</w:t>
            </w:r>
          </w:p>
        </w:tc>
        <w:tc>
          <w:tcPr>
            <w:tcW w:w="3665" w:type="dxa"/>
          </w:tcPr>
          <w:p w14:paraId="3AA3D5F0" w14:textId="77777777" w:rsidR="00920A21" w:rsidRPr="00FC5A1D" w:rsidRDefault="00920A21" w:rsidP="00FC5A1D">
            <w:pPr>
              <w:ind w:firstLine="0"/>
              <w:jc w:val="center"/>
              <w:rPr>
                <w:rFonts w:ascii="Times New Roman" w:hAnsi="Times New Roman" w:cs="Times New Roman"/>
                <w:sz w:val="24"/>
                <w:szCs w:val="24"/>
              </w:rPr>
            </w:pPr>
            <w:r w:rsidRPr="00FC5A1D">
              <w:rPr>
                <w:rFonts w:ascii="Times New Roman" w:hAnsi="Times New Roman" w:cs="Times New Roman"/>
                <w:sz w:val="24"/>
                <w:szCs w:val="24"/>
              </w:rPr>
              <w:t>ТО-1</w:t>
            </w:r>
          </w:p>
        </w:tc>
        <w:tc>
          <w:tcPr>
            <w:tcW w:w="2119" w:type="dxa"/>
          </w:tcPr>
          <w:p w14:paraId="3A531BD9" w14:textId="77777777" w:rsidR="00920A21" w:rsidRPr="00FC5A1D" w:rsidRDefault="00920A21" w:rsidP="00FC5A1D">
            <w:pPr>
              <w:ind w:firstLine="0"/>
              <w:jc w:val="center"/>
              <w:rPr>
                <w:rFonts w:ascii="Times New Roman" w:hAnsi="Times New Roman" w:cs="Times New Roman"/>
                <w:sz w:val="24"/>
                <w:szCs w:val="24"/>
              </w:rPr>
            </w:pPr>
            <w:r w:rsidRPr="00FC5A1D">
              <w:rPr>
                <w:rFonts w:ascii="Times New Roman" w:hAnsi="Times New Roman" w:cs="Times New Roman"/>
                <w:sz w:val="24"/>
                <w:szCs w:val="24"/>
              </w:rPr>
              <w:t>60</w:t>
            </w:r>
          </w:p>
        </w:tc>
        <w:tc>
          <w:tcPr>
            <w:tcW w:w="1976" w:type="dxa"/>
            <w:vMerge w:val="restart"/>
          </w:tcPr>
          <w:p w14:paraId="21602E7F" w14:textId="77777777" w:rsidR="00920A21" w:rsidRPr="00FC5A1D" w:rsidRDefault="00920A21" w:rsidP="00FC5A1D">
            <w:pPr>
              <w:ind w:firstLine="0"/>
              <w:jc w:val="center"/>
              <w:rPr>
                <w:rFonts w:ascii="Times New Roman" w:hAnsi="Times New Roman" w:cs="Times New Roman"/>
                <w:sz w:val="24"/>
                <w:szCs w:val="24"/>
              </w:rPr>
            </w:pPr>
          </w:p>
          <w:p w14:paraId="01E48FBD" w14:textId="77777777" w:rsidR="00920A21" w:rsidRPr="00FC5A1D" w:rsidRDefault="00920A21" w:rsidP="00FC5A1D">
            <w:pPr>
              <w:ind w:firstLine="0"/>
              <w:jc w:val="center"/>
              <w:rPr>
                <w:rFonts w:ascii="Times New Roman" w:hAnsi="Times New Roman" w:cs="Times New Roman"/>
                <w:sz w:val="24"/>
                <w:szCs w:val="24"/>
              </w:rPr>
            </w:pPr>
          </w:p>
          <w:p w14:paraId="386AF1B8" w14:textId="77777777" w:rsidR="00920A21" w:rsidRPr="00FC5A1D" w:rsidRDefault="00920A21" w:rsidP="00FC5A1D">
            <w:pPr>
              <w:ind w:firstLine="0"/>
              <w:jc w:val="center"/>
              <w:rPr>
                <w:rFonts w:ascii="Times New Roman" w:hAnsi="Times New Roman" w:cs="Times New Roman"/>
                <w:sz w:val="24"/>
                <w:szCs w:val="24"/>
              </w:rPr>
            </w:pPr>
          </w:p>
          <w:p w14:paraId="79C7F230" w14:textId="21F941C8" w:rsidR="00920A21" w:rsidRPr="00FC5A1D" w:rsidRDefault="00AA19D2" w:rsidP="00FC5A1D">
            <w:pPr>
              <w:ind w:firstLine="0"/>
              <w:jc w:val="center"/>
              <w:rPr>
                <w:rFonts w:ascii="Times New Roman" w:hAnsi="Times New Roman" w:cs="Times New Roman"/>
                <w:sz w:val="24"/>
                <w:szCs w:val="24"/>
              </w:rPr>
            </w:pPr>
            <w:r>
              <w:rPr>
                <w:rFonts w:ascii="Times New Roman" w:hAnsi="Times New Roman" w:cs="Times New Roman"/>
                <w:sz w:val="24"/>
                <w:szCs w:val="24"/>
              </w:rPr>
              <w:t>+</w:t>
            </w:r>
            <w:r w:rsidR="00920A21" w:rsidRPr="00FC5A1D">
              <w:rPr>
                <w:rFonts w:ascii="Times New Roman" w:hAnsi="Times New Roman" w:cs="Times New Roman"/>
                <w:sz w:val="24"/>
                <w:szCs w:val="24"/>
              </w:rPr>
              <w:t>10</w:t>
            </w:r>
          </w:p>
        </w:tc>
      </w:tr>
      <w:tr w:rsidR="00920A21" w:rsidRPr="00FC5A1D" w14:paraId="7C4B9E88" w14:textId="77777777" w:rsidTr="004B7C3B">
        <w:tc>
          <w:tcPr>
            <w:tcW w:w="992" w:type="dxa"/>
          </w:tcPr>
          <w:p w14:paraId="3BAFE595" w14:textId="77777777" w:rsidR="00920A21" w:rsidRPr="00FC5A1D" w:rsidRDefault="0079261B" w:rsidP="00FC5A1D">
            <w:pPr>
              <w:ind w:firstLine="0"/>
              <w:jc w:val="center"/>
              <w:rPr>
                <w:rFonts w:ascii="Times New Roman" w:hAnsi="Times New Roman" w:cs="Times New Roman"/>
                <w:sz w:val="24"/>
                <w:szCs w:val="24"/>
              </w:rPr>
            </w:pPr>
            <w:r w:rsidRPr="00FC5A1D">
              <w:rPr>
                <w:rFonts w:ascii="Times New Roman" w:hAnsi="Times New Roman" w:cs="Times New Roman"/>
                <w:sz w:val="24"/>
                <w:szCs w:val="24"/>
              </w:rPr>
              <w:t>2</w:t>
            </w:r>
          </w:p>
        </w:tc>
        <w:tc>
          <w:tcPr>
            <w:tcW w:w="3665" w:type="dxa"/>
          </w:tcPr>
          <w:p w14:paraId="66075C0B" w14:textId="77777777" w:rsidR="00920A21" w:rsidRPr="00FC5A1D" w:rsidRDefault="00920A21" w:rsidP="00FC5A1D">
            <w:pPr>
              <w:ind w:firstLine="0"/>
              <w:jc w:val="center"/>
              <w:rPr>
                <w:rFonts w:ascii="Times New Roman" w:hAnsi="Times New Roman" w:cs="Times New Roman"/>
                <w:sz w:val="24"/>
                <w:szCs w:val="24"/>
              </w:rPr>
            </w:pPr>
            <w:r w:rsidRPr="00FC5A1D">
              <w:rPr>
                <w:rFonts w:ascii="Times New Roman" w:hAnsi="Times New Roman" w:cs="Times New Roman"/>
                <w:sz w:val="24"/>
                <w:szCs w:val="24"/>
              </w:rPr>
              <w:t>ТО-1</w:t>
            </w:r>
          </w:p>
        </w:tc>
        <w:tc>
          <w:tcPr>
            <w:tcW w:w="2119" w:type="dxa"/>
          </w:tcPr>
          <w:p w14:paraId="436306CF" w14:textId="77777777" w:rsidR="00920A21" w:rsidRPr="00FC5A1D" w:rsidRDefault="00920A21" w:rsidP="00FC5A1D">
            <w:pPr>
              <w:ind w:firstLine="0"/>
              <w:jc w:val="center"/>
              <w:rPr>
                <w:rFonts w:ascii="Times New Roman" w:hAnsi="Times New Roman" w:cs="Times New Roman"/>
                <w:sz w:val="24"/>
                <w:szCs w:val="24"/>
              </w:rPr>
            </w:pPr>
            <w:r w:rsidRPr="00FC5A1D">
              <w:rPr>
                <w:rFonts w:ascii="Times New Roman" w:hAnsi="Times New Roman" w:cs="Times New Roman"/>
                <w:sz w:val="24"/>
                <w:szCs w:val="24"/>
              </w:rPr>
              <w:t>120</w:t>
            </w:r>
          </w:p>
        </w:tc>
        <w:tc>
          <w:tcPr>
            <w:tcW w:w="1976" w:type="dxa"/>
            <w:vMerge/>
          </w:tcPr>
          <w:p w14:paraId="490913DB" w14:textId="77777777" w:rsidR="00920A21" w:rsidRPr="00FC5A1D" w:rsidRDefault="00920A21" w:rsidP="00FC5A1D">
            <w:pPr>
              <w:ind w:firstLine="0"/>
              <w:jc w:val="center"/>
              <w:rPr>
                <w:rFonts w:ascii="Times New Roman" w:hAnsi="Times New Roman" w:cs="Times New Roman"/>
                <w:sz w:val="24"/>
                <w:szCs w:val="24"/>
              </w:rPr>
            </w:pPr>
          </w:p>
        </w:tc>
      </w:tr>
      <w:tr w:rsidR="00920A21" w:rsidRPr="00FC5A1D" w14:paraId="1526262C" w14:textId="77777777" w:rsidTr="004B7C3B">
        <w:tc>
          <w:tcPr>
            <w:tcW w:w="992" w:type="dxa"/>
          </w:tcPr>
          <w:p w14:paraId="7C0DCFC6" w14:textId="77777777" w:rsidR="00920A21" w:rsidRPr="00FC5A1D" w:rsidRDefault="0079261B" w:rsidP="00FC5A1D">
            <w:pPr>
              <w:ind w:firstLine="0"/>
              <w:jc w:val="center"/>
              <w:rPr>
                <w:rFonts w:ascii="Times New Roman" w:hAnsi="Times New Roman" w:cs="Times New Roman"/>
                <w:sz w:val="24"/>
                <w:szCs w:val="24"/>
              </w:rPr>
            </w:pPr>
            <w:r w:rsidRPr="00FC5A1D">
              <w:rPr>
                <w:rFonts w:ascii="Times New Roman" w:hAnsi="Times New Roman" w:cs="Times New Roman"/>
                <w:sz w:val="24"/>
                <w:szCs w:val="24"/>
              </w:rPr>
              <w:t>3</w:t>
            </w:r>
          </w:p>
        </w:tc>
        <w:tc>
          <w:tcPr>
            <w:tcW w:w="3665" w:type="dxa"/>
          </w:tcPr>
          <w:p w14:paraId="38E8CF3F" w14:textId="77777777" w:rsidR="00920A21" w:rsidRPr="00FC5A1D" w:rsidRDefault="00920A21" w:rsidP="00FC5A1D">
            <w:pPr>
              <w:ind w:firstLine="0"/>
              <w:jc w:val="center"/>
              <w:rPr>
                <w:rFonts w:ascii="Times New Roman" w:hAnsi="Times New Roman" w:cs="Times New Roman"/>
                <w:sz w:val="24"/>
                <w:szCs w:val="24"/>
              </w:rPr>
            </w:pPr>
            <w:r w:rsidRPr="00FC5A1D">
              <w:rPr>
                <w:rFonts w:ascii="Times New Roman" w:hAnsi="Times New Roman" w:cs="Times New Roman"/>
                <w:sz w:val="24"/>
                <w:szCs w:val="24"/>
              </w:rPr>
              <w:t>ТО-1</w:t>
            </w:r>
          </w:p>
        </w:tc>
        <w:tc>
          <w:tcPr>
            <w:tcW w:w="2119" w:type="dxa"/>
          </w:tcPr>
          <w:p w14:paraId="56638884" w14:textId="77777777" w:rsidR="00920A21" w:rsidRPr="00FC5A1D" w:rsidRDefault="00920A21" w:rsidP="00FC5A1D">
            <w:pPr>
              <w:ind w:firstLine="0"/>
              <w:jc w:val="center"/>
              <w:rPr>
                <w:rFonts w:ascii="Times New Roman" w:hAnsi="Times New Roman" w:cs="Times New Roman"/>
                <w:sz w:val="24"/>
                <w:szCs w:val="24"/>
              </w:rPr>
            </w:pPr>
            <w:r w:rsidRPr="00FC5A1D">
              <w:rPr>
                <w:rFonts w:ascii="Times New Roman" w:hAnsi="Times New Roman" w:cs="Times New Roman"/>
                <w:sz w:val="24"/>
                <w:szCs w:val="24"/>
              </w:rPr>
              <w:t>180</w:t>
            </w:r>
          </w:p>
        </w:tc>
        <w:tc>
          <w:tcPr>
            <w:tcW w:w="1976" w:type="dxa"/>
            <w:vMerge/>
          </w:tcPr>
          <w:p w14:paraId="4379079F" w14:textId="77777777" w:rsidR="00920A21" w:rsidRPr="00FC5A1D" w:rsidRDefault="00920A21" w:rsidP="00FC5A1D">
            <w:pPr>
              <w:ind w:firstLine="0"/>
              <w:jc w:val="center"/>
              <w:rPr>
                <w:rFonts w:ascii="Times New Roman" w:hAnsi="Times New Roman" w:cs="Times New Roman"/>
                <w:sz w:val="24"/>
                <w:szCs w:val="24"/>
              </w:rPr>
            </w:pPr>
          </w:p>
        </w:tc>
      </w:tr>
      <w:tr w:rsidR="00920A21" w:rsidRPr="00FC5A1D" w14:paraId="72007259" w14:textId="77777777" w:rsidTr="004B7C3B">
        <w:tc>
          <w:tcPr>
            <w:tcW w:w="992" w:type="dxa"/>
          </w:tcPr>
          <w:p w14:paraId="73931D6E" w14:textId="77777777" w:rsidR="00920A21" w:rsidRPr="00FC5A1D" w:rsidRDefault="0079261B" w:rsidP="00FC5A1D">
            <w:pPr>
              <w:ind w:firstLine="0"/>
              <w:jc w:val="center"/>
              <w:rPr>
                <w:rFonts w:ascii="Times New Roman" w:hAnsi="Times New Roman" w:cs="Times New Roman"/>
                <w:sz w:val="24"/>
                <w:szCs w:val="24"/>
              </w:rPr>
            </w:pPr>
            <w:r w:rsidRPr="00FC5A1D">
              <w:rPr>
                <w:rFonts w:ascii="Times New Roman" w:hAnsi="Times New Roman" w:cs="Times New Roman"/>
                <w:sz w:val="24"/>
                <w:szCs w:val="24"/>
              </w:rPr>
              <w:t>4</w:t>
            </w:r>
          </w:p>
        </w:tc>
        <w:tc>
          <w:tcPr>
            <w:tcW w:w="3665" w:type="dxa"/>
          </w:tcPr>
          <w:p w14:paraId="6DDCEEAF" w14:textId="77777777" w:rsidR="00920A21" w:rsidRPr="00FC5A1D" w:rsidRDefault="00920A21" w:rsidP="00FC5A1D">
            <w:pPr>
              <w:ind w:firstLine="0"/>
              <w:jc w:val="center"/>
              <w:rPr>
                <w:rFonts w:ascii="Times New Roman" w:hAnsi="Times New Roman" w:cs="Times New Roman"/>
                <w:sz w:val="24"/>
                <w:szCs w:val="24"/>
              </w:rPr>
            </w:pPr>
            <w:r w:rsidRPr="00FC5A1D">
              <w:rPr>
                <w:rFonts w:ascii="Times New Roman" w:hAnsi="Times New Roman" w:cs="Times New Roman"/>
                <w:sz w:val="24"/>
                <w:szCs w:val="24"/>
              </w:rPr>
              <w:t>ТО-2</w:t>
            </w:r>
          </w:p>
        </w:tc>
        <w:tc>
          <w:tcPr>
            <w:tcW w:w="2119" w:type="dxa"/>
          </w:tcPr>
          <w:p w14:paraId="4FBD94CD" w14:textId="77777777" w:rsidR="00920A21" w:rsidRPr="00FC5A1D" w:rsidRDefault="00920A21" w:rsidP="00FC5A1D">
            <w:pPr>
              <w:ind w:firstLine="0"/>
              <w:jc w:val="center"/>
              <w:rPr>
                <w:rFonts w:ascii="Times New Roman" w:hAnsi="Times New Roman" w:cs="Times New Roman"/>
                <w:sz w:val="24"/>
                <w:szCs w:val="24"/>
              </w:rPr>
            </w:pPr>
            <w:r w:rsidRPr="00FC5A1D">
              <w:rPr>
                <w:rFonts w:ascii="Times New Roman" w:hAnsi="Times New Roman" w:cs="Times New Roman"/>
                <w:sz w:val="24"/>
                <w:szCs w:val="24"/>
              </w:rPr>
              <w:t>240</w:t>
            </w:r>
          </w:p>
        </w:tc>
        <w:tc>
          <w:tcPr>
            <w:tcW w:w="1976" w:type="dxa"/>
            <w:vMerge/>
          </w:tcPr>
          <w:p w14:paraId="37026599" w14:textId="77777777" w:rsidR="00920A21" w:rsidRPr="00FC5A1D" w:rsidRDefault="00920A21" w:rsidP="00FC5A1D">
            <w:pPr>
              <w:ind w:firstLine="0"/>
              <w:jc w:val="center"/>
              <w:rPr>
                <w:rFonts w:ascii="Times New Roman" w:hAnsi="Times New Roman" w:cs="Times New Roman"/>
                <w:sz w:val="24"/>
                <w:szCs w:val="24"/>
              </w:rPr>
            </w:pPr>
          </w:p>
        </w:tc>
      </w:tr>
      <w:tr w:rsidR="00920A21" w:rsidRPr="00FC5A1D" w14:paraId="2093E5C6" w14:textId="77777777" w:rsidTr="004B7C3B">
        <w:tc>
          <w:tcPr>
            <w:tcW w:w="992" w:type="dxa"/>
          </w:tcPr>
          <w:p w14:paraId="162FC362" w14:textId="77777777" w:rsidR="00920A21" w:rsidRPr="00FC5A1D" w:rsidRDefault="0079261B" w:rsidP="00FC5A1D">
            <w:pPr>
              <w:ind w:firstLine="0"/>
              <w:jc w:val="center"/>
              <w:rPr>
                <w:rFonts w:ascii="Times New Roman" w:hAnsi="Times New Roman" w:cs="Times New Roman"/>
                <w:sz w:val="24"/>
                <w:szCs w:val="24"/>
              </w:rPr>
            </w:pPr>
            <w:r w:rsidRPr="00FC5A1D">
              <w:rPr>
                <w:rFonts w:ascii="Times New Roman" w:hAnsi="Times New Roman" w:cs="Times New Roman"/>
                <w:sz w:val="24"/>
                <w:szCs w:val="24"/>
              </w:rPr>
              <w:t>5</w:t>
            </w:r>
          </w:p>
        </w:tc>
        <w:tc>
          <w:tcPr>
            <w:tcW w:w="3665" w:type="dxa"/>
          </w:tcPr>
          <w:p w14:paraId="4167549A" w14:textId="77777777" w:rsidR="00920A21" w:rsidRPr="00FC5A1D" w:rsidRDefault="00920A21" w:rsidP="004B7C3B">
            <w:pPr>
              <w:ind w:firstLine="0"/>
              <w:rPr>
                <w:rFonts w:ascii="Times New Roman" w:hAnsi="Times New Roman" w:cs="Times New Roman"/>
                <w:sz w:val="24"/>
                <w:szCs w:val="24"/>
              </w:rPr>
            </w:pPr>
            <w:r w:rsidRPr="00FC5A1D">
              <w:rPr>
                <w:rFonts w:ascii="Times New Roman" w:hAnsi="Times New Roman" w:cs="Times New Roman"/>
                <w:sz w:val="24"/>
                <w:szCs w:val="24"/>
              </w:rPr>
              <w:t>ТО-1, надо убирать кукурузу</w:t>
            </w:r>
          </w:p>
        </w:tc>
        <w:tc>
          <w:tcPr>
            <w:tcW w:w="2119" w:type="dxa"/>
          </w:tcPr>
          <w:p w14:paraId="34257528" w14:textId="77777777" w:rsidR="00920A21" w:rsidRPr="00FC5A1D" w:rsidRDefault="00920A21" w:rsidP="00FC5A1D">
            <w:pPr>
              <w:ind w:firstLine="0"/>
              <w:jc w:val="center"/>
              <w:rPr>
                <w:rFonts w:ascii="Times New Roman" w:hAnsi="Times New Roman" w:cs="Times New Roman"/>
                <w:sz w:val="24"/>
                <w:szCs w:val="24"/>
              </w:rPr>
            </w:pPr>
            <w:r w:rsidRPr="00FC5A1D">
              <w:rPr>
                <w:rFonts w:ascii="Times New Roman" w:hAnsi="Times New Roman" w:cs="Times New Roman"/>
                <w:sz w:val="24"/>
                <w:szCs w:val="24"/>
              </w:rPr>
              <w:t>300</w:t>
            </w:r>
          </w:p>
        </w:tc>
        <w:tc>
          <w:tcPr>
            <w:tcW w:w="1976" w:type="dxa"/>
            <w:vMerge/>
          </w:tcPr>
          <w:p w14:paraId="1C0C57E0" w14:textId="77777777" w:rsidR="00920A21" w:rsidRPr="00FC5A1D" w:rsidRDefault="00920A21" w:rsidP="00FC5A1D">
            <w:pPr>
              <w:ind w:firstLine="0"/>
              <w:jc w:val="center"/>
              <w:rPr>
                <w:rFonts w:ascii="Times New Roman" w:hAnsi="Times New Roman" w:cs="Times New Roman"/>
                <w:sz w:val="24"/>
                <w:szCs w:val="24"/>
              </w:rPr>
            </w:pPr>
          </w:p>
        </w:tc>
      </w:tr>
      <w:tr w:rsidR="00920A21" w:rsidRPr="00FC5A1D" w14:paraId="7660EF6E" w14:textId="77777777" w:rsidTr="004B7C3B">
        <w:tc>
          <w:tcPr>
            <w:tcW w:w="992" w:type="dxa"/>
          </w:tcPr>
          <w:p w14:paraId="64E295A6" w14:textId="77777777" w:rsidR="00920A21" w:rsidRPr="00FC5A1D" w:rsidRDefault="0079261B" w:rsidP="00FC5A1D">
            <w:pPr>
              <w:ind w:firstLine="0"/>
              <w:jc w:val="center"/>
              <w:rPr>
                <w:rFonts w:ascii="Times New Roman" w:hAnsi="Times New Roman" w:cs="Times New Roman"/>
                <w:sz w:val="24"/>
                <w:szCs w:val="24"/>
              </w:rPr>
            </w:pPr>
            <w:r w:rsidRPr="00FC5A1D">
              <w:rPr>
                <w:rFonts w:ascii="Times New Roman" w:hAnsi="Times New Roman" w:cs="Times New Roman"/>
                <w:sz w:val="24"/>
                <w:szCs w:val="24"/>
              </w:rPr>
              <w:t>6</w:t>
            </w:r>
          </w:p>
        </w:tc>
        <w:tc>
          <w:tcPr>
            <w:tcW w:w="3665" w:type="dxa"/>
          </w:tcPr>
          <w:p w14:paraId="6393EE66" w14:textId="77777777" w:rsidR="00920A21" w:rsidRPr="00FC5A1D" w:rsidRDefault="00920A21" w:rsidP="00FC5A1D">
            <w:pPr>
              <w:ind w:firstLine="0"/>
              <w:jc w:val="center"/>
              <w:rPr>
                <w:rFonts w:ascii="Times New Roman" w:hAnsi="Times New Roman" w:cs="Times New Roman"/>
                <w:sz w:val="24"/>
                <w:szCs w:val="24"/>
              </w:rPr>
            </w:pPr>
            <w:r w:rsidRPr="00FC5A1D">
              <w:rPr>
                <w:rFonts w:ascii="Times New Roman" w:hAnsi="Times New Roman" w:cs="Times New Roman"/>
                <w:sz w:val="24"/>
                <w:szCs w:val="24"/>
              </w:rPr>
              <w:t>ТО-1, надо убирать подсолнечник</w:t>
            </w:r>
          </w:p>
        </w:tc>
        <w:tc>
          <w:tcPr>
            <w:tcW w:w="2119" w:type="dxa"/>
          </w:tcPr>
          <w:p w14:paraId="3D2DAAE1" w14:textId="77777777" w:rsidR="00920A21" w:rsidRPr="00FC5A1D" w:rsidRDefault="00920A21" w:rsidP="00FC5A1D">
            <w:pPr>
              <w:ind w:firstLine="0"/>
              <w:jc w:val="center"/>
              <w:rPr>
                <w:rFonts w:ascii="Times New Roman" w:hAnsi="Times New Roman" w:cs="Times New Roman"/>
                <w:sz w:val="24"/>
                <w:szCs w:val="24"/>
              </w:rPr>
            </w:pPr>
            <w:r w:rsidRPr="00FC5A1D">
              <w:rPr>
                <w:rFonts w:ascii="Times New Roman" w:hAnsi="Times New Roman" w:cs="Times New Roman"/>
                <w:sz w:val="24"/>
                <w:szCs w:val="24"/>
              </w:rPr>
              <w:t>360</w:t>
            </w:r>
          </w:p>
        </w:tc>
        <w:tc>
          <w:tcPr>
            <w:tcW w:w="1976" w:type="dxa"/>
            <w:vMerge/>
          </w:tcPr>
          <w:p w14:paraId="1C013BD4" w14:textId="77777777" w:rsidR="00920A21" w:rsidRPr="00FC5A1D" w:rsidRDefault="00920A21" w:rsidP="00FC5A1D">
            <w:pPr>
              <w:ind w:firstLine="0"/>
              <w:jc w:val="center"/>
              <w:rPr>
                <w:rFonts w:ascii="Times New Roman" w:hAnsi="Times New Roman" w:cs="Times New Roman"/>
                <w:sz w:val="24"/>
                <w:szCs w:val="24"/>
              </w:rPr>
            </w:pPr>
          </w:p>
        </w:tc>
      </w:tr>
      <w:tr w:rsidR="00920A21" w:rsidRPr="00FC5A1D" w14:paraId="5D54EAC6" w14:textId="77777777" w:rsidTr="004B7C3B">
        <w:tc>
          <w:tcPr>
            <w:tcW w:w="992" w:type="dxa"/>
          </w:tcPr>
          <w:p w14:paraId="7FCE50BC" w14:textId="77777777" w:rsidR="00920A21" w:rsidRPr="00FC5A1D" w:rsidRDefault="0079261B" w:rsidP="00FC5A1D">
            <w:pPr>
              <w:ind w:firstLine="0"/>
              <w:jc w:val="center"/>
              <w:rPr>
                <w:rFonts w:ascii="Times New Roman" w:hAnsi="Times New Roman" w:cs="Times New Roman"/>
                <w:sz w:val="24"/>
                <w:szCs w:val="24"/>
              </w:rPr>
            </w:pPr>
            <w:r w:rsidRPr="00FC5A1D">
              <w:rPr>
                <w:rFonts w:ascii="Times New Roman" w:hAnsi="Times New Roman" w:cs="Times New Roman"/>
                <w:sz w:val="24"/>
                <w:szCs w:val="24"/>
              </w:rPr>
              <w:t>7</w:t>
            </w:r>
          </w:p>
        </w:tc>
        <w:tc>
          <w:tcPr>
            <w:tcW w:w="3665" w:type="dxa"/>
          </w:tcPr>
          <w:p w14:paraId="28FC2D37" w14:textId="77777777" w:rsidR="00920A21" w:rsidRPr="00FC5A1D" w:rsidRDefault="00920A21" w:rsidP="00FC5A1D">
            <w:pPr>
              <w:ind w:firstLine="0"/>
              <w:jc w:val="center"/>
              <w:rPr>
                <w:rFonts w:ascii="Times New Roman" w:hAnsi="Times New Roman" w:cs="Times New Roman"/>
                <w:sz w:val="24"/>
                <w:szCs w:val="24"/>
              </w:rPr>
            </w:pPr>
            <w:r w:rsidRPr="00FC5A1D">
              <w:rPr>
                <w:rFonts w:ascii="Times New Roman" w:hAnsi="Times New Roman" w:cs="Times New Roman"/>
                <w:sz w:val="24"/>
                <w:szCs w:val="24"/>
              </w:rPr>
              <w:t>ТО-1, и т.д.</w:t>
            </w:r>
          </w:p>
        </w:tc>
        <w:tc>
          <w:tcPr>
            <w:tcW w:w="2119" w:type="dxa"/>
          </w:tcPr>
          <w:p w14:paraId="6D5F66A0" w14:textId="77777777" w:rsidR="00920A21" w:rsidRPr="00FC5A1D" w:rsidRDefault="00920A21" w:rsidP="00FC5A1D">
            <w:pPr>
              <w:ind w:firstLine="0"/>
              <w:jc w:val="center"/>
              <w:rPr>
                <w:rFonts w:ascii="Times New Roman" w:hAnsi="Times New Roman" w:cs="Times New Roman"/>
                <w:sz w:val="24"/>
                <w:szCs w:val="24"/>
              </w:rPr>
            </w:pPr>
            <w:r w:rsidRPr="00FC5A1D">
              <w:rPr>
                <w:rFonts w:ascii="Times New Roman" w:hAnsi="Times New Roman" w:cs="Times New Roman"/>
                <w:sz w:val="24"/>
                <w:szCs w:val="24"/>
              </w:rPr>
              <w:t>400</w:t>
            </w:r>
          </w:p>
        </w:tc>
        <w:tc>
          <w:tcPr>
            <w:tcW w:w="1976" w:type="dxa"/>
            <w:vMerge/>
          </w:tcPr>
          <w:p w14:paraId="7FF10B8C" w14:textId="77777777" w:rsidR="00920A21" w:rsidRPr="00FC5A1D" w:rsidRDefault="00920A21" w:rsidP="00FC5A1D">
            <w:pPr>
              <w:ind w:firstLine="0"/>
              <w:jc w:val="center"/>
              <w:rPr>
                <w:rFonts w:ascii="Times New Roman" w:hAnsi="Times New Roman" w:cs="Times New Roman"/>
                <w:sz w:val="24"/>
                <w:szCs w:val="24"/>
              </w:rPr>
            </w:pPr>
          </w:p>
        </w:tc>
      </w:tr>
    </w:tbl>
    <w:p w14:paraId="11302048" w14:textId="77777777" w:rsidR="00627A39" w:rsidRDefault="00627A39" w:rsidP="002863F8">
      <w:pPr>
        <w:spacing w:line="360" w:lineRule="auto"/>
        <w:ind w:firstLine="567"/>
        <w:rPr>
          <w:rFonts w:ascii="Times New Roman" w:hAnsi="Times New Roman" w:cs="Times New Roman"/>
          <w:sz w:val="28"/>
          <w:szCs w:val="28"/>
        </w:rPr>
      </w:pPr>
    </w:p>
    <w:p w14:paraId="10C873E9" w14:textId="2DB844B2" w:rsidR="002863F8" w:rsidRPr="0023324E" w:rsidRDefault="002863F8" w:rsidP="002863F8">
      <w:pPr>
        <w:spacing w:line="360" w:lineRule="auto"/>
        <w:ind w:firstLine="567"/>
        <w:rPr>
          <w:rFonts w:ascii="Times New Roman" w:hAnsi="Times New Roman" w:cs="Times New Roman"/>
          <w:sz w:val="28"/>
          <w:szCs w:val="28"/>
        </w:rPr>
      </w:pPr>
      <w:r w:rsidRPr="0023324E">
        <w:rPr>
          <w:rFonts w:ascii="Times New Roman" w:hAnsi="Times New Roman" w:cs="Times New Roman"/>
          <w:sz w:val="28"/>
          <w:szCs w:val="28"/>
        </w:rPr>
        <w:t xml:space="preserve">Будем исходить из того, что на проведение очередного ТО механизаторам потребуется одна смена 8-10 часов. Процесс проведения ТО механизаторами стохастический, например, со своими параметрами </w:t>
      </w:r>
      <w:proofErr w:type="spellStart"/>
      <w:r w:rsidRPr="0023324E">
        <w:rPr>
          <w:rFonts w:ascii="Times New Roman" w:hAnsi="Times New Roman" w:cs="Times New Roman"/>
          <w:sz w:val="28"/>
          <w:szCs w:val="28"/>
        </w:rPr>
        <w:t>Т</w:t>
      </w:r>
      <w:r w:rsidRPr="0023324E">
        <w:rPr>
          <w:rFonts w:ascii="Times New Roman" w:hAnsi="Times New Roman" w:cs="Times New Roman"/>
          <w:sz w:val="28"/>
          <w:szCs w:val="28"/>
          <w:vertAlign w:val="subscript"/>
        </w:rPr>
        <w:t>то</w:t>
      </w:r>
      <w:proofErr w:type="spellEnd"/>
      <w:r w:rsidRPr="0023324E">
        <w:rPr>
          <w:rFonts w:ascii="Times New Roman" w:hAnsi="Times New Roman" w:cs="Times New Roman"/>
          <w:sz w:val="28"/>
          <w:szCs w:val="28"/>
        </w:rPr>
        <w:t xml:space="preserve"> и </w:t>
      </w:r>
      <w:proofErr w:type="spellStart"/>
      <w:r w:rsidRPr="0023324E">
        <w:rPr>
          <w:rFonts w:ascii="Times New Roman" w:hAnsi="Times New Roman" w:cs="Times New Roman"/>
          <w:sz w:val="28"/>
          <w:szCs w:val="28"/>
        </w:rPr>
        <w:t>Ϭ</w:t>
      </w:r>
      <w:r w:rsidRPr="0023324E">
        <w:rPr>
          <w:rFonts w:ascii="Times New Roman" w:hAnsi="Times New Roman" w:cs="Times New Roman"/>
          <w:sz w:val="28"/>
          <w:szCs w:val="28"/>
          <w:vertAlign w:val="subscript"/>
        </w:rPr>
        <w:t>то</w:t>
      </w:r>
      <w:proofErr w:type="spellEnd"/>
      <w:r w:rsidRPr="0023324E">
        <w:rPr>
          <w:rFonts w:ascii="Times New Roman" w:hAnsi="Times New Roman" w:cs="Times New Roman"/>
          <w:sz w:val="28"/>
          <w:szCs w:val="28"/>
        </w:rPr>
        <w:t xml:space="preserve">, поэтому для оценки средней наработки до отказа запчастей </w:t>
      </w:r>
      <w:proofErr w:type="spellStart"/>
      <w:r w:rsidRPr="0023324E">
        <w:rPr>
          <w:rFonts w:ascii="Times New Roman" w:hAnsi="Times New Roman" w:cs="Times New Roman"/>
          <w:sz w:val="28"/>
          <w:szCs w:val="28"/>
        </w:rPr>
        <w:t>Тср</w:t>
      </w:r>
      <w:r w:rsidRPr="0023324E">
        <w:rPr>
          <w:rFonts w:ascii="Times New Roman" w:hAnsi="Times New Roman" w:cs="Times New Roman"/>
          <w:sz w:val="28"/>
          <w:szCs w:val="28"/>
          <w:vertAlign w:val="subscript"/>
        </w:rPr>
        <w:t>о</w:t>
      </w:r>
      <w:r w:rsidRPr="0023324E">
        <w:rPr>
          <w:rFonts w:ascii="Times New Roman" w:hAnsi="Times New Roman" w:cs="Times New Roman"/>
          <w:sz w:val="28"/>
          <w:szCs w:val="28"/>
          <w:vertAlign w:val="subscript"/>
          <w:lang w:val="en-US"/>
        </w:rPr>
        <w:t>i</w:t>
      </w:r>
      <w:proofErr w:type="spellEnd"/>
      <w:r w:rsidRPr="0023324E">
        <w:rPr>
          <w:rFonts w:ascii="Times New Roman" w:hAnsi="Times New Roman" w:cs="Times New Roman"/>
          <w:sz w:val="28"/>
          <w:szCs w:val="28"/>
        </w:rPr>
        <w:t xml:space="preserve"> и </w:t>
      </w:r>
      <w:proofErr w:type="spellStart"/>
      <w:r w:rsidRPr="0023324E">
        <w:rPr>
          <w:rFonts w:ascii="Times New Roman" w:hAnsi="Times New Roman" w:cs="Times New Roman"/>
          <w:sz w:val="28"/>
          <w:szCs w:val="28"/>
        </w:rPr>
        <w:t>σ</w:t>
      </w:r>
      <w:r w:rsidRPr="0023324E">
        <w:rPr>
          <w:rFonts w:ascii="Times New Roman" w:hAnsi="Times New Roman" w:cs="Times New Roman"/>
          <w:sz w:val="28"/>
          <w:szCs w:val="28"/>
          <w:vertAlign w:val="subscript"/>
        </w:rPr>
        <w:t>о</w:t>
      </w:r>
      <w:r w:rsidRPr="0023324E">
        <w:rPr>
          <w:rFonts w:ascii="Times New Roman" w:hAnsi="Times New Roman" w:cs="Times New Roman"/>
          <w:sz w:val="28"/>
          <w:szCs w:val="28"/>
          <w:vertAlign w:val="subscript"/>
          <w:lang w:val="en-US"/>
        </w:rPr>
        <w:t>i</w:t>
      </w:r>
      <w:proofErr w:type="spellEnd"/>
      <w:r w:rsidRPr="0023324E">
        <w:rPr>
          <w:rFonts w:ascii="Times New Roman" w:hAnsi="Times New Roman" w:cs="Times New Roman"/>
          <w:sz w:val="28"/>
          <w:szCs w:val="28"/>
        </w:rPr>
        <w:t>, относительно сроков проведения ТО, будем исходить из нормального закона распределения.</w:t>
      </w:r>
    </w:p>
    <w:p w14:paraId="34D91E71" w14:textId="2CB1C18B" w:rsidR="008A6D97" w:rsidRPr="0023324E" w:rsidRDefault="00AA7FB0" w:rsidP="0023324E">
      <w:pPr>
        <w:spacing w:line="360" w:lineRule="auto"/>
        <w:ind w:firstLine="567"/>
        <w:rPr>
          <w:rFonts w:ascii="Times New Roman" w:hAnsi="Times New Roman" w:cs="Times New Roman"/>
          <w:sz w:val="28"/>
          <w:szCs w:val="28"/>
        </w:rPr>
      </w:pPr>
      <w:r w:rsidRPr="0023324E">
        <w:rPr>
          <w:rFonts w:ascii="Times New Roman" w:hAnsi="Times New Roman" w:cs="Times New Roman"/>
          <w:sz w:val="28"/>
          <w:szCs w:val="28"/>
        </w:rPr>
        <w:t>Для расчета среднего значения наработки до отказа деталей, сборочных единиц и</w:t>
      </w:r>
      <w:r w:rsidR="004F74FE" w:rsidRPr="0023324E">
        <w:rPr>
          <w:rFonts w:ascii="Times New Roman" w:hAnsi="Times New Roman" w:cs="Times New Roman"/>
          <w:sz w:val="28"/>
          <w:szCs w:val="28"/>
        </w:rPr>
        <w:t>ли</w:t>
      </w:r>
      <w:r w:rsidRPr="0023324E">
        <w:rPr>
          <w:rFonts w:ascii="Times New Roman" w:hAnsi="Times New Roman" w:cs="Times New Roman"/>
          <w:sz w:val="28"/>
          <w:szCs w:val="28"/>
        </w:rPr>
        <w:t xml:space="preserve"> агрегатов</w:t>
      </w:r>
      <w:r w:rsidR="004F74FE" w:rsidRPr="0023324E">
        <w:rPr>
          <w:rFonts w:ascii="Times New Roman" w:hAnsi="Times New Roman" w:cs="Times New Roman"/>
          <w:sz w:val="28"/>
          <w:szCs w:val="28"/>
        </w:rPr>
        <w:t xml:space="preserve">, в дальнейшем просто запасных частей, </w:t>
      </w:r>
      <w:r w:rsidR="00553963" w:rsidRPr="0023324E">
        <w:rPr>
          <w:rFonts w:ascii="Times New Roman" w:hAnsi="Times New Roman" w:cs="Times New Roman"/>
          <w:sz w:val="28"/>
          <w:szCs w:val="28"/>
        </w:rPr>
        <w:t xml:space="preserve">совместно со сроками проведения ТО, </w:t>
      </w:r>
      <w:r w:rsidR="00351F3F" w:rsidRPr="0023324E">
        <w:rPr>
          <w:rFonts w:ascii="Times New Roman" w:hAnsi="Times New Roman" w:cs="Times New Roman"/>
          <w:sz w:val="28"/>
          <w:szCs w:val="28"/>
        </w:rPr>
        <w:t xml:space="preserve">воспользуемся </w:t>
      </w:r>
      <w:bookmarkStart w:id="0" w:name="_Hlk129185748"/>
      <w:r w:rsidR="00351F3F" w:rsidRPr="0023324E">
        <w:rPr>
          <w:rFonts w:ascii="Times New Roman" w:hAnsi="Times New Roman" w:cs="Times New Roman"/>
          <w:sz w:val="28"/>
          <w:szCs w:val="28"/>
        </w:rPr>
        <w:t>известным уравнением связи</w:t>
      </w:r>
      <w:r w:rsidR="0002756C" w:rsidRPr="0023324E">
        <w:rPr>
          <w:rFonts w:ascii="Times New Roman" w:hAnsi="Times New Roman" w:cs="Times New Roman"/>
          <w:sz w:val="28"/>
          <w:szCs w:val="28"/>
        </w:rPr>
        <w:t xml:space="preserve"> и табличными значениями функции Лапласа</w:t>
      </w:r>
      <w:r w:rsidR="007D0144" w:rsidRPr="0023324E">
        <w:rPr>
          <w:rFonts w:ascii="Times New Roman" w:hAnsi="Times New Roman" w:cs="Times New Roman"/>
          <w:sz w:val="28"/>
          <w:szCs w:val="28"/>
        </w:rPr>
        <w:t xml:space="preserve"> </w:t>
      </w:r>
      <w:bookmarkEnd w:id="0"/>
      <w:r w:rsidR="00920A21" w:rsidRPr="0023324E">
        <w:rPr>
          <w:rFonts w:ascii="Times New Roman" w:hAnsi="Times New Roman" w:cs="Times New Roman"/>
          <w:sz w:val="28"/>
          <w:szCs w:val="28"/>
        </w:rPr>
        <w:t>[</w:t>
      </w:r>
      <w:r w:rsidR="00E04418" w:rsidRPr="0023324E">
        <w:rPr>
          <w:rFonts w:ascii="Times New Roman" w:hAnsi="Times New Roman" w:cs="Times New Roman"/>
          <w:sz w:val="28"/>
          <w:szCs w:val="28"/>
        </w:rPr>
        <w:t>3</w:t>
      </w:r>
      <w:r w:rsidR="00575176" w:rsidRPr="0023324E">
        <w:rPr>
          <w:rFonts w:ascii="Times New Roman" w:hAnsi="Times New Roman" w:cs="Times New Roman"/>
          <w:sz w:val="28"/>
          <w:szCs w:val="28"/>
        </w:rPr>
        <w:t>-</w:t>
      </w:r>
      <w:r w:rsidR="00E04418" w:rsidRPr="0023324E">
        <w:rPr>
          <w:rFonts w:ascii="Times New Roman" w:hAnsi="Times New Roman" w:cs="Times New Roman"/>
          <w:sz w:val="28"/>
          <w:szCs w:val="28"/>
        </w:rPr>
        <w:t>5</w:t>
      </w:r>
      <w:r w:rsidR="00920A21" w:rsidRPr="0023324E">
        <w:rPr>
          <w:rFonts w:ascii="Times New Roman" w:hAnsi="Times New Roman" w:cs="Times New Roman"/>
          <w:sz w:val="28"/>
          <w:szCs w:val="28"/>
        </w:rPr>
        <w:t>]</w:t>
      </w:r>
      <w:r w:rsidR="0002756C" w:rsidRPr="0023324E">
        <w:rPr>
          <w:rFonts w:ascii="Times New Roman" w:hAnsi="Times New Roman" w:cs="Times New Roman"/>
          <w:sz w:val="28"/>
          <w:szCs w:val="28"/>
        </w:rPr>
        <w:t>.</w:t>
      </w:r>
    </w:p>
    <w:p w14:paraId="08AEBC47" w14:textId="62C91359" w:rsidR="0002756C" w:rsidRPr="0023324E" w:rsidRDefault="0084655D" w:rsidP="0023324E">
      <w:pPr>
        <w:widowControl/>
        <w:autoSpaceDE/>
        <w:autoSpaceDN/>
        <w:adjustRightInd/>
        <w:spacing w:line="360" w:lineRule="auto"/>
        <w:ind w:firstLine="0"/>
        <w:jc w:val="center"/>
        <w:rPr>
          <w:rFonts w:ascii="Times New Roman" w:hAnsi="Times New Roman" w:cs="Times New Roman"/>
          <w:color w:val="000000"/>
          <w:sz w:val="28"/>
          <w:szCs w:val="28"/>
        </w:rPr>
      </w:pPr>
      <w:r w:rsidRPr="0023324E">
        <w:rPr>
          <w:rFonts w:ascii="Times New Roman" w:hAnsi="Times New Roman" w:cs="Times New Roman"/>
          <w:color w:val="000000"/>
          <w:sz w:val="28"/>
          <w:szCs w:val="28"/>
        </w:rPr>
        <w:t xml:space="preserve">                   </w:t>
      </w:r>
      <w:r w:rsidR="00923E1C" w:rsidRPr="0023324E">
        <w:rPr>
          <w:rFonts w:ascii="Times New Roman" w:hAnsi="Times New Roman" w:cs="Times New Roman"/>
          <w:color w:val="000000"/>
          <w:sz w:val="28"/>
          <w:szCs w:val="28"/>
          <w:lang w:val="en-US"/>
        </w:rPr>
        <w:t>u</w:t>
      </w:r>
      <w:r w:rsidR="00923E1C" w:rsidRPr="0023324E">
        <w:rPr>
          <w:rFonts w:ascii="Times New Roman" w:hAnsi="Times New Roman" w:cs="Times New Roman"/>
          <w:color w:val="000000"/>
          <w:sz w:val="28"/>
          <w:szCs w:val="28"/>
        </w:rPr>
        <w:t xml:space="preserve"> </w:t>
      </w:r>
      <w:r w:rsidR="0002756C" w:rsidRPr="0023324E">
        <w:rPr>
          <w:rFonts w:ascii="Times New Roman" w:hAnsi="Times New Roman" w:cs="Times New Roman"/>
          <w:color w:val="000000"/>
          <w:sz w:val="28"/>
          <w:szCs w:val="28"/>
        </w:rPr>
        <w:t>=</w:t>
      </w:r>
      <w:r w:rsidR="00923E1C" w:rsidRPr="0023324E">
        <w:rPr>
          <w:rFonts w:ascii="Times New Roman" w:hAnsi="Times New Roman" w:cs="Times New Roman"/>
          <w:color w:val="000000"/>
          <w:sz w:val="28"/>
          <w:szCs w:val="28"/>
        </w:rPr>
        <w:t xml:space="preserve"> </w:t>
      </w:r>
      <w:r w:rsidR="00DE0009" w:rsidRPr="0023324E">
        <w:rPr>
          <w:rFonts w:ascii="Times New Roman" w:hAnsi="Times New Roman" w:cs="Times New Roman"/>
          <w:color w:val="000000"/>
          <w:sz w:val="28"/>
          <w:szCs w:val="28"/>
        </w:rPr>
        <w:t xml:space="preserve">- </w:t>
      </w:r>
      <w:r w:rsidR="0002756C" w:rsidRPr="0023324E">
        <w:rPr>
          <w:rFonts w:ascii="Times New Roman" w:hAnsi="Times New Roman" w:cs="Times New Roman"/>
          <w:color w:val="000000"/>
          <w:sz w:val="28"/>
          <w:szCs w:val="28"/>
        </w:rPr>
        <w:t>(</w:t>
      </w:r>
      <w:r w:rsidR="0002756C" w:rsidRPr="0023324E">
        <w:rPr>
          <w:rFonts w:ascii="Times New Roman" w:hAnsi="Times New Roman" w:cs="Times New Roman"/>
          <w:color w:val="000000"/>
          <w:sz w:val="28"/>
          <w:szCs w:val="28"/>
          <w:lang w:val="en-US"/>
        </w:rPr>
        <w:t>T</w:t>
      </w:r>
      <w:r w:rsidR="0002756C" w:rsidRPr="0023324E">
        <w:rPr>
          <w:rFonts w:ascii="Times New Roman" w:hAnsi="Times New Roman" w:cs="Times New Roman"/>
          <w:color w:val="000000"/>
          <w:sz w:val="28"/>
          <w:szCs w:val="28"/>
          <w:vertAlign w:val="subscript"/>
        </w:rPr>
        <w:t>ТО</w:t>
      </w:r>
      <w:r w:rsidR="0002756C" w:rsidRPr="0023324E">
        <w:rPr>
          <w:rFonts w:ascii="Times New Roman" w:hAnsi="Times New Roman" w:cs="Times New Roman"/>
          <w:color w:val="000000"/>
          <w:sz w:val="28"/>
          <w:szCs w:val="28"/>
        </w:rPr>
        <w:t>-</w:t>
      </w:r>
      <w:r w:rsidR="0002756C" w:rsidRPr="0023324E">
        <w:rPr>
          <w:rFonts w:ascii="Times New Roman" w:hAnsi="Times New Roman" w:cs="Times New Roman"/>
          <w:color w:val="000000"/>
          <w:sz w:val="28"/>
          <w:szCs w:val="28"/>
          <w:lang w:val="en-US"/>
        </w:rPr>
        <w:t>T</w:t>
      </w:r>
      <w:proofErr w:type="spellStart"/>
      <w:r w:rsidR="0002756C" w:rsidRPr="0023324E">
        <w:rPr>
          <w:rFonts w:ascii="Times New Roman" w:hAnsi="Times New Roman" w:cs="Times New Roman"/>
          <w:sz w:val="28"/>
          <w:szCs w:val="28"/>
        </w:rPr>
        <w:t>ср</w:t>
      </w:r>
      <w:r w:rsidR="0002756C" w:rsidRPr="0023324E">
        <w:rPr>
          <w:rFonts w:ascii="Times New Roman" w:hAnsi="Times New Roman" w:cs="Times New Roman"/>
          <w:sz w:val="28"/>
          <w:szCs w:val="28"/>
          <w:vertAlign w:val="subscript"/>
        </w:rPr>
        <w:t>о</w:t>
      </w:r>
      <w:r w:rsidR="0002756C" w:rsidRPr="0023324E">
        <w:rPr>
          <w:rFonts w:ascii="Times New Roman" w:hAnsi="Times New Roman" w:cs="Times New Roman"/>
          <w:sz w:val="28"/>
          <w:szCs w:val="28"/>
          <w:vertAlign w:val="subscript"/>
          <w:lang w:val="en-US"/>
        </w:rPr>
        <w:t>i</w:t>
      </w:r>
      <w:proofErr w:type="spellEnd"/>
      <w:r w:rsidR="0002756C" w:rsidRPr="0023324E">
        <w:rPr>
          <w:rFonts w:ascii="Times New Roman" w:hAnsi="Times New Roman" w:cs="Times New Roman"/>
          <w:color w:val="000000"/>
          <w:sz w:val="28"/>
          <w:szCs w:val="28"/>
        </w:rPr>
        <w:t>)/(</w:t>
      </w:r>
      <w:r w:rsidR="008A1206" w:rsidRPr="0023324E">
        <w:rPr>
          <w:rFonts w:ascii="Times New Roman" w:hAnsi="Times New Roman" w:cs="Times New Roman"/>
          <w:sz w:val="28"/>
          <w:szCs w:val="28"/>
        </w:rPr>
        <w:t>Ϭ</w:t>
      </w:r>
      <w:r w:rsidR="008C7C17" w:rsidRPr="0023324E">
        <w:rPr>
          <w:rFonts w:ascii="Times New Roman" w:hAnsi="Times New Roman" w:cs="Times New Roman"/>
          <w:sz w:val="28"/>
          <w:szCs w:val="28"/>
          <w:vertAlign w:val="subscript"/>
        </w:rPr>
        <w:t>то</w:t>
      </w:r>
      <w:r w:rsidR="0002756C" w:rsidRPr="0023324E">
        <w:rPr>
          <w:rFonts w:ascii="Times New Roman" w:hAnsi="Times New Roman" w:cs="Times New Roman"/>
          <w:color w:val="000000"/>
          <w:sz w:val="28"/>
          <w:szCs w:val="28"/>
          <w:vertAlign w:val="superscript"/>
        </w:rPr>
        <w:t>2</w:t>
      </w:r>
      <w:r w:rsidR="0002756C" w:rsidRPr="0023324E">
        <w:rPr>
          <w:rFonts w:ascii="Times New Roman" w:hAnsi="Times New Roman" w:cs="Times New Roman"/>
          <w:color w:val="000000"/>
          <w:sz w:val="28"/>
          <w:szCs w:val="28"/>
        </w:rPr>
        <w:t>+σ</w:t>
      </w:r>
      <w:r w:rsidR="0002756C" w:rsidRPr="0023324E">
        <w:rPr>
          <w:rFonts w:ascii="Times New Roman" w:hAnsi="Times New Roman" w:cs="Times New Roman"/>
          <w:sz w:val="28"/>
          <w:szCs w:val="28"/>
          <w:vertAlign w:val="subscript"/>
        </w:rPr>
        <w:t>о</w:t>
      </w:r>
      <w:proofErr w:type="spellStart"/>
      <w:r w:rsidR="0002756C" w:rsidRPr="0023324E">
        <w:rPr>
          <w:rFonts w:ascii="Times New Roman" w:hAnsi="Times New Roman" w:cs="Times New Roman"/>
          <w:sz w:val="28"/>
          <w:szCs w:val="28"/>
          <w:vertAlign w:val="subscript"/>
          <w:lang w:val="en-US"/>
        </w:rPr>
        <w:t>i</w:t>
      </w:r>
      <w:proofErr w:type="spellEnd"/>
      <w:r w:rsidR="0002756C" w:rsidRPr="0023324E">
        <w:rPr>
          <w:rFonts w:ascii="Times New Roman" w:hAnsi="Times New Roman" w:cs="Times New Roman"/>
          <w:color w:val="000000"/>
          <w:sz w:val="28"/>
          <w:szCs w:val="28"/>
          <w:vertAlign w:val="superscript"/>
        </w:rPr>
        <w:t>2</w:t>
      </w:r>
      <w:r w:rsidR="0002756C" w:rsidRPr="0023324E">
        <w:rPr>
          <w:rFonts w:ascii="Times New Roman" w:hAnsi="Times New Roman" w:cs="Times New Roman"/>
          <w:color w:val="000000"/>
          <w:sz w:val="28"/>
          <w:szCs w:val="28"/>
        </w:rPr>
        <w:t>)</w:t>
      </w:r>
      <w:r w:rsidR="0002756C" w:rsidRPr="0023324E">
        <w:rPr>
          <w:rFonts w:ascii="Times New Roman" w:hAnsi="Times New Roman" w:cs="Times New Roman"/>
          <w:color w:val="000000"/>
          <w:sz w:val="28"/>
          <w:szCs w:val="28"/>
          <w:vertAlign w:val="superscript"/>
        </w:rPr>
        <w:t>1/2</w:t>
      </w:r>
      <w:r w:rsidR="00920A21" w:rsidRPr="0023324E">
        <w:rPr>
          <w:rFonts w:ascii="Times New Roman" w:hAnsi="Times New Roman" w:cs="Times New Roman"/>
          <w:color w:val="000000"/>
          <w:sz w:val="28"/>
          <w:szCs w:val="28"/>
        </w:rPr>
        <w:t>,</w:t>
      </w:r>
      <w:r w:rsidRPr="0023324E">
        <w:rPr>
          <w:rFonts w:ascii="Times New Roman" w:hAnsi="Times New Roman" w:cs="Times New Roman"/>
          <w:color w:val="000000"/>
          <w:sz w:val="28"/>
          <w:szCs w:val="28"/>
        </w:rPr>
        <w:t xml:space="preserve">                        </w:t>
      </w:r>
      <w:r w:rsidR="00575176" w:rsidRPr="0023324E">
        <w:rPr>
          <w:rFonts w:ascii="Times New Roman" w:hAnsi="Times New Roman" w:cs="Times New Roman"/>
          <w:color w:val="000000"/>
          <w:sz w:val="28"/>
          <w:szCs w:val="28"/>
        </w:rPr>
        <w:t xml:space="preserve">                              (2</w:t>
      </w:r>
      <w:r w:rsidRPr="0023324E">
        <w:rPr>
          <w:rFonts w:ascii="Times New Roman" w:hAnsi="Times New Roman" w:cs="Times New Roman"/>
          <w:color w:val="000000"/>
          <w:sz w:val="28"/>
          <w:szCs w:val="28"/>
        </w:rPr>
        <w:t>)</w:t>
      </w:r>
    </w:p>
    <w:p w14:paraId="7DAA948E" w14:textId="77777777" w:rsidR="00920A21" w:rsidRPr="0023324E" w:rsidRDefault="00920A21" w:rsidP="0023324E">
      <w:pPr>
        <w:widowControl/>
        <w:autoSpaceDE/>
        <w:autoSpaceDN/>
        <w:adjustRightInd/>
        <w:spacing w:line="360" w:lineRule="auto"/>
        <w:ind w:firstLine="0"/>
        <w:rPr>
          <w:rFonts w:ascii="Times New Roman" w:hAnsi="Times New Roman" w:cs="Times New Roman"/>
          <w:color w:val="000000"/>
          <w:sz w:val="28"/>
          <w:szCs w:val="28"/>
        </w:rPr>
      </w:pPr>
      <w:r w:rsidRPr="0023324E">
        <w:rPr>
          <w:rFonts w:ascii="Times New Roman" w:hAnsi="Times New Roman" w:cs="Times New Roman"/>
          <w:color w:val="000000"/>
          <w:sz w:val="28"/>
          <w:szCs w:val="28"/>
        </w:rPr>
        <w:t>где</w:t>
      </w:r>
      <w:r w:rsidR="001A2A65" w:rsidRPr="0023324E">
        <w:rPr>
          <w:rFonts w:ascii="Times New Roman" w:hAnsi="Times New Roman" w:cs="Times New Roman"/>
          <w:color w:val="000000"/>
          <w:sz w:val="28"/>
          <w:szCs w:val="28"/>
        </w:rPr>
        <w:t xml:space="preserve"> </w:t>
      </w:r>
      <w:r w:rsidR="001A2A65" w:rsidRPr="0023324E">
        <w:rPr>
          <w:rFonts w:ascii="Times New Roman" w:hAnsi="Times New Roman" w:cs="Times New Roman"/>
          <w:color w:val="000000"/>
          <w:sz w:val="28"/>
          <w:szCs w:val="28"/>
          <w:lang w:val="en-US"/>
        </w:rPr>
        <w:t>T</w:t>
      </w:r>
      <w:r w:rsidR="001A2A65" w:rsidRPr="0023324E">
        <w:rPr>
          <w:rFonts w:ascii="Times New Roman" w:hAnsi="Times New Roman" w:cs="Times New Roman"/>
          <w:color w:val="000000"/>
          <w:sz w:val="28"/>
          <w:szCs w:val="28"/>
          <w:vertAlign w:val="subscript"/>
        </w:rPr>
        <w:t>ТО</w:t>
      </w:r>
      <w:r w:rsidR="00414DEB" w:rsidRPr="0023324E">
        <w:rPr>
          <w:rFonts w:ascii="Times New Roman" w:hAnsi="Times New Roman" w:cs="Times New Roman"/>
          <w:color w:val="000000"/>
          <w:sz w:val="28"/>
          <w:szCs w:val="28"/>
        </w:rPr>
        <w:t>,</w:t>
      </w:r>
      <w:r w:rsidR="001A2A65" w:rsidRPr="0023324E">
        <w:rPr>
          <w:rFonts w:ascii="Times New Roman" w:hAnsi="Times New Roman" w:cs="Times New Roman"/>
          <w:sz w:val="28"/>
          <w:szCs w:val="28"/>
        </w:rPr>
        <w:t xml:space="preserve"> </w:t>
      </w:r>
      <w:proofErr w:type="spellStart"/>
      <w:r w:rsidR="001A2A65" w:rsidRPr="0023324E">
        <w:rPr>
          <w:rFonts w:ascii="Times New Roman" w:hAnsi="Times New Roman" w:cs="Times New Roman"/>
          <w:sz w:val="28"/>
          <w:szCs w:val="28"/>
        </w:rPr>
        <w:t>Ϭ</w:t>
      </w:r>
      <w:r w:rsidR="001A2A65" w:rsidRPr="0023324E">
        <w:rPr>
          <w:rFonts w:ascii="Times New Roman" w:hAnsi="Times New Roman" w:cs="Times New Roman"/>
          <w:sz w:val="28"/>
          <w:szCs w:val="28"/>
          <w:vertAlign w:val="subscript"/>
        </w:rPr>
        <w:t>то</w:t>
      </w:r>
      <w:proofErr w:type="spellEnd"/>
      <w:r w:rsidR="001A2A65" w:rsidRPr="0023324E">
        <w:rPr>
          <w:rFonts w:ascii="Times New Roman" w:hAnsi="Times New Roman" w:cs="Times New Roman"/>
          <w:color w:val="000000"/>
          <w:sz w:val="28"/>
          <w:szCs w:val="28"/>
          <w:vertAlign w:val="superscript"/>
        </w:rPr>
        <w:t xml:space="preserve"> </w:t>
      </w:r>
      <w:r w:rsidR="00414DEB" w:rsidRPr="0023324E">
        <w:rPr>
          <w:rFonts w:ascii="Times New Roman" w:hAnsi="Times New Roman" w:cs="Times New Roman"/>
          <w:color w:val="000000"/>
          <w:sz w:val="28"/>
          <w:szCs w:val="28"/>
        </w:rPr>
        <w:t>–</w:t>
      </w:r>
      <w:r w:rsidR="001A2A65" w:rsidRPr="0023324E">
        <w:rPr>
          <w:rFonts w:ascii="Times New Roman" w:hAnsi="Times New Roman" w:cs="Times New Roman"/>
          <w:color w:val="000000"/>
          <w:sz w:val="28"/>
          <w:szCs w:val="28"/>
        </w:rPr>
        <w:t xml:space="preserve"> </w:t>
      </w:r>
      <w:r w:rsidR="00414DEB" w:rsidRPr="0023324E">
        <w:rPr>
          <w:rFonts w:ascii="Times New Roman" w:hAnsi="Times New Roman" w:cs="Times New Roman"/>
          <w:color w:val="000000"/>
          <w:sz w:val="28"/>
          <w:szCs w:val="28"/>
        </w:rPr>
        <w:t>среднее значение момента проведения ТО и среднеквадратическое его отклонение;</w:t>
      </w:r>
    </w:p>
    <w:p w14:paraId="141216A8" w14:textId="77777777" w:rsidR="0002756C" w:rsidRPr="0023324E" w:rsidRDefault="001A2A65" w:rsidP="0023324E">
      <w:pPr>
        <w:spacing w:line="360" w:lineRule="auto"/>
        <w:ind w:firstLine="426"/>
        <w:rPr>
          <w:rFonts w:ascii="Times New Roman" w:hAnsi="Times New Roman" w:cs="Times New Roman"/>
          <w:color w:val="000000"/>
          <w:sz w:val="28"/>
          <w:szCs w:val="28"/>
        </w:rPr>
      </w:pPr>
      <w:r w:rsidRPr="0023324E">
        <w:rPr>
          <w:rFonts w:ascii="Times New Roman" w:hAnsi="Times New Roman" w:cs="Times New Roman"/>
          <w:color w:val="000000"/>
          <w:sz w:val="28"/>
          <w:szCs w:val="28"/>
          <w:lang w:val="en-US"/>
        </w:rPr>
        <w:t>T</w:t>
      </w:r>
      <w:proofErr w:type="spellStart"/>
      <w:r w:rsidRPr="0023324E">
        <w:rPr>
          <w:rFonts w:ascii="Times New Roman" w:hAnsi="Times New Roman" w:cs="Times New Roman"/>
          <w:sz w:val="28"/>
          <w:szCs w:val="28"/>
        </w:rPr>
        <w:t>ср</w:t>
      </w:r>
      <w:r w:rsidRPr="0023324E">
        <w:rPr>
          <w:rFonts w:ascii="Times New Roman" w:hAnsi="Times New Roman" w:cs="Times New Roman"/>
          <w:sz w:val="28"/>
          <w:szCs w:val="28"/>
          <w:vertAlign w:val="subscript"/>
        </w:rPr>
        <w:t>о</w:t>
      </w:r>
      <w:r w:rsidRPr="0023324E">
        <w:rPr>
          <w:rFonts w:ascii="Times New Roman" w:hAnsi="Times New Roman" w:cs="Times New Roman"/>
          <w:sz w:val="28"/>
          <w:szCs w:val="28"/>
          <w:vertAlign w:val="subscript"/>
          <w:lang w:val="en-US"/>
        </w:rPr>
        <w:t>i</w:t>
      </w:r>
      <w:proofErr w:type="spellEnd"/>
      <w:r w:rsidR="00414DEB" w:rsidRPr="0023324E">
        <w:rPr>
          <w:rFonts w:ascii="Times New Roman" w:hAnsi="Times New Roman" w:cs="Times New Roman"/>
          <w:sz w:val="28"/>
          <w:szCs w:val="28"/>
        </w:rPr>
        <w:t>,</w:t>
      </w:r>
      <w:r w:rsidRPr="0023324E">
        <w:rPr>
          <w:rFonts w:ascii="Times New Roman" w:hAnsi="Times New Roman" w:cs="Times New Roman"/>
          <w:sz w:val="28"/>
          <w:szCs w:val="28"/>
        </w:rPr>
        <w:t xml:space="preserve"> </w:t>
      </w:r>
      <w:proofErr w:type="spellStart"/>
      <w:r w:rsidRPr="0023324E">
        <w:rPr>
          <w:rFonts w:ascii="Times New Roman" w:hAnsi="Times New Roman" w:cs="Times New Roman"/>
          <w:color w:val="000000"/>
          <w:sz w:val="28"/>
          <w:szCs w:val="28"/>
        </w:rPr>
        <w:t>σ</w:t>
      </w:r>
      <w:r w:rsidRPr="0023324E">
        <w:rPr>
          <w:rFonts w:ascii="Times New Roman" w:hAnsi="Times New Roman" w:cs="Times New Roman"/>
          <w:sz w:val="28"/>
          <w:szCs w:val="28"/>
          <w:vertAlign w:val="subscript"/>
        </w:rPr>
        <w:t>о</w:t>
      </w:r>
      <w:r w:rsidRPr="0023324E">
        <w:rPr>
          <w:rFonts w:ascii="Times New Roman" w:hAnsi="Times New Roman" w:cs="Times New Roman"/>
          <w:sz w:val="28"/>
          <w:szCs w:val="28"/>
          <w:vertAlign w:val="subscript"/>
          <w:lang w:val="en-US"/>
        </w:rPr>
        <w:t>i</w:t>
      </w:r>
      <w:proofErr w:type="spellEnd"/>
      <w:r w:rsidR="00414DEB" w:rsidRPr="0023324E">
        <w:rPr>
          <w:rFonts w:ascii="Times New Roman" w:hAnsi="Times New Roman" w:cs="Times New Roman"/>
          <w:color w:val="000000"/>
          <w:sz w:val="28"/>
          <w:szCs w:val="28"/>
        </w:rPr>
        <w:t xml:space="preserve"> - </w:t>
      </w:r>
      <w:r w:rsidR="00C47168" w:rsidRPr="0023324E">
        <w:rPr>
          <w:rFonts w:ascii="Times New Roman" w:hAnsi="Times New Roman" w:cs="Times New Roman"/>
          <w:color w:val="000000"/>
          <w:sz w:val="28"/>
          <w:szCs w:val="28"/>
        </w:rPr>
        <w:t>среднее значение наработки до отказа</w:t>
      </w:r>
      <w:r w:rsidR="0045099A" w:rsidRPr="0023324E">
        <w:rPr>
          <w:rFonts w:ascii="Times New Roman" w:hAnsi="Times New Roman" w:cs="Times New Roman"/>
          <w:color w:val="000000"/>
          <w:sz w:val="28"/>
          <w:szCs w:val="28"/>
        </w:rPr>
        <w:t xml:space="preserve"> </w:t>
      </w:r>
      <w:proofErr w:type="spellStart"/>
      <w:r w:rsidR="0045099A" w:rsidRPr="0023324E">
        <w:rPr>
          <w:rFonts w:ascii="Times New Roman" w:hAnsi="Times New Roman" w:cs="Times New Roman"/>
          <w:color w:val="000000"/>
          <w:sz w:val="28"/>
          <w:szCs w:val="28"/>
          <w:lang w:val="en-US"/>
        </w:rPr>
        <w:t>i</w:t>
      </w:r>
      <w:proofErr w:type="spellEnd"/>
      <w:r w:rsidR="0045099A" w:rsidRPr="0023324E">
        <w:rPr>
          <w:rFonts w:ascii="Times New Roman" w:hAnsi="Times New Roman" w:cs="Times New Roman"/>
          <w:color w:val="000000"/>
          <w:sz w:val="28"/>
          <w:szCs w:val="28"/>
        </w:rPr>
        <w:t>-ой</w:t>
      </w:r>
      <w:r w:rsidR="00C47168" w:rsidRPr="0023324E">
        <w:rPr>
          <w:rFonts w:ascii="Times New Roman" w:hAnsi="Times New Roman" w:cs="Times New Roman"/>
          <w:color w:val="000000"/>
          <w:sz w:val="28"/>
          <w:szCs w:val="28"/>
        </w:rPr>
        <w:t xml:space="preserve"> запасной части и среднеквадратическое е</w:t>
      </w:r>
      <w:r w:rsidR="0045099A" w:rsidRPr="0023324E">
        <w:rPr>
          <w:rFonts w:ascii="Times New Roman" w:hAnsi="Times New Roman" w:cs="Times New Roman"/>
          <w:color w:val="000000"/>
          <w:sz w:val="28"/>
          <w:szCs w:val="28"/>
        </w:rPr>
        <w:t>е</w:t>
      </w:r>
      <w:r w:rsidR="00C47168" w:rsidRPr="0023324E">
        <w:rPr>
          <w:rFonts w:ascii="Times New Roman" w:hAnsi="Times New Roman" w:cs="Times New Roman"/>
          <w:color w:val="000000"/>
          <w:sz w:val="28"/>
          <w:szCs w:val="28"/>
        </w:rPr>
        <w:t xml:space="preserve"> отклонение.</w:t>
      </w:r>
    </w:p>
    <w:p w14:paraId="56DDF36D" w14:textId="77777777" w:rsidR="00627A39" w:rsidRDefault="00627A39" w:rsidP="0023324E">
      <w:pPr>
        <w:spacing w:line="360" w:lineRule="auto"/>
        <w:ind w:firstLine="426"/>
        <w:rPr>
          <w:rFonts w:ascii="Times New Roman" w:hAnsi="Times New Roman" w:cs="Times New Roman"/>
          <w:color w:val="000000"/>
          <w:sz w:val="28"/>
          <w:szCs w:val="28"/>
        </w:rPr>
      </w:pPr>
    </w:p>
    <w:p w14:paraId="28FA65BD" w14:textId="77777777" w:rsidR="00627A39" w:rsidRDefault="00627A39" w:rsidP="0023324E">
      <w:pPr>
        <w:spacing w:line="360" w:lineRule="auto"/>
        <w:ind w:firstLine="426"/>
        <w:rPr>
          <w:rFonts w:ascii="Times New Roman" w:hAnsi="Times New Roman" w:cs="Times New Roman"/>
          <w:color w:val="000000"/>
          <w:sz w:val="28"/>
          <w:szCs w:val="28"/>
        </w:rPr>
      </w:pPr>
    </w:p>
    <w:p w14:paraId="770428FC" w14:textId="77777777" w:rsidR="00627A39" w:rsidRDefault="00627A39" w:rsidP="0023324E">
      <w:pPr>
        <w:spacing w:line="360" w:lineRule="auto"/>
        <w:ind w:firstLine="426"/>
        <w:rPr>
          <w:rFonts w:ascii="Times New Roman" w:hAnsi="Times New Roman" w:cs="Times New Roman"/>
          <w:color w:val="000000"/>
          <w:sz w:val="28"/>
          <w:szCs w:val="28"/>
        </w:rPr>
      </w:pPr>
    </w:p>
    <w:p w14:paraId="5DF97D4B" w14:textId="77777777" w:rsidR="00627A39" w:rsidRDefault="00627A39" w:rsidP="0023324E">
      <w:pPr>
        <w:spacing w:line="360" w:lineRule="auto"/>
        <w:ind w:firstLine="426"/>
        <w:rPr>
          <w:rFonts w:ascii="Times New Roman" w:hAnsi="Times New Roman" w:cs="Times New Roman"/>
          <w:color w:val="000000"/>
          <w:sz w:val="28"/>
          <w:szCs w:val="28"/>
        </w:rPr>
      </w:pPr>
    </w:p>
    <w:p w14:paraId="1B9B459F" w14:textId="680C8F2E" w:rsidR="007668AC" w:rsidRPr="0023324E" w:rsidRDefault="007668AC" w:rsidP="0023324E">
      <w:pPr>
        <w:spacing w:line="360" w:lineRule="auto"/>
        <w:ind w:firstLine="426"/>
        <w:rPr>
          <w:rFonts w:ascii="Times New Roman" w:hAnsi="Times New Roman" w:cs="Times New Roman"/>
          <w:color w:val="000000"/>
          <w:sz w:val="28"/>
          <w:szCs w:val="28"/>
        </w:rPr>
      </w:pPr>
      <w:r w:rsidRPr="0023324E">
        <w:rPr>
          <w:rFonts w:ascii="Times New Roman" w:hAnsi="Times New Roman" w:cs="Times New Roman"/>
          <w:color w:val="000000"/>
          <w:sz w:val="28"/>
          <w:szCs w:val="28"/>
        </w:rPr>
        <w:lastRenderedPageBreak/>
        <w:t xml:space="preserve">Теоретически это выглядит, </w:t>
      </w:r>
      <w:r w:rsidR="00627A39">
        <w:rPr>
          <w:rFonts w:ascii="Times New Roman" w:hAnsi="Times New Roman" w:cs="Times New Roman"/>
          <w:color w:val="000000"/>
          <w:sz w:val="28"/>
          <w:szCs w:val="28"/>
        </w:rPr>
        <w:t xml:space="preserve">как на </w:t>
      </w:r>
      <w:r w:rsidRPr="0023324E">
        <w:rPr>
          <w:rFonts w:ascii="Times New Roman" w:hAnsi="Times New Roman" w:cs="Times New Roman"/>
          <w:color w:val="000000"/>
          <w:sz w:val="28"/>
          <w:szCs w:val="28"/>
        </w:rPr>
        <w:t>рисунк</w:t>
      </w:r>
      <w:r w:rsidR="00627A39">
        <w:rPr>
          <w:rFonts w:ascii="Times New Roman" w:hAnsi="Times New Roman" w:cs="Times New Roman"/>
          <w:color w:val="000000"/>
          <w:sz w:val="28"/>
          <w:szCs w:val="28"/>
        </w:rPr>
        <w:t>е</w:t>
      </w:r>
      <w:r w:rsidRPr="0023324E">
        <w:rPr>
          <w:rFonts w:ascii="Times New Roman" w:hAnsi="Times New Roman" w:cs="Times New Roman"/>
          <w:color w:val="000000"/>
          <w:sz w:val="28"/>
          <w:szCs w:val="28"/>
        </w:rPr>
        <w:t xml:space="preserve"> 2.</w:t>
      </w:r>
    </w:p>
    <w:p w14:paraId="043AA781" w14:textId="77777777" w:rsidR="008D1B64" w:rsidRDefault="008D1B64" w:rsidP="00FC5A1D">
      <w:pPr>
        <w:ind w:firstLine="426"/>
        <w:rPr>
          <w:rFonts w:ascii="Times New Roman" w:hAnsi="Times New Roman" w:cs="Times New Roman"/>
          <w:color w:val="000000"/>
          <w:sz w:val="24"/>
          <w:szCs w:val="24"/>
        </w:rPr>
      </w:pPr>
    </w:p>
    <w:p w14:paraId="2BCA987C" w14:textId="7EA585F0" w:rsidR="004F2273" w:rsidRDefault="00233F52" w:rsidP="00B257B6">
      <w:pPr>
        <w:ind w:firstLine="0"/>
        <w:jc w:val="center"/>
        <w:rPr>
          <w:rFonts w:ascii="Times New Roman" w:hAnsi="Times New Roman" w:cs="Times New Roman"/>
          <w:color w:val="000000"/>
          <w:sz w:val="24"/>
          <w:szCs w:val="24"/>
        </w:rPr>
      </w:pPr>
      <w:r w:rsidRPr="00A24875">
        <w:rPr>
          <w:noProof/>
        </w:rPr>
        <w:drawing>
          <wp:inline distT="0" distB="0" distL="0" distR="0" wp14:anchorId="5A64F305" wp14:editId="6AD4BEB8">
            <wp:extent cx="3486150" cy="191452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extLst>
                        <a:ext uri="{28A0092B-C50C-407E-A947-70E740481C1C}">
                          <a14:useLocalDpi xmlns:a14="http://schemas.microsoft.com/office/drawing/2010/main" val="0"/>
                        </a:ext>
                      </a:extLst>
                    </a:blip>
                    <a:srcRect l="37881" t="60356" r="14125" b="3117"/>
                    <a:stretch>
                      <a:fillRect/>
                    </a:stretch>
                  </pic:blipFill>
                  <pic:spPr bwMode="auto">
                    <a:xfrm>
                      <a:off x="0" y="0"/>
                      <a:ext cx="3486150" cy="1914525"/>
                    </a:xfrm>
                    <a:prstGeom prst="rect">
                      <a:avLst/>
                    </a:prstGeom>
                    <a:noFill/>
                    <a:ln>
                      <a:noFill/>
                    </a:ln>
                  </pic:spPr>
                </pic:pic>
              </a:graphicData>
            </a:graphic>
          </wp:inline>
        </w:drawing>
      </w:r>
    </w:p>
    <w:p w14:paraId="7645B516" w14:textId="5D3A03AD" w:rsidR="004C0811" w:rsidRPr="0023324E" w:rsidRDefault="004C0811" w:rsidP="00233F52">
      <w:pPr>
        <w:tabs>
          <w:tab w:val="left" w:pos="142"/>
        </w:tabs>
        <w:ind w:firstLine="0"/>
        <w:jc w:val="left"/>
        <w:rPr>
          <w:sz w:val="28"/>
          <w:szCs w:val="28"/>
        </w:rPr>
      </w:pPr>
      <w:r w:rsidRPr="0023324E">
        <w:rPr>
          <w:rFonts w:ascii="Times New Roman" w:hAnsi="Times New Roman" w:cs="Times New Roman"/>
          <w:color w:val="000000"/>
          <w:sz w:val="28"/>
          <w:szCs w:val="28"/>
        </w:rPr>
        <w:t xml:space="preserve">                                                                           </w:t>
      </w:r>
    </w:p>
    <w:p w14:paraId="6174B3F2" w14:textId="2A852F0B" w:rsidR="001A2A21" w:rsidRPr="0023324E" w:rsidRDefault="001A2A21" w:rsidP="00FC5A1D">
      <w:pPr>
        <w:ind w:firstLine="0"/>
        <w:jc w:val="center"/>
        <w:rPr>
          <w:rFonts w:ascii="Times New Roman" w:hAnsi="Times New Roman" w:cs="Times New Roman"/>
          <w:sz w:val="28"/>
          <w:szCs w:val="28"/>
        </w:rPr>
      </w:pPr>
      <w:r w:rsidRPr="0023324E">
        <w:rPr>
          <w:rFonts w:ascii="Times New Roman" w:hAnsi="Times New Roman" w:cs="Times New Roman"/>
          <w:sz w:val="28"/>
          <w:szCs w:val="28"/>
        </w:rPr>
        <w:t xml:space="preserve">Рисунок 2 </w:t>
      </w:r>
      <w:r w:rsidR="007668AC" w:rsidRPr="0023324E">
        <w:rPr>
          <w:rFonts w:ascii="Times New Roman" w:hAnsi="Times New Roman" w:cs="Times New Roman"/>
          <w:sz w:val="28"/>
          <w:szCs w:val="28"/>
        </w:rPr>
        <w:t>–</w:t>
      </w:r>
      <w:r w:rsidRPr="0023324E">
        <w:rPr>
          <w:rFonts w:ascii="Times New Roman" w:hAnsi="Times New Roman" w:cs="Times New Roman"/>
          <w:sz w:val="28"/>
          <w:szCs w:val="28"/>
        </w:rPr>
        <w:t xml:space="preserve"> </w:t>
      </w:r>
      <w:r w:rsidR="007668AC" w:rsidRPr="0023324E">
        <w:rPr>
          <w:rFonts w:ascii="Times New Roman" w:hAnsi="Times New Roman" w:cs="Times New Roman"/>
          <w:sz w:val="28"/>
          <w:szCs w:val="28"/>
        </w:rPr>
        <w:t>Теоретический и</w:t>
      </w:r>
      <w:r w:rsidRPr="0023324E">
        <w:rPr>
          <w:rFonts w:ascii="Times New Roman" w:hAnsi="Times New Roman" w:cs="Times New Roman"/>
          <w:sz w:val="28"/>
          <w:szCs w:val="28"/>
        </w:rPr>
        <w:t xml:space="preserve">нтервал </w:t>
      </w:r>
      <w:r w:rsidR="00F4109D" w:rsidRPr="0023324E">
        <w:rPr>
          <w:rFonts w:ascii="Times New Roman" w:hAnsi="Times New Roman" w:cs="Times New Roman"/>
          <w:sz w:val="28"/>
          <w:szCs w:val="28"/>
        </w:rPr>
        <w:t xml:space="preserve">между </w:t>
      </w:r>
      <w:r w:rsidRPr="0023324E">
        <w:rPr>
          <w:rFonts w:ascii="Times New Roman" w:hAnsi="Times New Roman" w:cs="Times New Roman"/>
          <w:sz w:val="28"/>
          <w:szCs w:val="28"/>
        </w:rPr>
        <w:t>проведени</w:t>
      </w:r>
      <w:r w:rsidR="00F4109D" w:rsidRPr="0023324E">
        <w:rPr>
          <w:rFonts w:ascii="Times New Roman" w:hAnsi="Times New Roman" w:cs="Times New Roman"/>
          <w:sz w:val="28"/>
          <w:szCs w:val="28"/>
        </w:rPr>
        <w:t>ем</w:t>
      </w:r>
      <w:r w:rsidRPr="0023324E">
        <w:rPr>
          <w:rFonts w:ascii="Times New Roman" w:hAnsi="Times New Roman" w:cs="Times New Roman"/>
          <w:sz w:val="28"/>
          <w:szCs w:val="28"/>
        </w:rPr>
        <w:t xml:space="preserve"> ТО</w:t>
      </w:r>
      <w:r w:rsidR="00F4109D" w:rsidRPr="0023324E">
        <w:rPr>
          <w:rFonts w:ascii="Times New Roman" w:hAnsi="Times New Roman" w:cs="Times New Roman"/>
          <w:sz w:val="28"/>
          <w:szCs w:val="28"/>
        </w:rPr>
        <w:t xml:space="preserve"> и надежностью запасной части</w:t>
      </w:r>
    </w:p>
    <w:p w14:paraId="5528311E" w14:textId="77777777" w:rsidR="007D0144" w:rsidRPr="0023324E" w:rsidRDefault="007D0144" w:rsidP="00FC5A1D">
      <w:pPr>
        <w:ind w:firstLine="709"/>
        <w:rPr>
          <w:rFonts w:ascii="Times New Roman" w:hAnsi="Times New Roman" w:cs="Times New Roman"/>
          <w:color w:val="000000"/>
          <w:sz w:val="28"/>
          <w:szCs w:val="28"/>
        </w:rPr>
      </w:pPr>
    </w:p>
    <w:p w14:paraId="7594E326" w14:textId="4DB63208" w:rsidR="007668AC" w:rsidRPr="00627A39" w:rsidRDefault="007668AC" w:rsidP="00181513">
      <w:pPr>
        <w:spacing w:line="360" w:lineRule="auto"/>
        <w:ind w:firstLine="567"/>
        <w:rPr>
          <w:rFonts w:ascii="Times New Roman" w:hAnsi="Times New Roman" w:cs="Times New Roman"/>
          <w:b/>
          <w:bCs/>
          <w:sz w:val="28"/>
          <w:szCs w:val="28"/>
        </w:rPr>
      </w:pPr>
      <w:r w:rsidRPr="00627A39">
        <w:rPr>
          <w:rFonts w:ascii="Times New Roman" w:hAnsi="Times New Roman" w:cs="Times New Roman"/>
          <w:b/>
          <w:bCs/>
          <w:sz w:val="28"/>
          <w:szCs w:val="28"/>
        </w:rPr>
        <w:t>Результаты.</w:t>
      </w:r>
    </w:p>
    <w:p w14:paraId="01F11C73" w14:textId="6BDB0E08" w:rsidR="0002756C" w:rsidRPr="0023324E" w:rsidRDefault="000C069E" w:rsidP="00181513">
      <w:pPr>
        <w:spacing w:line="360" w:lineRule="auto"/>
        <w:ind w:firstLine="567"/>
        <w:rPr>
          <w:rFonts w:ascii="Times New Roman" w:hAnsi="Times New Roman" w:cs="Times New Roman"/>
          <w:sz w:val="28"/>
          <w:szCs w:val="28"/>
        </w:rPr>
      </w:pPr>
      <w:r w:rsidRPr="0023324E">
        <w:rPr>
          <w:rFonts w:ascii="Times New Roman" w:hAnsi="Times New Roman" w:cs="Times New Roman"/>
          <w:sz w:val="28"/>
          <w:szCs w:val="28"/>
        </w:rPr>
        <w:t>П</w:t>
      </w:r>
      <w:r w:rsidR="0084655D" w:rsidRPr="0023324E">
        <w:rPr>
          <w:rFonts w:ascii="Times New Roman" w:hAnsi="Times New Roman" w:cs="Times New Roman"/>
          <w:sz w:val="28"/>
          <w:szCs w:val="28"/>
        </w:rPr>
        <w:t>остр</w:t>
      </w:r>
      <w:r w:rsidRPr="0023324E">
        <w:rPr>
          <w:rFonts w:ascii="Times New Roman" w:hAnsi="Times New Roman" w:cs="Times New Roman"/>
          <w:sz w:val="28"/>
          <w:szCs w:val="28"/>
        </w:rPr>
        <w:t xml:space="preserve">оим таблицу 2 исходных данных для расчета </w:t>
      </w:r>
      <w:r w:rsidRPr="0023324E">
        <w:rPr>
          <w:rFonts w:ascii="Times New Roman" w:hAnsi="Times New Roman" w:cs="Times New Roman"/>
          <w:color w:val="000000"/>
          <w:sz w:val="28"/>
          <w:szCs w:val="28"/>
        </w:rPr>
        <w:t>средних значений наработки до отказа запчастей для соответствующих сроков проведения ТО, с учетом формулы (</w:t>
      </w:r>
      <w:r w:rsidR="00575176" w:rsidRPr="0023324E">
        <w:rPr>
          <w:rFonts w:ascii="Times New Roman" w:hAnsi="Times New Roman" w:cs="Times New Roman"/>
          <w:color w:val="000000"/>
          <w:sz w:val="28"/>
          <w:szCs w:val="28"/>
        </w:rPr>
        <w:t>2</w:t>
      </w:r>
      <w:r w:rsidRPr="0023324E">
        <w:rPr>
          <w:rFonts w:ascii="Times New Roman" w:hAnsi="Times New Roman" w:cs="Times New Roman"/>
          <w:color w:val="000000"/>
          <w:sz w:val="28"/>
          <w:szCs w:val="28"/>
        </w:rPr>
        <w:t xml:space="preserve">) и табличных значений </w:t>
      </w:r>
      <w:r w:rsidRPr="0023324E">
        <w:rPr>
          <w:rFonts w:ascii="Times New Roman" w:hAnsi="Times New Roman" w:cs="Times New Roman"/>
          <w:sz w:val="28"/>
          <w:szCs w:val="28"/>
        </w:rPr>
        <w:t>функции Лапласа</w:t>
      </w:r>
      <w:r w:rsidR="00226D13" w:rsidRPr="0023324E">
        <w:rPr>
          <w:rFonts w:ascii="Times New Roman" w:hAnsi="Times New Roman" w:cs="Times New Roman"/>
          <w:sz w:val="28"/>
          <w:szCs w:val="28"/>
        </w:rPr>
        <w:t>:</w:t>
      </w:r>
    </w:p>
    <w:p w14:paraId="5AD927C2" w14:textId="77777777" w:rsidR="00E04418" w:rsidRPr="0023324E" w:rsidRDefault="00226D13" w:rsidP="00181513">
      <w:pPr>
        <w:spacing w:line="360" w:lineRule="auto"/>
        <w:ind w:firstLine="567"/>
        <w:rPr>
          <w:rFonts w:ascii="Times New Roman" w:hAnsi="Times New Roman" w:cs="Times New Roman"/>
          <w:sz w:val="28"/>
          <w:szCs w:val="28"/>
        </w:rPr>
      </w:pPr>
      <w:r w:rsidRPr="0023324E">
        <w:rPr>
          <w:rFonts w:ascii="Times New Roman" w:hAnsi="Times New Roman" w:cs="Times New Roman"/>
          <w:sz w:val="28"/>
          <w:szCs w:val="28"/>
        </w:rPr>
        <w:t>- для машин сельскохозяйственного назначения надо исходить из вероятности безотказной работы Р = 0,90</w:t>
      </w:r>
      <w:r w:rsidR="00B6032D" w:rsidRPr="0023324E">
        <w:rPr>
          <w:rFonts w:ascii="Times New Roman" w:hAnsi="Times New Roman" w:cs="Times New Roman"/>
          <w:sz w:val="28"/>
          <w:szCs w:val="28"/>
        </w:rPr>
        <w:t>-0,95</w:t>
      </w:r>
      <w:r w:rsidR="00923E1C" w:rsidRPr="0023324E">
        <w:rPr>
          <w:rFonts w:ascii="Times New Roman" w:hAnsi="Times New Roman" w:cs="Times New Roman"/>
          <w:sz w:val="28"/>
          <w:szCs w:val="28"/>
        </w:rPr>
        <w:t>, по таблице Лапласа находим</w:t>
      </w:r>
      <w:r w:rsidR="00E04418" w:rsidRPr="0023324E">
        <w:rPr>
          <w:rFonts w:ascii="Times New Roman" w:hAnsi="Times New Roman" w:cs="Times New Roman"/>
          <w:sz w:val="28"/>
          <w:szCs w:val="28"/>
        </w:rPr>
        <w:t>:</w:t>
      </w:r>
    </w:p>
    <w:p w14:paraId="19DD255F" w14:textId="0B9D0511" w:rsidR="00226D13" w:rsidRPr="0023324E" w:rsidRDefault="00E04418" w:rsidP="00181513">
      <w:pPr>
        <w:spacing w:line="360" w:lineRule="auto"/>
        <w:ind w:firstLine="567"/>
        <w:rPr>
          <w:rFonts w:ascii="Times New Roman" w:hAnsi="Times New Roman" w:cs="Times New Roman"/>
          <w:sz w:val="28"/>
          <w:szCs w:val="28"/>
        </w:rPr>
      </w:pPr>
      <w:r w:rsidRPr="0023324E">
        <w:rPr>
          <w:rFonts w:ascii="Times New Roman" w:hAnsi="Times New Roman" w:cs="Times New Roman"/>
          <w:sz w:val="28"/>
          <w:szCs w:val="28"/>
        </w:rPr>
        <w:t xml:space="preserve">                      </w:t>
      </w:r>
      <w:r w:rsidR="00DA50DB">
        <w:rPr>
          <w:rFonts w:ascii="Times New Roman" w:hAnsi="Times New Roman" w:cs="Times New Roman"/>
          <w:sz w:val="28"/>
          <w:szCs w:val="28"/>
        </w:rPr>
        <w:t xml:space="preserve">   </w:t>
      </w:r>
      <w:r w:rsidRPr="0023324E">
        <w:rPr>
          <w:rFonts w:ascii="Times New Roman" w:hAnsi="Times New Roman" w:cs="Times New Roman"/>
          <w:sz w:val="28"/>
          <w:szCs w:val="28"/>
        </w:rPr>
        <w:t xml:space="preserve"> </w:t>
      </w:r>
      <w:r w:rsidR="00923E1C" w:rsidRPr="0023324E">
        <w:rPr>
          <w:rFonts w:ascii="Times New Roman" w:hAnsi="Times New Roman" w:cs="Times New Roman"/>
          <w:sz w:val="28"/>
          <w:szCs w:val="28"/>
        </w:rPr>
        <w:t xml:space="preserve"> </w:t>
      </w:r>
      <w:r w:rsidR="00DE0009" w:rsidRPr="0023324E">
        <w:rPr>
          <w:rFonts w:ascii="Times New Roman" w:hAnsi="Times New Roman" w:cs="Times New Roman"/>
          <w:color w:val="000000"/>
          <w:sz w:val="28"/>
          <w:szCs w:val="28"/>
          <w:lang w:val="en-US"/>
        </w:rPr>
        <w:t>u</w:t>
      </w:r>
      <w:r w:rsidR="00A76EE7" w:rsidRPr="0023324E">
        <w:rPr>
          <w:rFonts w:ascii="Times New Roman" w:hAnsi="Times New Roman" w:cs="Times New Roman"/>
          <w:color w:val="000000"/>
          <w:sz w:val="28"/>
          <w:szCs w:val="28"/>
          <w:vertAlign w:val="subscript"/>
        </w:rPr>
        <w:t>1</w:t>
      </w:r>
      <w:r w:rsidR="00DE0009" w:rsidRPr="0023324E">
        <w:rPr>
          <w:rFonts w:ascii="Times New Roman" w:hAnsi="Times New Roman" w:cs="Times New Roman"/>
          <w:sz w:val="28"/>
          <w:szCs w:val="28"/>
        </w:rPr>
        <w:t xml:space="preserve"> = 1</w:t>
      </w:r>
      <w:r w:rsidR="00923E1C" w:rsidRPr="0023324E">
        <w:rPr>
          <w:rFonts w:ascii="Times New Roman" w:hAnsi="Times New Roman" w:cs="Times New Roman"/>
          <w:sz w:val="28"/>
          <w:szCs w:val="28"/>
        </w:rPr>
        <w:t>,</w:t>
      </w:r>
      <w:r w:rsidR="00DE0009" w:rsidRPr="0023324E">
        <w:rPr>
          <w:rFonts w:ascii="Times New Roman" w:hAnsi="Times New Roman" w:cs="Times New Roman"/>
          <w:sz w:val="28"/>
          <w:szCs w:val="28"/>
        </w:rPr>
        <w:t>65</w:t>
      </w:r>
      <w:r w:rsidR="00002304" w:rsidRPr="0023324E">
        <w:rPr>
          <w:rFonts w:ascii="Times New Roman" w:hAnsi="Times New Roman" w:cs="Times New Roman"/>
          <w:sz w:val="28"/>
          <w:szCs w:val="28"/>
        </w:rPr>
        <w:t>,</w:t>
      </w:r>
      <w:r w:rsidR="00A76EE7" w:rsidRPr="0023324E">
        <w:rPr>
          <w:rFonts w:ascii="Times New Roman" w:hAnsi="Times New Roman" w:cs="Times New Roman"/>
          <w:sz w:val="28"/>
          <w:szCs w:val="28"/>
        </w:rPr>
        <w:t xml:space="preserve"> </w:t>
      </w:r>
      <w:r w:rsidR="00A76EE7" w:rsidRPr="0023324E">
        <w:rPr>
          <w:rFonts w:ascii="Times New Roman" w:hAnsi="Times New Roman" w:cs="Times New Roman"/>
          <w:color w:val="000000"/>
          <w:sz w:val="28"/>
          <w:szCs w:val="28"/>
          <w:lang w:val="en-US"/>
        </w:rPr>
        <w:t>u</w:t>
      </w:r>
      <w:r w:rsidR="00002304" w:rsidRPr="0023324E">
        <w:rPr>
          <w:rFonts w:ascii="Times New Roman" w:hAnsi="Times New Roman" w:cs="Times New Roman"/>
          <w:color w:val="000000"/>
          <w:sz w:val="28"/>
          <w:szCs w:val="28"/>
          <w:vertAlign w:val="subscript"/>
        </w:rPr>
        <w:t>2</w:t>
      </w:r>
      <w:r w:rsidR="00A76EE7" w:rsidRPr="0023324E">
        <w:rPr>
          <w:rFonts w:ascii="Times New Roman" w:hAnsi="Times New Roman" w:cs="Times New Roman"/>
          <w:sz w:val="28"/>
          <w:szCs w:val="28"/>
        </w:rPr>
        <w:t xml:space="preserve"> =</w:t>
      </w:r>
      <w:r w:rsidR="00002304" w:rsidRPr="0023324E">
        <w:rPr>
          <w:rFonts w:ascii="Times New Roman" w:hAnsi="Times New Roman" w:cs="Times New Roman"/>
          <w:sz w:val="28"/>
          <w:szCs w:val="28"/>
        </w:rPr>
        <w:t xml:space="preserve"> </w:t>
      </w:r>
      <w:r w:rsidR="00B6032D" w:rsidRPr="0023324E">
        <w:rPr>
          <w:rFonts w:ascii="Times New Roman" w:hAnsi="Times New Roman" w:cs="Times New Roman"/>
          <w:sz w:val="28"/>
          <w:szCs w:val="28"/>
        </w:rPr>
        <w:t>1,96</w:t>
      </w:r>
      <w:r w:rsidR="00DE0009" w:rsidRPr="0023324E">
        <w:rPr>
          <w:rFonts w:ascii="Times New Roman" w:hAnsi="Times New Roman" w:cs="Times New Roman"/>
          <w:sz w:val="28"/>
          <w:szCs w:val="28"/>
        </w:rPr>
        <w:t>;</w:t>
      </w:r>
      <w:r w:rsidRPr="0023324E">
        <w:rPr>
          <w:rFonts w:ascii="Times New Roman" w:hAnsi="Times New Roman" w:cs="Times New Roman"/>
          <w:sz w:val="28"/>
          <w:szCs w:val="28"/>
        </w:rPr>
        <w:t xml:space="preserve">                                               </w:t>
      </w:r>
      <w:r w:rsidR="008D1B64" w:rsidRPr="0023324E">
        <w:rPr>
          <w:rFonts w:ascii="Times New Roman" w:hAnsi="Times New Roman" w:cs="Times New Roman"/>
          <w:sz w:val="28"/>
          <w:szCs w:val="28"/>
        </w:rPr>
        <w:t xml:space="preserve">  </w:t>
      </w:r>
      <w:r w:rsidRPr="0023324E">
        <w:rPr>
          <w:rFonts w:ascii="Times New Roman" w:hAnsi="Times New Roman" w:cs="Times New Roman"/>
          <w:sz w:val="28"/>
          <w:szCs w:val="28"/>
        </w:rPr>
        <w:t xml:space="preserve">       (3)</w:t>
      </w:r>
    </w:p>
    <w:p w14:paraId="53EF6CD4" w14:textId="7DC94090" w:rsidR="008C7C17" w:rsidRPr="0023324E" w:rsidRDefault="00DE0009" w:rsidP="00181513">
      <w:pPr>
        <w:spacing w:line="360" w:lineRule="auto"/>
        <w:ind w:firstLine="567"/>
        <w:rPr>
          <w:rFonts w:ascii="Times New Roman" w:hAnsi="Times New Roman" w:cs="Times New Roman"/>
          <w:sz w:val="28"/>
          <w:szCs w:val="28"/>
        </w:rPr>
      </w:pPr>
      <w:r w:rsidRPr="0023324E">
        <w:rPr>
          <w:rFonts w:ascii="Times New Roman" w:hAnsi="Times New Roman" w:cs="Times New Roman"/>
          <w:sz w:val="28"/>
          <w:szCs w:val="28"/>
        </w:rPr>
        <w:t>- примем значения среднеквадратических отклонений для момента</w:t>
      </w:r>
      <w:r w:rsidR="008C7C17" w:rsidRPr="0023324E">
        <w:rPr>
          <w:rFonts w:ascii="Times New Roman" w:hAnsi="Times New Roman" w:cs="Times New Roman"/>
          <w:sz w:val="28"/>
          <w:szCs w:val="28"/>
        </w:rPr>
        <w:t xml:space="preserve"> проведения ТО и наработки на отказ запчастей </w:t>
      </w:r>
      <w:proofErr w:type="spellStart"/>
      <w:r w:rsidR="008C7C17" w:rsidRPr="0023324E">
        <w:rPr>
          <w:rFonts w:ascii="Times New Roman" w:hAnsi="Times New Roman" w:cs="Times New Roman"/>
          <w:sz w:val="28"/>
          <w:szCs w:val="28"/>
        </w:rPr>
        <w:t>Ϭ</w:t>
      </w:r>
      <w:r w:rsidR="008C7C17" w:rsidRPr="0023324E">
        <w:rPr>
          <w:rFonts w:ascii="Times New Roman" w:hAnsi="Times New Roman" w:cs="Times New Roman"/>
          <w:sz w:val="28"/>
          <w:szCs w:val="28"/>
          <w:vertAlign w:val="subscript"/>
        </w:rPr>
        <w:t>то</w:t>
      </w:r>
      <w:proofErr w:type="spellEnd"/>
      <w:r w:rsidR="008C7C17" w:rsidRPr="0023324E">
        <w:rPr>
          <w:rFonts w:ascii="Times New Roman" w:hAnsi="Times New Roman" w:cs="Times New Roman"/>
          <w:sz w:val="28"/>
          <w:szCs w:val="28"/>
        </w:rPr>
        <w:t xml:space="preserve"> = </w:t>
      </w:r>
      <w:proofErr w:type="spellStart"/>
      <w:r w:rsidR="008C7C17" w:rsidRPr="0023324E">
        <w:rPr>
          <w:rFonts w:ascii="Times New Roman" w:hAnsi="Times New Roman" w:cs="Times New Roman"/>
          <w:color w:val="000000"/>
          <w:sz w:val="28"/>
          <w:szCs w:val="28"/>
        </w:rPr>
        <w:t>σ</w:t>
      </w:r>
      <w:r w:rsidR="008C7C17" w:rsidRPr="0023324E">
        <w:rPr>
          <w:rFonts w:ascii="Times New Roman" w:hAnsi="Times New Roman" w:cs="Times New Roman"/>
          <w:sz w:val="28"/>
          <w:szCs w:val="28"/>
          <w:vertAlign w:val="subscript"/>
        </w:rPr>
        <w:t>о</w:t>
      </w:r>
      <w:r w:rsidR="008C7C17" w:rsidRPr="0023324E">
        <w:rPr>
          <w:rFonts w:ascii="Times New Roman" w:hAnsi="Times New Roman" w:cs="Times New Roman"/>
          <w:sz w:val="28"/>
          <w:szCs w:val="28"/>
          <w:vertAlign w:val="subscript"/>
          <w:lang w:val="en-US"/>
        </w:rPr>
        <w:t>i</w:t>
      </w:r>
      <w:proofErr w:type="spellEnd"/>
      <w:r w:rsidR="008C7C17" w:rsidRPr="0023324E">
        <w:rPr>
          <w:rFonts w:ascii="Times New Roman" w:hAnsi="Times New Roman" w:cs="Times New Roman"/>
          <w:sz w:val="28"/>
          <w:szCs w:val="28"/>
        </w:rPr>
        <w:t xml:space="preserve"> = 1,67</w:t>
      </w:r>
      <w:r w:rsidR="00CE4BBA" w:rsidRPr="0023324E">
        <w:rPr>
          <w:rFonts w:ascii="Times New Roman" w:hAnsi="Times New Roman" w:cs="Times New Roman"/>
          <w:sz w:val="28"/>
          <w:szCs w:val="28"/>
        </w:rPr>
        <w:t xml:space="preserve"> (рисунок 1)</w:t>
      </w:r>
      <w:r w:rsidR="008C7C17" w:rsidRPr="0023324E">
        <w:rPr>
          <w:rFonts w:ascii="Times New Roman" w:hAnsi="Times New Roman" w:cs="Times New Roman"/>
          <w:sz w:val="28"/>
          <w:szCs w:val="28"/>
        </w:rPr>
        <w:t>;</w:t>
      </w:r>
    </w:p>
    <w:p w14:paraId="232EDE27" w14:textId="77777777" w:rsidR="000C069E" w:rsidRPr="0023324E" w:rsidRDefault="008C7C17" w:rsidP="00181513">
      <w:pPr>
        <w:spacing w:line="360" w:lineRule="auto"/>
        <w:ind w:firstLine="567"/>
        <w:rPr>
          <w:rFonts w:ascii="Times New Roman" w:hAnsi="Times New Roman" w:cs="Times New Roman"/>
          <w:color w:val="000000"/>
          <w:sz w:val="28"/>
          <w:szCs w:val="28"/>
        </w:rPr>
      </w:pPr>
      <w:r w:rsidRPr="0023324E">
        <w:rPr>
          <w:rFonts w:ascii="Times New Roman" w:hAnsi="Times New Roman" w:cs="Times New Roman"/>
          <w:sz w:val="28"/>
          <w:szCs w:val="28"/>
        </w:rPr>
        <w:t xml:space="preserve">-  примем </w:t>
      </w:r>
      <w:r w:rsidRPr="0023324E">
        <w:rPr>
          <w:rFonts w:ascii="Times New Roman" w:hAnsi="Times New Roman" w:cs="Times New Roman"/>
          <w:color w:val="000000"/>
          <w:sz w:val="28"/>
          <w:szCs w:val="28"/>
        </w:rPr>
        <w:t>средние значение момента проведения ТО с учетом таблицы 1.</w:t>
      </w:r>
    </w:p>
    <w:p w14:paraId="5B008AE6" w14:textId="77777777" w:rsidR="00F4109D" w:rsidRPr="0023324E" w:rsidRDefault="00F4109D" w:rsidP="00FC5A1D">
      <w:pPr>
        <w:ind w:firstLine="709"/>
        <w:rPr>
          <w:rFonts w:ascii="Times New Roman" w:hAnsi="Times New Roman" w:cs="Times New Roman"/>
          <w:color w:val="000000"/>
          <w:sz w:val="28"/>
          <w:szCs w:val="28"/>
        </w:rPr>
      </w:pPr>
    </w:p>
    <w:p w14:paraId="0883E4C4" w14:textId="77777777" w:rsidR="00627A39" w:rsidRDefault="00627A39" w:rsidP="00AA19D2">
      <w:pPr>
        <w:ind w:firstLine="0"/>
        <w:jc w:val="center"/>
        <w:rPr>
          <w:rFonts w:ascii="Times New Roman" w:hAnsi="Times New Roman" w:cs="Times New Roman"/>
          <w:color w:val="000000"/>
          <w:sz w:val="28"/>
          <w:szCs w:val="28"/>
        </w:rPr>
      </w:pPr>
    </w:p>
    <w:p w14:paraId="64B81EF7" w14:textId="77777777" w:rsidR="00627A39" w:rsidRDefault="00627A39" w:rsidP="00AA19D2">
      <w:pPr>
        <w:ind w:firstLine="0"/>
        <w:jc w:val="center"/>
        <w:rPr>
          <w:rFonts w:ascii="Times New Roman" w:hAnsi="Times New Roman" w:cs="Times New Roman"/>
          <w:color w:val="000000"/>
          <w:sz w:val="28"/>
          <w:szCs w:val="28"/>
        </w:rPr>
      </w:pPr>
    </w:p>
    <w:p w14:paraId="4A52EC39" w14:textId="77777777" w:rsidR="00627A39" w:rsidRDefault="00627A39" w:rsidP="00AA19D2">
      <w:pPr>
        <w:ind w:firstLine="0"/>
        <w:jc w:val="center"/>
        <w:rPr>
          <w:rFonts w:ascii="Times New Roman" w:hAnsi="Times New Roman" w:cs="Times New Roman"/>
          <w:color w:val="000000"/>
          <w:sz w:val="28"/>
          <w:szCs w:val="28"/>
        </w:rPr>
      </w:pPr>
    </w:p>
    <w:p w14:paraId="48F08BAF" w14:textId="77777777" w:rsidR="00627A39" w:rsidRDefault="00627A39" w:rsidP="00AA19D2">
      <w:pPr>
        <w:ind w:firstLine="0"/>
        <w:jc w:val="center"/>
        <w:rPr>
          <w:rFonts w:ascii="Times New Roman" w:hAnsi="Times New Roman" w:cs="Times New Roman"/>
          <w:color w:val="000000"/>
          <w:sz w:val="28"/>
          <w:szCs w:val="28"/>
        </w:rPr>
      </w:pPr>
    </w:p>
    <w:p w14:paraId="53E7D1D6" w14:textId="77777777" w:rsidR="00627A39" w:rsidRDefault="00627A39" w:rsidP="00AA19D2">
      <w:pPr>
        <w:ind w:firstLine="0"/>
        <w:jc w:val="center"/>
        <w:rPr>
          <w:rFonts w:ascii="Times New Roman" w:hAnsi="Times New Roman" w:cs="Times New Roman"/>
          <w:color w:val="000000"/>
          <w:sz w:val="28"/>
          <w:szCs w:val="28"/>
        </w:rPr>
      </w:pPr>
    </w:p>
    <w:p w14:paraId="1C7848DA" w14:textId="77777777" w:rsidR="00627A39" w:rsidRDefault="00627A39" w:rsidP="00AA19D2">
      <w:pPr>
        <w:ind w:firstLine="0"/>
        <w:jc w:val="center"/>
        <w:rPr>
          <w:rFonts w:ascii="Times New Roman" w:hAnsi="Times New Roman" w:cs="Times New Roman"/>
          <w:color w:val="000000"/>
          <w:sz w:val="28"/>
          <w:szCs w:val="28"/>
        </w:rPr>
      </w:pPr>
    </w:p>
    <w:p w14:paraId="198C9F5C" w14:textId="77777777" w:rsidR="00627A39" w:rsidRDefault="00627A39" w:rsidP="00AA19D2">
      <w:pPr>
        <w:ind w:firstLine="0"/>
        <w:jc w:val="center"/>
        <w:rPr>
          <w:rFonts w:ascii="Times New Roman" w:hAnsi="Times New Roman" w:cs="Times New Roman"/>
          <w:color w:val="000000"/>
          <w:sz w:val="28"/>
          <w:szCs w:val="28"/>
        </w:rPr>
      </w:pPr>
    </w:p>
    <w:p w14:paraId="686339CA" w14:textId="77777777" w:rsidR="00627A39" w:rsidRDefault="00627A39" w:rsidP="00AA19D2">
      <w:pPr>
        <w:ind w:firstLine="0"/>
        <w:jc w:val="center"/>
        <w:rPr>
          <w:rFonts w:ascii="Times New Roman" w:hAnsi="Times New Roman" w:cs="Times New Roman"/>
          <w:color w:val="000000"/>
          <w:sz w:val="28"/>
          <w:szCs w:val="28"/>
        </w:rPr>
      </w:pPr>
    </w:p>
    <w:p w14:paraId="4284B945" w14:textId="42CA5D1F" w:rsidR="00AA19D2" w:rsidRPr="0023324E" w:rsidRDefault="00E0581B" w:rsidP="00AA19D2">
      <w:pPr>
        <w:ind w:firstLine="0"/>
        <w:jc w:val="center"/>
        <w:rPr>
          <w:rFonts w:ascii="Times New Roman" w:hAnsi="Times New Roman" w:cs="Times New Roman"/>
          <w:color w:val="000000"/>
          <w:sz w:val="28"/>
          <w:szCs w:val="28"/>
        </w:rPr>
      </w:pPr>
      <w:r w:rsidRPr="0023324E">
        <w:rPr>
          <w:rFonts w:ascii="Times New Roman" w:hAnsi="Times New Roman" w:cs="Times New Roman"/>
          <w:color w:val="000000"/>
          <w:sz w:val="28"/>
          <w:szCs w:val="28"/>
        </w:rPr>
        <w:lastRenderedPageBreak/>
        <w:t xml:space="preserve">Таблица 2 </w:t>
      </w:r>
      <w:r w:rsidR="00A76EE7" w:rsidRPr="0023324E">
        <w:rPr>
          <w:rFonts w:ascii="Times New Roman" w:hAnsi="Times New Roman" w:cs="Times New Roman"/>
          <w:color w:val="000000"/>
          <w:sz w:val="28"/>
          <w:szCs w:val="28"/>
        </w:rPr>
        <w:t>–</w:t>
      </w:r>
      <w:r w:rsidRPr="0023324E">
        <w:rPr>
          <w:rFonts w:ascii="Times New Roman" w:hAnsi="Times New Roman" w:cs="Times New Roman"/>
          <w:color w:val="000000"/>
          <w:sz w:val="28"/>
          <w:szCs w:val="28"/>
        </w:rPr>
        <w:t xml:space="preserve"> </w:t>
      </w:r>
      <w:r w:rsidR="00A76EE7" w:rsidRPr="0023324E">
        <w:rPr>
          <w:rFonts w:ascii="Times New Roman" w:hAnsi="Times New Roman" w:cs="Times New Roman"/>
          <w:color w:val="000000"/>
          <w:sz w:val="28"/>
          <w:szCs w:val="28"/>
        </w:rPr>
        <w:t>Диапазон средних значений наработки до отказа для запасных частей в зависимости от сроков проведения ТО</w:t>
      </w:r>
    </w:p>
    <w:p w14:paraId="0C905E6F" w14:textId="41ACD7D2" w:rsidR="000C069E" w:rsidRDefault="00A76EE7" w:rsidP="00AA19D2">
      <w:pPr>
        <w:ind w:firstLine="0"/>
        <w:jc w:val="center"/>
        <w:rPr>
          <w:rFonts w:ascii="Times New Roman" w:hAnsi="Times New Roman" w:cs="Times New Roman"/>
          <w:color w:val="000000"/>
          <w:sz w:val="28"/>
          <w:szCs w:val="28"/>
        </w:rPr>
      </w:pPr>
      <w:r w:rsidRPr="0023324E">
        <w:rPr>
          <w:rFonts w:ascii="Times New Roman" w:hAnsi="Times New Roman" w:cs="Times New Roman"/>
          <w:color w:val="000000"/>
          <w:sz w:val="28"/>
          <w:szCs w:val="28"/>
        </w:rPr>
        <w:t xml:space="preserve"> (руководство для разработчиков зерноуборочных комбайнов)</w:t>
      </w:r>
    </w:p>
    <w:p w14:paraId="1EE05A2C" w14:textId="77777777" w:rsidR="00627A39" w:rsidRPr="0023324E" w:rsidRDefault="00627A39" w:rsidP="00AA19D2">
      <w:pPr>
        <w:ind w:firstLine="0"/>
        <w:jc w:val="center"/>
        <w:rPr>
          <w:rFonts w:ascii="Times New Roman" w:hAnsi="Times New Roman" w:cs="Times New Roman"/>
          <w:color w:val="000000"/>
          <w:sz w:val="28"/>
          <w:szCs w:val="28"/>
        </w:rPr>
      </w:pPr>
    </w:p>
    <w:tbl>
      <w:tblPr>
        <w:tblW w:w="6829" w:type="dxa"/>
        <w:tblInd w:w="1668" w:type="dxa"/>
        <w:tblLook w:val="04A0" w:firstRow="1" w:lastRow="0" w:firstColumn="1" w:lastColumn="0" w:noHBand="0" w:noVBand="1"/>
      </w:tblPr>
      <w:tblGrid>
        <w:gridCol w:w="992"/>
        <w:gridCol w:w="992"/>
        <w:gridCol w:w="1134"/>
        <w:gridCol w:w="1134"/>
        <w:gridCol w:w="851"/>
        <w:gridCol w:w="850"/>
        <w:gridCol w:w="876"/>
      </w:tblGrid>
      <w:tr w:rsidR="008750A3" w:rsidRPr="00FC5A1D" w14:paraId="19BD168F" w14:textId="77777777" w:rsidTr="00CE4BBA">
        <w:trPr>
          <w:trHeight w:val="405"/>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45AF42" w14:textId="77777777" w:rsidR="008750A3" w:rsidRPr="00FC5A1D" w:rsidRDefault="008750A3"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rPr>
              <w:t>u</w:t>
            </w:r>
            <w:r w:rsidRPr="00FC5A1D">
              <w:rPr>
                <w:rFonts w:ascii="Times New Roman" w:hAnsi="Times New Roman" w:cs="Times New Roman"/>
                <w:color w:val="000000"/>
                <w:sz w:val="24"/>
                <w:szCs w:val="24"/>
                <w:vertAlign w:val="subscript"/>
              </w:rPr>
              <w:t>2</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26615E88" w14:textId="77777777" w:rsidR="008750A3" w:rsidRPr="00FC5A1D" w:rsidRDefault="008750A3"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rPr>
              <w:t>u</w:t>
            </w:r>
            <w:r w:rsidRPr="00FC5A1D">
              <w:rPr>
                <w:rFonts w:ascii="Times New Roman" w:hAnsi="Times New Roman" w:cs="Times New Roman"/>
                <w:color w:val="000000"/>
                <w:sz w:val="24"/>
                <w:szCs w:val="24"/>
                <w:vertAlign w:val="subscript"/>
              </w:rPr>
              <w:t>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00743BEF" w14:textId="77777777" w:rsidR="008750A3" w:rsidRPr="00FC5A1D" w:rsidRDefault="0045099A"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lang w:val="en-US"/>
              </w:rPr>
              <w:t>T</w:t>
            </w:r>
            <w:r w:rsidRPr="00FC5A1D">
              <w:rPr>
                <w:rFonts w:ascii="Times New Roman" w:hAnsi="Times New Roman" w:cs="Times New Roman"/>
                <w:color w:val="000000"/>
                <w:sz w:val="24"/>
                <w:szCs w:val="24"/>
                <w:vertAlign w:val="subscript"/>
              </w:rPr>
              <w:t>ТО</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062BFFF7" w14:textId="77777777" w:rsidR="008750A3" w:rsidRPr="00FC5A1D" w:rsidRDefault="0045099A"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lang w:val="en-US"/>
              </w:rPr>
              <w:t>T</w:t>
            </w:r>
            <w:r w:rsidRPr="00FC5A1D">
              <w:rPr>
                <w:rFonts w:ascii="Times New Roman" w:hAnsi="Times New Roman" w:cs="Times New Roman"/>
                <w:sz w:val="24"/>
                <w:szCs w:val="24"/>
              </w:rPr>
              <w:t>ср</w:t>
            </w:r>
            <w:r w:rsidR="008750A3" w:rsidRPr="00FC5A1D">
              <w:rPr>
                <w:rFonts w:ascii="Times New Roman" w:hAnsi="Times New Roman" w:cs="Times New Roman"/>
                <w:color w:val="000000"/>
                <w:sz w:val="24"/>
                <w:szCs w:val="24"/>
                <w:vertAlign w:val="subscript"/>
              </w:rPr>
              <w:t>1</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61076CCA" w14:textId="74BD6A76" w:rsidR="008750A3" w:rsidRPr="00FC5A1D" w:rsidRDefault="00AA19D2" w:rsidP="00FC5A1D">
            <w:pPr>
              <w:widowControl/>
              <w:autoSpaceDE/>
              <w:autoSpaceDN/>
              <w:adjustRightInd/>
              <w:ind w:firstLine="0"/>
              <w:jc w:val="center"/>
              <w:rPr>
                <w:rFonts w:ascii="Times New Roman" w:hAnsi="Times New Roman" w:cs="Times New Roman"/>
                <w:color w:val="000000"/>
                <w:sz w:val="24"/>
                <w:szCs w:val="24"/>
              </w:rPr>
            </w:pPr>
            <w:proofErr w:type="spellStart"/>
            <w:r w:rsidRPr="00FC5A1D">
              <w:rPr>
                <w:rFonts w:ascii="Times New Roman" w:hAnsi="Times New Roman" w:cs="Times New Roman"/>
                <w:sz w:val="24"/>
                <w:szCs w:val="24"/>
              </w:rPr>
              <w:t>Ϭ</w:t>
            </w:r>
            <w:r w:rsidRPr="00FC5A1D">
              <w:rPr>
                <w:rFonts w:ascii="Times New Roman" w:hAnsi="Times New Roman" w:cs="Times New Roman"/>
                <w:sz w:val="24"/>
                <w:szCs w:val="24"/>
                <w:vertAlign w:val="subscript"/>
              </w:rPr>
              <w:t>то</w:t>
            </w:r>
            <w:proofErr w:type="spellEnd"/>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74E56059" w14:textId="77777777" w:rsidR="008750A3" w:rsidRPr="00FC5A1D" w:rsidRDefault="0045099A" w:rsidP="00FC5A1D">
            <w:pPr>
              <w:widowControl/>
              <w:autoSpaceDE/>
              <w:autoSpaceDN/>
              <w:adjustRightInd/>
              <w:ind w:firstLine="0"/>
              <w:jc w:val="center"/>
              <w:rPr>
                <w:rFonts w:ascii="Times New Roman" w:hAnsi="Times New Roman" w:cs="Times New Roman"/>
                <w:color w:val="000000"/>
                <w:sz w:val="24"/>
                <w:szCs w:val="24"/>
              </w:rPr>
            </w:pPr>
            <w:proofErr w:type="spellStart"/>
            <w:r w:rsidRPr="00FC5A1D">
              <w:rPr>
                <w:rFonts w:ascii="Times New Roman" w:hAnsi="Times New Roman" w:cs="Times New Roman"/>
                <w:color w:val="000000"/>
                <w:sz w:val="24"/>
                <w:szCs w:val="24"/>
              </w:rPr>
              <w:t>σ</w:t>
            </w:r>
            <w:r w:rsidRPr="00FC5A1D">
              <w:rPr>
                <w:rFonts w:ascii="Times New Roman" w:hAnsi="Times New Roman" w:cs="Times New Roman"/>
                <w:sz w:val="24"/>
                <w:szCs w:val="24"/>
                <w:vertAlign w:val="subscript"/>
              </w:rPr>
              <w:t>о</w:t>
            </w:r>
            <w:r w:rsidRPr="00FC5A1D">
              <w:rPr>
                <w:rFonts w:ascii="Times New Roman" w:hAnsi="Times New Roman" w:cs="Times New Roman"/>
                <w:sz w:val="24"/>
                <w:szCs w:val="24"/>
                <w:vertAlign w:val="subscript"/>
                <w:lang w:val="en-US"/>
              </w:rPr>
              <w:t>i</w:t>
            </w:r>
            <w:proofErr w:type="spellEnd"/>
          </w:p>
        </w:tc>
        <w:tc>
          <w:tcPr>
            <w:tcW w:w="876" w:type="dxa"/>
            <w:tcBorders>
              <w:top w:val="single" w:sz="4" w:space="0" w:color="auto"/>
              <w:left w:val="nil"/>
              <w:bottom w:val="single" w:sz="4" w:space="0" w:color="auto"/>
              <w:right w:val="single" w:sz="4" w:space="0" w:color="auto"/>
            </w:tcBorders>
            <w:shd w:val="clear" w:color="auto" w:fill="auto"/>
            <w:noWrap/>
            <w:vAlign w:val="bottom"/>
            <w:hideMark/>
          </w:tcPr>
          <w:p w14:paraId="1EAE248E" w14:textId="77777777" w:rsidR="008750A3" w:rsidRPr="00FC5A1D" w:rsidRDefault="0045099A"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lang w:val="en-US"/>
              </w:rPr>
              <w:t>T</w:t>
            </w:r>
            <w:r w:rsidRPr="00FC5A1D">
              <w:rPr>
                <w:rFonts w:ascii="Times New Roman" w:hAnsi="Times New Roman" w:cs="Times New Roman"/>
                <w:sz w:val="24"/>
                <w:szCs w:val="24"/>
              </w:rPr>
              <w:t>ср</w:t>
            </w:r>
            <w:r w:rsidR="008750A3" w:rsidRPr="00FC5A1D">
              <w:rPr>
                <w:rFonts w:ascii="Times New Roman" w:hAnsi="Times New Roman" w:cs="Times New Roman"/>
                <w:color w:val="000000"/>
                <w:sz w:val="24"/>
                <w:szCs w:val="24"/>
                <w:vertAlign w:val="subscript"/>
              </w:rPr>
              <w:t>2</w:t>
            </w:r>
          </w:p>
        </w:tc>
      </w:tr>
      <w:tr w:rsidR="008750A3" w:rsidRPr="00FC5A1D" w14:paraId="56CCD18C" w14:textId="77777777" w:rsidTr="00CE4BBA">
        <w:trPr>
          <w:trHeight w:val="300"/>
        </w:trPr>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06171D8E" w14:textId="77777777" w:rsidR="008750A3" w:rsidRPr="00FC5A1D" w:rsidRDefault="008750A3"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rPr>
              <w:t>1,96</w:t>
            </w:r>
          </w:p>
        </w:tc>
        <w:tc>
          <w:tcPr>
            <w:tcW w:w="992" w:type="dxa"/>
            <w:tcBorders>
              <w:top w:val="nil"/>
              <w:left w:val="nil"/>
              <w:bottom w:val="single" w:sz="4" w:space="0" w:color="auto"/>
              <w:right w:val="single" w:sz="4" w:space="0" w:color="auto"/>
            </w:tcBorders>
            <w:shd w:val="clear" w:color="auto" w:fill="auto"/>
            <w:noWrap/>
            <w:vAlign w:val="bottom"/>
            <w:hideMark/>
          </w:tcPr>
          <w:p w14:paraId="3FD58D81" w14:textId="77777777" w:rsidR="008750A3" w:rsidRPr="00FC5A1D" w:rsidRDefault="008750A3"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rPr>
              <w:t>1,65</w:t>
            </w:r>
          </w:p>
        </w:tc>
        <w:tc>
          <w:tcPr>
            <w:tcW w:w="1134" w:type="dxa"/>
            <w:tcBorders>
              <w:top w:val="nil"/>
              <w:left w:val="nil"/>
              <w:bottom w:val="single" w:sz="4" w:space="0" w:color="auto"/>
              <w:right w:val="single" w:sz="4" w:space="0" w:color="auto"/>
            </w:tcBorders>
            <w:shd w:val="clear" w:color="auto" w:fill="auto"/>
            <w:noWrap/>
            <w:vAlign w:val="bottom"/>
            <w:hideMark/>
          </w:tcPr>
          <w:p w14:paraId="7EA25B30" w14:textId="77777777" w:rsidR="008750A3" w:rsidRPr="00FC5A1D" w:rsidRDefault="008750A3"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rPr>
              <w:t>65</w:t>
            </w:r>
          </w:p>
        </w:tc>
        <w:tc>
          <w:tcPr>
            <w:tcW w:w="1134" w:type="dxa"/>
            <w:tcBorders>
              <w:top w:val="nil"/>
              <w:left w:val="nil"/>
              <w:bottom w:val="single" w:sz="4" w:space="0" w:color="auto"/>
              <w:right w:val="single" w:sz="4" w:space="0" w:color="auto"/>
            </w:tcBorders>
            <w:shd w:val="clear" w:color="auto" w:fill="auto"/>
            <w:noWrap/>
            <w:vAlign w:val="bottom"/>
            <w:hideMark/>
          </w:tcPr>
          <w:p w14:paraId="35912BA9" w14:textId="77777777" w:rsidR="008750A3" w:rsidRPr="00FC5A1D" w:rsidRDefault="008750A3"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rPr>
              <w:t>68,89</w:t>
            </w:r>
          </w:p>
        </w:tc>
        <w:tc>
          <w:tcPr>
            <w:tcW w:w="851" w:type="dxa"/>
            <w:tcBorders>
              <w:top w:val="nil"/>
              <w:left w:val="nil"/>
              <w:bottom w:val="single" w:sz="4" w:space="0" w:color="auto"/>
              <w:right w:val="single" w:sz="4" w:space="0" w:color="auto"/>
            </w:tcBorders>
            <w:shd w:val="clear" w:color="auto" w:fill="auto"/>
            <w:noWrap/>
            <w:vAlign w:val="bottom"/>
            <w:hideMark/>
          </w:tcPr>
          <w:p w14:paraId="1D44C98A" w14:textId="77777777" w:rsidR="008750A3" w:rsidRPr="00FC5A1D" w:rsidRDefault="008750A3"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rPr>
              <w:t>1,67</w:t>
            </w:r>
          </w:p>
        </w:tc>
        <w:tc>
          <w:tcPr>
            <w:tcW w:w="850" w:type="dxa"/>
            <w:tcBorders>
              <w:top w:val="nil"/>
              <w:left w:val="nil"/>
              <w:bottom w:val="single" w:sz="4" w:space="0" w:color="auto"/>
              <w:right w:val="single" w:sz="4" w:space="0" w:color="auto"/>
            </w:tcBorders>
            <w:shd w:val="clear" w:color="auto" w:fill="auto"/>
            <w:noWrap/>
            <w:vAlign w:val="bottom"/>
            <w:hideMark/>
          </w:tcPr>
          <w:p w14:paraId="72F4701F" w14:textId="77777777" w:rsidR="008750A3" w:rsidRPr="00FC5A1D" w:rsidRDefault="008750A3"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rPr>
              <w:t>1,67</w:t>
            </w:r>
          </w:p>
        </w:tc>
        <w:tc>
          <w:tcPr>
            <w:tcW w:w="876" w:type="dxa"/>
            <w:tcBorders>
              <w:top w:val="nil"/>
              <w:left w:val="nil"/>
              <w:bottom w:val="single" w:sz="4" w:space="0" w:color="auto"/>
              <w:right w:val="single" w:sz="4" w:space="0" w:color="auto"/>
            </w:tcBorders>
            <w:shd w:val="clear" w:color="auto" w:fill="auto"/>
            <w:noWrap/>
            <w:vAlign w:val="bottom"/>
            <w:hideMark/>
          </w:tcPr>
          <w:p w14:paraId="267E4FEC" w14:textId="77777777" w:rsidR="008750A3" w:rsidRPr="00FC5A1D" w:rsidRDefault="008750A3"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rPr>
              <w:t>69,63</w:t>
            </w:r>
          </w:p>
        </w:tc>
      </w:tr>
      <w:tr w:rsidR="008750A3" w:rsidRPr="00FC5A1D" w14:paraId="7BBD9966" w14:textId="77777777" w:rsidTr="00CE4BBA">
        <w:trPr>
          <w:trHeight w:val="300"/>
        </w:trPr>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0A8FC646" w14:textId="77777777" w:rsidR="008750A3" w:rsidRPr="00FC5A1D" w:rsidRDefault="008750A3"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rPr>
              <w:t>1,96</w:t>
            </w:r>
          </w:p>
        </w:tc>
        <w:tc>
          <w:tcPr>
            <w:tcW w:w="992" w:type="dxa"/>
            <w:tcBorders>
              <w:top w:val="nil"/>
              <w:left w:val="nil"/>
              <w:bottom w:val="single" w:sz="4" w:space="0" w:color="auto"/>
              <w:right w:val="single" w:sz="4" w:space="0" w:color="auto"/>
            </w:tcBorders>
            <w:shd w:val="clear" w:color="auto" w:fill="auto"/>
            <w:noWrap/>
            <w:vAlign w:val="bottom"/>
            <w:hideMark/>
          </w:tcPr>
          <w:p w14:paraId="48B619CF" w14:textId="77777777" w:rsidR="008750A3" w:rsidRPr="00FC5A1D" w:rsidRDefault="008750A3"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rPr>
              <w:t>1,65</w:t>
            </w:r>
          </w:p>
        </w:tc>
        <w:tc>
          <w:tcPr>
            <w:tcW w:w="1134" w:type="dxa"/>
            <w:tcBorders>
              <w:top w:val="nil"/>
              <w:left w:val="nil"/>
              <w:bottom w:val="single" w:sz="4" w:space="0" w:color="auto"/>
              <w:right w:val="single" w:sz="4" w:space="0" w:color="auto"/>
            </w:tcBorders>
            <w:shd w:val="clear" w:color="auto" w:fill="auto"/>
            <w:noWrap/>
            <w:vAlign w:val="bottom"/>
            <w:hideMark/>
          </w:tcPr>
          <w:p w14:paraId="0D0904C0" w14:textId="77777777" w:rsidR="008750A3" w:rsidRPr="00FC5A1D" w:rsidRDefault="008750A3"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2E07F877" w14:textId="77777777" w:rsidR="008750A3" w:rsidRPr="00FC5A1D" w:rsidRDefault="008750A3"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rPr>
              <w:t>128,89</w:t>
            </w:r>
          </w:p>
        </w:tc>
        <w:tc>
          <w:tcPr>
            <w:tcW w:w="851" w:type="dxa"/>
            <w:tcBorders>
              <w:top w:val="nil"/>
              <w:left w:val="nil"/>
              <w:bottom w:val="single" w:sz="4" w:space="0" w:color="auto"/>
              <w:right w:val="single" w:sz="4" w:space="0" w:color="auto"/>
            </w:tcBorders>
            <w:shd w:val="clear" w:color="auto" w:fill="auto"/>
            <w:noWrap/>
            <w:vAlign w:val="bottom"/>
            <w:hideMark/>
          </w:tcPr>
          <w:p w14:paraId="02D3C859" w14:textId="77777777" w:rsidR="008750A3" w:rsidRPr="00FC5A1D" w:rsidRDefault="008750A3"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rPr>
              <w:t>1,67</w:t>
            </w:r>
          </w:p>
        </w:tc>
        <w:tc>
          <w:tcPr>
            <w:tcW w:w="850" w:type="dxa"/>
            <w:tcBorders>
              <w:top w:val="nil"/>
              <w:left w:val="nil"/>
              <w:bottom w:val="single" w:sz="4" w:space="0" w:color="auto"/>
              <w:right w:val="single" w:sz="4" w:space="0" w:color="auto"/>
            </w:tcBorders>
            <w:shd w:val="clear" w:color="auto" w:fill="auto"/>
            <w:noWrap/>
            <w:vAlign w:val="bottom"/>
            <w:hideMark/>
          </w:tcPr>
          <w:p w14:paraId="11B9AD04" w14:textId="77777777" w:rsidR="008750A3" w:rsidRPr="00FC5A1D" w:rsidRDefault="008750A3"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rPr>
              <w:t>1,67</w:t>
            </w:r>
          </w:p>
        </w:tc>
        <w:tc>
          <w:tcPr>
            <w:tcW w:w="876" w:type="dxa"/>
            <w:tcBorders>
              <w:top w:val="nil"/>
              <w:left w:val="nil"/>
              <w:bottom w:val="single" w:sz="4" w:space="0" w:color="auto"/>
              <w:right w:val="single" w:sz="4" w:space="0" w:color="auto"/>
            </w:tcBorders>
            <w:shd w:val="clear" w:color="auto" w:fill="auto"/>
            <w:noWrap/>
            <w:vAlign w:val="bottom"/>
            <w:hideMark/>
          </w:tcPr>
          <w:p w14:paraId="1B2F2C27" w14:textId="77777777" w:rsidR="008750A3" w:rsidRPr="00FC5A1D" w:rsidRDefault="008750A3"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rPr>
              <w:t>129,63</w:t>
            </w:r>
          </w:p>
        </w:tc>
      </w:tr>
      <w:tr w:rsidR="008750A3" w:rsidRPr="00FC5A1D" w14:paraId="6464782B" w14:textId="77777777" w:rsidTr="00CE4BBA">
        <w:trPr>
          <w:trHeight w:val="300"/>
        </w:trPr>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33B2D7F7" w14:textId="77777777" w:rsidR="008750A3" w:rsidRPr="00FC5A1D" w:rsidRDefault="008750A3"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rPr>
              <w:t>1,96</w:t>
            </w:r>
          </w:p>
        </w:tc>
        <w:tc>
          <w:tcPr>
            <w:tcW w:w="992" w:type="dxa"/>
            <w:tcBorders>
              <w:top w:val="nil"/>
              <w:left w:val="nil"/>
              <w:bottom w:val="single" w:sz="4" w:space="0" w:color="auto"/>
              <w:right w:val="single" w:sz="4" w:space="0" w:color="auto"/>
            </w:tcBorders>
            <w:shd w:val="clear" w:color="auto" w:fill="auto"/>
            <w:noWrap/>
            <w:vAlign w:val="bottom"/>
            <w:hideMark/>
          </w:tcPr>
          <w:p w14:paraId="6F13E696" w14:textId="77777777" w:rsidR="008750A3" w:rsidRPr="00FC5A1D" w:rsidRDefault="008750A3"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rPr>
              <w:t>1,65</w:t>
            </w:r>
          </w:p>
        </w:tc>
        <w:tc>
          <w:tcPr>
            <w:tcW w:w="1134" w:type="dxa"/>
            <w:tcBorders>
              <w:top w:val="nil"/>
              <w:left w:val="nil"/>
              <w:bottom w:val="single" w:sz="4" w:space="0" w:color="auto"/>
              <w:right w:val="single" w:sz="4" w:space="0" w:color="auto"/>
            </w:tcBorders>
            <w:shd w:val="clear" w:color="auto" w:fill="auto"/>
            <w:noWrap/>
            <w:vAlign w:val="bottom"/>
            <w:hideMark/>
          </w:tcPr>
          <w:p w14:paraId="6981E9BF" w14:textId="77777777" w:rsidR="008750A3" w:rsidRPr="00FC5A1D" w:rsidRDefault="008750A3"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rPr>
              <w:t>185</w:t>
            </w:r>
          </w:p>
        </w:tc>
        <w:tc>
          <w:tcPr>
            <w:tcW w:w="1134" w:type="dxa"/>
            <w:tcBorders>
              <w:top w:val="nil"/>
              <w:left w:val="nil"/>
              <w:bottom w:val="single" w:sz="4" w:space="0" w:color="auto"/>
              <w:right w:val="single" w:sz="4" w:space="0" w:color="auto"/>
            </w:tcBorders>
            <w:shd w:val="clear" w:color="auto" w:fill="auto"/>
            <w:noWrap/>
            <w:vAlign w:val="bottom"/>
            <w:hideMark/>
          </w:tcPr>
          <w:p w14:paraId="37F13BE6" w14:textId="77777777" w:rsidR="008750A3" w:rsidRPr="00FC5A1D" w:rsidRDefault="008750A3"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rPr>
              <w:t>188,89</w:t>
            </w:r>
          </w:p>
        </w:tc>
        <w:tc>
          <w:tcPr>
            <w:tcW w:w="851" w:type="dxa"/>
            <w:tcBorders>
              <w:top w:val="nil"/>
              <w:left w:val="nil"/>
              <w:bottom w:val="single" w:sz="4" w:space="0" w:color="auto"/>
              <w:right w:val="single" w:sz="4" w:space="0" w:color="auto"/>
            </w:tcBorders>
            <w:shd w:val="clear" w:color="auto" w:fill="auto"/>
            <w:noWrap/>
            <w:vAlign w:val="bottom"/>
            <w:hideMark/>
          </w:tcPr>
          <w:p w14:paraId="3C93B588" w14:textId="77777777" w:rsidR="008750A3" w:rsidRPr="00FC5A1D" w:rsidRDefault="008750A3"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rPr>
              <w:t>1,67</w:t>
            </w:r>
          </w:p>
        </w:tc>
        <w:tc>
          <w:tcPr>
            <w:tcW w:w="850" w:type="dxa"/>
            <w:tcBorders>
              <w:top w:val="nil"/>
              <w:left w:val="nil"/>
              <w:bottom w:val="single" w:sz="4" w:space="0" w:color="auto"/>
              <w:right w:val="single" w:sz="4" w:space="0" w:color="auto"/>
            </w:tcBorders>
            <w:shd w:val="clear" w:color="auto" w:fill="auto"/>
            <w:noWrap/>
            <w:vAlign w:val="bottom"/>
            <w:hideMark/>
          </w:tcPr>
          <w:p w14:paraId="09A7E71E" w14:textId="77777777" w:rsidR="008750A3" w:rsidRPr="00FC5A1D" w:rsidRDefault="008750A3"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rPr>
              <w:t>1,67</w:t>
            </w:r>
          </w:p>
        </w:tc>
        <w:tc>
          <w:tcPr>
            <w:tcW w:w="876" w:type="dxa"/>
            <w:tcBorders>
              <w:top w:val="nil"/>
              <w:left w:val="nil"/>
              <w:bottom w:val="single" w:sz="4" w:space="0" w:color="auto"/>
              <w:right w:val="single" w:sz="4" w:space="0" w:color="auto"/>
            </w:tcBorders>
            <w:shd w:val="clear" w:color="auto" w:fill="auto"/>
            <w:noWrap/>
            <w:vAlign w:val="bottom"/>
            <w:hideMark/>
          </w:tcPr>
          <w:p w14:paraId="095A3308" w14:textId="77777777" w:rsidR="008750A3" w:rsidRPr="00FC5A1D" w:rsidRDefault="008750A3"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rPr>
              <w:t>189,63</w:t>
            </w:r>
          </w:p>
        </w:tc>
      </w:tr>
      <w:tr w:rsidR="008750A3" w:rsidRPr="00FC5A1D" w14:paraId="2F3D8498" w14:textId="77777777" w:rsidTr="00CE4BBA">
        <w:trPr>
          <w:trHeight w:val="300"/>
        </w:trPr>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7D6307A6" w14:textId="77777777" w:rsidR="008750A3" w:rsidRPr="00FC5A1D" w:rsidRDefault="008750A3"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rPr>
              <w:t>1,96</w:t>
            </w:r>
          </w:p>
        </w:tc>
        <w:tc>
          <w:tcPr>
            <w:tcW w:w="992" w:type="dxa"/>
            <w:tcBorders>
              <w:top w:val="nil"/>
              <w:left w:val="nil"/>
              <w:bottom w:val="single" w:sz="4" w:space="0" w:color="auto"/>
              <w:right w:val="single" w:sz="4" w:space="0" w:color="auto"/>
            </w:tcBorders>
            <w:shd w:val="clear" w:color="auto" w:fill="auto"/>
            <w:noWrap/>
            <w:vAlign w:val="bottom"/>
            <w:hideMark/>
          </w:tcPr>
          <w:p w14:paraId="5B295913" w14:textId="77777777" w:rsidR="008750A3" w:rsidRPr="00FC5A1D" w:rsidRDefault="008750A3"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rPr>
              <w:t>1,65</w:t>
            </w:r>
          </w:p>
        </w:tc>
        <w:tc>
          <w:tcPr>
            <w:tcW w:w="1134" w:type="dxa"/>
            <w:tcBorders>
              <w:top w:val="nil"/>
              <w:left w:val="nil"/>
              <w:bottom w:val="single" w:sz="4" w:space="0" w:color="auto"/>
              <w:right w:val="single" w:sz="4" w:space="0" w:color="auto"/>
            </w:tcBorders>
            <w:shd w:val="clear" w:color="auto" w:fill="auto"/>
            <w:noWrap/>
            <w:vAlign w:val="bottom"/>
            <w:hideMark/>
          </w:tcPr>
          <w:p w14:paraId="5C4B0BC9" w14:textId="77777777" w:rsidR="008750A3" w:rsidRPr="00FC5A1D" w:rsidRDefault="008750A3"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rPr>
              <w:t>245</w:t>
            </w:r>
          </w:p>
        </w:tc>
        <w:tc>
          <w:tcPr>
            <w:tcW w:w="1134" w:type="dxa"/>
            <w:tcBorders>
              <w:top w:val="nil"/>
              <w:left w:val="nil"/>
              <w:bottom w:val="single" w:sz="4" w:space="0" w:color="auto"/>
              <w:right w:val="single" w:sz="4" w:space="0" w:color="auto"/>
            </w:tcBorders>
            <w:shd w:val="clear" w:color="auto" w:fill="auto"/>
            <w:noWrap/>
            <w:vAlign w:val="bottom"/>
            <w:hideMark/>
          </w:tcPr>
          <w:p w14:paraId="46100EB6" w14:textId="77777777" w:rsidR="008750A3" w:rsidRPr="00FC5A1D" w:rsidRDefault="008750A3"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rPr>
              <w:t>248,89</w:t>
            </w:r>
          </w:p>
        </w:tc>
        <w:tc>
          <w:tcPr>
            <w:tcW w:w="851" w:type="dxa"/>
            <w:tcBorders>
              <w:top w:val="nil"/>
              <w:left w:val="nil"/>
              <w:bottom w:val="single" w:sz="4" w:space="0" w:color="auto"/>
              <w:right w:val="single" w:sz="4" w:space="0" w:color="auto"/>
            </w:tcBorders>
            <w:shd w:val="clear" w:color="auto" w:fill="auto"/>
            <w:noWrap/>
            <w:vAlign w:val="bottom"/>
            <w:hideMark/>
          </w:tcPr>
          <w:p w14:paraId="71113D26" w14:textId="77777777" w:rsidR="008750A3" w:rsidRPr="00FC5A1D" w:rsidRDefault="008750A3"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rPr>
              <w:t>1,67</w:t>
            </w:r>
          </w:p>
        </w:tc>
        <w:tc>
          <w:tcPr>
            <w:tcW w:w="850" w:type="dxa"/>
            <w:tcBorders>
              <w:top w:val="nil"/>
              <w:left w:val="nil"/>
              <w:bottom w:val="single" w:sz="4" w:space="0" w:color="auto"/>
              <w:right w:val="single" w:sz="4" w:space="0" w:color="auto"/>
            </w:tcBorders>
            <w:shd w:val="clear" w:color="auto" w:fill="auto"/>
            <w:noWrap/>
            <w:vAlign w:val="bottom"/>
            <w:hideMark/>
          </w:tcPr>
          <w:p w14:paraId="3D63BD43" w14:textId="77777777" w:rsidR="008750A3" w:rsidRPr="00FC5A1D" w:rsidRDefault="008750A3"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rPr>
              <w:t>1,67</w:t>
            </w:r>
          </w:p>
        </w:tc>
        <w:tc>
          <w:tcPr>
            <w:tcW w:w="876" w:type="dxa"/>
            <w:tcBorders>
              <w:top w:val="nil"/>
              <w:left w:val="nil"/>
              <w:bottom w:val="single" w:sz="4" w:space="0" w:color="auto"/>
              <w:right w:val="single" w:sz="4" w:space="0" w:color="auto"/>
            </w:tcBorders>
            <w:shd w:val="clear" w:color="auto" w:fill="auto"/>
            <w:noWrap/>
            <w:vAlign w:val="bottom"/>
            <w:hideMark/>
          </w:tcPr>
          <w:p w14:paraId="366080E4" w14:textId="77777777" w:rsidR="008750A3" w:rsidRPr="00FC5A1D" w:rsidRDefault="008750A3"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rPr>
              <w:t>249,63</w:t>
            </w:r>
          </w:p>
        </w:tc>
      </w:tr>
      <w:tr w:rsidR="008750A3" w:rsidRPr="00FC5A1D" w14:paraId="47C1963F" w14:textId="77777777" w:rsidTr="00CE4BBA">
        <w:trPr>
          <w:trHeight w:val="300"/>
        </w:trPr>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661485EC" w14:textId="77777777" w:rsidR="008750A3" w:rsidRPr="00FC5A1D" w:rsidRDefault="008750A3"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rPr>
              <w:t>1,96</w:t>
            </w:r>
          </w:p>
        </w:tc>
        <w:tc>
          <w:tcPr>
            <w:tcW w:w="992" w:type="dxa"/>
            <w:tcBorders>
              <w:top w:val="nil"/>
              <w:left w:val="nil"/>
              <w:bottom w:val="single" w:sz="4" w:space="0" w:color="auto"/>
              <w:right w:val="single" w:sz="4" w:space="0" w:color="auto"/>
            </w:tcBorders>
            <w:shd w:val="clear" w:color="auto" w:fill="auto"/>
            <w:noWrap/>
            <w:vAlign w:val="bottom"/>
            <w:hideMark/>
          </w:tcPr>
          <w:p w14:paraId="3C628C3F" w14:textId="77777777" w:rsidR="008750A3" w:rsidRPr="00FC5A1D" w:rsidRDefault="008750A3"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rPr>
              <w:t>1,65</w:t>
            </w:r>
          </w:p>
        </w:tc>
        <w:tc>
          <w:tcPr>
            <w:tcW w:w="1134" w:type="dxa"/>
            <w:tcBorders>
              <w:top w:val="nil"/>
              <w:left w:val="nil"/>
              <w:bottom w:val="single" w:sz="4" w:space="0" w:color="auto"/>
              <w:right w:val="single" w:sz="4" w:space="0" w:color="auto"/>
            </w:tcBorders>
            <w:shd w:val="clear" w:color="auto" w:fill="auto"/>
            <w:noWrap/>
            <w:vAlign w:val="bottom"/>
            <w:hideMark/>
          </w:tcPr>
          <w:p w14:paraId="2BAB1ABD" w14:textId="77777777" w:rsidR="008750A3" w:rsidRPr="00FC5A1D" w:rsidRDefault="008750A3"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rPr>
              <w:t>305</w:t>
            </w:r>
          </w:p>
        </w:tc>
        <w:tc>
          <w:tcPr>
            <w:tcW w:w="1134" w:type="dxa"/>
            <w:tcBorders>
              <w:top w:val="nil"/>
              <w:left w:val="nil"/>
              <w:bottom w:val="single" w:sz="4" w:space="0" w:color="auto"/>
              <w:right w:val="single" w:sz="4" w:space="0" w:color="auto"/>
            </w:tcBorders>
            <w:shd w:val="clear" w:color="auto" w:fill="auto"/>
            <w:noWrap/>
            <w:vAlign w:val="bottom"/>
            <w:hideMark/>
          </w:tcPr>
          <w:p w14:paraId="5E2D93EF" w14:textId="77777777" w:rsidR="008750A3" w:rsidRPr="00FC5A1D" w:rsidRDefault="008750A3"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rPr>
              <w:t>308,89</w:t>
            </w:r>
          </w:p>
        </w:tc>
        <w:tc>
          <w:tcPr>
            <w:tcW w:w="851" w:type="dxa"/>
            <w:tcBorders>
              <w:top w:val="nil"/>
              <w:left w:val="nil"/>
              <w:bottom w:val="single" w:sz="4" w:space="0" w:color="auto"/>
              <w:right w:val="single" w:sz="4" w:space="0" w:color="auto"/>
            </w:tcBorders>
            <w:shd w:val="clear" w:color="auto" w:fill="auto"/>
            <w:noWrap/>
            <w:vAlign w:val="bottom"/>
            <w:hideMark/>
          </w:tcPr>
          <w:p w14:paraId="15911869" w14:textId="77777777" w:rsidR="008750A3" w:rsidRPr="00FC5A1D" w:rsidRDefault="008750A3"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rPr>
              <w:t>1,67</w:t>
            </w:r>
          </w:p>
        </w:tc>
        <w:tc>
          <w:tcPr>
            <w:tcW w:w="850" w:type="dxa"/>
            <w:tcBorders>
              <w:top w:val="nil"/>
              <w:left w:val="nil"/>
              <w:bottom w:val="single" w:sz="4" w:space="0" w:color="auto"/>
              <w:right w:val="single" w:sz="4" w:space="0" w:color="auto"/>
            </w:tcBorders>
            <w:shd w:val="clear" w:color="auto" w:fill="auto"/>
            <w:noWrap/>
            <w:vAlign w:val="bottom"/>
            <w:hideMark/>
          </w:tcPr>
          <w:p w14:paraId="7A622CC9" w14:textId="77777777" w:rsidR="008750A3" w:rsidRPr="00FC5A1D" w:rsidRDefault="008750A3"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rPr>
              <w:t>1,67</w:t>
            </w:r>
          </w:p>
        </w:tc>
        <w:tc>
          <w:tcPr>
            <w:tcW w:w="876" w:type="dxa"/>
            <w:tcBorders>
              <w:top w:val="nil"/>
              <w:left w:val="nil"/>
              <w:bottom w:val="single" w:sz="4" w:space="0" w:color="auto"/>
              <w:right w:val="single" w:sz="4" w:space="0" w:color="auto"/>
            </w:tcBorders>
            <w:shd w:val="clear" w:color="auto" w:fill="auto"/>
            <w:noWrap/>
            <w:vAlign w:val="bottom"/>
            <w:hideMark/>
          </w:tcPr>
          <w:p w14:paraId="235D2783" w14:textId="77777777" w:rsidR="008750A3" w:rsidRPr="00FC5A1D" w:rsidRDefault="008750A3"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rPr>
              <w:t>309,63</w:t>
            </w:r>
          </w:p>
        </w:tc>
      </w:tr>
      <w:tr w:rsidR="008750A3" w:rsidRPr="00FC5A1D" w14:paraId="13203B26" w14:textId="77777777" w:rsidTr="00CE4BBA">
        <w:trPr>
          <w:trHeight w:val="300"/>
        </w:trPr>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68ADB791" w14:textId="77777777" w:rsidR="008750A3" w:rsidRPr="00FC5A1D" w:rsidRDefault="008750A3"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rPr>
              <w:t>1,96</w:t>
            </w:r>
          </w:p>
        </w:tc>
        <w:tc>
          <w:tcPr>
            <w:tcW w:w="992" w:type="dxa"/>
            <w:tcBorders>
              <w:top w:val="nil"/>
              <w:left w:val="nil"/>
              <w:bottom w:val="single" w:sz="4" w:space="0" w:color="auto"/>
              <w:right w:val="single" w:sz="4" w:space="0" w:color="auto"/>
            </w:tcBorders>
            <w:shd w:val="clear" w:color="auto" w:fill="auto"/>
            <w:noWrap/>
            <w:vAlign w:val="bottom"/>
            <w:hideMark/>
          </w:tcPr>
          <w:p w14:paraId="6B6816DB" w14:textId="77777777" w:rsidR="008750A3" w:rsidRPr="00FC5A1D" w:rsidRDefault="008750A3"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rPr>
              <w:t>1,65</w:t>
            </w:r>
          </w:p>
        </w:tc>
        <w:tc>
          <w:tcPr>
            <w:tcW w:w="1134" w:type="dxa"/>
            <w:tcBorders>
              <w:top w:val="nil"/>
              <w:left w:val="nil"/>
              <w:bottom w:val="single" w:sz="4" w:space="0" w:color="auto"/>
              <w:right w:val="single" w:sz="4" w:space="0" w:color="auto"/>
            </w:tcBorders>
            <w:shd w:val="clear" w:color="auto" w:fill="auto"/>
            <w:noWrap/>
            <w:vAlign w:val="bottom"/>
            <w:hideMark/>
          </w:tcPr>
          <w:p w14:paraId="1341BFF4" w14:textId="77777777" w:rsidR="008750A3" w:rsidRPr="00FC5A1D" w:rsidRDefault="008750A3"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rPr>
              <w:t>365</w:t>
            </w:r>
          </w:p>
        </w:tc>
        <w:tc>
          <w:tcPr>
            <w:tcW w:w="1134" w:type="dxa"/>
            <w:tcBorders>
              <w:top w:val="nil"/>
              <w:left w:val="nil"/>
              <w:bottom w:val="single" w:sz="4" w:space="0" w:color="auto"/>
              <w:right w:val="single" w:sz="4" w:space="0" w:color="auto"/>
            </w:tcBorders>
            <w:shd w:val="clear" w:color="auto" w:fill="auto"/>
            <w:noWrap/>
            <w:vAlign w:val="bottom"/>
            <w:hideMark/>
          </w:tcPr>
          <w:p w14:paraId="5C6DB8CC" w14:textId="77777777" w:rsidR="008750A3" w:rsidRPr="00FC5A1D" w:rsidRDefault="008750A3"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rPr>
              <w:t>368,89</w:t>
            </w:r>
          </w:p>
        </w:tc>
        <w:tc>
          <w:tcPr>
            <w:tcW w:w="851" w:type="dxa"/>
            <w:tcBorders>
              <w:top w:val="nil"/>
              <w:left w:val="nil"/>
              <w:bottom w:val="single" w:sz="4" w:space="0" w:color="auto"/>
              <w:right w:val="single" w:sz="4" w:space="0" w:color="auto"/>
            </w:tcBorders>
            <w:shd w:val="clear" w:color="auto" w:fill="auto"/>
            <w:noWrap/>
            <w:vAlign w:val="bottom"/>
            <w:hideMark/>
          </w:tcPr>
          <w:p w14:paraId="78575D0C" w14:textId="77777777" w:rsidR="008750A3" w:rsidRPr="00FC5A1D" w:rsidRDefault="008750A3"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rPr>
              <w:t>1,67</w:t>
            </w:r>
          </w:p>
        </w:tc>
        <w:tc>
          <w:tcPr>
            <w:tcW w:w="850" w:type="dxa"/>
            <w:tcBorders>
              <w:top w:val="nil"/>
              <w:left w:val="nil"/>
              <w:bottom w:val="single" w:sz="4" w:space="0" w:color="auto"/>
              <w:right w:val="single" w:sz="4" w:space="0" w:color="auto"/>
            </w:tcBorders>
            <w:shd w:val="clear" w:color="auto" w:fill="auto"/>
            <w:noWrap/>
            <w:vAlign w:val="bottom"/>
            <w:hideMark/>
          </w:tcPr>
          <w:p w14:paraId="4A9987A0" w14:textId="77777777" w:rsidR="008750A3" w:rsidRPr="00FC5A1D" w:rsidRDefault="008750A3"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rPr>
              <w:t>1,67</w:t>
            </w:r>
          </w:p>
        </w:tc>
        <w:tc>
          <w:tcPr>
            <w:tcW w:w="876" w:type="dxa"/>
            <w:tcBorders>
              <w:top w:val="nil"/>
              <w:left w:val="nil"/>
              <w:bottom w:val="single" w:sz="4" w:space="0" w:color="auto"/>
              <w:right w:val="single" w:sz="4" w:space="0" w:color="auto"/>
            </w:tcBorders>
            <w:shd w:val="clear" w:color="auto" w:fill="auto"/>
            <w:noWrap/>
            <w:vAlign w:val="bottom"/>
            <w:hideMark/>
          </w:tcPr>
          <w:p w14:paraId="7EF4DF1C" w14:textId="77777777" w:rsidR="008750A3" w:rsidRPr="00FC5A1D" w:rsidRDefault="008750A3"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rPr>
              <w:t>369,63</w:t>
            </w:r>
          </w:p>
        </w:tc>
      </w:tr>
      <w:tr w:rsidR="008750A3" w:rsidRPr="00FC5A1D" w14:paraId="2B474B9A" w14:textId="77777777" w:rsidTr="00CE4BBA">
        <w:trPr>
          <w:trHeight w:val="300"/>
        </w:trPr>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5689CB96" w14:textId="77777777" w:rsidR="008750A3" w:rsidRPr="00FC5A1D" w:rsidRDefault="008750A3"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rPr>
              <w:t>1,96</w:t>
            </w:r>
          </w:p>
        </w:tc>
        <w:tc>
          <w:tcPr>
            <w:tcW w:w="992" w:type="dxa"/>
            <w:tcBorders>
              <w:top w:val="nil"/>
              <w:left w:val="nil"/>
              <w:bottom w:val="single" w:sz="4" w:space="0" w:color="auto"/>
              <w:right w:val="single" w:sz="4" w:space="0" w:color="auto"/>
            </w:tcBorders>
            <w:shd w:val="clear" w:color="auto" w:fill="auto"/>
            <w:noWrap/>
            <w:vAlign w:val="bottom"/>
            <w:hideMark/>
          </w:tcPr>
          <w:p w14:paraId="7F542ED4" w14:textId="77777777" w:rsidR="008750A3" w:rsidRPr="00FC5A1D" w:rsidRDefault="008750A3"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rPr>
              <w:t>1,65</w:t>
            </w:r>
          </w:p>
        </w:tc>
        <w:tc>
          <w:tcPr>
            <w:tcW w:w="1134" w:type="dxa"/>
            <w:tcBorders>
              <w:top w:val="nil"/>
              <w:left w:val="nil"/>
              <w:bottom w:val="single" w:sz="4" w:space="0" w:color="auto"/>
              <w:right w:val="single" w:sz="4" w:space="0" w:color="auto"/>
            </w:tcBorders>
            <w:shd w:val="clear" w:color="auto" w:fill="auto"/>
            <w:noWrap/>
            <w:vAlign w:val="bottom"/>
            <w:hideMark/>
          </w:tcPr>
          <w:p w14:paraId="5B956616" w14:textId="77777777" w:rsidR="008750A3" w:rsidRPr="00FC5A1D" w:rsidRDefault="008750A3"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rPr>
              <w:t>405</w:t>
            </w:r>
          </w:p>
        </w:tc>
        <w:tc>
          <w:tcPr>
            <w:tcW w:w="1134" w:type="dxa"/>
            <w:tcBorders>
              <w:top w:val="nil"/>
              <w:left w:val="nil"/>
              <w:bottom w:val="single" w:sz="4" w:space="0" w:color="auto"/>
              <w:right w:val="single" w:sz="4" w:space="0" w:color="auto"/>
            </w:tcBorders>
            <w:shd w:val="clear" w:color="auto" w:fill="auto"/>
            <w:noWrap/>
            <w:vAlign w:val="bottom"/>
            <w:hideMark/>
          </w:tcPr>
          <w:p w14:paraId="0D7A4990" w14:textId="77777777" w:rsidR="008750A3" w:rsidRPr="00FC5A1D" w:rsidRDefault="008750A3"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rPr>
              <w:t>408,89</w:t>
            </w:r>
          </w:p>
        </w:tc>
        <w:tc>
          <w:tcPr>
            <w:tcW w:w="851" w:type="dxa"/>
            <w:tcBorders>
              <w:top w:val="nil"/>
              <w:left w:val="nil"/>
              <w:bottom w:val="single" w:sz="4" w:space="0" w:color="auto"/>
              <w:right w:val="single" w:sz="4" w:space="0" w:color="auto"/>
            </w:tcBorders>
            <w:shd w:val="clear" w:color="auto" w:fill="auto"/>
            <w:noWrap/>
            <w:vAlign w:val="bottom"/>
            <w:hideMark/>
          </w:tcPr>
          <w:p w14:paraId="2764DE8C" w14:textId="77777777" w:rsidR="008750A3" w:rsidRPr="00FC5A1D" w:rsidRDefault="008750A3"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rPr>
              <w:t>1,67</w:t>
            </w:r>
          </w:p>
        </w:tc>
        <w:tc>
          <w:tcPr>
            <w:tcW w:w="850" w:type="dxa"/>
            <w:tcBorders>
              <w:top w:val="nil"/>
              <w:left w:val="nil"/>
              <w:bottom w:val="single" w:sz="4" w:space="0" w:color="auto"/>
              <w:right w:val="single" w:sz="4" w:space="0" w:color="auto"/>
            </w:tcBorders>
            <w:shd w:val="clear" w:color="auto" w:fill="auto"/>
            <w:noWrap/>
            <w:vAlign w:val="bottom"/>
            <w:hideMark/>
          </w:tcPr>
          <w:p w14:paraId="63BA7467" w14:textId="77777777" w:rsidR="008750A3" w:rsidRPr="00FC5A1D" w:rsidRDefault="008750A3"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rPr>
              <w:t>1,67</w:t>
            </w:r>
          </w:p>
        </w:tc>
        <w:tc>
          <w:tcPr>
            <w:tcW w:w="876" w:type="dxa"/>
            <w:tcBorders>
              <w:top w:val="nil"/>
              <w:left w:val="nil"/>
              <w:bottom w:val="single" w:sz="4" w:space="0" w:color="auto"/>
              <w:right w:val="single" w:sz="4" w:space="0" w:color="auto"/>
            </w:tcBorders>
            <w:shd w:val="clear" w:color="auto" w:fill="auto"/>
            <w:noWrap/>
            <w:vAlign w:val="bottom"/>
            <w:hideMark/>
          </w:tcPr>
          <w:p w14:paraId="03108191" w14:textId="77777777" w:rsidR="008750A3" w:rsidRPr="00FC5A1D" w:rsidRDefault="008750A3" w:rsidP="00FC5A1D">
            <w:pPr>
              <w:widowControl/>
              <w:autoSpaceDE/>
              <w:autoSpaceDN/>
              <w:adjustRightInd/>
              <w:ind w:firstLine="0"/>
              <w:jc w:val="center"/>
              <w:rPr>
                <w:rFonts w:ascii="Times New Roman" w:hAnsi="Times New Roman" w:cs="Times New Roman"/>
                <w:color w:val="000000"/>
                <w:sz w:val="24"/>
                <w:szCs w:val="24"/>
              </w:rPr>
            </w:pPr>
            <w:r w:rsidRPr="00FC5A1D">
              <w:rPr>
                <w:rFonts w:ascii="Times New Roman" w:hAnsi="Times New Roman" w:cs="Times New Roman"/>
                <w:color w:val="000000"/>
                <w:sz w:val="24"/>
                <w:szCs w:val="24"/>
              </w:rPr>
              <w:t>409,63</w:t>
            </w:r>
          </w:p>
        </w:tc>
      </w:tr>
    </w:tbl>
    <w:p w14:paraId="2CBEE0E1" w14:textId="77777777" w:rsidR="00CE4BBA" w:rsidRDefault="00CE4BBA" w:rsidP="00FC5A1D">
      <w:pPr>
        <w:ind w:firstLine="567"/>
        <w:rPr>
          <w:rFonts w:ascii="Times New Roman" w:hAnsi="Times New Roman" w:cs="Times New Roman"/>
          <w:sz w:val="24"/>
          <w:szCs w:val="24"/>
        </w:rPr>
      </w:pPr>
    </w:p>
    <w:p w14:paraId="3DA984E0" w14:textId="77777777" w:rsidR="00C32AEA" w:rsidRPr="0023324E" w:rsidRDefault="00C32AEA" w:rsidP="0023324E">
      <w:pPr>
        <w:spacing w:line="360" w:lineRule="auto"/>
        <w:ind w:firstLine="567"/>
        <w:rPr>
          <w:rFonts w:ascii="Times New Roman" w:hAnsi="Times New Roman" w:cs="Times New Roman"/>
          <w:sz w:val="28"/>
          <w:szCs w:val="28"/>
        </w:rPr>
      </w:pPr>
      <w:r w:rsidRPr="0023324E">
        <w:rPr>
          <w:rFonts w:ascii="Times New Roman" w:hAnsi="Times New Roman" w:cs="Times New Roman"/>
          <w:sz w:val="28"/>
          <w:szCs w:val="28"/>
        </w:rPr>
        <w:t xml:space="preserve">В данном случае </w:t>
      </w:r>
      <w:r w:rsidR="00575176" w:rsidRPr="0023324E">
        <w:rPr>
          <w:rFonts w:ascii="Times New Roman" w:hAnsi="Times New Roman" w:cs="Times New Roman"/>
          <w:sz w:val="28"/>
          <w:szCs w:val="28"/>
        </w:rPr>
        <w:t>конструкторскому бюро</w:t>
      </w:r>
      <w:r w:rsidRPr="0023324E">
        <w:rPr>
          <w:rFonts w:ascii="Times New Roman" w:hAnsi="Times New Roman" w:cs="Times New Roman"/>
          <w:sz w:val="28"/>
          <w:szCs w:val="28"/>
        </w:rPr>
        <w:t xml:space="preserve"> следует </w:t>
      </w:r>
      <w:r w:rsidR="00204531" w:rsidRPr="0023324E">
        <w:rPr>
          <w:rFonts w:ascii="Times New Roman" w:hAnsi="Times New Roman" w:cs="Times New Roman"/>
          <w:sz w:val="28"/>
          <w:szCs w:val="28"/>
        </w:rPr>
        <w:t>создавать</w:t>
      </w:r>
      <w:r w:rsidR="005E0AB7" w:rsidRPr="0023324E">
        <w:rPr>
          <w:rFonts w:ascii="Times New Roman" w:hAnsi="Times New Roman" w:cs="Times New Roman"/>
          <w:sz w:val="28"/>
          <w:szCs w:val="28"/>
        </w:rPr>
        <w:t xml:space="preserve"> запас</w:t>
      </w:r>
      <w:r w:rsidR="00204531" w:rsidRPr="0023324E">
        <w:rPr>
          <w:rFonts w:ascii="Times New Roman" w:hAnsi="Times New Roman" w:cs="Times New Roman"/>
          <w:sz w:val="28"/>
          <w:szCs w:val="28"/>
        </w:rPr>
        <w:t>ные части, у которых</w:t>
      </w:r>
      <w:r w:rsidR="005E0AB7" w:rsidRPr="0023324E">
        <w:rPr>
          <w:rFonts w:ascii="Times New Roman" w:hAnsi="Times New Roman" w:cs="Times New Roman"/>
          <w:sz w:val="28"/>
          <w:szCs w:val="28"/>
        </w:rPr>
        <w:t xml:space="preserve"> средни</w:t>
      </w:r>
      <w:r w:rsidR="00204531" w:rsidRPr="0023324E">
        <w:rPr>
          <w:rFonts w:ascii="Times New Roman" w:hAnsi="Times New Roman" w:cs="Times New Roman"/>
          <w:sz w:val="28"/>
          <w:szCs w:val="28"/>
        </w:rPr>
        <w:t>е</w:t>
      </w:r>
      <w:r w:rsidR="005E0AB7" w:rsidRPr="0023324E">
        <w:rPr>
          <w:rFonts w:ascii="Times New Roman" w:hAnsi="Times New Roman" w:cs="Times New Roman"/>
          <w:sz w:val="28"/>
          <w:szCs w:val="28"/>
        </w:rPr>
        <w:t xml:space="preserve"> значени</w:t>
      </w:r>
      <w:r w:rsidR="00204531" w:rsidRPr="0023324E">
        <w:rPr>
          <w:rFonts w:ascii="Times New Roman" w:hAnsi="Times New Roman" w:cs="Times New Roman"/>
          <w:sz w:val="28"/>
          <w:szCs w:val="28"/>
        </w:rPr>
        <w:t>я</w:t>
      </w:r>
      <w:r w:rsidR="005E0AB7" w:rsidRPr="0023324E">
        <w:rPr>
          <w:rFonts w:ascii="Times New Roman" w:hAnsi="Times New Roman" w:cs="Times New Roman"/>
          <w:sz w:val="28"/>
          <w:szCs w:val="28"/>
        </w:rPr>
        <w:t xml:space="preserve"> наработки </w:t>
      </w:r>
      <w:r w:rsidR="00204531" w:rsidRPr="0023324E">
        <w:rPr>
          <w:rFonts w:ascii="Times New Roman" w:hAnsi="Times New Roman" w:cs="Times New Roman"/>
          <w:sz w:val="28"/>
          <w:szCs w:val="28"/>
        </w:rPr>
        <w:t>д</w:t>
      </w:r>
      <w:r w:rsidR="005E0AB7" w:rsidRPr="0023324E">
        <w:rPr>
          <w:rFonts w:ascii="Times New Roman" w:hAnsi="Times New Roman" w:cs="Times New Roman"/>
          <w:sz w:val="28"/>
          <w:szCs w:val="28"/>
        </w:rPr>
        <w:t>о отказа</w:t>
      </w:r>
      <w:r w:rsidR="0045099A" w:rsidRPr="0023324E">
        <w:rPr>
          <w:rFonts w:ascii="Times New Roman" w:hAnsi="Times New Roman" w:cs="Times New Roman"/>
          <w:color w:val="000000"/>
          <w:sz w:val="28"/>
          <w:szCs w:val="28"/>
        </w:rPr>
        <w:t xml:space="preserve"> </w:t>
      </w:r>
      <w:r w:rsidR="0045099A" w:rsidRPr="0023324E">
        <w:rPr>
          <w:rFonts w:ascii="Times New Roman" w:hAnsi="Times New Roman" w:cs="Times New Roman"/>
          <w:color w:val="000000"/>
          <w:sz w:val="28"/>
          <w:szCs w:val="28"/>
          <w:lang w:val="en-US"/>
        </w:rPr>
        <w:t>T</w:t>
      </w:r>
      <w:r w:rsidR="0045099A" w:rsidRPr="0023324E">
        <w:rPr>
          <w:rFonts w:ascii="Times New Roman" w:hAnsi="Times New Roman" w:cs="Times New Roman"/>
          <w:sz w:val="28"/>
          <w:szCs w:val="28"/>
        </w:rPr>
        <w:t xml:space="preserve">ср, </w:t>
      </w:r>
      <w:proofErr w:type="spellStart"/>
      <w:r w:rsidR="0045099A" w:rsidRPr="0023324E">
        <w:rPr>
          <w:rFonts w:ascii="Times New Roman" w:hAnsi="Times New Roman" w:cs="Times New Roman"/>
          <w:color w:val="000000"/>
          <w:sz w:val="28"/>
          <w:szCs w:val="28"/>
        </w:rPr>
        <w:t>σ</w:t>
      </w:r>
      <w:r w:rsidR="0045099A" w:rsidRPr="0023324E">
        <w:rPr>
          <w:rFonts w:ascii="Times New Roman" w:hAnsi="Times New Roman" w:cs="Times New Roman"/>
          <w:sz w:val="28"/>
          <w:szCs w:val="28"/>
          <w:vertAlign w:val="subscript"/>
        </w:rPr>
        <w:t>о</w:t>
      </w:r>
      <w:r w:rsidR="0045099A" w:rsidRPr="0023324E">
        <w:rPr>
          <w:rFonts w:ascii="Times New Roman" w:hAnsi="Times New Roman" w:cs="Times New Roman"/>
          <w:sz w:val="28"/>
          <w:szCs w:val="28"/>
          <w:vertAlign w:val="subscript"/>
          <w:lang w:val="en-US"/>
        </w:rPr>
        <w:t>i</w:t>
      </w:r>
      <w:proofErr w:type="spellEnd"/>
      <w:r w:rsidR="00AB7678" w:rsidRPr="0023324E">
        <w:rPr>
          <w:rFonts w:ascii="Times New Roman" w:hAnsi="Times New Roman" w:cs="Times New Roman"/>
          <w:sz w:val="28"/>
          <w:szCs w:val="28"/>
        </w:rPr>
        <w:t xml:space="preserve">, с учетом таблицы 1, </w:t>
      </w:r>
      <w:r w:rsidR="00204531" w:rsidRPr="0023324E">
        <w:rPr>
          <w:rFonts w:ascii="Times New Roman" w:hAnsi="Times New Roman" w:cs="Times New Roman"/>
          <w:sz w:val="28"/>
          <w:szCs w:val="28"/>
        </w:rPr>
        <w:t>будут соответствовать срокам проведения ТО,</w:t>
      </w:r>
      <w:r w:rsidR="00AB7678" w:rsidRPr="0023324E">
        <w:rPr>
          <w:rFonts w:ascii="Times New Roman" w:hAnsi="Times New Roman" w:cs="Times New Roman"/>
          <w:sz w:val="28"/>
          <w:szCs w:val="28"/>
        </w:rPr>
        <w:t xml:space="preserve"> таблиц</w:t>
      </w:r>
      <w:r w:rsidR="00204531" w:rsidRPr="0023324E">
        <w:rPr>
          <w:rFonts w:ascii="Times New Roman" w:hAnsi="Times New Roman" w:cs="Times New Roman"/>
          <w:sz w:val="28"/>
          <w:szCs w:val="28"/>
        </w:rPr>
        <w:t>а</w:t>
      </w:r>
      <w:r w:rsidR="00AB7678" w:rsidRPr="0023324E">
        <w:rPr>
          <w:rFonts w:ascii="Times New Roman" w:hAnsi="Times New Roman" w:cs="Times New Roman"/>
          <w:sz w:val="28"/>
          <w:szCs w:val="28"/>
        </w:rPr>
        <w:t xml:space="preserve"> 3. </w:t>
      </w:r>
      <w:r w:rsidR="005E0AB7" w:rsidRPr="0023324E">
        <w:rPr>
          <w:rFonts w:ascii="Times New Roman" w:hAnsi="Times New Roman" w:cs="Times New Roman"/>
          <w:sz w:val="28"/>
          <w:szCs w:val="28"/>
        </w:rPr>
        <w:t xml:space="preserve"> </w:t>
      </w:r>
    </w:p>
    <w:p w14:paraId="19F9FFAB" w14:textId="77777777" w:rsidR="0030498D" w:rsidRPr="00FC5A1D" w:rsidRDefault="0030498D" w:rsidP="00FC5A1D">
      <w:pPr>
        <w:ind w:firstLine="567"/>
        <w:rPr>
          <w:rFonts w:ascii="Times New Roman" w:hAnsi="Times New Roman" w:cs="Times New Roman"/>
          <w:sz w:val="24"/>
          <w:szCs w:val="24"/>
        </w:rPr>
      </w:pPr>
    </w:p>
    <w:p w14:paraId="5AEC6ADC" w14:textId="1FF01D62" w:rsidR="0023324E" w:rsidRDefault="0030498D" w:rsidP="00116614">
      <w:pPr>
        <w:ind w:firstLine="0"/>
        <w:jc w:val="center"/>
        <w:rPr>
          <w:rFonts w:ascii="Times New Roman" w:hAnsi="Times New Roman" w:cs="Times New Roman"/>
          <w:color w:val="000000"/>
          <w:sz w:val="28"/>
          <w:szCs w:val="28"/>
        </w:rPr>
      </w:pPr>
      <w:r w:rsidRPr="004B7C3B">
        <w:rPr>
          <w:rFonts w:ascii="Times New Roman" w:hAnsi="Times New Roman" w:cs="Times New Roman"/>
          <w:color w:val="000000"/>
          <w:sz w:val="28"/>
          <w:szCs w:val="28"/>
        </w:rPr>
        <w:t>Таблица 3 – Средние значения наработки до отказа для запасных частей в зависимости от сроков проведения ТО (для заданных показател</w:t>
      </w:r>
      <w:r w:rsidR="00116614" w:rsidRPr="004B7C3B">
        <w:rPr>
          <w:rFonts w:ascii="Times New Roman" w:hAnsi="Times New Roman" w:cs="Times New Roman"/>
          <w:color w:val="000000"/>
          <w:sz w:val="28"/>
          <w:szCs w:val="28"/>
        </w:rPr>
        <w:t>ей</w:t>
      </w:r>
      <w:r w:rsidRPr="004B7C3B">
        <w:rPr>
          <w:rFonts w:ascii="Times New Roman" w:hAnsi="Times New Roman" w:cs="Times New Roman"/>
          <w:color w:val="000000"/>
          <w:sz w:val="28"/>
          <w:szCs w:val="28"/>
        </w:rPr>
        <w:t xml:space="preserve"> точности)</w:t>
      </w:r>
    </w:p>
    <w:p w14:paraId="59A3F272" w14:textId="77777777" w:rsidR="00627A39" w:rsidRPr="004B7C3B" w:rsidRDefault="00627A39" w:rsidP="00116614">
      <w:pPr>
        <w:ind w:firstLine="0"/>
        <w:jc w:val="center"/>
        <w:rPr>
          <w:rFonts w:ascii="Times New Roman" w:hAnsi="Times New Roman" w:cs="Times New Roman"/>
          <w:sz w:val="28"/>
          <w:szCs w:val="28"/>
        </w:rPr>
      </w:pPr>
    </w:p>
    <w:tbl>
      <w:tblPr>
        <w:tblStyle w:val="TableGrid"/>
        <w:tblW w:w="0" w:type="auto"/>
        <w:tblInd w:w="817" w:type="dxa"/>
        <w:tblLayout w:type="fixed"/>
        <w:tblLook w:val="04A0" w:firstRow="1" w:lastRow="0" w:firstColumn="1" w:lastColumn="0" w:noHBand="0" w:noVBand="1"/>
      </w:tblPr>
      <w:tblGrid>
        <w:gridCol w:w="567"/>
        <w:gridCol w:w="3827"/>
        <w:gridCol w:w="1985"/>
        <w:gridCol w:w="992"/>
        <w:gridCol w:w="992"/>
      </w:tblGrid>
      <w:tr w:rsidR="009F003D" w:rsidRPr="00FC5A1D" w14:paraId="3C8F2FE8" w14:textId="77777777" w:rsidTr="00AA19D2">
        <w:tc>
          <w:tcPr>
            <w:tcW w:w="567" w:type="dxa"/>
          </w:tcPr>
          <w:p w14:paraId="52EE81E6" w14:textId="4C8E3E8C" w:rsidR="009F003D" w:rsidRPr="00FC5A1D" w:rsidRDefault="0030498D" w:rsidP="0030498D">
            <w:pPr>
              <w:ind w:firstLine="0"/>
              <w:jc w:val="center"/>
              <w:rPr>
                <w:rFonts w:ascii="Times New Roman" w:hAnsi="Times New Roman" w:cs="Times New Roman"/>
                <w:sz w:val="24"/>
                <w:szCs w:val="24"/>
              </w:rPr>
            </w:pPr>
            <w:r w:rsidRPr="00FC5A1D">
              <w:rPr>
                <w:rFonts w:ascii="Times New Roman" w:hAnsi="Times New Roman" w:cs="Times New Roman"/>
                <w:sz w:val="24"/>
                <w:szCs w:val="24"/>
              </w:rPr>
              <w:t xml:space="preserve">№ п/п </w:t>
            </w:r>
          </w:p>
        </w:tc>
        <w:tc>
          <w:tcPr>
            <w:tcW w:w="3827" w:type="dxa"/>
          </w:tcPr>
          <w:p w14:paraId="22FA2CBF" w14:textId="77777777" w:rsidR="009F003D" w:rsidRPr="00FC5A1D" w:rsidRDefault="009F003D" w:rsidP="00FC5A1D">
            <w:pPr>
              <w:ind w:firstLine="0"/>
              <w:jc w:val="center"/>
              <w:rPr>
                <w:rFonts w:ascii="Times New Roman" w:hAnsi="Times New Roman" w:cs="Times New Roman"/>
                <w:sz w:val="24"/>
                <w:szCs w:val="24"/>
              </w:rPr>
            </w:pPr>
            <w:r w:rsidRPr="00FC5A1D">
              <w:rPr>
                <w:rFonts w:ascii="Times New Roman" w:hAnsi="Times New Roman" w:cs="Times New Roman"/>
                <w:sz w:val="24"/>
                <w:szCs w:val="24"/>
              </w:rPr>
              <w:t>Вид ТО</w:t>
            </w:r>
          </w:p>
        </w:tc>
        <w:tc>
          <w:tcPr>
            <w:tcW w:w="1985" w:type="dxa"/>
          </w:tcPr>
          <w:p w14:paraId="72936D35" w14:textId="5EC0AB4E" w:rsidR="009F003D" w:rsidRPr="00FC5A1D" w:rsidRDefault="009F003D" w:rsidP="00F4109D">
            <w:pPr>
              <w:ind w:left="-108" w:right="-108" w:firstLine="0"/>
              <w:jc w:val="center"/>
              <w:rPr>
                <w:rFonts w:ascii="Times New Roman" w:hAnsi="Times New Roman" w:cs="Times New Roman"/>
                <w:sz w:val="24"/>
                <w:szCs w:val="24"/>
              </w:rPr>
            </w:pPr>
            <w:r w:rsidRPr="00FC5A1D">
              <w:rPr>
                <w:rFonts w:ascii="Times New Roman" w:hAnsi="Times New Roman" w:cs="Times New Roman"/>
                <w:sz w:val="24"/>
                <w:szCs w:val="24"/>
              </w:rPr>
              <w:t>С</w:t>
            </w:r>
            <w:r w:rsidR="00F4109D">
              <w:rPr>
                <w:rFonts w:ascii="Times New Roman" w:hAnsi="Times New Roman" w:cs="Times New Roman"/>
                <w:sz w:val="24"/>
                <w:szCs w:val="24"/>
              </w:rPr>
              <w:t>роки проведения ТО</w:t>
            </w:r>
            <w:r w:rsidRPr="00FC5A1D">
              <w:rPr>
                <w:rFonts w:ascii="Times New Roman" w:hAnsi="Times New Roman" w:cs="Times New Roman"/>
                <w:sz w:val="24"/>
                <w:szCs w:val="24"/>
              </w:rPr>
              <w:t>, ч</w:t>
            </w:r>
          </w:p>
        </w:tc>
        <w:tc>
          <w:tcPr>
            <w:tcW w:w="992" w:type="dxa"/>
          </w:tcPr>
          <w:p w14:paraId="1CD17195" w14:textId="77777777" w:rsidR="009F003D" w:rsidRPr="00FC5A1D" w:rsidRDefault="0045099A" w:rsidP="00FC5A1D">
            <w:pPr>
              <w:ind w:firstLine="317"/>
              <w:jc w:val="center"/>
              <w:rPr>
                <w:rFonts w:ascii="Times New Roman" w:hAnsi="Times New Roman" w:cs="Times New Roman"/>
                <w:sz w:val="24"/>
                <w:szCs w:val="24"/>
              </w:rPr>
            </w:pPr>
            <w:r w:rsidRPr="00FC5A1D">
              <w:rPr>
                <w:rFonts w:ascii="Times New Roman" w:hAnsi="Times New Roman" w:cs="Times New Roman"/>
                <w:color w:val="000000"/>
                <w:sz w:val="24"/>
                <w:szCs w:val="24"/>
                <w:lang w:val="en-US"/>
              </w:rPr>
              <w:t>T</w:t>
            </w:r>
            <w:r w:rsidRPr="00FC5A1D">
              <w:rPr>
                <w:rFonts w:ascii="Times New Roman" w:hAnsi="Times New Roman" w:cs="Times New Roman"/>
                <w:sz w:val="24"/>
                <w:szCs w:val="24"/>
              </w:rPr>
              <w:t>ср</w:t>
            </w:r>
            <w:r w:rsidRPr="00FC5A1D">
              <w:rPr>
                <w:rFonts w:ascii="Times New Roman" w:hAnsi="Times New Roman" w:cs="Times New Roman"/>
                <w:color w:val="000000"/>
                <w:sz w:val="24"/>
                <w:szCs w:val="24"/>
                <w:vertAlign w:val="subscript"/>
              </w:rPr>
              <w:t>1</w:t>
            </w:r>
          </w:p>
        </w:tc>
        <w:tc>
          <w:tcPr>
            <w:tcW w:w="992" w:type="dxa"/>
          </w:tcPr>
          <w:p w14:paraId="29FF2730" w14:textId="77777777" w:rsidR="009F003D" w:rsidRPr="00FC5A1D" w:rsidRDefault="0045099A" w:rsidP="00FC5A1D">
            <w:pPr>
              <w:ind w:firstLine="317"/>
              <w:jc w:val="center"/>
              <w:rPr>
                <w:rFonts w:ascii="Times New Roman" w:hAnsi="Times New Roman" w:cs="Times New Roman"/>
                <w:sz w:val="24"/>
                <w:szCs w:val="24"/>
              </w:rPr>
            </w:pPr>
            <w:r w:rsidRPr="00FC5A1D">
              <w:rPr>
                <w:rFonts w:ascii="Times New Roman" w:hAnsi="Times New Roman" w:cs="Times New Roman"/>
                <w:color w:val="000000"/>
                <w:sz w:val="24"/>
                <w:szCs w:val="24"/>
                <w:lang w:val="en-US"/>
              </w:rPr>
              <w:t>T</w:t>
            </w:r>
            <w:r w:rsidRPr="00FC5A1D">
              <w:rPr>
                <w:rFonts w:ascii="Times New Roman" w:hAnsi="Times New Roman" w:cs="Times New Roman"/>
                <w:sz w:val="24"/>
                <w:szCs w:val="24"/>
              </w:rPr>
              <w:t>ср</w:t>
            </w:r>
            <w:r w:rsidRPr="00FC5A1D">
              <w:rPr>
                <w:rFonts w:ascii="Times New Roman" w:hAnsi="Times New Roman" w:cs="Times New Roman"/>
                <w:color w:val="000000"/>
                <w:sz w:val="24"/>
                <w:szCs w:val="24"/>
                <w:vertAlign w:val="subscript"/>
              </w:rPr>
              <w:t>2</w:t>
            </w:r>
          </w:p>
        </w:tc>
      </w:tr>
      <w:tr w:rsidR="009F003D" w:rsidRPr="00FC5A1D" w14:paraId="5AE8380D" w14:textId="77777777" w:rsidTr="00AA19D2">
        <w:tc>
          <w:tcPr>
            <w:tcW w:w="567" w:type="dxa"/>
          </w:tcPr>
          <w:p w14:paraId="5C2DBE75" w14:textId="77777777" w:rsidR="009F003D" w:rsidRPr="00FC5A1D" w:rsidRDefault="009F003D" w:rsidP="00FC5A1D">
            <w:pPr>
              <w:ind w:firstLine="0"/>
              <w:jc w:val="center"/>
              <w:rPr>
                <w:rFonts w:ascii="Times New Roman" w:hAnsi="Times New Roman" w:cs="Times New Roman"/>
                <w:sz w:val="24"/>
                <w:szCs w:val="24"/>
              </w:rPr>
            </w:pPr>
            <w:r w:rsidRPr="00FC5A1D">
              <w:rPr>
                <w:rFonts w:ascii="Times New Roman" w:hAnsi="Times New Roman" w:cs="Times New Roman"/>
                <w:sz w:val="24"/>
                <w:szCs w:val="24"/>
              </w:rPr>
              <w:t>1</w:t>
            </w:r>
          </w:p>
        </w:tc>
        <w:tc>
          <w:tcPr>
            <w:tcW w:w="3827" w:type="dxa"/>
          </w:tcPr>
          <w:p w14:paraId="61F06CE9" w14:textId="77777777" w:rsidR="009F003D" w:rsidRPr="00FC5A1D" w:rsidRDefault="009F003D" w:rsidP="00FC5A1D">
            <w:pPr>
              <w:ind w:firstLine="0"/>
              <w:jc w:val="center"/>
              <w:rPr>
                <w:rFonts w:ascii="Times New Roman" w:hAnsi="Times New Roman" w:cs="Times New Roman"/>
                <w:sz w:val="24"/>
                <w:szCs w:val="24"/>
              </w:rPr>
            </w:pPr>
            <w:r w:rsidRPr="00FC5A1D">
              <w:rPr>
                <w:rFonts w:ascii="Times New Roman" w:hAnsi="Times New Roman" w:cs="Times New Roman"/>
                <w:sz w:val="24"/>
                <w:szCs w:val="24"/>
              </w:rPr>
              <w:t>ТО-1</w:t>
            </w:r>
          </w:p>
        </w:tc>
        <w:tc>
          <w:tcPr>
            <w:tcW w:w="1985" w:type="dxa"/>
          </w:tcPr>
          <w:p w14:paraId="5F8F21C0" w14:textId="77777777" w:rsidR="009F003D" w:rsidRPr="00FC5A1D" w:rsidRDefault="009F003D" w:rsidP="00FC5A1D">
            <w:pPr>
              <w:ind w:firstLine="0"/>
              <w:jc w:val="center"/>
              <w:rPr>
                <w:rFonts w:ascii="Times New Roman" w:hAnsi="Times New Roman" w:cs="Times New Roman"/>
                <w:sz w:val="24"/>
                <w:szCs w:val="24"/>
              </w:rPr>
            </w:pPr>
            <w:r w:rsidRPr="00FC5A1D">
              <w:rPr>
                <w:rFonts w:ascii="Times New Roman" w:hAnsi="Times New Roman" w:cs="Times New Roman"/>
                <w:sz w:val="24"/>
                <w:szCs w:val="24"/>
              </w:rPr>
              <w:t>60</w:t>
            </w:r>
          </w:p>
        </w:tc>
        <w:tc>
          <w:tcPr>
            <w:tcW w:w="992" w:type="dxa"/>
          </w:tcPr>
          <w:p w14:paraId="110EAD4D" w14:textId="77777777" w:rsidR="009F003D" w:rsidRPr="00FC5A1D" w:rsidRDefault="009F003D" w:rsidP="0030498D">
            <w:pPr>
              <w:ind w:firstLine="34"/>
              <w:jc w:val="center"/>
              <w:rPr>
                <w:rFonts w:ascii="Times New Roman" w:hAnsi="Times New Roman" w:cs="Times New Roman"/>
                <w:sz w:val="24"/>
                <w:szCs w:val="24"/>
              </w:rPr>
            </w:pPr>
            <w:r w:rsidRPr="00FC5A1D">
              <w:rPr>
                <w:rFonts w:ascii="Times New Roman" w:hAnsi="Times New Roman" w:cs="Times New Roman"/>
                <w:sz w:val="24"/>
                <w:szCs w:val="24"/>
              </w:rPr>
              <w:t>68,89</w:t>
            </w:r>
          </w:p>
        </w:tc>
        <w:tc>
          <w:tcPr>
            <w:tcW w:w="992" w:type="dxa"/>
          </w:tcPr>
          <w:p w14:paraId="7B1B21AF" w14:textId="77777777" w:rsidR="009F003D" w:rsidRPr="00FC5A1D" w:rsidRDefault="009F003D" w:rsidP="00F4109D">
            <w:pPr>
              <w:ind w:hanging="108"/>
              <w:jc w:val="center"/>
              <w:rPr>
                <w:rFonts w:ascii="Times New Roman" w:hAnsi="Times New Roman" w:cs="Times New Roman"/>
                <w:sz w:val="24"/>
                <w:szCs w:val="24"/>
              </w:rPr>
            </w:pPr>
            <w:r w:rsidRPr="00FC5A1D">
              <w:rPr>
                <w:rFonts w:ascii="Times New Roman" w:hAnsi="Times New Roman" w:cs="Times New Roman"/>
                <w:sz w:val="24"/>
                <w:szCs w:val="24"/>
              </w:rPr>
              <w:t>69,63</w:t>
            </w:r>
          </w:p>
        </w:tc>
      </w:tr>
      <w:tr w:rsidR="009F003D" w:rsidRPr="00FC5A1D" w14:paraId="6EC5D44D" w14:textId="77777777" w:rsidTr="00AA19D2">
        <w:tc>
          <w:tcPr>
            <w:tcW w:w="567" w:type="dxa"/>
          </w:tcPr>
          <w:p w14:paraId="19BB1FC5" w14:textId="77777777" w:rsidR="009F003D" w:rsidRPr="00FC5A1D" w:rsidRDefault="009F003D" w:rsidP="00FC5A1D">
            <w:pPr>
              <w:ind w:firstLine="0"/>
              <w:jc w:val="center"/>
              <w:rPr>
                <w:rFonts w:ascii="Times New Roman" w:hAnsi="Times New Roman" w:cs="Times New Roman"/>
                <w:sz w:val="24"/>
                <w:szCs w:val="24"/>
              </w:rPr>
            </w:pPr>
            <w:r w:rsidRPr="00FC5A1D">
              <w:rPr>
                <w:rFonts w:ascii="Times New Roman" w:hAnsi="Times New Roman" w:cs="Times New Roman"/>
                <w:sz w:val="24"/>
                <w:szCs w:val="24"/>
              </w:rPr>
              <w:t>2</w:t>
            </w:r>
          </w:p>
        </w:tc>
        <w:tc>
          <w:tcPr>
            <w:tcW w:w="3827" w:type="dxa"/>
          </w:tcPr>
          <w:p w14:paraId="3ABE8243" w14:textId="77777777" w:rsidR="009F003D" w:rsidRPr="00FC5A1D" w:rsidRDefault="009F003D" w:rsidP="00FC5A1D">
            <w:pPr>
              <w:ind w:firstLine="0"/>
              <w:jc w:val="center"/>
              <w:rPr>
                <w:rFonts w:ascii="Times New Roman" w:hAnsi="Times New Roman" w:cs="Times New Roman"/>
                <w:sz w:val="24"/>
                <w:szCs w:val="24"/>
              </w:rPr>
            </w:pPr>
            <w:r w:rsidRPr="00FC5A1D">
              <w:rPr>
                <w:rFonts w:ascii="Times New Roman" w:hAnsi="Times New Roman" w:cs="Times New Roman"/>
                <w:sz w:val="24"/>
                <w:szCs w:val="24"/>
              </w:rPr>
              <w:t>ТО-1</w:t>
            </w:r>
          </w:p>
        </w:tc>
        <w:tc>
          <w:tcPr>
            <w:tcW w:w="1985" w:type="dxa"/>
          </w:tcPr>
          <w:p w14:paraId="399818EF" w14:textId="77777777" w:rsidR="009F003D" w:rsidRPr="00FC5A1D" w:rsidRDefault="009F003D" w:rsidP="00FC5A1D">
            <w:pPr>
              <w:ind w:firstLine="0"/>
              <w:jc w:val="center"/>
              <w:rPr>
                <w:rFonts w:ascii="Times New Roman" w:hAnsi="Times New Roman" w:cs="Times New Roman"/>
                <w:sz w:val="24"/>
                <w:szCs w:val="24"/>
              </w:rPr>
            </w:pPr>
            <w:r w:rsidRPr="00FC5A1D">
              <w:rPr>
                <w:rFonts w:ascii="Times New Roman" w:hAnsi="Times New Roman" w:cs="Times New Roman"/>
                <w:sz w:val="24"/>
                <w:szCs w:val="24"/>
              </w:rPr>
              <w:t>120</w:t>
            </w:r>
          </w:p>
        </w:tc>
        <w:tc>
          <w:tcPr>
            <w:tcW w:w="992" w:type="dxa"/>
          </w:tcPr>
          <w:p w14:paraId="1B016570" w14:textId="77777777" w:rsidR="009F003D" w:rsidRPr="00FC5A1D" w:rsidRDefault="009F003D" w:rsidP="0030498D">
            <w:pPr>
              <w:ind w:firstLine="34"/>
              <w:jc w:val="center"/>
              <w:rPr>
                <w:rFonts w:ascii="Times New Roman" w:hAnsi="Times New Roman" w:cs="Times New Roman"/>
                <w:sz w:val="24"/>
                <w:szCs w:val="24"/>
              </w:rPr>
            </w:pPr>
            <w:r w:rsidRPr="00FC5A1D">
              <w:rPr>
                <w:rFonts w:ascii="Times New Roman" w:hAnsi="Times New Roman" w:cs="Times New Roman"/>
                <w:sz w:val="24"/>
                <w:szCs w:val="24"/>
              </w:rPr>
              <w:t>128,89</w:t>
            </w:r>
          </w:p>
        </w:tc>
        <w:tc>
          <w:tcPr>
            <w:tcW w:w="992" w:type="dxa"/>
          </w:tcPr>
          <w:p w14:paraId="1F9D40A6" w14:textId="77777777" w:rsidR="009F003D" w:rsidRPr="00FC5A1D" w:rsidRDefault="009F003D" w:rsidP="00F4109D">
            <w:pPr>
              <w:ind w:hanging="108"/>
              <w:jc w:val="center"/>
              <w:rPr>
                <w:rFonts w:ascii="Times New Roman" w:hAnsi="Times New Roman" w:cs="Times New Roman"/>
                <w:sz w:val="24"/>
                <w:szCs w:val="24"/>
              </w:rPr>
            </w:pPr>
            <w:r w:rsidRPr="00FC5A1D">
              <w:rPr>
                <w:rFonts w:ascii="Times New Roman" w:hAnsi="Times New Roman" w:cs="Times New Roman"/>
                <w:sz w:val="24"/>
                <w:szCs w:val="24"/>
              </w:rPr>
              <w:t>129,63</w:t>
            </w:r>
          </w:p>
        </w:tc>
      </w:tr>
      <w:tr w:rsidR="009F003D" w:rsidRPr="00FC5A1D" w14:paraId="04514F3B" w14:textId="77777777" w:rsidTr="00AA19D2">
        <w:tc>
          <w:tcPr>
            <w:tcW w:w="567" w:type="dxa"/>
          </w:tcPr>
          <w:p w14:paraId="366E906C" w14:textId="77777777" w:rsidR="009F003D" w:rsidRPr="00FC5A1D" w:rsidRDefault="009F003D" w:rsidP="00FC5A1D">
            <w:pPr>
              <w:ind w:firstLine="0"/>
              <w:jc w:val="center"/>
              <w:rPr>
                <w:rFonts w:ascii="Times New Roman" w:hAnsi="Times New Roman" w:cs="Times New Roman"/>
                <w:sz w:val="24"/>
                <w:szCs w:val="24"/>
              </w:rPr>
            </w:pPr>
            <w:r w:rsidRPr="00FC5A1D">
              <w:rPr>
                <w:rFonts w:ascii="Times New Roman" w:hAnsi="Times New Roman" w:cs="Times New Roman"/>
                <w:sz w:val="24"/>
                <w:szCs w:val="24"/>
              </w:rPr>
              <w:t>3</w:t>
            </w:r>
          </w:p>
        </w:tc>
        <w:tc>
          <w:tcPr>
            <w:tcW w:w="3827" w:type="dxa"/>
          </w:tcPr>
          <w:p w14:paraId="4AA76237" w14:textId="77777777" w:rsidR="009F003D" w:rsidRPr="00FC5A1D" w:rsidRDefault="009F003D" w:rsidP="00FC5A1D">
            <w:pPr>
              <w:ind w:firstLine="0"/>
              <w:jc w:val="center"/>
              <w:rPr>
                <w:rFonts w:ascii="Times New Roman" w:hAnsi="Times New Roman" w:cs="Times New Roman"/>
                <w:sz w:val="24"/>
                <w:szCs w:val="24"/>
              </w:rPr>
            </w:pPr>
            <w:r w:rsidRPr="00FC5A1D">
              <w:rPr>
                <w:rFonts w:ascii="Times New Roman" w:hAnsi="Times New Roman" w:cs="Times New Roman"/>
                <w:sz w:val="24"/>
                <w:szCs w:val="24"/>
              </w:rPr>
              <w:t>ТО-1</w:t>
            </w:r>
          </w:p>
        </w:tc>
        <w:tc>
          <w:tcPr>
            <w:tcW w:w="1985" w:type="dxa"/>
          </w:tcPr>
          <w:p w14:paraId="126FAFCD" w14:textId="77777777" w:rsidR="009F003D" w:rsidRPr="00FC5A1D" w:rsidRDefault="009F003D" w:rsidP="00FC5A1D">
            <w:pPr>
              <w:ind w:firstLine="0"/>
              <w:jc w:val="center"/>
              <w:rPr>
                <w:rFonts w:ascii="Times New Roman" w:hAnsi="Times New Roman" w:cs="Times New Roman"/>
                <w:sz w:val="24"/>
                <w:szCs w:val="24"/>
              </w:rPr>
            </w:pPr>
            <w:r w:rsidRPr="00FC5A1D">
              <w:rPr>
                <w:rFonts w:ascii="Times New Roman" w:hAnsi="Times New Roman" w:cs="Times New Roman"/>
                <w:sz w:val="24"/>
                <w:szCs w:val="24"/>
              </w:rPr>
              <w:t>180</w:t>
            </w:r>
          </w:p>
        </w:tc>
        <w:tc>
          <w:tcPr>
            <w:tcW w:w="992" w:type="dxa"/>
          </w:tcPr>
          <w:p w14:paraId="61B7FA73" w14:textId="77777777" w:rsidR="009F003D" w:rsidRPr="00FC5A1D" w:rsidRDefault="009F003D" w:rsidP="0030498D">
            <w:pPr>
              <w:ind w:firstLine="34"/>
              <w:jc w:val="center"/>
              <w:rPr>
                <w:rFonts w:ascii="Times New Roman" w:hAnsi="Times New Roman" w:cs="Times New Roman"/>
                <w:sz w:val="24"/>
                <w:szCs w:val="24"/>
              </w:rPr>
            </w:pPr>
            <w:r w:rsidRPr="00FC5A1D">
              <w:rPr>
                <w:rFonts w:ascii="Times New Roman" w:hAnsi="Times New Roman" w:cs="Times New Roman"/>
                <w:sz w:val="24"/>
                <w:szCs w:val="24"/>
              </w:rPr>
              <w:t>188,89</w:t>
            </w:r>
          </w:p>
        </w:tc>
        <w:tc>
          <w:tcPr>
            <w:tcW w:w="992" w:type="dxa"/>
          </w:tcPr>
          <w:p w14:paraId="6A1009B5" w14:textId="77777777" w:rsidR="009F003D" w:rsidRPr="00FC5A1D" w:rsidRDefault="009F003D" w:rsidP="00F4109D">
            <w:pPr>
              <w:ind w:hanging="108"/>
              <w:jc w:val="center"/>
              <w:rPr>
                <w:rFonts w:ascii="Times New Roman" w:hAnsi="Times New Roman" w:cs="Times New Roman"/>
                <w:sz w:val="24"/>
                <w:szCs w:val="24"/>
              </w:rPr>
            </w:pPr>
            <w:r w:rsidRPr="00FC5A1D">
              <w:rPr>
                <w:rFonts w:ascii="Times New Roman" w:hAnsi="Times New Roman" w:cs="Times New Roman"/>
                <w:sz w:val="24"/>
                <w:szCs w:val="24"/>
              </w:rPr>
              <w:t>189,63</w:t>
            </w:r>
          </w:p>
        </w:tc>
      </w:tr>
      <w:tr w:rsidR="009F003D" w:rsidRPr="00FC5A1D" w14:paraId="7D51D368" w14:textId="77777777" w:rsidTr="00AA19D2">
        <w:tc>
          <w:tcPr>
            <w:tcW w:w="567" w:type="dxa"/>
          </w:tcPr>
          <w:p w14:paraId="3E59422E" w14:textId="77777777" w:rsidR="009F003D" w:rsidRPr="00FC5A1D" w:rsidRDefault="009F003D" w:rsidP="00FC5A1D">
            <w:pPr>
              <w:ind w:firstLine="0"/>
              <w:jc w:val="center"/>
              <w:rPr>
                <w:rFonts w:ascii="Times New Roman" w:hAnsi="Times New Roman" w:cs="Times New Roman"/>
                <w:sz w:val="24"/>
                <w:szCs w:val="24"/>
              </w:rPr>
            </w:pPr>
            <w:r w:rsidRPr="00FC5A1D">
              <w:rPr>
                <w:rFonts w:ascii="Times New Roman" w:hAnsi="Times New Roman" w:cs="Times New Roman"/>
                <w:sz w:val="24"/>
                <w:szCs w:val="24"/>
              </w:rPr>
              <w:t>4</w:t>
            </w:r>
          </w:p>
        </w:tc>
        <w:tc>
          <w:tcPr>
            <w:tcW w:w="3827" w:type="dxa"/>
          </w:tcPr>
          <w:p w14:paraId="014CBDF3" w14:textId="77777777" w:rsidR="009F003D" w:rsidRPr="00FC5A1D" w:rsidRDefault="009F003D" w:rsidP="00FC5A1D">
            <w:pPr>
              <w:ind w:firstLine="0"/>
              <w:jc w:val="center"/>
              <w:rPr>
                <w:rFonts w:ascii="Times New Roman" w:hAnsi="Times New Roman" w:cs="Times New Roman"/>
                <w:sz w:val="24"/>
                <w:szCs w:val="24"/>
              </w:rPr>
            </w:pPr>
            <w:r w:rsidRPr="00FC5A1D">
              <w:rPr>
                <w:rFonts w:ascii="Times New Roman" w:hAnsi="Times New Roman" w:cs="Times New Roman"/>
                <w:sz w:val="24"/>
                <w:szCs w:val="24"/>
              </w:rPr>
              <w:t>ТО-2</w:t>
            </w:r>
          </w:p>
        </w:tc>
        <w:tc>
          <w:tcPr>
            <w:tcW w:w="1985" w:type="dxa"/>
          </w:tcPr>
          <w:p w14:paraId="781FC194" w14:textId="77777777" w:rsidR="009F003D" w:rsidRPr="00FC5A1D" w:rsidRDefault="009F003D" w:rsidP="00FC5A1D">
            <w:pPr>
              <w:ind w:firstLine="0"/>
              <w:jc w:val="center"/>
              <w:rPr>
                <w:rFonts w:ascii="Times New Roman" w:hAnsi="Times New Roman" w:cs="Times New Roman"/>
                <w:sz w:val="24"/>
                <w:szCs w:val="24"/>
              </w:rPr>
            </w:pPr>
            <w:r w:rsidRPr="00FC5A1D">
              <w:rPr>
                <w:rFonts w:ascii="Times New Roman" w:hAnsi="Times New Roman" w:cs="Times New Roman"/>
                <w:sz w:val="24"/>
                <w:szCs w:val="24"/>
              </w:rPr>
              <w:t>240</w:t>
            </w:r>
          </w:p>
        </w:tc>
        <w:tc>
          <w:tcPr>
            <w:tcW w:w="992" w:type="dxa"/>
          </w:tcPr>
          <w:p w14:paraId="755254B5" w14:textId="77777777" w:rsidR="009F003D" w:rsidRPr="00FC5A1D" w:rsidRDefault="009F003D" w:rsidP="0030498D">
            <w:pPr>
              <w:ind w:firstLine="34"/>
              <w:jc w:val="center"/>
              <w:rPr>
                <w:rFonts w:ascii="Times New Roman" w:hAnsi="Times New Roman" w:cs="Times New Roman"/>
                <w:sz w:val="24"/>
                <w:szCs w:val="24"/>
              </w:rPr>
            </w:pPr>
            <w:r w:rsidRPr="00FC5A1D">
              <w:rPr>
                <w:rFonts w:ascii="Times New Roman" w:hAnsi="Times New Roman" w:cs="Times New Roman"/>
                <w:sz w:val="24"/>
                <w:szCs w:val="24"/>
              </w:rPr>
              <w:t>248,89</w:t>
            </w:r>
          </w:p>
        </w:tc>
        <w:tc>
          <w:tcPr>
            <w:tcW w:w="992" w:type="dxa"/>
          </w:tcPr>
          <w:p w14:paraId="72889890" w14:textId="77777777" w:rsidR="009F003D" w:rsidRPr="00FC5A1D" w:rsidRDefault="009F003D" w:rsidP="00F4109D">
            <w:pPr>
              <w:ind w:hanging="108"/>
              <w:jc w:val="center"/>
              <w:rPr>
                <w:rFonts w:ascii="Times New Roman" w:hAnsi="Times New Roman" w:cs="Times New Roman"/>
                <w:sz w:val="24"/>
                <w:szCs w:val="24"/>
              </w:rPr>
            </w:pPr>
            <w:r w:rsidRPr="00FC5A1D">
              <w:rPr>
                <w:rFonts w:ascii="Times New Roman" w:hAnsi="Times New Roman" w:cs="Times New Roman"/>
                <w:sz w:val="24"/>
                <w:szCs w:val="24"/>
              </w:rPr>
              <w:t>249,63</w:t>
            </w:r>
          </w:p>
        </w:tc>
      </w:tr>
      <w:tr w:rsidR="009F003D" w:rsidRPr="00FC5A1D" w14:paraId="36983D67" w14:textId="77777777" w:rsidTr="00AA19D2">
        <w:tc>
          <w:tcPr>
            <w:tcW w:w="567" w:type="dxa"/>
          </w:tcPr>
          <w:p w14:paraId="472829CD" w14:textId="77777777" w:rsidR="009F003D" w:rsidRPr="00FC5A1D" w:rsidRDefault="009F003D" w:rsidP="00FC5A1D">
            <w:pPr>
              <w:ind w:firstLine="0"/>
              <w:jc w:val="center"/>
              <w:rPr>
                <w:rFonts w:ascii="Times New Roman" w:hAnsi="Times New Roman" w:cs="Times New Roman"/>
                <w:sz w:val="24"/>
                <w:szCs w:val="24"/>
              </w:rPr>
            </w:pPr>
            <w:r w:rsidRPr="00FC5A1D">
              <w:rPr>
                <w:rFonts w:ascii="Times New Roman" w:hAnsi="Times New Roman" w:cs="Times New Roman"/>
                <w:sz w:val="24"/>
                <w:szCs w:val="24"/>
              </w:rPr>
              <w:t>5</w:t>
            </w:r>
          </w:p>
        </w:tc>
        <w:tc>
          <w:tcPr>
            <w:tcW w:w="3827" w:type="dxa"/>
          </w:tcPr>
          <w:p w14:paraId="6AD88266" w14:textId="77777777" w:rsidR="009F003D" w:rsidRPr="00FC5A1D" w:rsidRDefault="009F003D" w:rsidP="00FC5A1D">
            <w:pPr>
              <w:ind w:firstLine="0"/>
              <w:jc w:val="center"/>
              <w:rPr>
                <w:rFonts w:ascii="Times New Roman" w:hAnsi="Times New Roman" w:cs="Times New Roman"/>
                <w:sz w:val="24"/>
                <w:szCs w:val="24"/>
              </w:rPr>
            </w:pPr>
            <w:r w:rsidRPr="00FC5A1D">
              <w:rPr>
                <w:rFonts w:ascii="Times New Roman" w:hAnsi="Times New Roman" w:cs="Times New Roman"/>
                <w:sz w:val="24"/>
                <w:szCs w:val="24"/>
              </w:rPr>
              <w:t>ТО-1, надо убирать кукурузу</w:t>
            </w:r>
          </w:p>
        </w:tc>
        <w:tc>
          <w:tcPr>
            <w:tcW w:w="1985" w:type="dxa"/>
          </w:tcPr>
          <w:p w14:paraId="0F0F7699" w14:textId="77777777" w:rsidR="009F003D" w:rsidRPr="00FC5A1D" w:rsidRDefault="009F003D" w:rsidP="00FC5A1D">
            <w:pPr>
              <w:ind w:firstLine="0"/>
              <w:jc w:val="center"/>
              <w:rPr>
                <w:rFonts w:ascii="Times New Roman" w:hAnsi="Times New Roman" w:cs="Times New Roman"/>
                <w:sz w:val="24"/>
                <w:szCs w:val="24"/>
              </w:rPr>
            </w:pPr>
            <w:r w:rsidRPr="00FC5A1D">
              <w:rPr>
                <w:rFonts w:ascii="Times New Roman" w:hAnsi="Times New Roman" w:cs="Times New Roman"/>
                <w:sz w:val="24"/>
                <w:szCs w:val="24"/>
              </w:rPr>
              <w:t>300</w:t>
            </w:r>
          </w:p>
        </w:tc>
        <w:tc>
          <w:tcPr>
            <w:tcW w:w="992" w:type="dxa"/>
          </w:tcPr>
          <w:p w14:paraId="5F4582A7" w14:textId="77777777" w:rsidR="009F003D" w:rsidRPr="00FC5A1D" w:rsidRDefault="009F003D" w:rsidP="0030498D">
            <w:pPr>
              <w:ind w:firstLine="34"/>
              <w:jc w:val="center"/>
              <w:rPr>
                <w:rFonts w:ascii="Times New Roman" w:hAnsi="Times New Roman" w:cs="Times New Roman"/>
                <w:sz w:val="24"/>
                <w:szCs w:val="24"/>
              </w:rPr>
            </w:pPr>
            <w:r w:rsidRPr="00FC5A1D">
              <w:rPr>
                <w:rFonts w:ascii="Times New Roman" w:hAnsi="Times New Roman" w:cs="Times New Roman"/>
                <w:sz w:val="24"/>
                <w:szCs w:val="24"/>
              </w:rPr>
              <w:t>308,89</w:t>
            </w:r>
          </w:p>
        </w:tc>
        <w:tc>
          <w:tcPr>
            <w:tcW w:w="992" w:type="dxa"/>
          </w:tcPr>
          <w:p w14:paraId="08B22DEB" w14:textId="77777777" w:rsidR="009F003D" w:rsidRPr="00FC5A1D" w:rsidRDefault="009F003D" w:rsidP="00F4109D">
            <w:pPr>
              <w:ind w:hanging="108"/>
              <w:jc w:val="center"/>
              <w:rPr>
                <w:rFonts w:ascii="Times New Roman" w:hAnsi="Times New Roman" w:cs="Times New Roman"/>
                <w:sz w:val="24"/>
                <w:szCs w:val="24"/>
              </w:rPr>
            </w:pPr>
            <w:r w:rsidRPr="00FC5A1D">
              <w:rPr>
                <w:rFonts w:ascii="Times New Roman" w:hAnsi="Times New Roman" w:cs="Times New Roman"/>
                <w:sz w:val="24"/>
                <w:szCs w:val="24"/>
              </w:rPr>
              <w:t>309,63</w:t>
            </w:r>
          </w:p>
        </w:tc>
      </w:tr>
      <w:tr w:rsidR="009F003D" w:rsidRPr="00FC5A1D" w14:paraId="67233F15" w14:textId="77777777" w:rsidTr="00AA19D2">
        <w:tc>
          <w:tcPr>
            <w:tcW w:w="567" w:type="dxa"/>
          </w:tcPr>
          <w:p w14:paraId="097878A1" w14:textId="77777777" w:rsidR="009F003D" w:rsidRPr="00FC5A1D" w:rsidRDefault="009F003D" w:rsidP="00FC5A1D">
            <w:pPr>
              <w:ind w:firstLine="0"/>
              <w:jc w:val="center"/>
              <w:rPr>
                <w:rFonts w:ascii="Times New Roman" w:hAnsi="Times New Roman" w:cs="Times New Roman"/>
                <w:sz w:val="24"/>
                <w:szCs w:val="24"/>
              </w:rPr>
            </w:pPr>
            <w:r w:rsidRPr="00FC5A1D">
              <w:rPr>
                <w:rFonts w:ascii="Times New Roman" w:hAnsi="Times New Roman" w:cs="Times New Roman"/>
                <w:sz w:val="24"/>
                <w:szCs w:val="24"/>
              </w:rPr>
              <w:t>6</w:t>
            </w:r>
          </w:p>
        </w:tc>
        <w:tc>
          <w:tcPr>
            <w:tcW w:w="3827" w:type="dxa"/>
          </w:tcPr>
          <w:p w14:paraId="6DB874A7" w14:textId="77777777" w:rsidR="009F003D" w:rsidRPr="00FC5A1D" w:rsidRDefault="009F003D" w:rsidP="0030498D">
            <w:pPr>
              <w:ind w:firstLine="0"/>
              <w:rPr>
                <w:rFonts w:ascii="Times New Roman" w:hAnsi="Times New Roman" w:cs="Times New Roman"/>
                <w:sz w:val="24"/>
                <w:szCs w:val="24"/>
              </w:rPr>
            </w:pPr>
            <w:r w:rsidRPr="00FC5A1D">
              <w:rPr>
                <w:rFonts w:ascii="Times New Roman" w:hAnsi="Times New Roman" w:cs="Times New Roman"/>
                <w:sz w:val="24"/>
                <w:szCs w:val="24"/>
              </w:rPr>
              <w:t>ТО-1, надо убирать подсолнечник</w:t>
            </w:r>
          </w:p>
        </w:tc>
        <w:tc>
          <w:tcPr>
            <w:tcW w:w="1985" w:type="dxa"/>
          </w:tcPr>
          <w:p w14:paraId="58602566" w14:textId="77777777" w:rsidR="009F003D" w:rsidRPr="00FC5A1D" w:rsidRDefault="009F003D" w:rsidP="00FC5A1D">
            <w:pPr>
              <w:ind w:firstLine="0"/>
              <w:jc w:val="center"/>
              <w:rPr>
                <w:rFonts w:ascii="Times New Roman" w:hAnsi="Times New Roman" w:cs="Times New Roman"/>
                <w:sz w:val="24"/>
                <w:szCs w:val="24"/>
              </w:rPr>
            </w:pPr>
            <w:r w:rsidRPr="00FC5A1D">
              <w:rPr>
                <w:rFonts w:ascii="Times New Roman" w:hAnsi="Times New Roman" w:cs="Times New Roman"/>
                <w:sz w:val="24"/>
                <w:szCs w:val="24"/>
              </w:rPr>
              <w:t>360</w:t>
            </w:r>
          </w:p>
        </w:tc>
        <w:tc>
          <w:tcPr>
            <w:tcW w:w="992" w:type="dxa"/>
          </w:tcPr>
          <w:p w14:paraId="7B87A845" w14:textId="77777777" w:rsidR="009F003D" w:rsidRPr="00FC5A1D" w:rsidRDefault="009F003D" w:rsidP="0030498D">
            <w:pPr>
              <w:ind w:firstLine="34"/>
              <w:jc w:val="center"/>
              <w:rPr>
                <w:rFonts w:ascii="Times New Roman" w:hAnsi="Times New Roman" w:cs="Times New Roman"/>
                <w:sz w:val="24"/>
                <w:szCs w:val="24"/>
              </w:rPr>
            </w:pPr>
            <w:r w:rsidRPr="00FC5A1D">
              <w:rPr>
                <w:rFonts w:ascii="Times New Roman" w:hAnsi="Times New Roman" w:cs="Times New Roman"/>
                <w:sz w:val="24"/>
                <w:szCs w:val="24"/>
              </w:rPr>
              <w:t>368,89</w:t>
            </w:r>
          </w:p>
        </w:tc>
        <w:tc>
          <w:tcPr>
            <w:tcW w:w="992" w:type="dxa"/>
          </w:tcPr>
          <w:p w14:paraId="1E4F66B0" w14:textId="77777777" w:rsidR="009F003D" w:rsidRPr="00FC5A1D" w:rsidRDefault="009F003D" w:rsidP="00F4109D">
            <w:pPr>
              <w:ind w:hanging="108"/>
              <w:jc w:val="center"/>
              <w:rPr>
                <w:rFonts w:ascii="Times New Roman" w:hAnsi="Times New Roman" w:cs="Times New Roman"/>
                <w:sz w:val="24"/>
                <w:szCs w:val="24"/>
              </w:rPr>
            </w:pPr>
            <w:r w:rsidRPr="00FC5A1D">
              <w:rPr>
                <w:rFonts w:ascii="Times New Roman" w:hAnsi="Times New Roman" w:cs="Times New Roman"/>
                <w:sz w:val="24"/>
                <w:szCs w:val="24"/>
              </w:rPr>
              <w:t>369,63</w:t>
            </w:r>
          </w:p>
        </w:tc>
      </w:tr>
      <w:tr w:rsidR="009F003D" w:rsidRPr="00FC5A1D" w14:paraId="0192A8C4" w14:textId="77777777" w:rsidTr="00AA19D2">
        <w:tc>
          <w:tcPr>
            <w:tcW w:w="567" w:type="dxa"/>
          </w:tcPr>
          <w:p w14:paraId="4E37FDF7" w14:textId="77777777" w:rsidR="009F003D" w:rsidRPr="00FC5A1D" w:rsidRDefault="009F003D" w:rsidP="00FC5A1D">
            <w:pPr>
              <w:ind w:firstLine="0"/>
              <w:jc w:val="center"/>
              <w:rPr>
                <w:rFonts w:ascii="Times New Roman" w:hAnsi="Times New Roman" w:cs="Times New Roman"/>
                <w:sz w:val="24"/>
                <w:szCs w:val="24"/>
              </w:rPr>
            </w:pPr>
            <w:r w:rsidRPr="00FC5A1D">
              <w:rPr>
                <w:rFonts w:ascii="Times New Roman" w:hAnsi="Times New Roman" w:cs="Times New Roman"/>
                <w:sz w:val="24"/>
                <w:szCs w:val="24"/>
              </w:rPr>
              <w:t>7</w:t>
            </w:r>
          </w:p>
        </w:tc>
        <w:tc>
          <w:tcPr>
            <w:tcW w:w="3827" w:type="dxa"/>
          </w:tcPr>
          <w:p w14:paraId="5516D7CD" w14:textId="77777777" w:rsidR="009F003D" w:rsidRPr="00FC5A1D" w:rsidRDefault="009F003D" w:rsidP="00FC5A1D">
            <w:pPr>
              <w:ind w:firstLine="0"/>
              <w:jc w:val="center"/>
              <w:rPr>
                <w:rFonts w:ascii="Times New Roman" w:hAnsi="Times New Roman" w:cs="Times New Roman"/>
                <w:sz w:val="24"/>
                <w:szCs w:val="24"/>
              </w:rPr>
            </w:pPr>
            <w:r w:rsidRPr="00FC5A1D">
              <w:rPr>
                <w:rFonts w:ascii="Times New Roman" w:hAnsi="Times New Roman" w:cs="Times New Roman"/>
                <w:sz w:val="24"/>
                <w:szCs w:val="24"/>
              </w:rPr>
              <w:t>ТО-1, и т.д.</w:t>
            </w:r>
          </w:p>
        </w:tc>
        <w:tc>
          <w:tcPr>
            <w:tcW w:w="1985" w:type="dxa"/>
          </w:tcPr>
          <w:p w14:paraId="6861C2F7" w14:textId="77777777" w:rsidR="009F003D" w:rsidRPr="00FC5A1D" w:rsidRDefault="009F003D" w:rsidP="00FC5A1D">
            <w:pPr>
              <w:ind w:firstLine="0"/>
              <w:jc w:val="center"/>
              <w:rPr>
                <w:rFonts w:ascii="Times New Roman" w:hAnsi="Times New Roman" w:cs="Times New Roman"/>
                <w:sz w:val="24"/>
                <w:szCs w:val="24"/>
              </w:rPr>
            </w:pPr>
            <w:r w:rsidRPr="00FC5A1D">
              <w:rPr>
                <w:rFonts w:ascii="Times New Roman" w:hAnsi="Times New Roman" w:cs="Times New Roman"/>
                <w:sz w:val="24"/>
                <w:szCs w:val="24"/>
              </w:rPr>
              <w:t>400</w:t>
            </w:r>
          </w:p>
        </w:tc>
        <w:tc>
          <w:tcPr>
            <w:tcW w:w="992" w:type="dxa"/>
          </w:tcPr>
          <w:p w14:paraId="0981625D" w14:textId="77777777" w:rsidR="009F003D" w:rsidRPr="00FC5A1D" w:rsidRDefault="009F003D" w:rsidP="0030498D">
            <w:pPr>
              <w:ind w:firstLine="34"/>
              <w:jc w:val="center"/>
              <w:rPr>
                <w:rFonts w:ascii="Times New Roman" w:hAnsi="Times New Roman" w:cs="Times New Roman"/>
                <w:sz w:val="24"/>
                <w:szCs w:val="24"/>
              </w:rPr>
            </w:pPr>
            <w:r w:rsidRPr="00FC5A1D">
              <w:rPr>
                <w:rFonts w:ascii="Times New Roman" w:hAnsi="Times New Roman" w:cs="Times New Roman"/>
                <w:sz w:val="24"/>
                <w:szCs w:val="24"/>
              </w:rPr>
              <w:t>408,89</w:t>
            </w:r>
          </w:p>
        </w:tc>
        <w:tc>
          <w:tcPr>
            <w:tcW w:w="992" w:type="dxa"/>
          </w:tcPr>
          <w:p w14:paraId="43A73B17" w14:textId="77777777" w:rsidR="009F003D" w:rsidRPr="00FC5A1D" w:rsidRDefault="009F003D" w:rsidP="00F4109D">
            <w:pPr>
              <w:ind w:hanging="108"/>
              <w:jc w:val="center"/>
              <w:rPr>
                <w:rFonts w:ascii="Times New Roman" w:hAnsi="Times New Roman" w:cs="Times New Roman"/>
                <w:sz w:val="24"/>
                <w:szCs w:val="24"/>
              </w:rPr>
            </w:pPr>
            <w:r w:rsidRPr="00FC5A1D">
              <w:rPr>
                <w:rFonts w:ascii="Times New Roman" w:hAnsi="Times New Roman" w:cs="Times New Roman"/>
                <w:sz w:val="24"/>
                <w:szCs w:val="24"/>
              </w:rPr>
              <w:t>409,63</w:t>
            </w:r>
          </w:p>
        </w:tc>
      </w:tr>
    </w:tbl>
    <w:p w14:paraId="6120D548" w14:textId="77777777" w:rsidR="00627A39" w:rsidRDefault="00627A39" w:rsidP="0023324E">
      <w:pPr>
        <w:spacing w:line="360" w:lineRule="auto"/>
        <w:ind w:firstLine="567"/>
        <w:rPr>
          <w:rFonts w:ascii="Times New Roman" w:hAnsi="Times New Roman" w:cs="Times New Roman"/>
          <w:sz w:val="28"/>
          <w:szCs w:val="28"/>
        </w:rPr>
      </w:pPr>
    </w:p>
    <w:p w14:paraId="772AED4F" w14:textId="0198E1F3" w:rsidR="0002756C" w:rsidRPr="0023324E" w:rsidRDefault="00D13B9C" w:rsidP="0023324E">
      <w:pPr>
        <w:spacing w:line="360" w:lineRule="auto"/>
        <w:ind w:firstLine="567"/>
        <w:rPr>
          <w:rFonts w:ascii="Times New Roman" w:hAnsi="Times New Roman" w:cs="Times New Roman"/>
          <w:sz w:val="28"/>
          <w:szCs w:val="28"/>
        </w:rPr>
      </w:pPr>
      <w:r w:rsidRPr="0023324E">
        <w:rPr>
          <w:rFonts w:ascii="Times New Roman" w:hAnsi="Times New Roman" w:cs="Times New Roman"/>
          <w:sz w:val="28"/>
          <w:szCs w:val="28"/>
        </w:rPr>
        <w:t xml:space="preserve">Аналогично могут быть получены расчетные значения </w:t>
      </w:r>
      <w:r w:rsidR="005E0AB7" w:rsidRPr="0023324E">
        <w:rPr>
          <w:rFonts w:ascii="Times New Roman" w:hAnsi="Times New Roman" w:cs="Times New Roman"/>
          <w:sz w:val="28"/>
          <w:szCs w:val="28"/>
        </w:rPr>
        <w:t xml:space="preserve">средней </w:t>
      </w:r>
      <w:r w:rsidRPr="0023324E">
        <w:rPr>
          <w:rFonts w:ascii="Times New Roman" w:hAnsi="Times New Roman" w:cs="Times New Roman"/>
          <w:sz w:val="28"/>
          <w:szCs w:val="28"/>
        </w:rPr>
        <w:t xml:space="preserve">наработки до отказа для любых запасных частей сложных сельскохозяйственных машин на установленные </w:t>
      </w:r>
      <w:r w:rsidR="00F4109D" w:rsidRPr="0023324E">
        <w:rPr>
          <w:rFonts w:ascii="Times New Roman" w:hAnsi="Times New Roman" w:cs="Times New Roman"/>
          <w:sz w:val="28"/>
          <w:szCs w:val="28"/>
        </w:rPr>
        <w:t>техническими условиями</w:t>
      </w:r>
      <w:r w:rsidRPr="0023324E">
        <w:rPr>
          <w:rFonts w:ascii="Times New Roman" w:hAnsi="Times New Roman" w:cs="Times New Roman"/>
          <w:sz w:val="28"/>
          <w:szCs w:val="28"/>
        </w:rPr>
        <w:t xml:space="preserve"> сроки эксплуатации</w:t>
      </w:r>
      <w:r w:rsidR="00E8505E" w:rsidRPr="0023324E">
        <w:rPr>
          <w:rFonts w:ascii="Times New Roman" w:hAnsi="Times New Roman" w:cs="Times New Roman"/>
          <w:sz w:val="28"/>
          <w:szCs w:val="28"/>
        </w:rPr>
        <w:t>, в соответствие со сроками проведения очередных ТО</w:t>
      </w:r>
      <w:r w:rsidR="005A5D44" w:rsidRPr="0023324E">
        <w:rPr>
          <w:rFonts w:ascii="Times New Roman" w:hAnsi="Times New Roman" w:cs="Times New Roman"/>
          <w:sz w:val="28"/>
          <w:szCs w:val="28"/>
        </w:rPr>
        <w:t xml:space="preserve">, </w:t>
      </w:r>
      <w:r w:rsidR="00204531" w:rsidRPr="0023324E">
        <w:rPr>
          <w:rFonts w:ascii="Times New Roman" w:hAnsi="Times New Roman" w:cs="Times New Roman"/>
          <w:sz w:val="28"/>
          <w:szCs w:val="28"/>
        </w:rPr>
        <w:t>с учетом</w:t>
      </w:r>
      <w:r w:rsidR="005A5D44" w:rsidRPr="0023324E">
        <w:rPr>
          <w:rFonts w:ascii="Times New Roman" w:hAnsi="Times New Roman" w:cs="Times New Roman"/>
          <w:sz w:val="28"/>
          <w:szCs w:val="28"/>
        </w:rPr>
        <w:t xml:space="preserve"> </w:t>
      </w:r>
      <w:r w:rsidR="00204531" w:rsidRPr="0023324E">
        <w:rPr>
          <w:rFonts w:ascii="Times New Roman" w:hAnsi="Times New Roman" w:cs="Times New Roman"/>
          <w:sz w:val="28"/>
          <w:szCs w:val="28"/>
        </w:rPr>
        <w:t>обоснованных</w:t>
      </w:r>
      <w:r w:rsidR="000F0758" w:rsidRPr="0023324E">
        <w:rPr>
          <w:rFonts w:ascii="Times New Roman" w:hAnsi="Times New Roman" w:cs="Times New Roman"/>
          <w:sz w:val="28"/>
          <w:szCs w:val="28"/>
        </w:rPr>
        <w:t xml:space="preserve"> </w:t>
      </w:r>
      <w:r w:rsidR="005A5D44" w:rsidRPr="0023324E">
        <w:rPr>
          <w:rFonts w:ascii="Times New Roman" w:hAnsi="Times New Roman" w:cs="Times New Roman"/>
          <w:sz w:val="28"/>
          <w:szCs w:val="28"/>
        </w:rPr>
        <w:t>показателей точности</w:t>
      </w:r>
      <w:r w:rsidRPr="0023324E">
        <w:rPr>
          <w:rFonts w:ascii="Times New Roman" w:hAnsi="Times New Roman" w:cs="Times New Roman"/>
          <w:sz w:val="28"/>
          <w:szCs w:val="28"/>
        </w:rPr>
        <w:t>.</w:t>
      </w:r>
    </w:p>
    <w:p w14:paraId="3405CC5D" w14:textId="030CFFF4" w:rsidR="00410AE8" w:rsidRPr="00627A39" w:rsidRDefault="001C607C" w:rsidP="0023324E">
      <w:pPr>
        <w:spacing w:line="360" w:lineRule="auto"/>
        <w:ind w:firstLine="567"/>
        <w:rPr>
          <w:rFonts w:ascii="Times New Roman" w:hAnsi="Times New Roman" w:cs="Times New Roman"/>
          <w:b/>
          <w:bCs/>
          <w:sz w:val="28"/>
          <w:szCs w:val="28"/>
        </w:rPr>
      </w:pPr>
      <w:r w:rsidRPr="00627A39">
        <w:rPr>
          <w:rFonts w:ascii="Times New Roman" w:hAnsi="Times New Roman" w:cs="Times New Roman"/>
          <w:b/>
          <w:bCs/>
          <w:sz w:val="28"/>
          <w:szCs w:val="28"/>
        </w:rPr>
        <w:t>Вывод</w:t>
      </w:r>
      <w:r w:rsidR="00CE4BBA" w:rsidRPr="00627A39">
        <w:rPr>
          <w:rFonts w:ascii="Times New Roman" w:hAnsi="Times New Roman" w:cs="Times New Roman"/>
          <w:b/>
          <w:bCs/>
          <w:sz w:val="28"/>
          <w:szCs w:val="28"/>
        </w:rPr>
        <w:t>ы</w:t>
      </w:r>
      <w:r w:rsidRPr="00627A39">
        <w:rPr>
          <w:rFonts w:ascii="Times New Roman" w:hAnsi="Times New Roman" w:cs="Times New Roman"/>
          <w:b/>
          <w:bCs/>
          <w:sz w:val="28"/>
          <w:szCs w:val="28"/>
        </w:rPr>
        <w:t xml:space="preserve">. </w:t>
      </w:r>
    </w:p>
    <w:p w14:paraId="5D7DD98F" w14:textId="127296DA" w:rsidR="00790216" w:rsidRPr="0023324E" w:rsidRDefault="00790216" w:rsidP="0023324E">
      <w:pPr>
        <w:spacing w:line="360" w:lineRule="auto"/>
        <w:ind w:firstLine="567"/>
        <w:rPr>
          <w:rFonts w:ascii="Times New Roman" w:hAnsi="Times New Roman" w:cs="Times New Roman"/>
          <w:sz w:val="28"/>
          <w:szCs w:val="28"/>
        </w:rPr>
      </w:pPr>
      <w:r w:rsidRPr="0023324E">
        <w:rPr>
          <w:rFonts w:ascii="Times New Roman" w:hAnsi="Times New Roman" w:cs="Times New Roman"/>
          <w:sz w:val="28"/>
          <w:szCs w:val="28"/>
        </w:rPr>
        <w:t xml:space="preserve">В результате проведенного анализа противоречий между потребителем и производителем </w:t>
      </w:r>
      <w:r w:rsidR="004B7C3B" w:rsidRPr="0023324E">
        <w:rPr>
          <w:rFonts w:ascii="Times New Roman" w:hAnsi="Times New Roman" w:cs="Times New Roman"/>
          <w:bCs/>
          <w:sz w:val="28"/>
          <w:szCs w:val="28"/>
        </w:rPr>
        <w:t>сложных сельскохозяйственных машин</w:t>
      </w:r>
      <w:r w:rsidR="004B7C3B">
        <w:rPr>
          <w:rFonts w:ascii="Times New Roman" w:hAnsi="Times New Roman" w:cs="Times New Roman"/>
          <w:bCs/>
          <w:sz w:val="28"/>
          <w:szCs w:val="28"/>
        </w:rPr>
        <w:t>,</w:t>
      </w:r>
      <w:r w:rsidR="004B7C3B" w:rsidRPr="0023324E">
        <w:rPr>
          <w:rFonts w:ascii="Times New Roman" w:hAnsi="Times New Roman" w:cs="Times New Roman"/>
          <w:sz w:val="28"/>
          <w:szCs w:val="28"/>
        </w:rPr>
        <w:t xml:space="preserve"> </w:t>
      </w:r>
      <w:r w:rsidRPr="0023324E">
        <w:rPr>
          <w:rFonts w:ascii="Times New Roman" w:hAnsi="Times New Roman" w:cs="Times New Roman"/>
          <w:sz w:val="28"/>
          <w:szCs w:val="28"/>
        </w:rPr>
        <w:t xml:space="preserve">в </w:t>
      </w:r>
      <w:r w:rsidRPr="0023324E">
        <w:rPr>
          <w:rFonts w:ascii="Times New Roman" w:hAnsi="Times New Roman" w:cs="Times New Roman"/>
          <w:sz w:val="28"/>
          <w:szCs w:val="28"/>
        </w:rPr>
        <w:lastRenderedPageBreak/>
        <w:t xml:space="preserve">вопросах </w:t>
      </w:r>
      <w:r w:rsidRPr="0023324E">
        <w:rPr>
          <w:rFonts w:ascii="Times New Roman" w:hAnsi="Times New Roman" w:cs="Times New Roman"/>
          <w:bCs/>
          <w:sz w:val="28"/>
          <w:szCs w:val="28"/>
        </w:rPr>
        <w:t>повышения эксплуатационной надежности</w:t>
      </w:r>
      <w:r w:rsidR="004B7C3B">
        <w:rPr>
          <w:rFonts w:ascii="Times New Roman" w:hAnsi="Times New Roman" w:cs="Times New Roman"/>
          <w:bCs/>
          <w:sz w:val="28"/>
          <w:szCs w:val="28"/>
        </w:rPr>
        <w:t xml:space="preserve"> машин</w:t>
      </w:r>
      <w:r w:rsidRPr="0023324E">
        <w:rPr>
          <w:rFonts w:ascii="Times New Roman" w:hAnsi="Times New Roman" w:cs="Times New Roman"/>
          <w:bCs/>
          <w:sz w:val="28"/>
          <w:szCs w:val="28"/>
        </w:rPr>
        <w:t>, предлагается метод основанный:</w:t>
      </w:r>
    </w:p>
    <w:p w14:paraId="4010319E" w14:textId="57B577EC" w:rsidR="00410AE8" w:rsidRPr="0023324E" w:rsidRDefault="00CE4BBA" w:rsidP="0023324E">
      <w:pPr>
        <w:pStyle w:val="ListParagraph"/>
        <w:numPr>
          <w:ilvl w:val="0"/>
          <w:numId w:val="1"/>
        </w:numPr>
        <w:tabs>
          <w:tab w:val="left" w:pos="851"/>
        </w:tabs>
        <w:spacing w:line="360" w:lineRule="auto"/>
        <w:ind w:left="0" w:firstLine="567"/>
        <w:rPr>
          <w:rFonts w:ascii="Times New Roman" w:hAnsi="Times New Roman" w:cs="Times New Roman"/>
          <w:sz w:val="28"/>
          <w:szCs w:val="28"/>
        </w:rPr>
      </w:pPr>
      <w:r w:rsidRPr="0023324E">
        <w:rPr>
          <w:rFonts w:ascii="Times New Roman" w:hAnsi="Times New Roman" w:cs="Times New Roman"/>
          <w:sz w:val="28"/>
          <w:szCs w:val="28"/>
        </w:rPr>
        <w:t xml:space="preserve">на </w:t>
      </w:r>
      <w:r w:rsidR="00DA32E2" w:rsidRPr="0023324E">
        <w:rPr>
          <w:rFonts w:ascii="Times New Roman" w:hAnsi="Times New Roman" w:cs="Times New Roman"/>
          <w:sz w:val="28"/>
          <w:szCs w:val="28"/>
        </w:rPr>
        <w:t>необходимости размещения в</w:t>
      </w:r>
      <w:r w:rsidR="00410AE8" w:rsidRPr="0023324E">
        <w:rPr>
          <w:rFonts w:ascii="Times New Roman" w:hAnsi="Times New Roman" w:cs="Times New Roman"/>
          <w:sz w:val="28"/>
          <w:szCs w:val="28"/>
        </w:rPr>
        <w:t xml:space="preserve"> сервисн</w:t>
      </w:r>
      <w:r w:rsidR="00DA32E2" w:rsidRPr="0023324E">
        <w:rPr>
          <w:rFonts w:ascii="Times New Roman" w:hAnsi="Times New Roman" w:cs="Times New Roman"/>
          <w:sz w:val="28"/>
          <w:szCs w:val="28"/>
        </w:rPr>
        <w:t>ых</w:t>
      </w:r>
      <w:r w:rsidR="00410AE8" w:rsidRPr="0023324E">
        <w:rPr>
          <w:rFonts w:ascii="Times New Roman" w:hAnsi="Times New Roman" w:cs="Times New Roman"/>
          <w:sz w:val="28"/>
          <w:szCs w:val="28"/>
        </w:rPr>
        <w:t xml:space="preserve"> книжк</w:t>
      </w:r>
      <w:r w:rsidR="00DA32E2" w:rsidRPr="0023324E">
        <w:rPr>
          <w:rFonts w:ascii="Times New Roman" w:hAnsi="Times New Roman" w:cs="Times New Roman"/>
          <w:sz w:val="28"/>
          <w:szCs w:val="28"/>
        </w:rPr>
        <w:t>ах</w:t>
      </w:r>
      <w:r w:rsidR="00410AE8" w:rsidRPr="0023324E">
        <w:rPr>
          <w:rFonts w:ascii="Times New Roman" w:hAnsi="Times New Roman" w:cs="Times New Roman"/>
          <w:sz w:val="28"/>
          <w:szCs w:val="28"/>
        </w:rPr>
        <w:t xml:space="preserve"> или в </w:t>
      </w:r>
      <w:r w:rsidR="00DA32E2" w:rsidRPr="0023324E">
        <w:rPr>
          <w:rFonts w:ascii="Times New Roman" w:hAnsi="Times New Roman" w:cs="Times New Roman"/>
          <w:sz w:val="28"/>
          <w:szCs w:val="28"/>
        </w:rPr>
        <w:t>приложениях</w:t>
      </w:r>
      <w:r w:rsidR="00410AE8" w:rsidRPr="0023324E">
        <w:rPr>
          <w:rFonts w:ascii="Times New Roman" w:hAnsi="Times New Roman" w:cs="Times New Roman"/>
          <w:sz w:val="28"/>
          <w:szCs w:val="28"/>
        </w:rPr>
        <w:t xml:space="preserve"> к н</w:t>
      </w:r>
      <w:r w:rsidR="00DA32E2" w:rsidRPr="0023324E">
        <w:rPr>
          <w:rFonts w:ascii="Times New Roman" w:hAnsi="Times New Roman" w:cs="Times New Roman"/>
          <w:sz w:val="28"/>
          <w:szCs w:val="28"/>
        </w:rPr>
        <w:t>им</w:t>
      </w:r>
      <w:r w:rsidR="00410AE8" w:rsidRPr="0023324E">
        <w:rPr>
          <w:rFonts w:ascii="Times New Roman" w:hAnsi="Times New Roman" w:cs="Times New Roman"/>
          <w:sz w:val="28"/>
          <w:szCs w:val="28"/>
        </w:rPr>
        <w:t xml:space="preserve"> </w:t>
      </w:r>
      <w:r w:rsidR="00DA32E2" w:rsidRPr="0023324E">
        <w:rPr>
          <w:rFonts w:ascii="Times New Roman" w:hAnsi="Times New Roman" w:cs="Times New Roman"/>
          <w:sz w:val="28"/>
          <w:szCs w:val="28"/>
        </w:rPr>
        <w:t xml:space="preserve">сроков замены для </w:t>
      </w:r>
      <w:r w:rsidR="00410AE8" w:rsidRPr="0023324E">
        <w:rPr>
          <w:rFonts w:ascii="Times New Roman" w:hAnsi="Times New Roman" w:cs="Times New Roman"/>
          <w:sz w:val="28"/>
          <w:szCs w:val="28"/>
        </w:rPr>
        <w:t>всех запчастей, при</w:t>
      </w:r>
      <w:r w:rsidR="00DA32E2" w:rsidRPr="0023324E">
        <w:rPr>
          <w:rFonts w:ascii="Times New Roman" w:hAnsi="Times New Roman" w:cs="Times New Roman"/>
          <w:sz w:val="28"/>
          <w:szCs w:val="28"/>
        </w:rPr>
        <w:t>вязывая их к срокам проведения ТО</w:t>
      </w:r>
      <w:r w:rsidR="0030498D" w:rsidRPr="0023324E">
        <w:rPr>
          <w:rFonts w:ascii="Times New Roman" w:hAnsi="Times New Roman" w:cs="Times New Roman"/>
          <w:sz w:val="28"/>
          <w:szCs w:val="28"/>
        </w:rPr>
        <w:t>, исходя из выбранного интервала проведения ТО (рисунок 1) и значений</w:t>
      </w:r>
      <w:r w:rsidR="00A76BC3" w:rsidRPr="0023324E">
        <w:rPr>
          <w:rFonts w:ascii="Times New Roman" w:hAnsi="Times New Roman" w:cs="Times New Roman"/>
          <w:sz w:val="28"/>
          <w:szCs w:val="28"/>
        </w:rPr>
        <w:t xml:space="preserve"> ВБР (3)</w:t>
      </w:r>
      <w:r w:rsidR="00DA32E2" w:rsidRPr="0023324E">
        <w:rPr>
          <w:rFonts w:ascii="Times New Roman" w:hAnsi="Times New Roman" w:cs="Times New Roman"/>
          <w:sz w:val="28"/>
          <w:szCs w:val="28"/>
        </w:rPr>
        <w:t>;</w:t>
      </w:r>
    </w:p>
    <w:p w14:paraId="484C5F1A" w14:textId="2BA3B438" w:rsidR="001C607C" w:rsidRPr="0023324E" w:rsidRDefault="00DA32E2" w:rsidP="0023324E">
      <w:pPr>
        <w:pStyle w:val="ListParagraph"/>
        <w:numPr>
          <w:ilvl w:val="0"/>
          <w:numId w:val="1"/>
        </w:numPr>
        <w:tabs>
          <w:tab w:val="left" w:pos="851"/>
          <w:tab w:val="left" w:pos="993"/>
        </w:tabs>
        <w:spacing w:line="360" w:lineRule="auto"/>
        <w:ind w:left="0" w:firstLine="567"/>
        <w:rPr>
          <w:rFonts w:ascii="Times New Roman" w:hAnsi="Times New Roman" w:cs="Times New Roman"/>
          <w:sz w:val="28"/>
          <w:szCs w:val="28"/>
        </w:rPr>
      </w:pPr>
      <w:bookmarkStart w:id="1" w:name="_Hlk129187033"/>
      <w:r w:rsidRPr="0023324E">
        <w:rPr>
          <w:rFonts w:ascii="Times New Roman" w:hAnsi="Times New Roman" w:cs="Times New Roman"/>
          <w:sz w:val="28"/>
          <w:szCs w:val="28"/>
        </w:rPr>
        <w:t>доведени</w:t>
      </w:r>
      <w:r w:rsidR="00CE4BBA" w:rsidRPr="0023324E">
        <w:rPr>
          <w:rFonts w:ascii="Times New Roman" w:hAnsi="Times New Roman" w:cs="Times New Roman"/>
          <w:sz w:val="28"/>
          <w:szCs w:val="28"/>
        </w:rPr>
        <w:t>и</w:t>
      </w:r>
      <w:r w:rsidRPr="0023324E">
        <w:rPr>
          <w:rFonts w:ascii="Times New Roman" w:hAnsi="Times New Roman" w:cs="Times New Roman"/>
          <w:sz w:val="28"/>
          <w:szCs w:val="28"/>
        </w:rPr>
        <w:t xml:space="preserve"> КБ заводов-изготовителей в своей работе кратности </w:t>
      </w:r>
      <w:r w:rsidR="00CE4BBA" w:rsidRPr="0023324E">
        <w:rPr>
          <w:rFonts w:ascii="Times New Roman" w:hAnsi="Times New Roman" w:cs="Times New Roman"/>
          <w:sz w:val="28"/>
          <w:szCs w:val="28"/>
        </w:rPr>
        <w:t xml:space="preserve">ТО </w:t>
      </w:r>
      <w:r w:rsidRPr="0023324E">
        <w:rPr>
          <w:rFonts w:ascii="Times New Roman" w:hAnsi="Times New Roman" w:cs="Times New Roman"/>
          <w:sz w:val="28"/>
          <w:szCs w:val="28"/>
        </w:rPr>
        <w:t>средних значений наработки до отказа для всех запчастей</w:t>
      </w:r>
      <w:bookmarkEnd w:id="1"/>
      <w:r w:rsidRPr="0023324E">
        <w:rPr>
          <w:rFonts w:ascii="Times New Roman" w:hAnsi="Times New Roman" w:cs="Times New Roman"/>
          <w:sz w:val="28"/>
          <w:szCs w:val="28"/>
        </w:rPr>
        <w:t>;</w:t>
      </w:r>
    </w:p>
    <w:p w14:paraId="34E94715" w14:textId="4462EB15" w:rsidR="00410AE8" w:rsidRPr="0023324E" w:rsidRDefault="00C9051E" w:rsidP="0023324E">
      <w:pPr>
        <w:pStyle w:val="ListParagraph"/>
        <w:numPr>
          <w:ilvl w:val="0"/>
          <w:numId w:val="1"/>
        </w:numPr>
        <w:tabs>
          <w:tab w:val="left" w:pos="851"/>
          <w:tab w:val="left" w:pos="993"/>
        </w:tabs>
        <w:spacing w:line="360" w:lineRule="auto"/>
        <w:ind w:left="0" w:firstLine="567"/>
        <w:rPr>
          <w:rFonts w:ascii="Times New Roman" w:hAnsi="Times New Roman" w:cs="Times New Roman"/>
          <w:sz w:val="28"/>
          <w:szCs w:val="28"/>
        </w:rPr>
      </w:pPr>
      <w:bookmarkStart w:id="2" w:name="_Hlk129187228"/>
      <w:r w:rsidRPr="0023324E">
        <w:rPr>
          <w:rFonts w:ascii="Times New Roman" w:hAnsi="Times New Roman" w:cs="Times New Roman"/>
          <w:sz w:val="28"/>
          <w:szCs w:val="28"/>
        </w:rPr>
        <w:t xml:space="preserve">строгом соблюдении </w:t>
      </w:r>
      <w:r w:rsidR="00586E31" w:rsidRPr="0023324E">
        <w:rPr>
          <w:rFonts w:ascii="Times New Roman" w:hAnsi="Times New Roman" w:cs="Times New Roman"/>
          <w:sz w:val="28"/>
          <w:szCs w:val="28"/>
        </w:rPr>
        <w:t xml:space="preserve">дилерами и сельхозпроизводителями </w:t>
      </w:r>
      <w:r w:rsidRPr="0023324E">
        <w:rPr>
          <w:rFonts w:ascii="Times New Roman" w:hAnsi="Times New Roman" w:cs="Times New Roman"/>
          <w:sz w:val="28"/>
          <w:szCs w:val="28"/>
        </w:rPr>
        <w:t>сроков замены запчастей</w:t>
      </w:r>
      <w:bookmarkEnd w:id="2"/>
      <w:r w:rsidRPr="0023324E">
        <w:rPr>
          <w:rFonts w:ascii="Times New Roman" w:hAnsi="Times New Roman" w:cs="Times New Roman"/>
          <w:sz w:val="28"/>
          <w:szCs w:val="28"/>
        </w:rPr>
        <w:t>;</w:t>
      </w:r>
    </w:p>
    <w:p w14:paraId="09FAF632" w14:textId="61B5EC87" w:rsidR="00E8505E" w:rsidRPr="0023324E" w:rsidRDefault="00C9051E" w:rsidP="0023324E">
      <w:pPr>
        <w:pStyle w:val="ListParagraph"/>
        <w:numPr>
          <w:ilvl w:val="0"/>
          <w:numId w:val="1"/>
        </w:numPr>
        <w:tabs>
          <w:tab w:val="left" w:pos="851"/>
          <w:tab w:val="left" w:pos="993"/>
        </w:tabs>
        <w:spacing w:line="360" w:lineRule="auto"/>
        <w:ind w:left="0" w:firstLine="567"/>
        <w:rPr>
          <w:rFonts w:ascii="Times New Roman" w:hAnsi="Times New Roman" w:cs="Times New Roman"/>
          <w:sz w:val="28"/>
          <w:szCs w:val="28"/>
        </w:rPr>
      </w:pPr>
      <w:r w:rsidRPr="0023324E">
        <w:rPr>
          <w:rFonts w:ascii="Times New Roman" w:hAnsi="Times New Roman" w:cs="Times New Roman"/>
          <w:sz w:val="28"/>
          <w:szCs w:val="28"/>
        </w:rPr>
        <w:t xml:space="preserve">возможности </w:t>
      </w:r>
      <w:r w:rsidR="00516C95" w:rsidRPr="0023324E">
        <w:rPr>
          <w:rFonts w:ascii="Times New Roman" w:hAnsi="Times New Roman" w:cs="Times New Roman"/>
          <w:sz w:val="28"/>
          <w:szCs w:val="28"/>
        </w:rPr>
        <w:t>получать расчетные значения средней наработки до отказа для любых запасных частей сложных сельскохозяйственных машин на любые сроки эксплуатации</w:t>
      </w:r>
      <w:r w:rsidRPr="0023324E">
        <w:rPr>
          <w:rFonts w:ascii="Times New Roman" w:hAnsi="Times New Roman" w:cs="Times New Roman"/>
          <w:sz w:val="28"/>
          <w:szCs w:val="28"/>
        </w:rPr>
        <w:t>,</w:t>
      </w:r>
      <w:r w:rsidR="00936233" w:rsidRPr="0023324E">
        <w:rPr>
          <w:rFonts w:ascii="Times New Roman" w:hAnsi="Times New Roman" w:cs="Times New Roman"/>
          <w:sz w:val="28"/>
          <w:szCs w:val="28"/>
        </w:rPr>
        <w:t xml:space="preserve"> </w:t>
      </w:r>
      <w:r w:rsidR="004E0B43" w:rsidRPr="0023324E">
        <w:rPr>
          <w:rFonts w:ascii="Times New Roman" w:hAnsi="Times New Roman" w:cs="Times New Roman"/>
          <w:sz w:val="28"/>
          <w:szCs w:val="28"/>
        </w:rPr>
        <w:t>что не исключает использован</w:t>
      </w:r>
      <w:r w:rsidR="003A51A3" w:rsidRPr="0023324E">
        <w:rPr>
          <w:rFonts w:ascii="Times New Roman" w:hAnsi="Times New Roman" w:cs="Times New Roman"/>
          <w:sz w:val="28"/>
          <w:szCs w:val="28"/>
        </w:rPr>
        <w:t>и</w:t>
      </w:r>
      <w:r w:rsidR="004E0B43" w:rsidRPr="0023324E">
        <w:rPr>
          <w:rFonts w:ascii="Times New Roman" w:hAnsi="Times New Roman" w:cs="Times New Roman"/>
          <w:sz w:val="28"/>
          <w:szCs w:val="28"/>
        </w:rPr>
        <w:t>я</w:t>
      </w:r>
      <w:r w:rsidRPr="0023324E">
        <w:rPr>
          <w:rFonts w:ascii="Times New Roman" w:hAnsi="Times New Roman" w:cs="Times New Roman"/>
          <w:sz w:val="28"/>
          <w:szCs w:val="28"/>
        </w:rPr>
        <w:t xml:space="preserve"> </w:t>
      </w:r>
      <w:r w:rsidR="00516C95" w:rsidRPr="0023324E">
        <w:rPr>
          <w:rFonts w:ascii="Times New Roman" w:hAnsi="Times New Roman" w:cs="Times New Roman"/>
          <w:sz w:val="28"/>
          <w:szCs w:val="28"/>
        </w:rPr>
        <w:t>дополнительн</w:t>
      </w:r>
      <w:r w:rsidRPr="0023324E">
        <w:rPr>
          <w:rFonts w:ascii="Times New Roman" w:hAnsi="Times New Roman" w:cs="Times New Roman"/>
          <w:sz w:val="28"/>
          <w:szCs w:val="28"/>
        </w:rPr>
        <w:t xml:space="preserve">ых </w:t>
      </w:r>
      <w:r w:rsidR="00516C95" w:rsidRPr="0023324E">
        <w:rPr>
          <w:rFonts w:ascii="Times New Roman" w:hAnsi="Times New Roman" w:cs="Times New Roman"/>
          <w:sz w:val="28"/>
          <w:szCs w:val="28"/>
        </w:rPr>
        <w:t>дублирующи</w:t>
      </w:r>
      <w:r w:rsidRPr="0023324E">
        <w:rPr>
          <w:rFonts w:ascii="Times New Roman" w:hAnsi="Times New Roman" w:cs="Times New Roman"/>
          <w:sz w:val="28"/>
          <w:szCs w:val="28"/>
        </w:rPr>
        <w:t>х</w:t>
      </w:r>
      <w:r w:rsidR="00516C95" w:rsidRPr="0023324E">
        <w:rPr>
          <w:rFonts w:ascii="Times New Roman" w:hAnsi="Times New Roman" w:cs="Times New Roman"/>
          <w:sz w:val="28"/>
          <w:szCs w:val="28"/>
        </w:rPr>
        <w:t xml:space="preserve"> метод</w:t>
      </w:r>
      <w:r w:rsidRPr="0023324E">
        <w:rPr>
          <w:rFonts w:ascii="Times New Roman" w:hAnsi="Times New Roman" w:cs="Times New Roman"/>
          <w:sz w:val="28"/>
          <w:szCs w:val="28"/>
        </w:rPr>
        <w:t>ов</w:t>
      </w:r>
      <w:r w:rsidR="00516C95" w:rsidRPr="0023324E">
        <w:rPr>
          <w:rFonts w:ascii="Times New Roman" w:hAnsi="Times New Roman" w:cs="Times New Roman"/>
          <w:sz w:val="28"/>
          <w:szCs w:val="28"/>
        </w:rPr>
        <w:t xml:space="preserve">, например, </w:t>
      </w:r>
      <w:r w:rsidR="00CE4BBA" w:rsidRPr="0023324E">
        <w:rPr>
          <w:rFonts w:ascii="Times New Roman" w:hAnsi="Times New Roman" w:cs="Times New Roman"/>
          <w:sz w:val="28"/>
          <w:szCs w:val="28"/>
        </w:rPr>
        <w:t>с учетом</w:t>
      </w:r>
      <w:r w:rsidR="00516C95" w:rsidRPr="0023324E">
        <w:rPr>
          <w:rFonts w:ascii="Times New Roman" w:hAnsi="Times New Roman" w:cs="Times New Roman"/>
          <w:sz w:val="28"/>
          <w:szCs w:val="28"/>
        </w:rPr>
        <w:t xml:space="preserve"> экономических услови</w:t>
      </w:r>
      <w:r w:rsidR="00CE4BBA" w:rsidRPr="0023324E">
        <w:rPr>
          <w:rFonts w:ascii="Times New Roman" w:hAnsi="Times New Roman" w:cs="Times New Roman"/>
          <w:sz w:val="28"/>
          <w:szCs w:val="28"/>
        </w:rPr>
        <w:t>й</w:t>
      </w:r>
      <w:r w:rsidR="00516C95" w:rsidRPr="0023324E">
        <w:rPr>
          <w:rFonts w:ascii="Times New Roman" w:hAnsi="Times New Roman" w:cs="Times New Roman"/>
          <w:sz w:val="28"/>
          <w:szCs w:val="28"/>
        </w:rPr>
        <w:t xml:space="preserve">. </w:t>
      </w:r>
    </w:p>
    <w:p w14:paraId="7BC39C13" w14:textId="77777777" w:rsidR="005A41B1" w:rsidRPr="00FC5A1D" w:rsidRDefault="005A41B1" w:rsidP="00FC5A1D">
      <w:pPr>
        <w:tabs>
          <w:tab w:val="left" w:pos="851"/>
          <w:tab w:val="left" w:pos="993"/>
        </w:tabs>
        <w:ind w:firstLine="0"/>
        <w:rPr>
          <w:rFonts w:ascii="Times New Roman" w:hAnsi="Times New Roman" w:cs="Times New Roman"/>
          <w:sz w:val="24"/>
          <w:szCs w:val="24"/>
        </w:rPr>
      </w:pPr>
    </w:p>
    <w:p w14:paraId="1A4782C9" w14:textId="12DE11E5" w:rsidR="005A41B1" w:rsidRDefault="0030498D" w:rsidP="00FC5A1D">
      <w:pPr>
        <w:tabs>
          <w:tab w:val="left" w:pos="851"/>
          <w:tab w:val="left" w:pos="993"/>
        </w:tabs>
        <w:ind w:firstLine="567"/>
        <w:rPr>
          <w:rFonts w:ascii="Times New Roman" w:hAnsi="Times New Roman" w:cs="Times New Roman"/>
          <w:b/>
          <w:bCs/>
          <w:sz w:val="28"/>
          <w:szCs w:val="28"/>
        </w:rPr>
      </w:pPr>
      <w:r w:rsidRPr="00343613">
        <w:rPr>
          <w:rFonts w:ascii="Times New Roman" w:hAnsi="Times New Roman" w:cs="Times New Roman"/>
          <w:b/>
          <w:bCs/>
          <w:sz w:val="28"/>
          <w:szCs w:val="28"/>
        </w:rPr>
        <w:t>Л</w:t>
      </w:r>
      <w:r w:rsidR="005A41B1" w:rsidRPr="00343613">
        <w:rPr>
          <w:rFonts w:ascii="Times New Roman" w:hAnsi="Times New Roman" w:cs="Times New Roman"/>
          <w:b/>
          <w:bCs/>
          <w:sz w:val="28"/>
          <w:szCs w:val="28"/>
        </w:rPr>
        <w:t>итература</w:t>
      </w:r>
    </w:p>
    <w:p w14:paraId="6C61496B" w14:textId="77777777" w:rsidR="00343613" w:rsidRPr="00343613" w:rsidRDefault="00343613" w:rsidP="00FC5A1D">
      <w:pPr>
        <w:tabs>
          <w:tab w:val="left" w:pos="851"/>
          <w:tab w:val="left" w:pos="993"/>
        </w:tabs>
        <w:ind w:firstLine="567"/>
        <w:rPr>
          <w:rFonts w:ascii="Times New Roman" w:hAnsi="Times New Roman" w:cs="Times New Roman"/>
          <w:b/>
          <w:bCs/>
          <w:sz w:val="28"/>
          <w:szCs w:val="28"/>
        </w:rPr>
      </w:pPr>
    </w:p>
    <w:p w14:paraId="4471127D" w14:textId="5EE3186A" w:rsidR="00C12332" w:rsidRPr="00116614" w:rsidRDefault="00C12332" w:rsidP="00FC5A1D">
      <w:pPr>
        <w:pStyle w:val="ListParagraph"/>
        <w:numPr>
          <w:ilvl w:val="0"/>
          <w:numId w:val="2"/>
        </w:numPr>
        <w:tabs>
          <w:tab w:val="left" w:pos="851"/>
        </w:tabs>
        <w:ind w:left="0" w:firstLine="567"/>
        <w:rPr>
          <w:rFonts w:ascii="Times New Roman" w:hAnsi="Times New Roman" w:cs="Times New Roman"/>
          <w:sz w:val="24"/>
          <w:szCs w:val="24"/>
        </w:rPr>
      </w:pPr>
      <w:r w:rsidRPr="00116614">
        <w:rPr>
          <w:rFonts w:ascii="Times New Roman" w:hAnsi="Times New Roman" w:cs="Times New Roman"/>
          <w:sz w:val="24"/>
          <w:szCs w:val="24"/>
        </w:rPr>
        <w:t>ГОСТ 27.002-</w:t>
      </w:r>
      <w:r w:rsidR="00B2109B" w:rsidRPr="00116614">
        <w:rPr>
          <w:rFonts w:ascii="Times New Roman" w:hAnsi="Times New Roman" w:cs="Times New Roman"/>
          <w:sz w:val="24"/>
          <w:szCs w:val="24"/>
        </w:rPr>
        <w:t>2015</w:t>
      </w:r>
      <w:r w:rsidRPr="00116614">
        <w:rPr>
          <w:rFonts w:ascii="Times New Roman" w:hAnsi="Times New Roman" w:cs="Times New Roman"/>
          <w:sz w:val="24"/>
          <w:szCs w:val="24"/>
        </w:rPr>
        <w:t>. Надежность в технике. Термины и определения.</w:t>
      </w:r>
      <w:r w:rsidR="00B2109B" w:rsidRPr="00116614">
        <w:rPr>
          <w:rFonts w:ascii="Times New Roman" w:hAnsi="Times New Roman" w:cs="Times New Roman"/>
          <w:sz w:val="24"/>
          <w:szCs w:val="24"/>
        </w:rPr>
        <w:t xml:space="preserve"> – М.: </w:t>
      </w:r>
      <w:proofErr w:type="spellStart"/>
      <w:r w:rsidR="00B2109B" w:rsidRPr="00116614">
        <w:rPr>
          <w:rFonts w:ascii="Times New Roman" w:hAnsi="Times New Roman" w:cs="Times New Roman"/>
          <w:sz w:val="24"/>
          <w:szCs w:val="24"/>
        </w:rPr>
        <w:t>Стандартинформ</w:t>
      </w:r>
      <w:proofErr w:type="spellEnd"/>
      <w:r w:rsidR="00B2109B" w:rsidRPr="00116614">
        <w:rPr>
          <w:rFonts w:ascii="Times New Roman" w:hAnsi="Times New Roman" w:cs="Times New Roman"/>
          <w:sz w:val="24"/>
          <w:szCs w:val="24"/>
        </w:rPr>
        <w:t>, 2016. - 30 с.</w:t>
      </w:r>
    </w:p>
    <w:p w14:paraId="2C890512" w14:textId="38A7C544" w:rsidR="00E04418" w:rsidRPr="00116614" w:rsidRDefault="00E04418" w:rsidP="00E04418">
      <w:pPr>
        <w:pStyle w:val="ListParagraph"/>
        <w:numPr>
          <w:ilvl w:val="0"/>
          <w:numId w:val="2"/>
        </w:numPr>
        <w:tabs>
          <w:tab w:val="left" w:pos="851"/>
        </w:tabs>
        <w:ind w:left="0" w:firstLine="567"/>
        <w:rPr>
          <w:rFonts w:ascii="Times New Roman" w:hAnsi="Times New Roman" w:cs="Times New Roman"/>
          <w:sz w:val="24"/>
          <w:szCs w:val="24"/>
        </w:rPr>
      </w:pPr>
      <w:r w:rsidRPr="00116614">
        <w:rPr>
          <w:rFonts w:ascii="Times New Roman" w:hAnsi="Times New Roman" w:cs="Times New Roman"/>
          <w:iCs/>
          <w:sz w:val="24"/>
          <w:szCs w:val="24"/>
        </w:rPr>
        <w:t xml:space="preserve">Царев Ю.А., </w:t>
      </w:r>
      <w:proofErr w:type="spellStart"/>
      <w:r w:rsidRPr="00116614">
        <w:rPr>
          <w:rFonts w:ascii="Times New Roman" w:hAnsi="Times New Roman" w:cs="Times New Roman"/>
          <w:iCs/>
          <w:sz w:val="24"/>
          <w:szCs w:val="24"/>
        </w:rPr>
        <w:t>Адамчукова</w:t>
      </w:r>
      <w:proofErr w:type="spellEnd"/>
      <w:r w:rsidRPr="00116614">
        <w:rPr>
          <w:rFonts w:ascii="Times New Roman" w:hAnsi="Times New Roman" w:cs="Times New Roman"/>
          <w:iCs/>
          <w:sz w:val="24"/>
          <w:szCs w:val="24"/>
        </w:rPr>
        <w:t xml:space="preserve"> Е.Ю., Белоусов С.В., Мельников Д.Г. </w:t>
      </w:r>
      <w:r w:rsidRPr="00116614">
        <w:rPr>
          <w:rFonts w:ascii="Times New Roman" w:hAnsi="Times New Roman" w:cs="Times New Roman"/>
          <w:bCs/>
          <w:sz w:val="24"/>
          <w:szCs w:val="24"/>
        </w:rPr>
        <w:t>Сервисная книжка или как повысить надежность сложной сельскохозяйственной техники //</w:t>
      </w:r>
      <w:r w:rsidRPr="00116614">
        <w:rPr>
          <w:rFonts w:ascii="Times New Roman" w:hAnsi="Times New Roman" w:cs="Times New Roman"/>
          <w:sz w:val="24"/>
          <w:szCs w:val="24"/>
        </w:rPr>
        <w:br/>
        <w:t>Политематический сетевой электронный научный журнал Кубанского государственного аграрного университета. 2020. № 161. С. 290-297.</w:t>
      </w:r>
    </w:p>
    <w:p w14:paraId="40DF2B76" w14:textId="492C8A3A" w:rsidR="00FF6F0F" w:rsidRPr="00116614" w:rsidRDefault="00FF6F0F" w:rsidP="00FC5A1D">
      <w:pPr>
        <w:pStyle w:val="ListParagraph"/>
        <w:numPr>
          <w:ilvl w:val="0"/>
          <w:numId w:val="2"/>
        </w:numPr>
        <w:tabs>
          <w:tab w:val="left" w:pos="851"/>
        </w:tabs>
        <w:ind w:left="0" w:firstLine="567"/>
        <w:rPr>
          <w:rFonts w:ascii="Times New Roman" w:hAnsi="Times New Roman" w:cs="Times New Roman"/>
          <w:sz w:val="24"/>
          <w:szCs w:val="24"/>
        </w:rPr>
      </w:pPr>
      <w:proofErr w:type="spellStart"/>
      <w:r w:rsidRPr="00116614">
        <w:rPr>
          <w:rFonts w:ascii="Times New Roman" w:hAnsi="Times New Roman" w:cs="Times New Roman"/>
          <w:sz w:val="24"/>
          <w:szCs w:val="24"/>
        </w:rPr>
        <w:t>Барлоу</w:t>
      </w:r>
      <w:proofErr w:type="spellEnd"/>
      <w:r w:rsidRPr="00116614">
        <w:rPr>
          <w:rFonts w:ascii="Times New Roman" w:hAnsi="Times New Roman" w:cs="Times New Roman"/>
          <w:sz w:val="24"/>
          <w:szCs w:val="24"/>
        </w:rPr>
        <w:t xml:space="preserve"> Р., </w:t>
      </w:r>
      <w:proofErr w:type="spellStart"/>
      <w:r w:rsidRPr="00116614">
        <w:rPr>
          <w:rFonts w:ascii="Times New Roman" w:hAnsi="Times New Roman" w:cs="Times New Roman"/>
          <w:sz w:val="24"/>
          <w:szCs w:val="24"/>
        </w:rPr>
        <w:t>Прошан</w:t>
      </w:r>
      <w:proofErr w:type="spellEnd"/>
      <w:r w:rsidRPr="00116614">
        <w:rPr>
          <w:rFonts w:ascii="Times New Roman" w:hAnsi="Times New Roman" w:cs="Times New Roman"/>
          <w:sz w:val="24"/>
          <w:szCs w:val="24"/>
        </w:rPr>
        <w:t xml:space="preserve"> Ф. Математическая теория надежности / Пер. с англ. // Под ред. Б. </w:t>
      </w:r>
      <w:proofErr w:type="spellStart"/>
      <w:r w:rsidRPr="00116614">
        <w:rPr>
          <w:rFonts w:ascii="Times New Roman" w:hAnsi="Times New Roman" w:cs="Times New Roman"/>
          <w:sz w:val="24"/>
          <w:szCs w:val="24"/>
        </w:rPr>
        <w:t>В.Гнденко</w:t>
      </w:r>
      <w:proofErr w:type="spellEnd"/>
      <w:r w:rsidRPr="00116614">
        <w:rPr>
          <w:rFonts w:ascii="Times New Roman" w:hAnsi="Times New Roman" w:cs="Times New Roman"/>
          <w:sz w:val="24"/>
          <w:szCs w:val="24"/>
        </w:rPr>
        <w:t xml:space="preserve">. - М.: </w:t>
      </w:r>
      <w:proofErr w:type="spellStart"/>
      <w:r w:rsidRPr="00116614">
        <w:rPr>
          <w:rFonts w:ascii="Times New Roman" w:hAnsi="Times New Roman" w:cs="Times New Roman"/>
          <w:sz w:val="24"/>
          <w:szCs w:val="24"/>
        </w:rPr>
        <w:t>Сов.радио</w:t>
      </w:r>
      <w:proofErr w:type="spellEnd"/>
      <w:r w:rsidRPr="00116614">
        <w:rPr>
          <w:rFonts w:ascii="Times New Roman" w:hAnsi="Times New Roman" w:cs="Times New Roman"/>
          <w:sz w:val="24"/>
          <w:szCs w:val="24"/>
        </w:rPr>
        <w:t>,</w:t>
      </w:r>
      <w:r w:rsidR="00B2109B" w:rsidRPr="00116614">
        <w:rPr>
          <w:rFonts w:ascii="Times New Roman" w:hAnsi="Times New Roman" w:cs="Times New Roman"/>
          <w:sz w:val="24"/>
          <w:szCs w:val="24"/>
        </w:rPr>
        <w:t xml:space="preserve"> </w:t>
      </w:r>
      <w:r w:rsidRPr="00116614">
        <w:rPr>
          <w:rFonts w:ascii="Times New Roman" w:hAnsi="Times New Roman" w:cs="Times New Roman"/>
          <w:sz w:val="24"/>
          <w:szCs w:val="24"/>
        </w:rPr>
        <w:t>1969. -</w:t>
      </w:r>
      <w:r w:rsidR="00B2109B" w:rsidRPr="00116614">
        <w:rPr>
          <w:rFonts w:ascii="Times New Roman" w:hAnsi="Times New Roman" w:cs="Times New Roman"/>
          <w:sz w:val="24"/>
          <w:szCs w:val="24"/>
        </w:rPr>
        <w:t xml:space="preserve"> </w:t>
      </w:r>
      <w:r w:rsidRPr="00116614">
        <w:rPr>
          <w:rFonts w:ascii="Times New Roman" w:hAnsi="Times New Roman" w:cs="Times New Roman"/>
          <w:sz w:val="24"/>
          <w:szCs w:val="24"/>
        </w:rPr>
        <w:t>488 с.</w:t>
      </w:r>
    </w:p>
    <w:p w14:paraId="4C9336D7" w14:textId="2B8405DE" w:rsidR="001E370C" w:rsidRPr="00116614" w:rsidRDefault="001E370C" w:rsidP="00FC5A1D">
      <w:pPr>
        <w:pStyle w:val="ListParagraph"/>
        <w:numPr>
          <w:ilvl w:val="0"/>
          <w:numId w:val="2"/>
        </w:numPr>
        <w:tabs>
          <w:tab w:val="left" w:pos="851"/>
        </w:tabs>
        <w:ind w:left="0" w:firstLine="567"/>
        <w:rPr>
          <w:rFonts w:ascii="Times New Roman" w:hAnsi="Times New Roman" w:cs="Times New Roman"/>
          <w:sz w:val="24"/>
          <w:szCs w:val="24"/>
        </w:rPr>
      </w:pPr>
      <w:r w:rsidRPr="00116614">
        <w:rPr>
          <w:rFonts w:ascii="Times New Roman" w:hAnsi="Times New Roman" w:cs="Times New Roman"/>
          <w:sz w:val="24"/>
          <w:szCs w:val="24"/>
        </w:rPr>
        <w:t>Гнеденко Б.В., Беляев Ю.К., Соловьев А.Д. Математические методы в теории надежности. - М.: Наука,1956. -</w:t>
      </w:r>
      <w:r w:rsidR="00B2109B" w:rsidRPr="00116614">
        <w:rPr>
          <w:rFonts w:ascii="Times New Roman" w:hAnsi="Times New Roman" w:cs="Times New Roman"/>
          <w:sz w:val="24"/>
          <w:szCs w:val="24"/>
        </w:rPr>
        <w:t xml:space="preserve"> </w:t>
      </w:r>
      <w:r w:rsidRPr="00116614">
        <w:rPr>
          <w:rFonts w:ascii="Times New Roman" w:hAnsi="Times New Roman" w:cs="Times New Roman"/>
          <w:sz w:val="24"/>
          <w:szCs w:val="24"/>
        </w:rPr>
        <w:t>524 с.</w:t>
      </w:r>
    </w:p>
    <w:p w14:paraId="5E6DB553" w14:textId="2EF92557" w:rsidR="00AE3044" w:rsidRPr="00AE3044" w:rsidRDefault="001E370C" w:rsidP="00AE3044">
      <w:pPr>
        <w:pStyle w:val="ListParagraph"/>
        <w:numPr>
          <w:ilvl w:val="0"/>
          <w:numId w:val="2"/>
        </w:numPr>
        <w:tabs>
          <w:tab w:val="left" w:pos="851"/>
        </w:tabs>
        <w:ind w:left="0" w:firstLine="567"/>
      </w:pPr>
      <w:r w:rsidRPr="00116614">
        <w:rPr>
          <w:rFonts w:ascii="Times New Roman" w:hAnsi="Times New Roman" w:cs="Times New Roman"/>
          <w:sz w:val="24"/>
          <w:szCs w:val="24"/>
        </w:rPr>
        <w:t xml:space="preserve">Ллойд Л., </w:t>
      </w:r>
      <w:proofErr w:type="spellStart"/>
      <w:r w:rsidRPr="00116614">
        <w:rPr>
          <w:rFonts w:ascii="Times New Roman" w:hAnsi="Times New Roman" w:cs="Times New Roman"/>
          <w:sz w:val="24"/>
          <w:szCs w:val="24"/>
        </w:rPr>
        <w:t>Липов</w:t>
      </w:r>
      <w:proofErr w:type="spellEnd"/>
      <w:r w:rsidRPr="00116614">
        <w:rPr>
          <w:rFonts w:ascii="Times New Roman" w:hAnsi="Times New Roman" w:cs="Times New Roman"/>
          <w:sz w:val="24"/>
          <w:szCs w:val="24"/>
        </w:rPr>
        <w:t xml:space="preserve"> М. Надежность: организация исследования, методы, математический</w:t>
      </w:r>
      <w:r w:rsidRPr="00E04418">
        <w:rPr>
          <w:rFonts w:ascii="Times New Roman" w:hAnsi="Times New Roman" w:cs="Times New Roman"/>
          <w:sz w:val="24"/>
          <w:szCs w:val="24"/>
        </w:rPr>
        <w:t xml:space="preserve"> аппарат. - М.: Сов. радио, 1964. -</w:t>
      </w:r>
      <w:r w:rsidR="00B2109B" w:rsidRPr="00E04418">
        <w:rPr>
          <w:rFonts w:ascii="Times New Roman" w:hAnsi="Times New Roman" w:cs="Times New Roman"/>
          <w:sz w:val="24"/>
          <w:szCs w:val="24"/>
        </w:rPr>
        <w:t xml:space="preserve"> </w:t>
      </w:r>
      <w:r w:rsidRPr="00E04418">
        <w:rPr>
          <w:rFonts w:ascii="Times New Roman" w:hAnsi="Times New Roman" w:cs="Times New Roman"/>
          <w:sz w:val="24"/>
          <w:szCs w:val="24"/>
        </w:rPr>
        <w:t>688 с.</w:t>
      </w:r>
    </w:p>
    <w:p w14:paraId="547A8A5F" w14:textId="77777777" w:rsidR="00AE3044" w:rsidRDefault="00AE3044" w:rsidP="00AE3044"/>
    <w:p w14:paraId="7CE22387" w14:textId="0B45968E" w:rsidR="001F624A" w:rsidRPr="00343613" w:rsidRDefault="00343613" w:rsidP="001F624A">
      <w:pPr>
        <w:rPr>
          <w:rFonts w:ascii="Times New Roman" w:hAnsi="Times New Roman" w:cs="Times New Roman"/>
          <w:b/>
          <w:sz w:val="28"/>
          <w:szCs w:val="28"/>
          <w:lang w:val="en-US"/>
        </w:rPr>
      </w:pPr>
      <w:r w:rsidRPr="00343613">
        <w:rPr>
          <w:rFonts w:ascii="Times New Roman" w:hAnsi="Times New Roman" w:cs="Times New Roman"/>
          <w:b/>
          <w:sz w:val="28"/>
          <w:szCs w:val="28"/>
          <w:lang w:val="en-US"/>
        </w:rPr>
        <w:t>References</w:t>
      </w:r>
    </w:p>
    <w:p w14:paraId="2295EA8E" w14:textId="77777777" w:rsidR="00343613" w:rsidRPr="001F624A" w:rsidRDefault="00343613" w:rsidP="001F624A">
      <w:pPr>
        <w:rPr>
          <w:b/>
          <w:lang w:val="en-US"/>
        </w:rPr>
      </w:pPr>
    </w:p>
    <w:p w14:paraId="0A79FFBC" w14:textId="77777777" w:rsidR="001F624A" w:rsidRPr="00343613" w:rsidRDefault="001F624A" w:rsidP="00343613">
      <w:pPr>
        <w:tabs>
          <w:tab w:val="left" w:pos="851"/>
        </w:tabs>
        <w:ind w:firstLine="567"/>
        <w:rPr>
          <w:rFonts w:ascii="Times New Roman" w:hAnsi="Times New Roman" w:cs="Times New Roman"/>
          <w:sz w:val="24"/>
          <w:szCs w:val="24"/>
          <w:lang w:val="en-US"/>
        </w:rPr>
      </w:pPr>
      <w:r w:rsidRPr="00343613">
        <w:rPr>
          <w:rFonts w:ascii="Times New Roman" w:hAnsi="Times New Roman" w:cs="Times New Roman"/>
          <w:sz w:val="24"/>
          <w:szCs w:val="24"/>
          <w:lang w:val="en-US"/>
        </w:rPr>
        <w:t>1.</w:t>
      </w:r>
      <w:r w:rsidRPr="00343613">
        <w:rPr>
          <w:rFonts w:ascii="Times New Roman" w:hAnsi="Times New Roman" w:cs="Times New Roman"/>
          <w:sz w:val="24"/>
          <w:szCs w:val="24"/>
          <w:lang w:val="en-US"/>
        </w:rPr>
        <w:tab/>
        <w:t xml:space="preserve">GOST 27.002-2015. </w:t>
      </w:r>
      <w:proofErr w:type="spellStart"/>
      <w:r w:rsidRPr="00343613">
        <w:rPr>
          <w:rFonts w:ascii="Times New Roman" w:hAnsi="Times New Roman" w:cs="Times New Roman"/>
          <w:sz w:val="24"/>
          <w:szCs w:val="24"/>
          <w:lang w:val="en-US"/>
        </w:rPr>
        <w:t>Nadezhnost</w:t>
      </w:r>
      <w:proofErr w:type="spellEnd"/>
      <w:r w:rsidRPr="00343613">
        <w:rPr>
          <w:rFonts w:ascii="Times New Roman" w:hAnsi="Times New Roman" w:cs="Times New Roman"/>
          <w:sz w:val="24"/>
          <w:szCs w:val="24"/>
          <w:lang w:val="en-US"/>
        </w:rPr>
        <w:t xml:space="preserve">` v </w:t>
      </w:r>
      <w:proofErr w:type="spellStart"/>
      <w:r w:rsidRPr="00343613">
        <w:rPr>
          <w:rFonts w:ascii="Times New Roman" w:hAnsi="Times New Roman" w:cs="Times New Roman"/>
          <w:sz w:val="24"/>
          <w:szCs w:val="24"/>
          <w:lang w:val="en-US"/>
        </w:rPr>
        <w:t>texnike</w:t>
      </w:r>
      <w:proofErr w:type="spellEnd"/>
      <w:r w:rsidRPr="00343613">
        <w:rPr>
          <w:rFonts w:ascii="Times New Roman" w:hAnsi="Times New Roman" w:cs="Times New Roman"/>
          <w:sz w:val="24"/>
          <w:szCs w:val="24"/>
          <w:lang w:val="en-US"/>
        </w:rPr>
        <w:t xml:space="preserve">. </w:t>
      </w:r>
      <w:proofErr w:type="spellStart"/>
      <w:r w:rsidRPr="00343613">
        <w:rPr>
          <w:rFonts w:ascii="Times New Roman" w:hAnsi="Times New Roman" w:cs="Times New Roman"/>
          <w:sz w:val="24"/>
          <w:szCs w:val="24"/>
          <w:lang w:val="en-US"/>
        </w:rPr>
        <w:t>Terminy</w:t>
      </w:r>
      <w:proofErr w:type="spellEnd"/>
      <w:r w:rsidRPr="00343613">
        <w:rPr>
          <w:rFonts w:ascii="Times New Roman" w:hAnsi="Times New Roman" w:cs="Times New Roman"/>
          <w:sz w:val="24"/>
          <w:szCs w:val="24"/>
          <w:lang w:val="en-US"/>
        </w:rPr>
        <w:t xml:space="preserve">` i </w:t>
      </w:r>
      <w:proofErr w:type="spellStart"/>
      <w:r w:rsidRPr="00343613">
        <w:rPr>
          <w:rFonts w:ascii="Times New Roman" w:hAnsi="Times New Roman" w:cs="Times New Roman"/>
          <w:sz w:val="24"/>
          <w:szCs w:val="24"/>
          <w:lang w:val="en-US"/>
        </w:rPr>
        <w:t>opredeleniya</w:t>
      </w:r>
      <w:proofErr w:type="spellEnd"/>
      <w:r w:rsidRPr="00343613">
        <w:rPr>
          <w:rFonts w:ascii="Times New Roman" w:hAnsi="Times New Roman" w:cs="Times New Roman"/>
          <w:sz w:val="24"/>
          <w:szCs w:val="24"/>
          <w:lang w:val="en-US"/>
        </w:rPr>
        <w:t xml:space="preserve">. – M.: </w:t>
      </w:r>
      <w:proofErr w:type="spellStart"/>
      <w:r w:rsidRPr="00343613">
        <w:rPr>
          <w:rFonts w:ascii="Times New Roman" w:hAnsi="Times New Roman" w:cs="Times New Roman"/>
          <w:sz w:val="24"/>
          <w:szCs w:val="24"/>
          <w:lang w:val="en-US"/>
        </w:rPr>
        <w:t>Standartinform</w:t>
      </w:r>
      <w:proofErr w:type="spellEnd"/>
      <w:r w:rsidRPr="00343613">
        <w:rPr>
          <w:rFonts w:ascii="Times New Roman" w:hAnsi="Times New Roman" w:cs="Times New Roman"/>
          <w:sz w:val="24"/>
          <w:szCs w:val="24"/>
          <w:lang w:val="en-US"/>
        </w:rPr>
        <w:t>, 2016. - 30 s.</w:t>
      </w:r>
    </w:p>
    <w:p w14:paraId="0554955C" w14:textId="77777777" w:rsidR="001F624A" w:rsidRPr="00343613" w:rsidRDefault="001F624A" w:rsidP="00343613">
      <w:pPr>
        <w:tabs>
          <w:tab w:val="left" w:pos="851"/>
        </w:tabs>
        <w:ind w:firstLine="567"/>
        <w:rPr>
          <w:rFonts w:ascii="Times New Roman" w:hAnsi="Times New Roman" w:cs="Times New Roman"/>
          <w:sz w:val="24"/>
          <w:szCs w:val="24"/>
          <w:lang w:val="en-US"/>
        </w:rPr>
      </w:pPr>
      <w:r w:rsidRPr="00343613">
        <w:rPr>
          <w:rFonts w:ascii="Times New Roman" w:hAnsi="Times New Roman" w:cs="Times New Roman"/>
          <w:sz w:val="24"/>
          <w:szCs w:val="24"/>
          <w:lang w:val="en-US"/>
        </w:rPr>
        <w:t>2.</w:t>
      </w:r>
      <w:r w:rsidRPr="00343613">
        <w:rPr>
          <w:rFonts w:ascii="Times New Roman" w:hAnsi="Times New Roman" w:cs="Times New Roman"/>
          <w:sz w:val="24"/>
          <w:szCs w:val="24"/>
          <w:lang w:val="en-US"/>
        </w:rPr>
        <w:tab/>
      </w:r>
      <w:proofErr w:type="spellStart"/>
      <w:r w:rsidRPr="00343613">
        <w:rPr>
          <w:rFonts w:ascii="Times New Roman" w:hAnsi="Times New Roman" w:cs="Times New Roman"/>
          <w:sz w:val="24"/>
          <w:szCs w:val="24"/>
          <w:lang w:val="en-US"/>
        </w:rPr>
        <w:t>Czarev</w:t>
      </w:r>
      <w:proofErr w:type="spellEnd"/>
      <w:r w:rsidRPr="00343613">
        <w:rPr>
          <w:rFonts w:ascii="Times New Roman" w:hAnsi="Times New Roman" w:cs="Times New Roman"/>
          <w:sz w:val="24"/>
          <w:szCs w:val="24"/>
          <w:lang w:val="en-US"/>
        </w:rPr>
        <w:t xml:space="preserve"> </w:t>
      </w:r>
      <w:proofErr w:type="spellStart"/>
      <w:r w:rsidRPr="00343613">
        <w:rPr>
          <w:rFonts w:ascii="Times New Roman" w:hAnsi="Times New Roman" w:cs="Times New Roman"/>
          <w:sz w:val="24"/>
          <w:szCs w:val="24"/>
          <w:lang w:val="en-US"/>
        </w:rPr>
        <w:t>Yu.A</w:t>
      </w:r>
      <w:proofErr w:type="spellEnd"/>
      <w:r w:rsidRPr="00343613">
        <w:rPr>
          <w:rFonts w:ascii="Times New Roman" w:hAnsi="Times New Roman" w:cs="Times New Roman"/>
          <w:sz w:val="24"/>
          <w:szCs w:val="24"/>
          <w:lang w:val="en-US"/>
        </w:rPr>
        <w:t xml:space="preserve">., </w:t>
      </w:r>
      <w:proofErr w:type="spellStart"/>
      <w:r w:rsidRPr="00343613">
        <w:rPr>
          <w:rFonts w:ascii="Times New Roman" w:hAnsi="Times New Roman" w:cs="Times New Roman"/>
          <w:sz w:val="24"/>
          <w:szCs w:val="24"/>
          <w:lang w:val="en-US"/>
        </w:rPr>
        <w:t>Adamchukova</w:t>
      </w:r>
      <w:proofErr w:type="spellEnd"/>
      <w:r w:rsidRPr="00343613">
        <w:rPr>
          <w:rFonts w:ascii="Times New Roman" w:hAnsi="Times New Roman" w:cs="Times New Roman"/>
          <w:sz w:val="24"/>
          <w:szCs w:val="24"/>
          <w:lang w:val="en-US"/>
        </w:rPr>
        <w:t xml:space="preserve"> </w:t>
      </w:r>
      <w:proofErr w:type="spellStart"/>
      <w:r w:rsidRPr="00343613">
        <w:rPr>
          <w:rFonts w:ascii="Times New Roman" w:hAnsi="Times New Roman" w:cs="Times New Roman"/>
          <w:sz w:val="24"/>
          <w:szCs w:val="24"/>
          <w:lang w:val="en-US"/>
        </w:rPr>
        <w:t>E.Yu</w:t>
      </w:r>
      <w:proofErr w:type="spellEnd"/>
      <w:r w:rsidRPr="00343613">
        <w:rPr>
          <w:rFonts w:ascii="Times New Roman" w:hAnsi="Times New Roman" w:cs="Times New Roman"/>
          <w:sz w:val="24"/>
          <w:szCs w:val="24"/>
          <w:lang w:val="en-US"/>
        </w:rPr>
        <w:t xml:space="preserve">., </w:t>
      </w:r>
      <w:proofErr w:type="spellStart"/>
      <w:r w:rsidRPr="00343613">
        <w:rPr>
          <w:rFonts w:ascii="Times New Roman" w:hAnsi="Times New Roman" w:cs="Times New Roman"/>
          <w:sz w:val="24"/>
          <w:szCs w:val="24"/>
          <w:lang w:val="en-US"/>
        </w:rPr>
        <w:t>Belousov</w:t>
      </w:r>
      <w:proofErr w:type="spellEnd"/>
      <w:r w:rsidRPr="00343613">
        <w:rPr>
          <w:rFonts w:ascii="Times New Roman" w:hAnsi="Times New Roman" w:cs="Times New Roman"/>
          <w:sz w:val="24"/>
          <w:szCs w:val="24"/>
          <w:lang w:val="en-US"/>
        </w:rPr>
        <w:t xml:space="preserve"> S.V., </w:t>
      </w:r>
      <w:proofErr w:type="spellStart"/>
      <w:r w:rsidRPr="00343613">
        <w:rPr>
          <w:rFonts w:ascii="Times New Roman" w:hAnsi="Times New Roman" w:cs="Times New Roman"/>
          <w:sz w:val="24"/>
          <w:szCs w:val="24"/>
          <w:lang w:val="en-US"/>
        </w:rPr>
        <w:t>Mel`nikov</w:t>
      </w:r>
      <w:proofErr w:type="spellEnd"/>
      <w:r w:rsidRPr="00343613">
        <w:rPr>
          <w:rFonts w:ascii="Times New Roman" w:hAnsi="Times New Roman" w:cs="Times New Roman"/>
          <w:sz w:val="24"/>
          <w:szCs w:val="24"/>
          <w:lang w:val="en-US"/>
        </w:rPr>
        <w:t xml:space="preserve"> D.G. </w:t>
      </w:r>
      <w:proofErr w:type="spellStart"/>
      <w:r w:rsidRPr="00343613">
        <w:rPr>
          <w:rFonts w:ascii="Times New Roman" w:hAnsi="Times New Roman" w:cs="Times New Roman"/>
          <w:sz w:val="24"/>
          <w:szCs w:val="24"/>
          <w:lang w:val="en-US"/>
        </w:rPr>
        <w:t>Servisnaya</w:t>
      </w:r>
      <w:proofErr w:type="spellEnd"/>
      <w:r w:rsidRPr="00343613">
        <w:rPr>
          <w:rFonts w:ascii="Times New Roman" w:hAnsi="Times New Roman" w:cs="Times New Roman"/>
          <w:sz w:val="24"/>
          <w:szCs w:val="24"/>
          <w:lang w:val="en-US"/>
        </w:rPr>
        <w:t xml:space="preserve"> </w:t>
      </w:r>
      <w:proofErr w:type="spellStart"/>
      <w:r w:rsidRPr="00343613">
        <w:rPr>
          <w:rFonts w:ascii="Times New Roman" w:hAnsi="Times New Roman" w:cs="Times New Roman"/>
          <w:sz w:val="24"/>
          <w:szCs w:val="24"/>
          <w:lang w:val="en-US"/>
        </w:rPr>
        <w:t>knizhka</w:t>
      </w:r>
      <w:proofErr w:type="spellEnd"/>
      <w:r w:rsidRPr="00343613">
        <w:rPr>
          <w:rFonts w:ascii="Times New Roman" w:hAnsi="Times New Roman" w:cs="Times New Roman"/>
          <w:sz w:val="24"/>
          <w:szCs w:val="24"/>
          <w:lang w:val="en-US"/>
        </w:rPr>
        <w:t xml:space="preserve"> </w:t>
      </w:r>
      <w:proofErr w:type="spellStart"/>
      <w:r w:rsidRPr="00343613">
        <w:rPr>
          <w:rFonts w:ascii="Times New Roman" w:hAnsi="Times New Roman" w:cs="Times New Roman"/>
          <w:sz w:val="24"/>
          <w:szCs w:val="24"/>
          <w:lang w:val="en-US"/>
        </w:rPr>
        <w:t>ili</w:t>
      </w:r>
      <w:proofErr w:type="spellEnd"/>
      <w:r w:rsidRPr="00343613">
        <w:rPr>
          <w:rFonts w:ascii="Times New Roman" w:hAnsi="Times New Roman" w:cs="Times New Roman"/>
          <w:sz w:val="24"/>
          <w:szCs w:val="24"/>
          <w:lang w:val="en-US"/>
        </w:rPr>
        <w:t xml:space="preserve"> </w:t>
      </w:r>
      <w:proofErr w:type="spellStart"/>
      <w:r w:rsidRPr="00343613">
        <w:rPr>
          <w:rFonts w:ascii="Times New Roman" w:hAnsi="Times New Roman" w:cs="Times New Roman"/>
          <w:sz w:val="24"/>
          <w:szCs w:val="24"/>
          <w:lang w:val="en-US"/>
        </w:rPr>
        <w:t>kak</w:t>
      </w:r>
      <w:proofErr w:type="spellEnd"/>
      <w:r w:rsidRPr="00343613">
        <w:rPr>
          <w:rFonts w:ascii="Times New Roman" w:hAnsi="Times New Roman" w:cs="Times New Roman"/>
          <w:sz w:val="24"/>
          <w:szCs w:val="24"/>
          <w:lang w:val="en-US"/>
        </w:rPr>
        <w:t xml:space="preserve"> </w:t>
      </w:r>
      <w:proofErr w:type="spellStart"/>
      <w:r w:rsidRPr="00343613">
        <w:rPr>
          <w:rFonts w:ascii="Times New Roman" w:hAnsi="Times New Roman" w:cs="Times New Roman"/>
          <w:sz w:val="24"/>
          <w:szCs w:val="24"/>
          <w:lang w:val="en-US"/>
        </w:rPr>
        <w:t>povy`sit</w:t>
      </w:r>
      <w:proofErr w:type="spellEnd"/>
      <w:r w:rsidRPr="00343613">
        <w:rPr>
          <w:rFonts w:ascii="Times New Roman" w:hAnsi="Times New Roman" w:cs="Times New Roman"/>
          <w:sz w:val="24"/>
          <w:szCs w:val="24"/>
          <w:lang w:val="en-US"/>
        </w:rPr>
        <w:t xml:space="preserve">` </w:t>
      </w:r>
      <w:proofErr w:type="spellStart"/>
      <w:r w:rsidRPr="00343613">
        <w:rPr>
          <w:rFonts w:ascii="Times New Roman" w:hAnsi="Times New Roman" w:cs="Times New Roman"/>
          <w:sz w:val="24"/>
          <w:szCs w:val="24"/>
          <w:lang w:val="en-US"/>
        </w:rPr>
        <w:t>nadezhnost</w:t>
      </w:r>
      <w:proofErr w:type="spellEnd"/>
      <w:r w:rsidRPr="00343613">
        <w:rPr>
          <w:rFonts w:ascii="Times New Roman" w:hAnsi="Times New Roman" w:cs="Times New Roman"/>
          <w:sz w:val="24"/>
          <w:szCs w:val="24"/>
          <w:lang w:val="en-US"/>
        </w:rPr>
        <w:t xml:space="preserve">` </w:t>
      </w:r>
      <w:proofErr w:type="spellStart"/>
      <w:r w:rsidRPr="00343613">
        <w:rPr>
          <w:rFonts w:ascii="Times New Roman" w:hAnsi="Times New Roman" w:cs="Times New Roman"/>
          <w:sz w:val="24"/>
          <w:szCs w:val="24"/>
          <w:lang w:val="en-US"/>
        </w:rPr>
        <w:t>slozhnoj</w:t>
      </w:r>
      <w:proofErr w:type="spellEnd"/>
      <w:r w:rsidRPr="00343613">
        <w:rPr>
          <w:rFonts w:ascii="Times New Roman" w:hAnsi="Times New Roman" w:cs="Times New Roman"/>
          <w:sz w:val="24"/>
          <w:szCs w:val="24"/>
          <w:lang w:val="en-US"/>
        </w:rPr>
        <w:t xml:space="preserve"> </w:t>
      </w:r>
      <w:proofErr w:type="spellStart"/>
      <w:r w:rsidRPr="00343613">
        <w:rPr>
          <w:rFonts w:ascii="Times New Roman" w:hAnsi="Times New Roman" w:cs="Times New Roman"/>
          <w:sz w:val="24"/>
          <w:szCs w:val="24"/>
          <w:lang w:val="en-US"/>
        </w:rPr>
        <w:t>sel`skoxozyajstvennoj</w:t>
      </w:r>
      <w:proofErr w:type="spellEnd"/>
      <w:r w:rsidRPr="00343613">
        <w:rPr>
          <w:rFonts w:ascii="Times New Roman" w:hAnsi="Times New Roman" w:cs="Times New Roman"/>
          <w:sz w:val="24"/>
          <w:szCs w:val="24"/>
          <w:lang w:val="en-US"/>
        </w:rPr>
        <w:t xml:space="preserve"> </w:t>
      </w:r>
      <w:proofErr w:type="spellStart"/>
      <w:r w:rsidRPr="00343613">
        <w:rPr>
          <w:rFonts w:ascii="Times New Roman" w:hAnsi="Times New Roman" w:cs="Times New Roman"/>
          <w:sz w:val="24"/>
          <w:szCs w:val="24"/>
          <w:lang w:val="en-US"/>
        </w:rPr>
        <w:t>texniki</w:t>
      </w:r>
      <w:proofErr w:type="spellEnd"/>
      <w:r w:rsidRPr="00343613">
        <w:rPr>
          <w:rFonts w:ascii="Times New Roman" w:hAnsi="Times New Roman" w:cs="Times New Roman"/>
          <w:sz w:val="24"/>
          <w:szCs w:val="24"/>
          <w:lang w:val="en-US"/>
        </w:rPr>
        <w:t xml:space="preserve"> //</w:t>
      </w:r>
    </w:p>
    <w:p w14:paraId="18F29788" w14:textId="77777777" w:rsidR="001F624A" w:rsidRPr="00343613" w:rsidRDefault="001F624A" w:rsidP="00343613">
      <w:pPr>
        <w:tabs>
          <w:tab w:val="left" w:pos="851"/>
        </w:tabs>
        <w:ind w:firstLine="567"/>
        <w:rPr>
          <w:rFonts w:ascii="Times New Roman" w:hAnsi="Times New Roman" w:cs="Times New Roman"/>
          <w:sz w:val="24"/>
          <w:szCs w:val="24"/>
          <w:lang w:val="en-US"/>
        </w:rPr>
      </w:pPr>
      <w:proofErr w:type="spellStart"/>
      <w:r w:rsidRPr="00343613">
        <w:rPr>
          <w:rFonts w:ascii="Times New Roman" w:hAnsi="Times New Roman" w:cs="Times New Roman"/>
          <w:sz w:val="24"/>
          <w:szCs w:val="24"/>
          <w:lang w:val="en-US"/>
        </w:rPr>
        <w:t>Politematicheskij</w:t>
      </w:r>
      <w:proofErr w:type="spellEnd"/>
      <w:r w:rsidRPr="00343613">
        <w:rPr>
          <w:rFonts w:ascii="Times New Roman" w:hAnsi="Times New Roman" w:cs="Times New Roman"/>
          <w:sz w:val="24"/>
          <w:szCs w:val="24"/>
          <w:lang w:val="en-US"/>
        </w:rPr>
        <w:t xml:space="preserve"> </w:t>
      </w:r>
      <w:proofErr w:type="spellStart"/>
      <w:r w:rsidRPr="00343613">
        <w:rPr>
          <w:rFonts w:ascii="Times New Roman" w:hAnsi="Times New Roman" w:cs="Times New Roman"/>
          <w:sz w:val="24"/>
          <w:szCs w:val="24"/>
          <w:lang w:val="en-US"/>
        </w:rPr>
        <w:t>setevoj</w:t>
      </w:r>
      <w:proofErr w:type="spellEnd"/>
      <w:r w:rsidRPr="00343613">
        <w:rPr>
          <w:rFonts w:ascii="Times New Roman" w:hAnsi="Times New Roman" w:cs="Times New Roman"/>
          <w:sz w:val="24"/>
          <w:szCs w:val="24"/>
          <w:lang w:val="en-US"/>
        </w:rPr>
        <w:t xml:space="preserve"> </w:t>
      </w:r>
      <w:proofErr w:type="spellStart"/>
      <w:r w:rsidRPr="00343613">
        <w:rPr>
          <w:rFonts w:ascii="Times New Roman" w:hAnsi="Times New Roman" w:cs="Times New Roman"/>
          <w:sz w:val="24"/>
          <w:szCs w:val="24"/>
          <w:lang w:val="en-US"/>
        </w:rPr>
        <w:t>e`lektronny`j</w:t>
      </w:r>
      <w:proofErr w:type="spellEnd"/>
      <w:r w:rsidRPr="00343613">
        <w:rPr>
          <w:rFonts w:ascii="Times New Roman" w:hAnsi="Times New Roman" w:cs="Times New Roman"/>
          <w:sz w:val="24"/>
          <w:szCs w:val="24"/>
          <w:lang w:val="en-US"/>
        </w:rPr>
        <w:t xml:space="preserve"> </w:t>
      </w:r>
      <w:proofErr w:type="spellStart"/>
      <w:r w:rsidRPr="00343613">
        <w:rPr>
          <w:rFonts w:ascii="Times New Roman" w:hAnsi="Times New Roman" w:cs="Times New Roman"/>
          <w:sz w:val="24"/>
          <w:szCs w:val="24"/>
          <w:lang w:val="en-US"/>
        </w:rPr>
        <w:t>nauchny`j</w:t>
      </w:r>
      <w:proofErr w:type="spellEnd"/>
      <w:r w:rsidRPr="00343613">
        <w:rPr>
          <w:rFonts w:ascii="Times New Roman" w:hAnsi="Times New Roman" w:cs="Times New Roman"/>
          <w:sz w:val="24"/>
          <w:szCs w:val="24"/>
          <w:lang w:val="en-US"/>
        </w:rPr>
        <w:t xml:space="preserve"> </w:t>
      </w:r>
      <w:proofErr w:type="spellStart"/>
      <w:r w:rsidRPr="00343613">
        <w:rPr>
          <w:rFonts w:ascii="Times New Roman" w:hAnsi="Times New Roman" w:cs="Times New Roman"/>
          <w:sz w:val="24"/>
          <w:szCs w:val="24"/>
          <w:lang w:val="en-US"/>
        </w:rPr>
        <w:t>zhurnal</w:t>
      </w:r>
      <w:proofErr w:type="spellEnd"/>
      <w:r w:rsidRPr="00343613">
        <w:rPr>
          <w:rFonts w:ascii="Times New Roman" w:hAnsi="Times New Roman" w:cs="Times New Roman"/>
          <w:sz w:val="24"/>
          <w:szCs w:val="24"/>
          <w:lang w:val="en-US"/>
        </w:rPr>
        <w:t xml:space="preserve"> </w:t>
      </w:r>
      <w:proofErr w:type="spellStart"/>
      <w:r w:rsidRPr="00343613">
        <w:rPr>
          <w:rFonts w:ascii="Times New Roman" w:hAnsi="Times New Roman" w:cs="Times New Roman"/>
          <w:sz w:val="24"/>
          <w:szCs w:val="24"/>
          <w:lang w:val="en-US"/>
        </w:rPr>
        <w:t>Kubanskogo</w:t>
      </w:r>
      <w:proofErr w:type="spellEnd"/>
      <w:r w:rsidRPr="00343613">
        <w:rPr>
          <w:rFonts w:ascii="Times New Roman" w:hAnsi="Times New Roman" w:cs="Times New Roman"/>
          <w:sz w:val="24"/>
          <w:szCs w:val="24"/>
          <w:lang w:val="en-US"/>
        </w:rPr>
        <w:t xml:space="preserve"> </w:t>
      </w:r>
      <w:proofErr w:type="spellStart"/>
      <w:r w:rsidRPr="00343613">
        <w:rPr>
          <w:rFonts w:ascii="Times New Roman" w:hAnsi="Times New Roman" w:cs="Times New Roman"/>
          <w:sz w:val="24"/>
          <w:szCs w:val="24"/>
          <w:lang w:val="en-US"/>
        </w:rPr>
        <w:t>gosudarstvennogo</w:t>
      </w:r>
      <w:proofErr w:type="spellEnd"/>
      <w:r w:rsidRPr="00343613">
        <w:rPr>
          <w:rFonts w:ascii="Times New Roman" w:hAnsi="Times New Roman" w:cs="Times New Roman"/>
          <w:sz w:val="24"/>
          <w:szCs w:val="24"/>
          <w:lang w:val="en-US"/>
        </w:rPr>
        <w:t xml:space="preserve"> </w:t>
      </w:r>
      <w:proofErr w:type="spellStart"/>
      <w:r w:rsidRPr="00343613">
        <w:rPr>
          <w:rFonts w:ascii="Times New Roman" w:hAnsi="Times New Roman" w:cs="Times New Roman"/>
          <w:sz w:val="24"/>
          <w:szCs w:val="24"/>
          <w:lang w:val="en-US"/>
        </w:rPr>
        <w:t>agrarnogo</w:t>
      </w:r>
      <w:proofErr w:type="spellEnd"/>
      <w:r w:rsidRPr="00343613">
        <w:rPr>
          <w:rFonts w:ascii="Times New Roman" w:hAnsi="Times New Roman" w:cs="Times New Roman"/>
          <w:sz w:val="24"/>
          <w:szCs w:val="24"/>
          <w:lang w:val="en-US"/>
        </w:rPr>
        <w:t xml:space="preserve"> </w:t>
      </w:r>
      <w:proofErr w:type="spellStart"/>
      <w:r w:rsidRPr="00343613">
        <w:rPr>
          <w:rFonts w:ascii="Times New Roman" w:hAnsi="Times New Roman" w:cs="Times New Roman"/>
          <w:sz w:val="24"/>
          <w:szCs w:val="24"/>
          <w:lang w:val="en-US"/>
        </w:rPr>
        <w:t>universiteta</w:t>
      </w:r>
      <w:proofErr w:type="spellEnd"/>
      <w:r w:rsidRPr="00343613">
        <w:rPr>
          <w:rFonts w:ascii="Times New Roman" w:hAnsi="Times New Roman" w:cs="Times New Roman"/>
          <w:sz w:val="24"/>
          <w:szCs w:val="24"/>
          <w:lang w:val="en-US"/>
        </w:rPr>
        <w:t>. 2020. № 161. S. 290-297.</w:t>
      </w:r>
    </w:p>
    <w:p w14:paraId="2DABFD38" w14:textId="77777777" w:rsidR="001F624A" w:rsidRPr="00343613" w:rsidRDefault="001F624A" w:rsidP="00343613">
      <w:pPr>
        <w:tabs>
          <w:tab w:val="left" w:pos="851"/>
        </w:tabs>
        <w:ind w:firstLine="567"/>
        <w:rPr>
          <w:rFonts w:ascii="Times New Roman" w:hAnsi="Times New Roman" w:cs="Times New Roman"/>
          <w:sz w:val="24"/>
          <w:szCs w:val="24"/>
          <w:lang w:val="en-US"/>
        </w:rPr>
      </w:pPr>
      <w:r w:rsidRPr="00343613">
        <w:rPr>
          <w:rFonts w:ascii="Times New Roman" w:hAnsi="Times New Roman" w:cs="Times New Roman"/>
          <w:sz w:val="24"/>
          <w:szCs w:val="24"/>
          <w:lang w:val="en-US"/>
        </w:rPr>
        <w:lastRenderedPageBreak/>
        <w:t>3.</w:t>
      </w:r>
      <w:r w:rsidRPr="00343613">
        <w:rPr>
          <w:rFonts w:ascii="Times New Roman" w:hAnsi="Times New Roman" w:cs="Times New Roman"/>
          <w:sz w:val="24"/>
          <w:szCs w:val="24"/>
          <w:lang w:val="en-US"/>
        </w:rPr>
        <w:tab/>
      </w:r>
      <w:proofErr w:type="spellStart"/>
      <w:r w:rsidRPr="00343613">
        <w:rPr>
          <w:rFonts w:ascii="Times New Roman" w:hAnsi="Times New Roman" w:cs="Times New Roman"/>
          <w:sz w:val="24"/>
          <w:szCs w:val="24"/>
          <w:lang w:val="en-US"/>
        </w:rPr>
        <w:t>Barlou</w:t>
      </w:r>
      <w:proofErr w:type="spellEnd"/>
      <w:r w:rsidRPr="00343613">
        <w:rPr>
          <w:rFonts w:ascii="Times New Roman" w:hAnsi="Times New Roman" w:cs="Times New Roman"/>
          <w:sz w:val="24"/>
          <w:szCs w:val="24"/>
          <w:lang w:val="en-US"/>
        </w:rPr>
        <w:t xml:space="preserve"> R., </w:t>
      </w:r>
      <w:proofErr w:type="spellStart"/>
      <w:r w:rsidRPr="00343613">
        <w:rPr>
          <w:rFonts w:ascii="Times New Roman" w:hAnsi="Times New Roman" w:cs="Times New Roman"/>
          <w:sz w:val="24"/>
          <w:szCs w:val="24"/>
          <w:lang w:val="en-US"/>
        </w:rPr>
        <w:t>Proshan</w:t>
      </w:r>
      <w:proofErr w:type="spellEnd"/>
      <w:r w:rsidRPr="00343613">
        <w:rPr>
          <w:rFonts w:ascii="Times New Roman" w:hAnsi="Times New Roman" w:cs="Times New Roman"/>
          <w:sz w:val="24"/>
          <w:szCs w:val="24"/>
          <w:lang w:val="en-US"/>
        </w:rPr>
        <w:t xml:space="preserve"> F. </w:t>
      </w:r>
      <w:proofErr w:type="spellStart"/>
      <w:r w:rsidRPr="00343613">
        <w:rPr>
          <w:rFonts w:ascii="Times New Roman" w:hAnsi="Times New Roman" w:cs="Times New Roman"/>
          <w:sz w:val="24"/>
          <w:szCs w:val="24"/>
          <w:lang w:val="en-US"/>
        </w:rPr>
        <w:t>Matematicheskaya</w:t>
      </w:r>
      <w:proofErr w:type="spellEnd"/>
      <w:r w:rsidRPr="00343613">
        <w:rPr>
          <w:rFonts w:ascii="Times New Roman" w:hAnsi="Times New Roman" w:cs="Times New Roman"/>
          <w:sz w:val="24"/>
          <w:szCs w:val="24"/>
          <w:lang w:val="en-US"/>
        </w:rPr>
        <w:t xml:space="preserve"> </w:t>
      </w:r>
      <w:proofErr w:type="spellStart"/>
      <w:r w:rsidRPr="00343613">
        <w:rPr>
          <w:rFonts w:ascii="Times New Roman" w:hAnsi="Times New Roman" w:cs="Times New Roman"/>
          <w:sz w:val="24"/>
          <w:szCs w:val="24"/>
          <w:lang w:val="en-US"/>
        </w:rPr>
        <w:t>teoriya</w:t>
      </w:r>
      <w:proofErr w:type="spellEnd"/>
      <w:r w:rsidRPr="00343613">
        <w:rPr>
          <w:rFonts w:ascii="Times New Roman" w:hAnsi="Times New Roman" w:cs="Times New Roman"/>
          <w:sz w:val="24"/>
          <w:szCs w:val="24"/>
          <w:lang w:val="en-US"/>
        </w:rPr>
        <w:t xml:space="preserve"> </w:t>
      </w:r>
      <w:proofErr w:type="spellStart"/>
      <w:r w:rsidRPr="00343613">
        <w:rPr>
          <w:rFonts w:ascii="Times New Roman" w:hAnsi="Times New Roman" w:cs="Times New Roman"/>
          <w:sz w:val="24"/>
          <w:szCs w:val="24"/>
          <w:lang w:val="en-US"/>
        </w:rPr>
        <w:t>nadezhnosti</w:t>
      </w:r>
      <w:proofErr w:type="spellEnd"/>
      <w:r w:rsidRPr="00343613">
        <w:rPr>
          <w:rFonts w:ascii="Times New Roman" w:hAnsi="Times New Roman" w:cs="Times New Roman"/>
          <w:sz w:val="24"/>
          <w:szCs w:val="24"/>
          <w:lang w:val="en-US"/>
        </w:rPr>
        <w:t xml:space="preserve"> / Per. s </w:t>
      </w:r>
      <w:proofErr w:type="spellStart"/>
      <w:r w:rsidRPr="00343613">
        <w:rPr>
          <w:rFonts w:ascii="Times New Roman" w:hAnsi="Times New Roman" w:cs="Times New Roman"/>
          <w:sz w:val="24"/>
          <w:szCs w:val="24"/>
          <w:lang w:val="en-US"/>
        </w:rPr>
        <w:t>angl.</w:t>
      </w:r>
      <w:proofErr w:type="spellEnd"/>
      <w:r w:rsidRPr="00343613">
        <w:rPr>
          <w:rFonts w:ascii="Times New Roman" w:hAnsi="Times New Roman" w:cs="Times New Roman"/>
          <w:sz w:val="24"/>
          <w:szCs w:val="24"/>
          <w:lang w:val="en-US"/>
        </w:rPr>
        <w:t xml:space="preserve"> // Pod red. B. </w:t>
      </w:r>
      <w:proofErr w:type="spellStart"/>
      <w:r w:rsidRPr="00343613">
        <w:rPr>
          <w:rFonts w:ascii="Times New Roman" w:hAnsi="Times New Roman" w:cs="Times New Roman"/>
          <w:sz w:val="24"/>
          <w:szCs w:val="24"/>
          <w:lang w:val="en-US"/>
        </w:rPr>
        <w:t>V.Gndenko</w:t>
      </w:r>
      <w:proofErr w:type="spellEnd"/>
      <w:r w:rsidRPr="00343613">
        <w:rPr>
          <w:rFonts w:ascii="Times New Roman" w:hAnsi="Times New Roman" w:cs="Times New Roman"/>
          <w:sz w:val="24"/>
          <w:szCs w:val="24"/>
          <w:lang w:val="en-US"/>
        </w:rPr>
        <w:t xml:space="preserve">. - M.: </w:t>
      </w:r>
      <w:proofErr w:type="spellStart"/>
      <w:r w:rsidRPr="00343613">
        <w:rPr>
          <w:rFonts w:ascii="Times New Roman" w:hAnsi="Times New Roman" w:cs="Times New Roman"/>
          <w:sz w:val="24"/>
          <w:szCs w:val="24"/>
          <w:lang w:val="en-US"/>
        </w:rPr>
        <w:t>Sov.radio</w:t>
      </w:r>
      <w:proofErr w:type="spellEnd"/>
      <w:r w:rsidRPr="00343613">
        <w:rPr>
          <w:rFonts w:ascii="Times New Roman" w:hAnsi="Times New Roman" w:cs="Times New Roman"/>
          <w:sz w:val="24"/>
          <w:szCs w:val="24"/>
          <w:lang w:val="en-US"/>
        </w:rPr>
        <w:t>, 1969. - 488 s.</w:t>
      </w:r>
    </w:p>
    <w:p w14:paraId="3A1E2BC1" w14:textId="77777777" w:rsidR="001F624A" w:rsidRPr="00343613" w:rsidRDefault="001F624A" w:rsidP="00343613">
      <w:pPr>
        <w:tabs>
          <w:tab w:val="left" w:pos="851"/>
        </w:tabs>
        <w:ind w:firstLine="567"/>
        <w:rPr>
          <w:rFonts w:ascii="Times New Roman" w:hAnsi="Times New Roman" w:cs="Times New Roman"/>
          <w:sz w:val="24"/>
          <w:szCs w:val="24"/>
          <w:lang w:val="en-US"/>
        </w:rPr>
      </w:pPr>
      <w:r w:rsidRPr="00343613">
        <w:rPr>
          <w:rFonts w:ascii="Times New Roman" w:hAnsi="Times New Roman" w:cs="Times New Roman"/>
          <w:sz w:val="24"/>
          <w:szCs w:val="24"/>
          <w:lang w:val="en-US"/>
        </w:rPr>
        <w:t>4.</w:t>
      </w:r>
      <w:r w:rsidRPr="00343613">
        <w:rPr>
          <w:rFonts w:ascii="Times New Roman" w:hAnsi="Times New Roman" w:cs="Times New Roman"/>
          <w:sz w:val="24"/>
          <w:szCs w:val="24"/>
          <w:lang w:val="en-US"/>
        </w:rPr>
        <w:tab/>
      </w:r>
      <w:proofErr w:type="spellStart"/>
      <w:r w:rsidRPr="00343613">
        <w:rPr>
          <w:rFonts w:ascii="Times New Roman" w:hAnsi="Times New Roman" w:cs="Times New Roman"/>
          <w:sz w:val="24"/>
          <w:szCs w:val="24"/>
          <w:lang w:val="en-US"/>
        </w:rPr>
        <w:t>Gnedenko</w:t>
      </w:r>
      <w:proofErr w:type="spellEnd"/>
      <w:r w:rsidRPr="00343613">
        <w:rPr>
          <w:rFonts w:ascii="Times New Roman" w:hAnsi="Times New Roman" w:cs="Times New Roman"/>
          <w:sz w:val="24"/>
          <w:szCs w:val="24"/>
          <w:lang w:val="en-US"/>
        </w:rPr>
        <w:t xml:space="preserve"> B.V., </w:t>
      </w:r>
      <w:proofErr w:type="spellStart"/>
      <w:r w:rsidRPr="00343613">
        <w:rPr>
          <w:rFonts w:ascii="Times New Roman" w:hAnsi="Times New Roman" w:cs="Times New Roman"/>
          <w:sz w:val="24"/>
          <w:szCs w:val="24"/>
          <w:lang w:val="en-US"/>
        </w:rPr>
        <w:t>Belyaev</w:t>
      </w:r>
      <w:proofErr w:type="spellEnd"/>
      <w:r w:rsidRPr="00343613">
        <w:rPr>
          <w:rFonts w:ascii="Times New Roman" w:hAnsi="Times New Roman" w:cs="Times New Roman"/>
          <w:sz w:val="24"/>
          <w:szCs w:val="24"/>
          <w:lang w:val="en-US"/>
        </w:rPr>
        <w:t xml:space="preserve"> </w:t>
      </w:r>
      <w:proofErr w:type="spellStart"/>
      <w:r w:rsidRPr="00343613">
        <w:rPr>
          <w:rFonts w:ascii="Times New Roman" w:hAnsi="Times New Roman" w:cs="Times New Roman"/>
          <w:sz w:val="24"/>
          <w:szCs w:val="24"/>
          <w:lang w:val="en-US"/>
        </w:rPr>
        <w:t>Yu.K</w:t>
      </w:r>
      <w:proofErr w:type="spellEnd"/>
      <w:r w:rsidRPr="00343613">
        <w:rPr>
          <w:rFonts w:ascii="Times New Roman" w:hAnsi="Times New Roman" w:cs="Times New Roman"/>
          <w:sz w:val="24"/>
          <w:szCs w:val="24"/>
          <w:lang w:val="en-US"/>
        </w:rPr>
        <w:t xml:space="preserve">., </w:t>
      </w:r>
      <w:proofErr w:type="spellStart"/>
      <w:r w:rsidRPr="00343613">
        <w:rPr>
          <w:rFonts w:ascii="Times New Roman" w:hAnsi="Times New Roman" w:cs="Times New Roman"/>
          <w:sz w:val="24"/>
          <w:szCs w:val="24"/>
          <w:lang w:val="en-US"/>
        </w:rPr>
        <w:t>Solov`ev</w:t>
      </w:r>
      <w:proofErr w:type="spellEnd"/>
      <w:r w:rsidRPr="00343613">
        <w:rPr>
          <w:rFonts w:ascii="Times New Roman" w:hAnsi="Times New Roman" w:cs="Times New Roman"/>
          <w:sz w:val="24"/>
          <w:szCs w:val="24"/>
          <w:lang w:val="en-US"/>
        </w:rPr>
        <w:t xml:space="preserve"> A.D. </w:t>
      </w:r>
      <w:proofErr w:type="spellStart"/>
      <w:r w:rsidRPr="00343613">
        <w:rPr>
          <w:rFonts w:ascii="Times New Roman" w:hAnsi="Times New Roman" w:cs="Times New Roman"/>
          <w:sz w:val="24"/>
          <w:szCs w:val="24"/>
          <w:lang w:val="en-US"/>
        </w:rPr>
        <w:t>Matematicheskie</w:t>
      </w:r>
      <w:proofErr w:type="spellEnd"/>
      <w:r w:rsidRPr="00343613">
        <w:rPr>
          <w:rFonts w:ascii="Times New Roman" w:hAnsi="Times New Roman" w:cs="Times New Roman"/>
          <w:sz w:val="24"/>
          <w:szCs w:val="24"/>
          <w:lang w:val="en-US"/>
        </w:rPr>
        <w:t xml:space="preserve"> </w:t>
      </w:r>
      <w:proofErr w:type="spellStart"/>
      <w:r w:rsidRPr="00343613">
        <w:rPr>
          <w:rFonts w:ascii="Times New Roman" w:hAnsi="Times New Roman" w:cs="Times New Roman"/>
          <w:sz w:val="24"/>
          <w:szCs w:val="24"/>
          <w:lang w:val="en-US"/>
        </w:rPr>
        <w:t>metody</w:t>
      </w:r>
      <w:proofErr w:type="spellEnd"/>
      <w:r w:rsidRPr="00343613">
        <w:rPr>
          <w:rFonts w:ascii="Times New Roman" w:hAnsi="Times New Roman" w:cs="Times New Roman"/>
          <w:sz w:val="24"/>
          <w:szCs w:val="24"/>
          <w:lang w:val="en-US"/>
        </w:rPr>
        <w:t xml:space="preserve">` v </w:t>
      </w:r>
      <w:proofErr w:type="spellStart"/>
      <w:r w:rsidRPr="00343613">
        <w:rPr>
          <w:rFonts w:ascii="Times New Roman" w:hAnsi="Times New Roman" w:cs="Times New Roman"/>
          <w:sz w:val="24"/>
          <w:szCs w:val="24"/>
          <w:lang w:val="en-US"/>
        </w:rPr>
        <w:t>teorii</w:t>
      </w:r>
      <w:proofErr w:type="spellEnd"/>
      <w:r w:rsidRPr="00343613">
        <w:rPr>
          <w:rFonts w:ascii="Times New Roman" w:hAnsi="Times New Roman" w:cs="Times New Roman"/>
          <w:sz w:val="24"/>
          <w:szCs w:val="24"/>
          <w:lang w:val="en-US"/>
        </w:rPr>
        <w:t xml:space="preserve"> </w:t>
      </w:r>
      <w:proofErr w:type="spellStart"/>
      <w:r w:rsidRPr="00343613">
        <w:rPr>
          <w:rFonts w:ascii="Times New Roman" w:hAnsi="Times New Roman" w:cs="Times New Roman"/>
          <w:sz w:val="24"/>
          <w:szCs w:val="24"/>
          <w:lang w:val="en-US"/>
        </w:rPr>
        <w:t>nadezhnosti</w:t>
      </w:r>
      <w:proofErr w:type="spellEnd"/>
      <w:r w:rsidRPr="00343613">
        <w:rPr>
          <w:rFonts w:ascii="Times New Roman" w:hAnsi="Times New Roman" w:cs="Times New Roman"/>
          <w:sz w:val="24"/>
          <w:szCs w:val="24"/>
          <w:lang w:val="en-US"/>
        </w:rPr>
        <w:t>. - M.: Nauka,1956. - 524 s.</w:t>
      </w:r>
    </w:p>
    <w:p w14:paraId="32815FDC" w14:textId="77777777" w:rsidR="001F624A" w:rsidRPr="00343613" w:rsidRDefault="001F624A" w:rsidP="00343613">
      <w:pPr>
        <w:tabs>
          <w:tab w:val="left" w:pos="851"/>
        </w:tabs>
        <w:ind w:firstLine="567"/>
        <w:rPr>
          <w:rFonts w:ascii="Times New Roman" w:hAnsi="Times New Roman" w:cs="Times New Roman"/>
          <w:sz w:val="24"/>
          <w:szCs w:val="24"/>
          <w:lang w:val="en-US"/>
        </w:rPr>
      </w:pPr>
      <w:r w:rsidRPr="00343613">
        <w:rPr>
          <w:rFonts w:ascii="Times New Roman" w:hAnsi="Times New Roman" w:cs="Times New Roman"/>
          <w:sz w:val="24"/>
          <w:szCs w:val="24"/>
          <w:lang w:val="en-US"/>
        </w:rPr>
        <w:t>5.</w:t>
      </w:r>
      <w:r w:rsidRPr="00343613">
        <w:rPr>
          <w:rFonts w:ascii="Times New Roman" w:hAnsi="Times New Roman" w:cs="Times New Roman"/>
          <w:sz w:val="24"/>
          <w:szCs w:val="24"/>
          <w:lang w:val="en-US"/>
        </w:rPr>
        <w:tab/>
      </w:r>
      <w:proofErr w:type="spellStart"/>
      <w:r w:rsidRPr="00343613">
        <w:rPr>
          <w:rFonts w:ascii="Times New Roman" w:hAnsi="Times New Roman" w:cs="Times New Roman"/>
          <w:sz w:val="24"/>
          <w:szCs w:val="24"/>
          <w:lang w:val="en-US"/>
        </w:rPr>
        <w:t>Llojd</w:t>
      </w:r>
      <w:proofErr w:type="spellEnd"/>
      <w:r w:rsidRPr="00343613">
        <w:rPr>
          <w:rFonts w:ascii="Times New Roman" w:hAnsi="Times New Roman" w:cs="Times New Roman"/>
          <w:sz w:val="24"/>
          <w:szCs w:val="24"/>
          <w:lang w:val="en-US"/>
        </w:rPr>
        <w:t xml:space="preserve"> L., Lipov M. </w:t>
      </w:r>
      <w:proofErr w:type="spellStart"/>
      <w:r w:rsidRPr="00343613">
        <w:rPr>
          <w:rFonts w:ascii="Times New Roman" w:hAnsi="Times New Roman" w:cs="Times New Roman"/>
          <w:sz w:val="24"/>
          <w:szCs w:val="24"/>
          <w:lang w:val="en-US"/>
        </w:rPr>
        <w:t>Nadezhnost</w:t>
      </w:r>
      <w:proofErr w:type="spellEnd"/>
      <w:r w:rsidRPr="00343613">
        <w:rPr>
          <w:rFonts w:ascii="Times New Roman" w:hAnsi="Times New Roman" w:cs="Times New Roman"/>
          <w:sz w:val="24"/>
          <w:szCs w:val="24"/>
          <w:lang w:val="en-US"/>
        </w:rPr>
        <w:t xml:space="preserve">`: </w:t>
      </w:r>
      <w:proofErr w:type="spellStart"/>
      <w:r w:rsidRPr="00343613">
        <w:rPr>
          <w:rFonts w:ascii="Times New Roman" w:hAnsi="Times New Roman" w:cs="Times New Roman"/>
          <w:sz w:val="24"/>
          <w:szCs w:val="24"/>
          <w:lang w:val="en-US"/>
        </w:rPr>
        <w:t>organizaciya</w:t>
      </w:r>
      <w:proofErr w:type="spellEnd"/>
      <w:r w:rsidRPr="00343613">
        <w:rPr>
          <w:rFonts w:ascii="Times New Roman" w:hAnsi="Times New Roman" w:cs="Times New Roman"/>
          <w:sz w:val="24"/>
          <w:szCs w:val="24"/>
          <w:lang w:val="en-US"/>
        </w:rPr>
        <w:t xml:space="preserve"> </w:t>
      </w:r>
      <w:proofErr w:type="spellStart"/>
      <w:r w:rsidRPr="00343613">
        <w:rPr>
          <w:rFonts w:ascii="Times New Roman" w:hAnsi="Times New Roman" w:cs="Times New Roman"/>
          <w:sz w:val="24"/>
          <w:szCs w:val="24"/>
          <w:lang w:val="en-US"/>
        </w:rPr>
        <w:t>issledovaniya</w:t>
      </w:r>
      <w:proofErr w:type="spellEnd"/>
      <w:r w:rsidRPr="00343613">
        <w:rPr>
          <w:rFonts w:ascii="Times New Roman" w:hAnsi="Times New Roman" w:cs="Times New Roman"/>
          <w:sz w:val="24"/>
          <w:szCs w:val="24"/>
          <w:lang w:val="en-US"/>
        </w:rPr>
        <w:t xml:space="preserve">, </w:t>
      </w:r>
      <w:proofErr w:type="spellStart"/>
      <w:r w:rsidRPr="00343613">
        <w:rPr>
          <w:rFonts w:ascii="Times New Roman" w:hAnsi="Times New Roman" w:cs="Times New Roman"/>
          <w:sz w:val="24"/>
          <w:szCs w:val="24"/>
          <w:lang w:val="en-US"/>
        </w:rPr>
        <w:t>metody</w:t>
      </w:r>
      <w:proofErr w:type="spellEnd"/>
      <w:r w:rsidRPr="00343613">
        <w:rPr>
          <w:rFonts w:ascii="Times New Roman" w:hAnsi="Times New Roman" w:cs="Times New Roman"/>
          <w:sz w:val="24"/>
          <w:szCs w:val="24"/>
          <w:lang w:val="en-US"/>
        </w:rPr>
        <w:t xml:space="preserve">`, </w:t>
      </w:r>
      <w:proofErr w:type="spellStart"/>
      <w:r w:rsidRPr="00343613">
        <w:rPr>
          <w:rFonts w:ascii="Times New Roman" w:hAnsi="Times New Roman" w:cs="Times New Roman"/>
          <w:sz w:val="24"/>
          <w:szCs w:val="24"/>
          <w:lang w:val="en-US"/>
        </w:rPr>
        <w:t>matematicheskij</w:t>
      </w:r>
      <w:proofErr w:type="spellEnd"/>
      <w:r w:rsidRPr="00343613">
        <w:rPr>
          <w:rFonts w:ascii="Times New Roman" w:hAnsi="Times New Roman" w:cs="Times New Roman"/>
          <w:sz w:val="24"/>
          <w:szCs w:val="24"/>
          <w:lang w:val="en-US"/>
        </w:rPr>
        <w:t xml:space="preserve"> apparat. - M.: </w:t>
      </w:r>
      <w:proofErr w:type="spellStart"/>
      <w:r w:rsidRPr="00343613">
        <w:rPr>
          <w:rFonts w:ascii="Times New Roman" w:hAnsi="Times New Roman" w:cs="Times New Roman"/>
          <w:sz w:val="24"/>
          <w:szCs w:val="24"/>
          <w:lang w:val="en-US"/>
        </w:rPr>
        <w:t>Sov</w:t>
      </w:r>
      <w:proofErr w:type="spellEnd"/>
      <w:r w:rsidRPr="00343613">
        <w:rPr>
          <w:rFonts w:ascii="Times New Roman" w:hAnsi="Times New Roman" w:cs="Times New Roman"/>
          <w:sz w:val="24"/>
          <w:szCs w:val="24"/>
          <w:lang w:val="en-US"/>
        </w:rPr>
        <w:t>. radio, 1964. - 688 s.</w:t>
      </w:r>
    </w:p>
    <w:p w14:paraId="28473F1C" w14:textId="77777777" w:rsidR="001F624A" w:rsidRPr="001F624A" w:rsidRDefault="001F624A" w:rsidP="001F624A">
      <w:pPr>
        <w:rPr>
          <w:lang w:val="en-US"/>
        </w:rPr>
      </w:pPr>
    </w:p>
    <w:p w14:paraId="7C1B43D0" w14:textId="77777777" w:rsidR="00AE3044" w:rsidRPr="001F624A" w:rsidRDefault="00AE3044" w:rsidP="00AE3044">
      <w:pPr>
        <w:rPr>
          <w:lang w:val="en-US"/>
        </w:rPr>
      </w:pPr>
    </w:p>
    <w:sectPr w:rsidR="00AE3044" w:rsidRPr="001F624A" w:rsidSect="0023324E">
      <w:headerReference w:type="even" r:id="rId12"/>
      <w:headerReference w:type="default" r:id="rId13"/>
      <w:footerReference w:type="default" r:id="rId14"/>
      <w:footnotePr>
        <w:numFmt w:val="chicago"/>
      </w:footnotePr>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2C26A" w14:textId="77777777" w:rsidR="003653AB" w:rsidRDefault="003653AB" w:rsidP="00DE610D">
      <w:r>
        <w:separator/>
      </w:r>
    </w:p>
  </w:endnote>
  <w:endnote w:type="continuationSeparator" w:id="0">
    <w:p w14:paraId="6F1716DF" w14:textId="77777777" w:rsidR="003653AB" w:rsidRDefault="003653AB" w:rsidP="00DE6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6929" w14:textId="49A97745" w:rsidR="00552EA3" w:rsidRPr="003E5F8D" w:rsidRDefault="003E5F8D" w:rsidP="003E5F8D">
    <w:pPr>
      <w:pStyle w:val="Footer"/>
      <w:ind w:firstLine="0"/>
      <w:rPr>
        <w:lang w:val="en-US"/>
      </w:rPr>
    </w:pPr>
    <w:hyperlink r:id="rId1" w:history="1">
      <w:r w:rsidRPr="00C72FFA">
        <w:rPr>
          <w:rStyle w:val="Hyperlink"/>
          <w:rFonts w:ascii="Times New Roman" w:hAnsi="Times New Roman"/>
          <w:sz w:val="24"/>
          <w:szCs w:val="24"/>
        </w:rPr>
        <w:t>http://ej.kubagro.ru/2023/0</w:t>
      </w:r>
      <w:r w:rsidRPr="00C72FFA">
        <w:rPr>
          <w:rStyle w:val="Hyperlink"/>
          <w:rFonts w:ascii="Times New Roman" w:hAnsi="Times New Roman"/>
          <w:sz w:val="24"/>
          <w:szCs w:val="24"/>
          <w:lang w:val="en-US"/>
        </w:rPr>
        <w:t>5</w:t>
      </w:r>
      <w:r w:rsidRPr="00C72FFA">
        <w:rPr>
          <w:rStyle w:val="Hyperlink"/>
          <w:rFonts w:ascii="Times New Roman" w:hAnsi="Times New Roman"/>
          <w:sz w:val="24"/>
          <w:szCs w:val="24"/>
        </w:rPr>
        <w:t>/</w:t>
      </w:r>
      <w:proofErr w:type="spellStart"/>
      <w:r w:rsidRPr="00C72FFA">
        <w:rPr>
          <w:rStyle w:val="Hyperlink"/>
          <w:rFonts w:ascii="Times New Roman" w:hAnsi="Times New Roman"/>
          <w:sz w:val="24"/>
          <w:szCs w:val="24"/>
        </w:rPr>
        <w:t>pdf</w:t>
      </w:r>
      <w:proofErr w:type="spellEnd"/>
      <w:r w:rsidRPr="00C72FFA">
        <w:rPr>
          <w:rStyle w:val="Hyperlink"/>
          <w:rFonts w:ascii="Times New Roman" w:hAnsi="Times New Roman"/>
          <w:sz w:val="24"/>
          <w:szCs w:val="24"/>
        </w:rPr>
        <w:t>/</w:t>
      </w:r>
      <w:r w:rsidRPr="00C72FFA">
        <w:rPr>
          <w:rStyle w:val="Hyperlink"/>
          <w:rFonts w:ascii="Times New Roman" w:hAnsi="Times New Roman"/>
          <w:sz w:val="24"/>
          <w:szCs w:val="24"/>
          <w:lang w:val="en-US"/>
        </w:rPr>
        <w:t>17</w:t>
      </w:r>
      <w:r w:rsidRPr="00C72FFA">
        <w:rPr>
          <w:rStyle w:val="Hyperlink"/>
          <w:rFonts w:ascii="Times New Roman" w:hAnsi="Times New Roman"/>
          <w:sz w:val="24"/>
          <w:szCs w:val="24"/>
        </w:rPr>
        <w:t>.</w:t>
      </w:r>
      <w:proofErr w:type="spellStart"/>
      <w:r w:rsidRPr="00C72FFA">
        <w:rPr>
          <w:rStyle w:val="Hyperlink"/>
          <w:rFonts w:ascii="Times New Roman" w:hAnsi="Times New Roman"/>
          <w:sz w:val="24"/>
          <w:szCs w:val="24"/>
        </w:rPr>
        <w:t>pdf</w:t>
      </w:r>
      <w:proofErr w:type="spellEnd"/>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F01EB" w14:textId="77777777" w:rsidR="003653AB" w:rsidRDefault="003653AB" w:rsidP="00DE610D">
      <w:r>
        <w:separator/>
      </w:r>
    </w:p>
  </w:footnote>
  <w:footnote w:type="continuationSeparator" w:id="0">
    <w:p w14:paraId="41ECD3DA" w14:textId="77777777" w:rsidR="003653AB" w:rsidRDefault="003653AB" w:rsidP="00DE61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2538831"/>
      <w:docPartObj>
        <w:docPartGallery w:val="Page Numbers (Top of Page)"/>
        <w:docPartUnique/>
      </w:docPartObj>
    </w:sdtPr>
    <w:sdtContent>
      <w:p w14:paraId="2915381C" w14:textId="2772CD87" w:rsidR="00552EA3" w:rsidRDefault="00552EA3" w:rsidP="00C72FFA">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B9D358A" w14:textId="77777777" w:rsidR="00552EA3" w:rsidRDefault="00552EA3" w:rsidP="00552EA3">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sz w:val="28"/>
        <w:szCs w:val="28"/>
      </w:rPr>
      <w:id w:val="-866455018"/>
      <w:docPartObj>
        <w:docPartGallery w:val="Page Numbers (Top of Page)"/>
        <w:docPartUnique/>
      </w:docPartObj>
    </w:sdtPr>
    <w:sdtContent>
      <w:p w14:paraId="7C61EB98" w14:textId="1EF4FD4D" w:rsidR="00552EA3" w:rsidRPr="00552EA3" w:rsidRDefault="00552EA3" w:rsidP="00C72FFA">
        <w:pPr>
          <w:pStyle w:val="Header"/>
          <w:framePr w:wrap="none" w:vAnchor="text" w:hAnchor="margin" w:xAlign="right" w:y="1"/>
          <w:rPr>
            <w:rStyle w:val="PageNumber"/>
            <w:rFonts w:ascii="Times New Roman" w:hAnsi="Times New Roman"/>
            <w:sz w:val="28"/>
            <w:szCs w:val="28"/>
          </w:rPr>
        </w:pPr>
        <w:r w:rsidRPr="00552EA3">
          <w:rPr>
            <w:rStyle w:val="PageNumber"/>
            <w:rFonts w:ascii="Times New Roman" w:hAnsi="Times New Roman"/>
            <w:sz w:val="28"/>
            <w:szCs w:val="28"/>
          </w:rPr>
          <w:fldChar w:fldCharType="begin"/>
        </w:r>
        <w:r w:rsidRPr="00552EA3">
          <w:rPr>
            <w:rStyle w:val="PageNumber"/>
            <w:rFonts w:ascii="Times New Roman" w:hAnsi="Times New Roman"/>
            <w:sz w:val="28"/>
            <w:szCs w:val="28"/>
          </w:rPr>
          <w:instrText xml:space="preserve"> PAGE </w:instrText>
        </w:r>
        <w:r w:rsidRPr="00552EA3">
          <w:rPr>
            <w:rStyle w:val="PageNumber"/>
            <w:rFonts w:ascii="Times New Roman" w:hAnsi="Times New Roman"/>
            <w:sz w:val="28"/>
            <w:szCs w:val="28"/>
          </w:rPr>
          <w:fldChar w:fldCharType="separate"/>
        </w:r>
        <w:r w:rsidRPr="00552EA3">
          <w:rPr>
            <w:rStyle w:val="PageNumber"/>
            <w:rFonts w:ascii="Times New Roman" w:hAnsi="Times New Roman"/>
            <w:noProof/>
            <w:sz w:val="28"/>
            <w:szCs w:val="28"/>
          </w:rPr>
          <w:t>1</w:t>
        </w:r>
        <w:r w:rsidRPr="00552EA3">
          <w:rPr>
            <w:rStyle w:val="PageNumber"/>
            <w:rFonts w:ascii="Times New Roman" w:hAnsi="Times New Roman"/>
            <w:sz w:val="28"/>
            <w:szCs w:val="28"/>
          </w:rPr>
          <w:fldChar w:fldCharType="end"/>
        </w:r>
      </w:p>
    </w:sdtContent>
  </w:sdt>
  <w:sdt>
    <w:sdtPr>
      <w:id w:val="-454941503"/>
      <w:docPartObj>
        <w:docPartGallery w:val="Page Numbers (Top of Page)"/>
        <w:docPartUnique/>
      </w:docPartObj>
    </w:sdtPr>
    <w:sdtEndPr/>
    <w:sdtContent>
      <w:sdt>
        <w:sdtPr>
          <w:id w:val="467873219"/>
          <w:docPartObj>
            <w:docPartGallery w:val="Page Numbers (Top of Page)"/>
            <w:docPartUnique/>
          </w:docPartObj>
        </w:sdtPr>
        <w:sdtContent>
          <w:p w14:paraId="28AB2CA9" w14:textId="1835C800" w:rsidR="0011661C" w:rsidRDefault="00552EA3" w:rsidP="00552EA3">
            <w:pPr>
              <w:pStyle w:val="Header"/>
              <w:ind w:right="360" w:firstLine="0"/>
            </w:pPr>
            <w:sdt>
              <w:sdtPr>
                <w:rPr>
                  <w:rFonts w:ascii="Times New Roman" w:hAnsi="Times New Roman" w:cs="Times New Roman"/>
                </w:rPr>
                <w:id w:val="1049412245"/>
                <w:docPartObj>
                  <w:docPartGallery w:val="Page Numbers (Top of Page)"/>
                  <w:docPartUnique/>
                </w:docPartObj>
              </w:sdtPr>
              <w:sdtContent>
                <w:sdt>
                  <w:sdtPr>
                    <w:rPr>
                      <w:rFonts w:ascii="Times New Roman" w:hAnsi="Times New Roman" w:cs="Times New Roman"/>
                      <w:sz w:val="24"/>
                      <w:szCs w:val="24"/>
                    </w:rPr>
                    <w:id w:val="1062835461"/>
                    <w:docPartObj>
                      <w:docPartGallery w:val="Page Numbers (Top of Page)"/>
                      <w:docPartUnique/>
                    </w:docPartObj>
                  </w:sdtPr>
                  <w:sdtEndPr>
                    <w:rPr>
                      <w:sz w:val="20"/>
                      <w:szCs w:val="20"/>
                    </w:rPr>
                  </w:sdtEndPr>
                  <w:sdtContent>
                    <w:r w:rsidRPr="00C770FB">
                      <w:rPr>
                        <w:rFonts w:ascii="Times New Roman" w:hAnsi="Times New Roman" w:cs="Times New Roman"/>
                        <w:sz w:val="24"/>
                        <w:szCs w:val="24"/>
                      </w:rPr>
                      <w:t xml:space="preserve">Научный журнал </w:t>
                    </w:r>
                    <w:proofErr w:type="spellStart"/>
                    <w:r w:rsidRPr="00C770FB">
                      <w:rPr>
                        <w:rFonts w:ascii="Times New Roman" w:hAnsi="Times New Roman" w:cs="Times New Roman"/>
                        <w:sz w:val="24"/>
                        <w:szCs w:val="24"/>
                      </w:rPr>
                      <w:t>КубГАУ</w:t>
                    </w:r>
                    <w:proofErr w:type="spellEnd"/>
                    <w:r w:rsidRPr="00C770FB">
                      <w:rPr>
                        <w:rFonts w:ascii="Times New Roman" w:hAnsi="Times New Roman" w:cs="Times New Roman"/>
                        <w:sz w:val="24"/>
                        <w:szCs w:val="24"/>
                      </w:rPr>
                      <w:t>, №18</w:t>
                    </w:r>
                    <w:r>
                      <w:rPr>
                        <w:rFonts w:ascii="Times New Roman" w:hAnsi="Times New Roman" w:cs="Times New Roman"/>
                        <w:sz w:val="24"/>
                        <w:szCs w:val="24"/>
                        <w:lang w:val="en-US"/>
                      </w:rPr>
                      <w:t>9</w:t>
                    </w:r>
                    <w:r w:rsidRPr="00C770FB">
                      <w:rPr>
                        <w:rFonts w:ascii="Times New Roman" w:hAnsi="Times New Roman" w:cs="Times New Roman"/>
                        <w:sz w:val="24"/>
                        <w:szCs w:val="24"/>
                      </w:rPr>
                      <w:t>(0</w:t>
                    </w:r>
                    <w:r>
                      <w:rPr>
                        <w:rFonts w:ascii="Times New Roman" w:hAnsi="Times New Roman" w:cs="Times New Roman"/>
                        <w:sz w:val="24"/>
                        <w:szCs w:val="24"/>
                        <w:lang w:val="en-US"/>
                      </w:rPr>
                      <w:t>5</w:t>
                    </w:r>
                    <w:r w:rsidRPr="00C770FB">
                      <w:rPr>
                        <w:rFonts w:ascii="Times New Roman" w:hAnsi="Times New Roman" w:cs="Times New Roman"/>
                        <w:sz w:val="24"/>
                        <w:szCs w:val="24"/>
                      </w:rPr>
                      <w:t>), 2023 год</w:t>
                    </w:r>
                  </w:sdtContent>
                </w:sdt>
              </w:sdtContent>
            </w:sdt>
          </w:p>
        </w:sdtContent>
      </w:sdt>
    </w:sdtContent>
  </w:sdt>
  <w:p w14:paraId="59CCE1C5" w14:textId="77777777" w:rsidR="00B16891" w:rsidRPr="00FD7F41" w:rsidRDefault="00B16891" w:rsidP="00FD7F41">
    <w:pPr>
      <w:pStyle w:val="Header"/>
      <w:ind w:firstLine="0"/>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11832"/>
    <w:multiLevelType w:val="hybridMultilevel"/>
    <w:tmpl w:val="7A826AA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64B36E96"/>
    <w:multiLevelType w:val="hybridMultilevel"/>
    <w:tmpl w:val="6B225476"/>
    <w:lvl w:ilvl="0" w:tplc="C018F8EE">
      <w:start w:val="1"/>
      <w:numFmt w:val="decimal"/>
      <w:lvlText w:val="%1."/>
      <w:lvlJc w:val="left"/>
      <w:pPr>
        <w:ind w:left="502"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embedSystemFonts/>
  <w:proofState w:spelling="clean"/>
  <w:defaultTabStop w:val="709"/>
  <w:doNotHyphenateCaps/>
  <w:characterSpacingControl w:val="doNotCompress"/>
  <w:doNotValidateAgainstSchema/>
  <w:doNotDemarcateInvalidXml/>
  <w:footnotePr>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74CE"/>
    <w:rsid w:val="00002304"/>
    <w:rsid w:val="00005635"/>
    <w:rsid w:val="00007B1A"/>
    <w:rsid w:val="0002756C"/>
    <w:rsid w:val="00036358"/>
    <w:rsid w:val="00052672"/>
    <w:rsid w:val="000538B0"/>
    <w:rsid w:val="00057326"/>
    <w:rsid w:val="00061FE5"/>
    <w:rsid w:val="00074EF5"/>
    <w:rsid w:val="0008260D"/>
    <w:rsid w:val="00086E7A"/>
    <w:rsid w:val="000A190E"/>
    <w:rsid w:val="000A2BA8"/>
    <w:rsid w:val="000B2C32"/>
    <w:rsid w:val="000B3AB8"/>
    <w:rsid w:val="000C069E"/>
    <w:rsid w:val="000C1192"/>
    <w:rsid w:val="000C768F"/>
    <w:rsid w:val="000D0F71"/>
    <w:rsid w:val="000D4150"/>
    <w:rsid w:val="000E2392"/>
    <w:rsid w:val="000F0758"/>
    <w:rsid w:val="000F4E32"/>
    <w:rsid w:val="000F6A81"/>
    <w:rsid w:val="000F7E28"/>
    <w:rsid w:val="00100A51"/>
    <w:rsid w:val="00114FCF"/>
    <w:rsid w:val="00116614"/>
    <w:rsid w:val="0011661C"/>
    <w:rsid w:val="001175A1"/>
    <w:rsid w:val="00121A94"/>
    <w:rsid w:val="00130E07"/>
    <w:rsid w:val="00132877"/>
    <w:rsid w:val="00136FAA"/>
    <w:rsid w:val="00142BE9"/>
    <w:rsid w:val="00151DD2"/>
    <w:rsid w:val="0015262A"/>
    <w:rsid w:val="00181513"/>
    <w:rsid w:val="00191A45"/>
    <w:rsid w:val="00192010"/>
    <w:rsid w:val="00192661"/>
    <w:rsid w:val="001929AB"/>
    <w:rsid w:val="001A065C"/>
    <w:rsid w:val="001A095B"/>
    <w:rsid w:val="001A0C39"/>
    <w:rsid w:val="001A2205"/>
    <w:rsid w:val="001A2A21"/>
    <w:rsid w:val="001A2A65"/>
    <w:rsid w:val="001A62CD"/>
    <w:rsid w:val="001B3857"/>
    <w:rsid w:val="001C607C"/>
    <w:rsid w:val="001D28B2"/>
    <w:rsid w:val="001E370C"/>
    <w:rsid w:val="001F06F5"/>
    <w:rsid w:val="001F624A"/>
    <w:rsid w:val="00200142"/>
    <w:rsid w:val="00204531"/>
    <w:rsid w:val="002060D4"/>
    <w:rsid w:val="00214B44"/>
    <w:rsid w:val="00215589"/>
    <w:rsid w:val="00217313"/>
    <w:rsid w:val="00221B16"/>
    <w:rsid w:val="00226D13"/>
    <w:rsid w:val="00227E8A"/>
    <w:rsid w:val="002308A0"/>
    <w:rsid w:val="002316D7"/>
    <w:rsid w:val="0023324E"/>
    <w:rsid w:val="00233F52"/>
    <w:rsid w:val="00237BE0"/>
    <w:rsid w:val="00275310"/>
    <w:rsid w:val="002810B8"/>
    <w:rsid w:val="002863F8"/>
    <w:rsid w:val="002956B7"/>
    <w:rsid w:val="00296D26"/>
    <w:rsid w:val="002A2B7A"/>
    <w:rsid w:val="002B1C92"/>
    <w:rsid w:val="002C37B1"/>
    <w:rsid w:val="002C46E8"/>
    <w:rsid w:val="002E3D87"/>
    <w:rsid w:val="002F1556"/>
    <w:rsid w:val="002F5510"/>
    <w:rsid w:val="002F5BF3"/>
    <w:rsid w:val="002F7C59"/>
    <w:rsid w:val="00301875"/>
    <w:rsid w:val="0030498D"/>
    <w:rsid w:val="00314E08"/>
    <w:rsid w:val="00321DB3"/>
    <w:rsid w:val="003251D0"/>
    <w:rsid w:val="00331E7E"/>
    <w:rsid w:val="00332262"/>
    <w:rsid w:val="00334B21"/>
    <w:rsid w:val="00343613"/>
    <w:rsid w:val="00351F3F"/>
    <w:rsid w:val="00354AA5"/>
    <w:rsid w:val="00354EE4"/>
    <w:rsid w:val="00355258"/>
    <w:rsid w:val="003577F2"/>
    <w:rsid w:val="003653AB"/>
    <w:rsid w:val="00367484"/>
    <w:rsid w:val="0037323E"/>
    <w:rsid w:val="00373301"/>
    <w:rsid w:val="00386F24"/>
    <w:rsid w:val="003A4640"/>
    <w:rsid w:val="003A51A3"/>
    <w:rsid w:val="003B2CB0"/>
    <w:rsid w:val="003C6F2E"/>
    <w:rsid w:val="003D5C87"/>
    <w:rsid w:val="003E5F8D"/>
    <w:rsid w:val="0040424C"/>
    <w:rsid w:val="00406F50"/>
    <w:rsid w:val="00410AE8"/>
    <w:rsid w:val="00413CDD"/>
    <w:rsid w:val="00414DEB"/>
    <w:rsid w:val="00422842"/>
    <w:rsid w:val="00440F96"/>
    <w:rsid w:val="0045099A"/>
    <w:rsid w:val="00452515"/>
    <w:rsid w:val="00466521"/>
    <w:rsid w:val="00466CF1"/>
    <w:rsid w:val="0049039B"/>
    <w:rsid w:val="004B16EF"/>
    <w:rsid w:val="004B7C3B"/>
    <w:rsid w:val="004C0811"/>
    <w:rsid w:val="004C2029"/>
    <w:rsid w:val="004D16B3"/>
    <w:rsid w:val="004D21F5"/>
    <w:rsid w:val="004D61B1"/>
    <w:rsid w:val="004E0B43"/>
    <w:rsid w:val="004E22A9"/>
    <w:rsid w:val="004F2273"/>
    <w:rsid w:val="004F4AF3"/>
    <w:rsid w:val="004F6A47"/>
    <w:rsid w:val="004F74FE"/>
    <w:rsid w:val="0051469D"/>
    <w:rsid w:val="00516C95"/>
    <w:rsid w:val="00523FA0"/>
    <w:rsid w:val="005258B5"/>
    <w:rsid w:val="00526B6B"/>
    <w:rsid w:val="00531003"/>
    <w:rsid w:val="00551A04"/>
    <w:rsid w:val="00552359"/>
    <w:rsid w:val="00552EA3"/>
    <w:rsid w:val="00553963"/>
    <w:rsid w:val="00565951"/>
    <w:rsid w:val="00570E4E"/>
    <w:rsid w:val="00575176"/>
    <w:rsid w:val="005844AE"/>
    <w:rsid w:val="00586E31"/>
    <w:rsid w:val="00593A9B"/>
    <w:rsid w:val="005977FF"/>
    <w:rsid w:val="005A41B1"/>
    <w:rsid w:val="005A5D44"/>
    <w:rsid w:val="005B186B"/>
    <w:rsid w:val="005B7CA7"/>
    <w:rsid w:val="005D0814"/>
    <w:rsid w:val="005D4AB1"/>
    <w:rsid w:val="005E0AB7"/>
    <w:rsid w:val="005E586E"/>
    <w:rsid w:val="005E5FEE"/>
    <w:rsid w:val="005E6D48"/>
    <w:rsid w:val="005E7E1D"/>
    <w:rsid w:val="005F49B5"/>
    <w:rsid w:val="00601E8D"/>
    <w:rsid w:val="00603A5B"/>
    <w:rsid w:val="00627A39"/>
    <w:rsid w:val="00635229"/>
    <w:rsid w:val="00635B07"/>
    <w:rsid w:val="00636F3F"/>
    <w:rsid w:val="006608A1"/>
    <w:rsid w:val="00660B73"/>
    <w:rsid w:val="00661437"/>
    <w:rsid w:val="00665DA1"/>
    <w:rsid w:val="00672D20"/>
    <w:rsid w:val="00673728"/>
    <w:rsid w:val="006747EC"/>
    <w:rsid w:val="006779AA"/>
    <w:rsid w:val="00681DCE"/>
    <w:rsid w:val="006A1F26"/>
    <w:rsid w:val="006A200E"/>
    <w:rsid w:val="006A3ED9"/>
    <w:rsid w:val="006A69ED"/>
    <w:rsid w:val="006C0DB7"/>
    <w:rsid w:val="006C469C"/>
    <w:rsid w:val="006D2194"/>
    <w:rsid w:val="006E1BC7"/>
    <w:rsid w:val="006F5248"/>
    <w:rsid w:val="006F6068"/>
    <w:rsid w:val="006F60F3"/>
    <w:rsid w:val="0072584E"/>
    <w:rsid w:val="007274CE"/>
    <w:rsid w:val="0074638A"/>
    <w:rsid w:val="00752A64"/>
    <w:rsid w:val="00753281"/>
    <w:rsid w:val="007541C9"/>
    <w:rsid w:val="007668AC"/>
    <w:rsid w:val="007847E4"/>
    <w:rsid w:val="00790216"/>
    <w:rsid w:val="007924A7"/>
    <w:rsid w:val="0079261B"/>
    <w:rsid w:val="007A259B"/>
    <w:rsid w:val="007A303F"/>
    <w:rsid w:val="007B056F"/>
    <w:rsid w:val="007B5D00"/>
    <w:rsid w:val="007B68EF"/>
    <w:rsid w:val="007C0656"/>
    <w:rsid w:val="007C0B95"/>
    <w:rsid w:val="007C2435"/>
    <w:rsid w:val="007C49C1"/>
    <w:rsid w:val="007D0144"/>
    <w:rsid w:val="007E4E1F"/>
    <w:rsid w:val="007E5FA4"/>
    <w:rsid w:val="007E6958"/>
    <w:rsid w:val="007F3018"/>
    <w:rsid w:val="007F638F"/>
    <w:rsid w:val="007F68C3"/>
    <w:rsid w:val="00804870"/>
    <w:rsid w:val="00805716"/>
    <w:rsid w:val="00805C1D"/>
    <w:rsid w:val="00807DEE"/>
    <w:rsid w:val="0083209E"/>
    <w:rsid w:val="008325E3"/>
    <w:rsid w:val="0084061B"/>
    <w:rsid w:val="008408C4"/>
    <w:rsid w:val="0084655D"/>
    <w:rsid w:val="00851AFB"/>
    <w:rsid w:val="00860C25"/>
    <w:rsid w:val="0086576E"/>
    <w:rsid w:val="008665FF"/>
    <w:rsid w:val="008750A3"/>
    <w:rsid w:val="008834AB"/>
    <w:rsid w:val="00890C9A"/>
    <w:rsid w:val="008974BF"/>
    <w:rsid w:val="00897DCA"/>
    <w:rsid w:val="008A1206"/>
    <w:rsid w:val="008A6D97"/>
    <w:rsid w:val="008C0F08"/>
    <w:rsid w:val="008C7C17"/>
    <w:rsid w:val="008D1B64"/>
    <w:rsid w:val="008D499A"/>
    <w:rsid w:val="008E31BE"/>
    <w:rsid w:val="008E6BC8"/>
    <w:rsid w:val="009022C5"/>
    <w:rsid w:val="00902645"/>
    <w:rsid w:val="0090776B"/>
    <w:rsid w:val="00915D6B"/>
    <w:rsid w:val="00920A21"/>
    <w:rsid w:val="009216DA"/>
    <w:rsid w:val="00922640"/>
    <w:rsid w:val="00923E1C"/>
    <w:rsid w:val="00936233"/>
    <w:rsid w:val="0093680A"/>
    <w:rsid w:val="009378B8"/>
    <w:rsid w:val="00937C7A"/>
    <w:rsid w:val="00941BE6"/>
    <w:rsid w:val="0094265F"/>
    <w:rsid w:val="009509FD"/>
    <w:rsid w:val="00950BE0"/>
    <w:rsid w:val="00954167"/>
    <w:rsid w:val="00954F05"/>
    <w:rsid w:val="009640A4"/>
    <w:rsid w:val="00967799"/>
    <w:rsid w:val="00971730"/>
    <w:rsid w:val="00986B25"/>
    <w:rsid w:val="009B6608"/>
    <w:rsid w:val="009C79DA"/>
    <w:rsid w:val="009D1034"/>
    <w:rsid w:val="009D7DAD"/>
    <w:rsid w:val="009E1C46"/>
    <w:rsid w:val="009E775C"/>
    <w:rsid w:val="009F003D"/>
    <w:rsid w:val="009F3EB5"/>
    <w:rsid w:val="009F3ED5"/>
    <w:rsid w:val="00A139F6"/>
    <w:rsid w:val="00A13F8F"/>
    <w:rsid w:val="00A15EF5"/>
    <w:rsid w:val="00A209F0"/>
    <w:rsid w:val="00A265EB"/>
    <w:rsid w:val="00A30673"/>
    <w:rsid w:val="00A30F54"/>
    <w:rsid w:val="00A46AED"/>
    <w:rsid w:val="00A511AF"/>
    <w:rsid w:val="00A55F24"/>
    <w:rsid w:val="00A6029D"/>
    <w:rsid w:val="00A70677"/>
    <w:rsid w:val="00A72964"/>
    <w:rsid w:val="00A73B28"/>
    <w:rsid w:val="00A76BC3"/>
    <w:rsid w:val="00A76EE7"/>
    <w:rsid w:val="00A8005F"/>
    <w:rsid w:val="00A9093C"/>
    <w:rsid w:val="00A91A1E"/>
    <w:rsid w:val="00A950B8"/>
    <w:rsid w:val="00AA19D2"/>
    <w:rsid w:val="00AA7554"/>
    <w:rsid w:val="00AA7FB0"/>
    <w:rsid w:val="00AB1738"/>
    <w:rsid w:val="00AB472D"/>
    <w:rsid w:val="00AB6094"/>
    <w:rsid w:val="00AB7678"/>
    <w:rsid w:val="00AC09EF"/>
    <w:rsid w:val="00AC2922"/>
    <w:rsid w:val="00AC4AAD"/>
    <w:rsid w:val="00AD3278"/>
    <w:rsid w:val="00AD4C60"/>
    <w:rsid w:val="00AE2252"/>
    <w:rsid w:val="00AE3044"/>
    <w:rsid w:val="00AE622F"/>
    <w:rsid w:val="00AF030D"/>
    <w:rsid w:val="00AF7E6A"/>
    <w:rsid w:val="00B10D9E"/>
    <w:rsid w:val="00B15488"/>
    <w:rsid w:val="00B154F0"/>
    <w:rsid w:val="00B16891"/>
    <w:rsid w:val="00B20AF2"/>
    <w:rsid w:val="00B2109B"/>
    <w:rsid w:val="00B257B6"/>
    <w:rsid w:val="00B26EC7"/>
    <w:rsid w:val="00B325F7"/>
    <w:rsid w:val="00B6032D"/>
    <w:rsid w:val="00B61A82"/>
    <w:rsid w:val="00B62315"/>
    <w:rsid w:val="00B779EA"/>
    <w:rsid w:val="00B8120A"/>
    <w:rsid w:val="00B91EF1"/>
    <w:rsid w:val="00B93B1B"/>
    <w:rsid w:val="00B953A2"/>
    <w:rsid w:val="00B97156"/>
    <w:rsid w:val="00BA1F9D"/>
    <w:rsid w:val="00BB5925"/>
    <w:rsid w:val="00BB7F31"/>
    <w:rsid w:val="00BC4A95"/>
    <w:rsid w:val="00BC6D7D"/>
    <w:rsid w:val="00BD4071"/>
    <w:rsid w:val="00BE3AFC"/>
    <w:rsid w:val="00BE497C"/>
    <w:rsid w:val="00BE6F73"/>
    <w:rsid w:val="00C04CA3"/>
    <w:rsid w:val="00C12332"/>
    <w:rsid w:val="00C26646"/>
    <w:rsid w:val="00C32AEA"/>
    <w:rsid w:val="00C330D9"/>
    <w:rsid w:val="00C4149B"/>
    <w:rsid w:val="00C47168"/>
    <w:rsid w:val="00C47F97"/>
    <w:rsid w:val="00C53A22"/>
    <w:rsid w:val="00C5457D"/>
    <w:rsid w:val="00C64FA1"/>
    <w:rsid w:val="00C831EF"/>
    <w:rsid w:val="00C9051E"/>
    <w:rsid w:val="00C9353D"/>
    <w:rsid w:val="00C95218"/>
    <w:rsid w:val="00CA441E"/>
    <w:rsid w:val="00CC29BD"/>
    <w:rsid w:val="00CC750A"/>
    <w:rsid w:val="00CD0F3E"/>
    <w:rsid w:val="00CD2531"/>
    <w:rsid w:val="00CD3472"/>
    <w:rsid w:val="00CE4BBA"/>
    <w:rsid w:val="00D02A7E"/>
    <w:rsid w:val="00D13B9C"/>
    <w:rsid w:val="00D2196B"/>
    <w:rsid w:val="00D319FD"/>
    <w:rsid w:val="00D3285B"/>
    <w:rsid w:val="00D34991"/>
    <w:rsid w:val="00D45378"/>
    <w:rsid w:val="00D461A3"/>
    <w:rsid w:val="00D51EE3"/>
    <w:rsid w:val="00D543BC"/>
    <w:rsid w:val="00D75577"/>
    <w:rsid w:val="00D84ABE"/>
    <w:rsid w:val="00D91FAD"/>
    <w:rsid w:val="00DA32E2"/>
    <w:rsid w:val="00DA50DB"/>
    <w:rsid w:val="00DA7CB8"/>
    <w:rsid w:val="00DB24E3"/>
    <w:rsid w:val="00DB5445"/>
    <w:rsid w:val="00DC4456"/>
    <w:rsid w:val="00DD3067"/>
    <w:rsid w:val="00DE0009"/>
    <w:rsid w:val="00DE12BE"/>
    <w:rsid w:val="00DE4BCB"/>
    <w:rsid w:val="00DE610D"/>
    <w:rsid w:val="00DF29E3"/>
    <w:rsid w:val="00DF7FF5"/>
    <w:rsid w:val="00E04418"/>
    <w:rsid w:val="00E0581B"/>
    <w:rsid w:val="00E137D0"/>
    <w:rsid w:val="00E33250"/>
    <w:rsid w:val="00E348EF"/>
    <w:rsid w:val="00E40808"/>
    <w:rsid w:val="00E46BFD"/>
    <w:rsid w:val="00E54902"/>
    <w:rsid w:val="00E556C2"/>
    <w:rsid w:val="00E765C1"/>
    <w:rsid w:val="00E80B1D"/>
    <w:rsid w:val="00E8163B"/>
    <w:rsid w:val="00E81AD6"/>
    <w:rsid w:val="00E8505E"/>
    <w:rsid w:val="00E87952"/>
    <w:rsid w:val="00E902AC"/>
    <w:rsid w:val="00E91E45"/>
    <w:rsid w:val="00E93B3B"/>
    <w:rsid w:val="00EA5176"/>
    <w:rsid w:val="00EA60CF"/>
    <w:rsid w:val="00EB475C"/>
    <w:rsid w:val="00EC36A3"/>
    <w:rsid w:val="00EC7879"/>
    <w:rsid w:val="00ED0243"/>
    <w:rsid w:val="00ED20D2"/>
    <w:rsid w:val="00ED497D"/>
    <w:rsid w:val="00EE3F9E"/>
    <w:rsid w:val="00EE55B0"/>
    <w:rsid w:val="00EE645B"/>
    <w:rsid w:val="00EE7411"/>
    <w:rsid w:val="00F03531"/>
    <w:rsid w:val="00F1030F"/>
    <w:rsid w:val="00F13958"/>
    <w:rsid w:val="00F4109D"/>
    <w:rsid w:val="00F50115"/>
    <w:rsid w:val="00F52AD8"/>
    <w:rsid w:val="00F57401"/>
    <w:rsid w:val="00F60F47"/>
    <w:rsid w:val="00F7692D"/>
    <w:rsid w:val="00F81232"/>
    <w:rsid w:val="00F83F38"/>
    <w:rsid w:val="00F92A81"/>
    <w:rsid w:val="00F968D5"/>
    <w:rsid w:val="00FA4BB9"/>
    <w:rsid w:val="00FB6DBC"/>
    <w:rsid w:val="00FC5A1D"/>
    <w:rsid w:val="00FD6FA0"/>
    <w:rsid w:val="00FD7F41"/>
    <w:rsid w:val="00FE1C24"/>
    <w:rsid w:val="00FE5A79"/>
    <w:rsid w:val="00FF69BF"/>
    <w:rsid w:val="00FF6F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7873AE"/>
  <w15:docId w15:val="{E1E729F0-255A-5043-9976-CFAE954A2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74CE"/>
    <w:pPr>
      <w:widowControl w:val="0"/>
      <w:autoSpaceDE w:val="0"/>
      <w:autoSpaceDN w:val="0"/>
      <w:adjustRightInd w:val="0"/>
      <w:ind w:firstLine="720"/>
      <w:jc w:val="both"/>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7274C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E91E45"/>
    <w:rPr>
      <w:rFonts w:ascii="Segoe UI" w:eastAsia="Calibri" w:hAnsi="Segoe UI" w:cs="Segoe UI"/>
      <w:sz w:val="18"/>
      <w:szCs w:val="18"/>
    </w:rPr>
  </w:style>
  <w:style w:type="character" w:customStyle="1" w:styleId="BalloonTextChar">
    <w:name w:val="Balloon Text Char"/>
    <w:link w:val="BalloonText"/>
    <w:uiPriority w:val="99"/>
    <w:semiHidden/>
    <w:locked/>
    <w:rsid w:val="00E91E45"/>
    <w:rPr>
      <w:rFonts w:ascii="Segoe UI" w:hAnsi="Segoe UI" w:cs="Segoe UI"/>
      <w:sz w:val="18"/>
      <w:szCs w:val="18"/>
      <w:lang w:eastAsia="ru-RU"/>
    </w:rPr>
  </w:style>
  <w:style w:type="paragraph" w:styleId="ListParagraph">
    <w:name w:val="List Paragraph"/>
    <w:basedOn w:val="Normal"/>
    <w:uiPriority w:val="99"/>
    <w:qFormat/>
    <w:rsid w:val="0037323E"/>
    <w:pPr>
      <w:ind w:left="720"/>
    </w:pPr>
  </w:style>
  <w:style w:type="character" w:customStyle="1" w:styleId="Bodytext222pt">
    <w:name w:val="Body text (2) + 22 pt"/>
    <w:aliases w:val="Spacing 0 pt"/>
    <w:uiPriority w:val="99"/>
    <w:rsid w:val="00D02A7E"/>
    <w:rPr>
      <w:rFonts w:ascii="Sylfaen" w:hAnsi="Sylfaen" w:cs="Sylfaen"/>
      <w:color w:val="000000"/>
      <w:spacing w:val="0"/>
      <w:w w:val="100"/>
      <w:position w:val="0"/>
      <w:sz w:val="44"/>
      <w:szCs w:val="44"/>
      <w:shd w:val="clear" w:color="auto" w:fill="FFFFFF"/>
      <w:lang w:val="ru-RU" w:eastAsia="ru-RU"/>
    </w:rPr>
  </w:style>
  <w:style w:type="paragraph" w:styleId="Header">
    <w:name w:val="header"/>
    <w:basedOn w:val="Normal"/>
    <w:link w:val="HeaderChar"/>
    <w:uiPriority w:val="99"/>
    <w:rsid w:val="00DE610D"/>
    <w:pPr>
      <w:tabs>
        <w:tab w:val="center" w:pos="4677"/>
        <w:tab w:val="right" w:pos="9355"/>
      </w:tabs>
    </w:pPr>
    <w:rPr>
      <w:rFonts w:eastAsia="Calibri"/>
    </w:rPr>
  </w:style>
  <w:style w:type="character" w:customStyle="1" w:styleId="HeaderChar">
    <w:name w:val="Header Char"/>
    <w:link w:val="Header"/>
    <w:uiPriority w:val="99"/>
    <w:locked/>
    <w:rsid w:val="00DE610D"/>
    <w:rPr>
      <w:rFonts w:ascii="Arial" w:hAnsi="Arial" w:cs="Arial"/>
      <w:sz w:val="20"/>
      <w:szCs w:val="20"/>
      <w:lang w:eastAsia="ru-RU"/>
    </w:rPr>
  </w:style>
  <w:style w:type="paragraph" w:styleId="Footer">
    <w:name w:val="footer"/>
    <w:basedOn w:val="Normal"/>
    <w:link w:val="FooterChar"/>
    <w:uiPriority w:val="99"/>
    <w:rsid w:val="00DE610D"/>
    <w:pPr>
      <w:tabs>
        <w:tab w:val="center" w:pos="4677"/>
        <w:tab w:val="right" w:pos="9355"/>
      </w:tabs>
    </w:pPr>
    <w:rPr>
      <w:rFonts w:eastAsia="Calibri"/>
    </w:rPr>
  </w:style>
  <w:style w:type="character" w:customStyle="1" w:styleId="FooterChar">
    <w:name w:val="Footer Char"/>
    <w:link w:val="Footer"/>
    <w:uiPriority w:val="99"/>
    <w:locked/>
    <w:rsid w:val="00DE610D"/>
    <w:rPr>
      <w:rFonts w:ascii="Arial" w:hAnsi="Arial" w:cs="Arial"/>
      <w:sz w:val="20"/>
      <w:szCs w:val="20"/>
      <w:lang w:eastAsia="ru-RU"/>
    </w:rPr>
  </w:style>
  <w:style w:type="paragraph" w:styleId="FootnoteText">
    <w:name w:val="footnote text"/>
    <w:basedOn w:val="Normal"/>
    <w:link w:val="FootnoteTextChar"/>
    <w:uiPriority w:val="99"/>
    <w:semiHidden/>
    <w:rsid w:val="00DE610D"/>
    <w:rPr>
      <w:rFonts w:eastAsia="Calibri"/>
    </w:rPr>
  </w:style>
  <w:style w:type="character" w:customStyle="1" w:styleId="FootnoteTextChar">
    <w:name w:val="Footnote Text Char"/>
    <w:link w:val="FootnoteText"/>
    <w:uiPriority w:val="99"/>
    <w:semiHidden/>
    <w:locked/>
    <w:rsid w:val="00DE610D"/>
    <w:rPr>
      <w:rFonts w:ascii="Arial" w:hAnsi="Arial" w:cs="Arial"/>
      <w:sz w:val="20"/>
      <w:szCs w:val="20"/>
      <w:lang w:eastAsia="ru-RU"/>
    </w:rPr>
  </w:style>
  <w:style w:type="character" w:styleId="FootnoteReference">
    <w:name w:val="footnote reference"/>
    <w:uiPriority w:val="99"/>
    <w:semiHidden/>
    <w:rsid w:val="00DE610D"/>
    <w:rPr>
      <w:rFonts w:cs="Times New Roman"/>
      <w:vertAlign w:val="superscript"/>
    </w:rPr>
  </w:style>
  <w:style w:type="character" w:styleId="Hyperlink">
    <w:name w:val="Hyperlink"/>
    <w:uiPriority w:val="99"/>
    <w:rsid w:val="00CD3472"/>
    <w:rPr>
      <w:rFonts w:cs="Times New Roman"/>
      <w:color w:val="auto"/>
      <w:u w:val="single"/>
    </w:rPr>
  </w:style>
  <w:style w:type="character" w:styleId="Emphasis">
    <w:name w:val="Emphasis"/>
    <w:uiPriority w:val="99"/>
    <w:qFormat/>
    <w:rsid w:val="00915D6B"/>
    <w:rPr>
      <w:rFonts w:cs="Times New Roman"/>
      <w:i/>
      <w:iCs/>
    </w:rPr>
  </w:style>
  <w:style w:type="paragraph" w:styleId="NormalWeb">
    <w:name w:val="Normal (Web)"/>
    <w:basedOn w:val="Normal"/>
    <w:uiPriority w:val="99"/>
    <w:semiHidden/>
    <w:rsid w:val="005D4AB1"/>
    <w:pPr>
      <w:widowControl/>
      <w:autoSpaceDE/>
      <w:autoSpaceDN/>
      <w:adjustRightInd/>
      <w:spacing w:before="100" w:beforeAutospacing="1" w:after="100" w:afterAutospacing="1"/>
      <w:ind w:firstLine="0"/>
      <w:jc w:val="left"/>
    </w:pPr>
    <w:rPr>
      <w:rFonts w:ascii="Times New Roman" w:hAnsi="Times New Roman" w:cs="Times New Roman"/>
      <w:sz w:val="24"/>
      <w:szCs w:val="24"/>
    </w:rPr>
  </w:style>
  <w:style w:type="character" w:styleId="CommentReference">
    <w:name w:val="annotation reference"/>
    <w:uiPriority w:val="99"/>
    <w:semiHidden/>
    <w:rsid w:val="00FA4BB9"/>
    <w:rPr>
      <w:rFonts w:cs="Times New Roman"/>
      <w:sz w:val="16"/>
      <w:szCs w:val="16"/>
    </w:rPr>
  </w:style>
  <w:style w:type="paragraph" w:styleId="CommentText">
    <w:name w:val="annotation text"/>
    <w:basedOn w:val="Normal"/>
    <w:link w:val="CommentTextChar"/>
    <w:uiPriority w:val="99"/>
    <w:semiHidden/>
    <w:rsid w:val="00FA4BB9"/>
    <w:rPr>
      <w:rFonts w:eastAsia="Calibri"/>
    </w:rPr>
  </w:style>
  <w:style w:type="character" w:customStyle="1" w:styleId="CommentTextChar">
    <w:name w:val="Comment Text Char"/>
    <w:link w:val="CommentText"/>
    <w:uiPriority w:val="99"/>
    <w:semiHidden/>
    <w:locked/>
    <w:rsid w:val="00FA4BB9"/>
    <w:rPr>
      <w:rFonts w:ascii="Arial" w:hAnsi="Arial" w:cs="Arial"/>
      <w:sz w:val="20"/>
      <w:szCs w:val="20"/>
      <w:lang w:eastAsia="ru-RU"/>
    </w:rPr>
  </w:style>
  <w:style w:type="paragraph" w:styleId="CommentSubject">
    <w:name w:val="annotation subject"/>
    <w:basedOn w:val="CommentText"/>
    <w:next w:val="CommentText"/>
    <w:link w:val="CommentSubjectChar"/>
    <w:uiPriority w:val="99"/>
    <w:semiHidden/>
    <w:rsid w:val="00FA4BB9"/>
    <w:rPr>
      <w:b/>
      <w:bCs/>
    </w:rPr>
  </w:style>
  <w:style w:type="character" w:customStyle="1" w:styleId="CommentSubjectChar">
    <w:name w:val="Comment Subject Char"/>
    <w:link w:val="CommentSubject"/>
    <w:uiPriority w:val="99"/>
    <w:semiHidden/>
    <w:locked/>
    <w:rsid w:val="00FA4BB9"/>
    <w:rPr>
      <w:rFonts w:ascii="Arial" w:hAnsi="Arial" w:cs="Arial"/>
      <w:b/>
      <w:bCs/>
      <w:sz w:val="20"/>
      <w:szCs w:val="20"/>
      <w:lang w:eastAsia="ru-RU"/>
    </w:rPr>
  </w:style>
  <w:style w:type="character" w:styleId="PageNumber">
    <w:name w:val="page number"/>
    <w:uiPriority w:val="99"/>
    <w:rsid w:val="001A2205"/>
    <w:rPr>
      <w:rFonts w:cs="Times New Roman"/>
    </w:rPr>
  </w:style>
  <w:style w:type="character" w:styleId="UnresolvedMention">
    <w:name w:val="Unresolved Mention"/>
    <w:basedOn w:val="DefaultParagraphFont"/>
    <w:uiPriority w:val="99"/>
    <w:semiHidden/>
    <w:unhideWhenUsed/>
    <w:rsid w:val="00807D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240684">
      <w:bodyDiv w:val="1"/>
      <w:marLeft w:val="0"/>
      <w:marRight w:val="0"/>
      <w:marTop w:val="0"/>
      <w:marBottom w:val="0"/>
      <w:divBdr>
        <w:top w:val="none" w:sz="0" w:space="0" w:color="auto"/>
        <w:left w:val="none" w:sz="0" w:space="0" w:color="auto"/>
        <w:bottom w:val="none" w:sz="0" w:space="0" w:color="auto"/>
        <w:right w:val="none" w:sz="0" w:space="0" w:color="auto"/>
      </w:divBdr>
    </w:div>
    <w:div w:id="530454613">
      <w:bodyDiv w:val="1"/>
      <w:marLeft w:val="0"/>
      <w:marRight w:val="0"/>
      <w:marTop w:val="0"/>
      <w:marBottom w:val="0"/>
      <w:divBdr>
        <w:top w:val="none" w:sz="0" w:space="0" w:color="auto"/>
        <w:left w:val="none" w:sz="0" w:space="0" w:color="auto"/>
        <w:bottom w:val="none" w:sz="0" w:space="0" w:color="auto"/>
        <w:right w:val="none" w:sz="0" w:space="0" w:color="auto"/>
      </w:divBdr>
    </w:div>
    <w:div w:id="1952590888">
      <w:bodyDiv w:val="1"/>
      <w:marLeft w:val="0"/>
      <w:marRight w:val="0"/>
      <w:marTop w:val="0"/>
      <w:marBottom w:val="0"/>
      <w:divBdr>
        <w:top w:val="none" w:sz="0" w:space="0" w:color="auto"/>
        <w:left w:val="none" w:sz="0" w:space="0" w:color="auto"/>
        <w:bottom w:val="none" w:sz="0" w:space="0" w:color="auto"/>
        <w:right w:val="none" w:sz="0" w:space="0" w:color="auto"/>
      </w:divBdr>
    </w:div>
    <w:div w:id="2137868510">
      <w:marLeft w:val="0"/>
      <w:marRight w:val="0"/>
      <w:marTop w:val="0"/>
      <w:marBottom w:val="0"/>
      <w:divBdr>
        <w:top w:val="none" w:sz="0" w:space="0" w:color="auto"/>
        <w:left w:val="none" w:sz="0" w:space="0" w:color="auto"/>
        <w:bottom w:val="none" w:sz="0" w:space="0" w:color="auto"/>
        <w:right w:val="none" w:sz="0" w:space="0" w:color="auto"/>
      </w:divBdr>
      <w:divsChild>
        <w:div w:id="2137868517">
          <w:marLeft w:val="0"/>
          <w:marRight w:val="0"/>
          <w:marTop w:val="0"/>
          <w:marBottom w:val="360"/>
          <w:divBdr>
            <w:top w:val="none" w:sz="0" w:space="0" w:color="auto"/>
            <w:left w:val="single" w:sz="24" w:space="15" w:color="353535"/>
            <w:bottom w:val="none" w:sz="0" w:space="0" w:color="auto"/>
            <w:right w:val="none" w:sz="0" w:space="0" w:color="auto"/>
          </w:divBdr>
        </w:div>
      </w:divsChild>
    </w:div>
    <w:div w:id="2137868511">
      <w:marLeft w:val="0"/>
      <w:marRight w:val="0"/>
      <w:marTop w:val="0"/>
      <w:marBottom w:val="0"/>
      <w:divBdr>
        <w:top w:val="none" w:sz="0" w:space="0" w:color="auto"/>
        <w:left w:val="none" w:sz="0" w:space="0" w:color="auto"/>
        <w:bottom w:val="none" w:sz="0" w:space="0" w:color="auto"/>
        <w:right w:val="none" w:sz="0" w:space="0" w:color="auto"/>
      </w:divBdr>
    </w:div>
    <w:div w:id="2137868512">
      <w:marLeft w:val="0"/>
      <w:marRight w:val="0"/>
      <w:marTop w:val="0"/>
      <w:marBottom w:val="0"/>
      <w:divBdr>
        <w:top w:val="none" w:sz="0" w:space="0" w:color="auto"/>
        <w:left w:val="none" w:sz="0" w:space="0" w:color="auto"/>
        <w:bottom w:val="none" w:sz="0" w:space="0" w:color="auto"/>
        <w:right w:val="none" w:sz="0" w:space="0" w:color="auto"/>
      </w:divBdr>
    </w:div>
    <w:div w:id="2137868513">
      <w:marLeft w:val="0"/>
      <w:marRight w:val="0"/>
      <w:marTop w:val="0"/>
      <w:marBottom w:val="0"/>
      <w:divBdr>
        <w:top w:val="none" w:sz="0" w:space="0" w:color="auto"/>
        <w:left w:val="none" w:sz="0" w:space="0" w:color="auto"/>
        <w:bottom w:val="none" w:sz="0" w:space="0" w:color="auto"/>
        <w:right w:val="none" w:sz="0" w:space="0" w:color="auto"/>
      </w:divBdr>
    </w:div>
    <w:div w:id="2137868514">
      <w:marLeft w:val="0"/>
      <w:marRight w:val="0"/>
      <w:marTop w:val="0"/>
      <w:marBottom w:val="0"/>
      <w:divBdr>
        <w:top w:val="none" w:sz="0" w:space="0" w:color="auto"/>
        <w:left w:val="none" w:sz="0" w:space="0" w:color="auto"/>
        <w:bottom w:val="none" w:sz="0" w:space="0" w:color="auto"/>
        <w:right w:val="none" w:sz="0" w:space="0" w:color="auto"/>
      </w:divBdr>
    </w:div>
    <w:div w:id="2137868515">
      <w:marLeft w:val="0"/>
      <w:marRight w:val="0"/>
      <w:marTop w:val="0"/>
      <w:marBottom w:val="0"/>
      <w:divBdr>
        <w:top w:val="none" w:sz="0" w:space="0" w:color="auto"/>
        <w:left w:val="none" w:sz="0" w:space="0" w:color="auto"/>
        <w:bottom w:val="none" w:sz="0" w:space="0" w:color="auto"/>
        <w:right w:val="none" w:sz="0" w:space="0" w:color="auto"/>
      </w:divBdr>
    </w:div>
    <w:div w:id="2137868516">
      <w:marLeft w:val="0"/>
      <w:marRight w:val="0"/>
      <w:marTop w:val="0"/>
      <w:marBottom w:val="0"/>
      <w:divBdr>
        <w:top w:val="none" w:sz="0" w:space="0" w:color="auto"/>
        <w:left w:val="none" w:sz="0" w:space="0" w:color="auto"/>
        <w:bottom w:val="none" w:sz="0" w:space="0" w:color="auto"/>
        <w:right w:val="none" w:sz="0" w:space="0" w:color="auto"/>
      </w:divBdr>
    </w:div>
    <w:div w:id="21378685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ycarev@donstu.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dx.doi.org/10.21515/1990-4665-189-017" TargetMode="External"/><Relationship Id="rId4" Type="http://schemas.openxmlformats.org/officeDocument/2006/relationships/settings" Target="settings.xml"/><Relationship Id="rId9" Type="http://schemas.openxmlformats.org/officeDocument/2006/relationships/hyperlink" Target="mailto:myaucha-pyt@yandex.ru"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5/pdf/17.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676BA-FC8D-4EF2-ACA6-7A0F84F56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711</TotalTime>
  <Pages>11</Pages>
  <Words>2669</Words>
  <Characters>15217</Characters>
  <Application>Microsoft Office Word</Application>
  <DocSecurity>0</DocSecurity>
  <Lines>126</Lines>
  <Paragraphs>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dc:creator>
  <cp:keywords/>
  <dc:description/>
  <cp:lastModifiedBy>Microsoft Office User</cp:lastModifiedBy>
  <cp:revision>48</cp:revision>
  <cp:lastPrinted>2022-10-01T10:11:00Z</cp:lastPrinted>
  <dcterms:created xsi:type="dcterms:W3CDTF">2022-08-08T18:38:00Z</dcterms:created>
  <dcterms:modified xsi:type="dcterms:W3CDTF">2023-06-12T17:45:00Z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1909285357</vt:i4>
  </property>
</Properties>
</file>