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5"/>
        <w:gridCol w:w="4543"/>
      </w:tblGrid>
      <w:tr w:rsidR="008A7150" w:rsidRPr="008000AF" w:rsidTr="00F218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35" w:type="dxa"/>
            <w:tcBorders>
              <w:bottom w:val="none" w:sz="0" w:space="0" w:color="auto"/>
            </w:tcBorders>
            <w:hideMark/>
          </w:tcPr>
          <w:p w:rsidR="00954F36" w:rsidRDefault="00954F36" w:rsidP="00F21867">
            <w:pPr>
              <w:rPr>
                <w:rFonts w:ascii="Times New Roman" w:hAnsi="Times New Roman" w:cs="Times New Roman"/>
                <w:bCs w:val="0"/>
                <w:sz w:val="20"/>
                <w:szCs w:val="20"/>
              </w:rPr>
            </w:pPr>
            <w:bookmarkStart w:id="0" w:name="_GoBack"/>
            <w:bookmarkEnd w:id="0"/>
            <w:r w:rsidRPr="008000AF">
              <w:rPr>
                <w:rFonts w:ascii="Times New Roman" w:hAnsi="Times New Roman" w:cs="Times New Roman"/>
                <w:b w:val="0"/>
                <w:sz w:val="20"/>
                <w:szCs w:val="20"/>
              </w:rPr>
              <w:t xml:space="preserve">УДК </w:t>
            </w:r>
            <w:r w:rsidR="00AD6B69" w:rsidRPr="008000AF">
              <w:rPr>
                <w:rFonts w:ascii="Times New Roman" w:hAnsi="Times New Roman" w:cs="Times New Roman"/>
                <w:b w:val="0"/>
                <w:sz w:val="20"/>
                <w:szCs w:val="20"/>
              </w:rPr>
              <w:t>636.12</w:t>
            </w:r>
          </w:p>
          <w:p w:rsidR="008122A7" w:rsidRPr="008000AF" w:rsidRDefault="008122A7" w:rsidP="00F21867">
            <w:pPr>
              <w:rPr>
                <w:rFonts w:ascii="Times New Roman" w:hAnsi="Times New Roman" w:cs="Times New Roman"/>
                <w:b w:val="0"/>
                <w:sz w:val="20"/>
                <w:szCs w:val="20"/>
              </w:rPr>
            </w:pPr>
          </w:p>
          <w:p w:rsidR="008A7150" w:rsidRPr="008000AF" w:rsidRDefault="008A7150" w:rsidP="00F21867">
            <w:pPr>
              <w:rPr>
                <w:rFonts w:ascii="Times New Roman" w:hAnsi="Times New Roman" w:cs="Times New Roman"/>
                <w:b w:val="0"/>
                <w:sz w:val="20"/>
                <w:szCs w:val="20"/>
              </w:rPr>
            </w:pPr>
          </w:p>
        </w:tc>
        <w:tc>
          <w:tcPr>
            <w:tcW w:w="4543" w:type="dxa"/>
            <w:tcBorders>
              <w:bottom w:val="none" w:sz="0" w:space="0" w:color="auto"/>
            </w:tcBorders>
            <w:hideMark/>
          </w:tcPr>
          <w:p w:rsidR="008A7150" w:rsidRPr="008000AF" w:rsidRDefault="008A7150" w:rsidP="00F21867">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0"/>
                <w:szCs w:val="20"/>
              </w:rPr>
            </w:pPr>
            <w:r w:rsidRPr="008000AF">
              <w:rPr>
                <w:rFonts w:ascii="Times New Roman" w:hAnsi="Times New Roman" w:cs="Times New Roman"/>
                <w:b w:val="0"/>
                <w:sz w:val="20"/>
                <w:szCs w:val="20"/>
              </w:rPr>
              <w:t xml:space="preserve">UDC </w:t>
            </w:r>
            <w:r w:rsidR="00AD6B69" w:rsidRPr="008000AF">
              <w:rPr>
                <w:rFonts w:ascii="Times New Roman" w:hAnsi="Times New Roman" w:cs="Times New Roman"/>
                <w:b w:val="0"/>
                <w:sz w:val="20"/>
                <w:szCs w:val="20"/>
              </w:rPr>
              <w:t>636.12</w:t>
            </w:r>
          </w:p>
        </w:tc>
      </w:tr>
      <w:tr w:rsidR="008A7150" w:rsidRPr="00F21867" w:rsidTr="00F21867">
        <w:tc>
          <w:tcPr>
            <w:cnfStyle w:val="001000000000" w:firstRow="0" w:lastRow="0" w:firstColumn="1" w:lastColumn="0" w:oddVBand="0" w:evenVBand="0" w:oddHBand="0" w:evenHBand="0" w:firstRowFirstColumn="0" w:firstRowLastColumn="0" w:lastRowFirstColumn="0" w:lastRowLastColumn="0"/>
            <w:tcW w:w="4635" w:type="dxa"/>
            <w:hideMark/>
          </w:tcPr>
          <w:p w:rsidR="008A7150" w:rsidRDefault="006B6AD3" w:rsidP="00F21867">
            <w:pPr>
              <w:rPr>
                <w:rFonts w:ascii="Times New Roman" w:hAnsi="Times New Roman" w:cs="Times New Roman"/>
                <w:bCs w:val="0"/>
                <w:sz w:val="20"/>
                <w:szCs w:val="20"/>
              </w:rPr>
            </w:pPr>
            <w:r w:rsidRPr="008000AF">
              <w:rPr>
                <w:rFonts w:ascii="Times New Roman" w:hAnsi="Times New Roman" w:cs="Times New Roman"/>
                <w:b w:val="0"/>
                <w:sz w:val="20"/>
                <w:szCs w:val="20"/>
              </w:rPr>
              <w:t>06.02.10 – Частная зоотехния, технология прои</w:t>
            </w:r>
            <w:r w:rsidRPr="008000AF">
              <w:rPr>
                <w:rFonts w:ascii="Times New Roman" w:hAnsi="Times New Roman" w:cs="Times New Roman"/>
                <w:b w:val="0"/>
                <w:sz w:val="20"/>
                <w:szCs w:val="20"/>
              </w:rPr>
              <w:t>з</w:t>
            </w:r>
            <w:r w:rsidRPr="008000AF">
              <w:rPr>
                <w:rFonts w:ascii="Times New Roman" w:hAnsi="Times New Roman" w:cs="Times New Roman"/>
                <w:b w:val="0"/>
                <w:sz w:val="20"/>
                <w:szCs w:val="20"/>
              </w:rPr>
              <w:t>водства продуктов животноводства (сельскохозя</w:t>
            </w:r>
            <w:r w:rsidRPr="008000AF">
              <w:rPr>
                <w:rFonts w:ascii="Times New Roman" w:hAnsi="Times New Roman" w:cs="Times New Roman"/>
                <w:b w:val="0"/>
                <w:sz w:val="20"/>
                <w:szCs w:val="20"/>
              </w:rPr>
              <w:t>й</w:t>
            </w:r>
            <w:r w:rsidRPr="008000AF">
              <w:rPr>
                <w:rFonts w:ascii="Times New Roman" w:hAnsi="Times New Roman" w:cs="Times New Roman"/>
                <w:b w:val="0"/>
                <w:sz w:val="20"/>
                <w:szCs w:val="20"/>
              </w:rPr>
              <w:t>ственные науки)</w:t>
            </w:r>
            <w:r w:rsidR="008000AF" w:rsidRPr="008000AF">
              <w:rPr>
                <w:rFonts w:ascii="Times New Roman" w:hAnsi="Times New Roman" w:cs="Times New Roman"/>
                <w:b w:val="0"/>
                <w:sz w:val="20"/>
                <w:szCs w:val="20"/>
              </w:rPr>
              <w:t xml:space="preserve"> </w:t>
            </w:r>
          </w:p>
          <w:p w:rsidR="008122A7" w:rsidRPr="008000AF" w:rsidRDefault="008122A7" w:rsidP="00F21867">
            <w:pPr>
              <w:rPr>
                <w:rFonts w:ascii="Times New Roman" w:hAnsi="Times New Roman" w:cs="Times New Roman"/>
                <w:b w:val="0"/>
                <w:sz w:val="20"/>
                <w:szCs w:val="20"/>
              </w:rPr>
            </w:pPr>
          </w:p>
          <w:p w:rsidR="008122A7" w:rsidRPr="008000AF" w:rsidRDefault="008122A7" w:rsidP="00F21867">
            <w:pPr>
              <w:rPr>
                <w:rFonts w:ascii="Times New Roman" w:hAnsi="Times New Roman" w:cs="Times New Roman"/>
                <w:b w:val="0"/>
                <w:sz w:val="20"/>
                <w:szCs w:val="20"/>
              </w:rPr>
            </w:pPr>
          </w:p>
        </w:tc>
        <w:tc>
          <w:tcPr>
            <w:tcW w:w="4543" w:type="dxa"/>
            <w:hideMark/>
          </w:tcPr>
          <w:p w:rsidR="008A7150" w:rsidRPr="00F21867" w:rsidRDefault="00023D46"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F21867">
              <w:rPr>
                <w:rFonts w:ascii="Times New Roman" w:hAnsi="Times New Roman" w:cs="Times New Roman"/>
                <w:sz w:val="20"/>
                <w:szCs w:val="20"/>
                <w:lang w:val="en-US"/>
              </w:rPr>
              <w:t>06.02.10</w:t>
            </w:r>
            <w:r w:rsidR="00A02A32" w:rsidRPr="00A02A32">
              <w:rPr>
                <w:rFonts w:ascii="Times New Roman" w:hAnsi="Times New Roman" w:cs="Times New Roman"/>
                <w:sz w:val="20"/>
                <w:szCs w:val="20"/>
                <w:lang w:val="en-US"/>
              </w:rPr>
              <w:t xml:space="preserve"> </w:t>
            </w:r>
            <w:r w:rsidRPr="00F21867">
              <w:rPr>
                <w:rFonts w:ascii="Times New Roman" w:hAnsi="Times New Roman" w:cs="Times New Roman"/>
                <w:sz w:val="20"/>
                <w:szCs w:val="20"/>
                <w:lang w:val="en-US"/>
              </w:rPr>
              <w:t>-</w:t>
            </w:r>
            <w:r w:rsidR="00A02A32" w:rsidRPr="00A02A32">
              <w:rPr>
                <w:rFonts w:ascii="Times New Roman" w:hAnsi="Times New Roman" w:cs="Times New Roman"/>
                <w:sz w:val="20"/>
                <w:szCs w:val="20"/>
                <w:lang w:val="en-US"/>
              </w:rPr>
              <w:t xml:space="preserve"> </w:t>
            </w:r>
            <w:r w:rsidRPr="00F21867">
              <w:rPr>
                <w:rFonts w:ascii="Times New Roman" w:hAnsi="Times New Roman" w:cs="Times New Roman"/>
                <w:sz w:val="20"/>
                <w:szCs w:val="20"/>
                <w:lang w:val="en-US"/>
              </w:rPr>
              <w:t>Private zootechnics, technology of produ</w:t>
            </w:r>
            <w:r w:rsidRPr="00F21867">
              <w:rPr>
                <w:rFonts w:ascii="Times New Roman" w:hAnsi="Times New Roman" w:cs="Times New Roman"/>
                <w:sz w:val="20"/>
                <w:szCs w:val="20"/>
                <w:lang w:val="en-US"/>
              </w:rPr>
              <w:t>c</w:t>
            </w:r>
            <w:r w:rsidRPr="00F21867">
              <w:rPr>
                <w:rFonts w:ascii="Times New Roman" w:hAnsi="Times New Roman" w:cs="Times New Roman"/>
                <w:sz w:val="20"/>
                <w:szCs w:val="20"/>
                <w:lang w:val="en-US"/>
              </w:rPr>
              <w:t xml:space="preserve">tion of animal products (agricultural </w:t>
            </w:r>
            <w:r w:rsidR="00F0343B">
              <w:rPr>
                <w:rFonts w:ascii="Times New Roman" w:hAnsi="Times New Roman" w:cs="Times New Roman"/>
                <w:sz w:val="20"/>
                <w:szCs w:val="20"/>
                <w:lang w:val="en-US"/>
              </w:rPr>
              <w:t>s</w:t>
            </w:r>
            <w:r w:rsidRPr="00F21867">
              <w:rPr>
                <w:rFonts w:ascii="Times New Roman" w:hAnsi="Times New Roman" w:cs="Times New Roman"/>
                <w:sz w:val="20"/>
                <w:szCs w:val="20"/>
                <w:lang w:val="en-US"/>
              </w:rPr>
              <w:t>ciences)</w:t>
            </w:r>
          </w:p>
        </w:tc>
      </w:tr>
      <w:tr w:rsidR="008A7150" w:rsidRPr="00F21867" w:rsidTr="00F21867">
        <w:tc>
          <w:tcPr>
            <w:cnfStyle w:val="001000000000" w:firstRow="0" w:lastRow="0" w:firstColumn="1" w:lastColumn="0" w:oddVBand="0" w:evenVBand="0" w:oddHBand="0" w:evenHBand="0" w:firstRowFirstColumn="0" w:firstRowLastColumn="0" w:lastRowFirstColumn="0" w:lastRowLastColumn="0"/>
            <w:tcW w:w="4635" w:type="dxa"/>
            <w:hideMark/>
          </w:tcPr>
          <w:p w:rsidR="008A7150" w:rsidRPr="008000AF" w:rsidRDefault="00C34495" w:rsidP="00F21867">
            <w:pPr>
              <w:rPr>
                <w:rFonts w:ascii="Times New Roman" w:hAnsi="Times New Roman" w:cs="Times New Roman"/>
                <w:sz w:val="20"/>
                <w:szCs w:val="20"/>
              </w:rPr>
            </w:pPr>
            <w:r w:rsidRPr="008000AF">
              <w:rPr>
                <w:rFonts w:ascii="Times New Roman" w:hAnsi="Times New Roman" w:cs="Times New Roman"/>
                <w:sz w:val="20"/>
                <w:szCs w:val="20"/>
              </w:rPr>
              <w:t>ПОКАЗАТЕЛИ ИСПОЛЬЗОВАНИЯ ЛОШ</w:t>
            </w:r>
            <w:r w:rsidRPr="008000AF">
              <w:rPr>
                <w:rFonts w:ascii="Times New Roman" w:hAnsi="Times New Roman" w:cs="Times New Roman"/>
                <w:sz w:val="20"/>
                <w:szCs w:val="20"/>
              </w:rPr>
              <w:t>А</w:t>
            </w:r>
            <w:r w:rsidRPr="008000AF">
              <w:rPr>
                <w:rFonts w:ascii="Times New Roman" w:hAnsi="Times New Roman" w:cs="Times New Roman"/>
                <w:sz w:val="20"/>
                <w:szCs w:val="20"/>
              </w:rPr>
              <w:t>ДЕЙ В АГРАРНОМ ТУРИЗМЕ</w:t>
            </w:r>
          </w:p>
          <w:p w:rsidR="008122A7" w:rsidRPr="008000AF" w:rsidRDefault="008122A7" w:rsidP="00F21867">
            <w:pPr>
              <w:rPr>
                <w:rFonts w:ascii="Times New Roman" w:hAnsi="Times New Roman" w:cs="Times New Roman"/>
                <w:sz w:val="20"/>
                <w:szCs w:val="20"/>
              </w:rPr>
            </w:pPr>
          </w:p>
        </w:tc>
        <w:tc>
          <w:tcPr>
            <w:tcW w:w="4543" w:type="dxa"/>
            <w:hideMark/>
          </w:tcPr>
          <w:p w:rsidR="008A7150" w:rsidRDefault="00C34495"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lang w:val="en-US"/>
              </w:rPr>
            </w:pPr>
            <w:r w:rsidRPr="00F21867">
              <w:rPr>
                <w:rFonts w:ascii="Times New Roman" w:hAnsi="Times New Roman" w:cs="Times New Roman"/>
                <w:b/>
                <w:sz w:val="20"/>
                <w:szCs w:val="20"/>
                <w:lang w:val="en-US"/>
              </w:rPr>
              <w:t>INDICATORS OF THE USE OF HORSES IN AGRICULTURAL TOURISM</w:t>
            </w:r>
          </w:p>
          <w:p w:rsidR="00F0343B" w:rsidRPr="00F21867" w:rsidRDefault="00F0343B"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lang w:val="en-US"/>
              </w:rPr>
            </w:pPr>
          </w:p>
        </w:tc>
      </w:tr>
      <w:tr w:rsidR="008A7150" w:rsidRPr="008000AF" w:rsidTr="00F21867">
        <w:tc>
          <w:tcPr>
            <w:cnfStyle w:val="001000000000" w:firstRow="0" w:lastRow="0" w:firstColumn="1" w:lastColumn="0" w:oddVBand="0" w:evenVBand="0" w:oddHBand="0" w:evenHBand="0" w:firstRowFirstColumn="0" w:firstRowLastColumn="0" w:lastRowFirstColumn="0" w:lastRowLastColumn="0"/>
            <w:tcW w:w="4635" w:type="dxa"/>
            <w:hideMark/>
          </w:tcPr>
          <w:p w:rsidR="008A7150" w:rsidRPr="008000AF" w:rsidRDefault="008A7150" w:rsidP="00F21867">
            <w:pPr>
              <w:rPr>
                <w:rFonts w:ascii="Times New Roman" w:hAnsi="Times New Roman" w:cs="Times New Roman"/>
                <w:b w:val="0"/>
                <w:sz w:val="20"/>
                <w:szCs w:val="20"/>
              </w:rPr>
            </w:pPr>
            <w:r w:rsidRPr="008000AF">
              <w:rPr>
                <w:rFonts w:ascii="Times New Roman" w:hAnsi="Times New Roman" w:cs="Times New Roman"/>
                <w:b w:val="0"/>
                <w:sz w:val="20"/>
                <w:szCs w:val="20"/>
              </w:rPr>
              <w:t>Усенко Валентина Владимировна</w:t>
            </w:r>
          </w:p>
        </w:tc>
        <w:tc>
          <w:tcPr>
            <w:tcW w:w="4543" w:type="dxa"/>
            <w:hideMark/>
          </w:tcPr>
          <w:p w:rsidR="008A7150" w:rsidRPr="008000AF" w:rsidRDefault="008A7150"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000AF">
              <w:rPr>
                <w:rFonts w:ascii="Times New Roman" w:hAnsi="Times New Roman" w:cs="Times New Roman"/>
                <w:sz w:val="20"/>
                <w:szCs w:val="20"/>
              </w:rPr>
              <w:t>Usenko Valentina V</w:t>
            </w:r>
            <w:r w:rsidR="00F0343B">
              <w:rPr>
                <w:rFonts w:ascii="Times New Roman" w:hAnsi="Times New Roman" w:cs="Times New Roman"/>
                <w:sz w:val="20"/>
                <w:szCs w:val="20"/>
                <w:lang w:val="en-US"/>
              </w:rPr>
              <w:t>ladimirovna</w:t>
            </w:r>
          </w:p>
        </w:tc>
      </w:tr>
      <w:tr w:rsidR="008A7150" w:rsidRPr="00F21867" w:rsidTr="00F21867">
        <w:tc>
          <w:tcPr>
            <w:cnfStyle w:val="001000000000" w:firstRow="0" w:lastRow="0" w:firstColumn="1" w:lastColumn="0" w:oddVBand="0" w:evenVBand="0" w:oddHBand="0" w:evenHBand="0" w:firstRowFirstColumn="0" w:firstRowLastColumn="0" w:lastRowFirstColumn="0" w:lastRowLastColumn="0"/>
            <w:tcW w:w="4635" w:type="dxa"/>
            <w:hideMark/>
          </w:tcPr>
          <w:p w:rsidR="008A7150" w:rsidRPr="008000AF" w:rsidRDefault="008A7150" w:rsidP="00F21867">
            <w:pPr>
              <w:rPr>
                <w:rFonts w:ascii="Times New Roman" w:hAnsi="Times New Roman" w:cs="Times New Roman"/>
                <w:b w:val="0"/>
                <w:sz w:val="20"/>
                <w:szCs w:val="20"/>
              </w:rPr>
            </w:pPr>
            <w:r w:rsidRPr="008000AF">
              <w:rPr>
                <w:rFonts w:ascii="Times New Roman" w:hAnsi="Times New Roman" w:cs="Times New Roman"/>
                <w:b w:val="0"/>
                <w:sz w:val="20"/>
                <w:szCs w:val="20"/>
              </w:rPr>
              <w:t>к.б.н., доцент</w:t>
            </w:r>
          </w:p>
        </w:tc>
        <w:tc>
          <w:tcPr>
            <w:tcW w:w="4543" w:type="dxa"/>
            <w:hideMark/>
          </w:tcPr>
          <w:p w:rsidR="008A7150" w:rsidRPr="00F21867" w:rsidRDefault="008A7150"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F21867">
              <w:rPr>
                <w:rFonts w:ascii="Times New Roman" w:hAnsi="Times New Roman" w:cs="Times New Roman"/>
                <w:sz w:val="20"/>
                <w:szCs w:val="20"/>
                <w:lang w:val="en-US"/>
              </w:rPr>
              <w:t>Cand.Biol.Sci.</w:t>
            </w:r>
            <w:r w:rsidR="00F0343B">
              <w:rPr>
                <w:rFonts w:ascii="Times New Roman" w:hAnsi="Times New Roman" w:cs="Times New Roman"/>
                <w:sz w:val="20"/>
                <w:szCs w:val="20"/>
                <w:lang w:val="en-US"/>
              </w:rPr>
              <w:t>,</w:t>
            </w:r>
            <w:r w:rsidRPr="00F21867">
              <w:rPr>
                <w:rFonts w:ascii="Times New Roman" w:hAnsi="Times New Roman" w:cs="Times New Roman"/>
                <w:sz w:val="20"/>
                <w:szCs w:val="20"/>
                <w:lang w:val="en-US"/>
              </w:rPr>
              <w:t xml:space="preserve"> associate Professor</w:t>
            </w:r>
          </w:p>
        </w:tc>
      </w:tr>
      <w:tr w:rsidR="008A7150" w:rsidRPr="008000AF" w:rsidTr="00F21867">
        <w:tc>
          <w:tcPr>
            <w:cnfStyle w:val="001000000000" w:firstRow="0" w:lastRow="0" w:firstColumn="1" w:lastColumn="0" w:oddVBand="0" w:evenVBand="0" w:oddHBand="0" w:evenHBand="0" w:firstRowFirstColumn="0" w:firstRowLastColumn="0" w:lastRowFirstColumn="0" w:lastRowLastColumn="0"/>
            <w:tcW w:w="4635" w:type="dxa"/>
            <w:hideMark/>
          </w:tcPr>
          <w:p w:rsidR="008A7150" w:rsidRPr="008000AF" w:rsidRDefault="008A7150" w:rsidP="00F21867">
            <w:pPr>
              <w:rPr>
                <w:rFonts w:ascii="Times New Roman" w:hAnsi="Times New Roman" w:cs="Times New Roman"/>
                <w:b w:val="0"/>
                <w:sz w:val="20"/>
                <w:szCs w:val="20"/>
              </w:rPr>
            </w:pPr>
            <w:r w:rsidRPr="008000AF">
              <w:rPr>
                <w:rFonts w:ascii="Times New Roman" w:hAnsi="Times New Roman" w:cs="Times New Roman"/>
                <w:b w:val="0"/>
                <w:sz w:val="20"/>
                <w:szCs w:val="20"/>
              </w:rPr>
              <w:t xml:space="preserve">РИНЦ SPIN-код: </w:t>
            </w:r>
            <w:hyperlink r:id="rId9" w:tooltip="Персональная карточка автора" w:history="1">
              <w:r w:rsidRPr="008000AF">
                <w:rPr>
                  <w:rStyle w:val="a3"/>
                  <w:rFonts w:ascii="Times New Roman" w:hAnsi="Times New Roman" w:cs="Times New Roman"/>
                  <w:b w:val="0"/>
                  <w:sz w:val="20"/>
                  <w:szCs w:val="20"/>
                </w:rPr>
                <w:t>7343-1395</w:t>
              </w:r>
            </w:hyperlink>
          </w:p>
        </w:tc>
        <w:tc>
          <w:tcPr>
            <w:tcW w:w="4543" w:type="dxa"/>
            <w:hideMark/>
          </w:tcPr>
          <w:p w:rsidR="008A7150" w:rsidRPr="008000AF" w:rsidRDefault="008A7150"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000AF">
              <w:rPr>
                <w:rFonts w:ascii="Times New Roman" w:hAnsi="Times New Roman" w:cs="Times New Roman"/>
                <w:sz w:val="20"/>
                <w:szCs w:val="20"/>
              </w:rPr>
              <w:t xml:space="preserve">RSCI SPIN-code: </w:t>
            </w:r>
            <w:hyperlink r:id="rId10" w:tooltip="Персональная карточка автора" w:history="1">
              <w:r w:rsidRPr="008000AF">
                <w:rPr>
                  <w:rStyle w:val="a3"/>
                  <w:rFonts w:ascii="Times New Roman" w:hAnsi="Times New Roman" w:cs="Times New Roman"/>
                  <w:sz w:val="20"/>
                  <w:szCs w:val="20"/>
                </w:rPr>
                <w:t>7343-1395</w:t>
              </w:r>
            </w:hyperlink>
          </w:p>
        </w:tc>
      </w:tr>
      <w:tr w:rsidR="008A7150" w:rsidRPr="00F21867" w:rsidTr="00F21867">
        <w:tc>
          <w:tcPr>
            <w:cnfStyle w:val="001000000000" w:firstRow="0" w:lastRow="0" w:firstColumn="1" w:lastColumn="0" w:oddVBand="0" w:evenVBand="0" w:oddHBand="0" w:evenHBand="0" w:firstRowFirstColumn="0" w:firstRowLastColumn="0" w:lastRowFirstColumn="0" w:lastRowLastColumn="0"/>
            <w:tcW w:w="4635" w:type="dxa"/>
            <w:hideMark/>
          </w:tcPr>
          <w:p w:rsidR="008A7150" w:rsidRPr="00F21867" w:rsidRDefault="008A7150" w:rsidP="00F21867">
            <w:pPr>
              <w:rPr>
                <w:rFonts w:ascii="Times New Roman" w:hAnsi="Times New Roman" w:cs="Times New Roman"/>
                <w:b w:val="0"/>
                <w:sz w:val="20"/>
                <w:szCs w:val="20"/>
              </w:rPr>
            </w:pPr>
            <w:r w:rsidRPr="008000AF">
              <w:rPr>
                <w:rFonts w:ascii="Times New Roman" w:hAnsi="Times New Roman" w:cs="Times New Roman"/>
                <w:b w:val="0"/>
                <w:sz w:val="20"/>
                <w:szCs w:val="20"/>
              </w:rPr>
              <w:t xml:space="preserve">E-mail: </w:t>
            </w:r>
            <w:hyperlink r:id="rId11" w:history="1">
              <w:r w:rsidRPr="008000AF">
                <w:rPr>
                  <w:rStyle w:val="a3"/>
                  <w:rFonts w:ascii="Times New Roman" w:hAnsi="Times New Roman" w:cs="Times New Roman"/>
                  <w:b w:val="0"/>
                  <w:sz w:val="20"/>
                  <w:szCs w:val="20"/>
                </w:rPr>
                <w:t>valentinader@yandex.ru</w:t>
              </w:r>
            </w:hyperlink>
          </w:p>
          <w:p w:rsidR="008000AF" w:rsidRPr="00F21867" w:rsidRDefault="008000AF" w:rsidP="00F21867">
            <w:pPr>
              <w:rPr>
                <w:rFonts w:ascii="Times New Roman" w:hAnsi="Times New Roman" w:cs="Times New Roman"/>
                <w:b w:val="0"/>
                <w:sz w:val="20"/>
                <w:szCs w:val="20"/>
              </w:rPr>
            </w:pPr>
          </w:p>
        </w:tc>
        <w:tc>
          <w:tcPr>
            <w:tcW w:w="4543" w:type="dxa"/>
            <w:hideMark/>
          </w:tcPr>
          <w:p w:rsidR="008A7150" w:rsidRPr="00F21867" w:rsidRDefault="008A7150"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F21867">
              <w:rPr>
                <w:rFonts w:ascii="Times New Roman" w:hAnsi="Times New Roman" w:cs="Times New Roman"/>
                <w:sz w:val="20"/>
                <w:szCs w:val="20"/>
                <w:lang w:val="en-US"/>
              </w:rPr>
              <w:t xml:space="preserve">E-mail: </w:t>
            </w:r>
            <w:hyperlink r:id="rId12" w:history="1">
              <w:r w:rsidRPr="00F21867">
                <w:rPr>
                  <w:rStyle w:val="a3"/>
                  <w:rFonts w:ascii="Times New Roman" w:hAnsi="Times New Roman" w:cs="Times New Roman"/>
                  <w:sz w:val="20"/>
                  <w:szCs w:val="20"/>
                  <w:lang w:val="en-US"/>
                </w:rPr>
                <w:t>valentinader@yandex.ru</w:t>
              </w:r>
            </w:hyperlink>
          </w:p>
        </w:tc>
      </w:tr>
      <w:tr w:rsidR="006B430A" w:rsidRPr="008000AF" w:rsidTr="00F21867">
        <w:tc>
          <w:tcPr>
            <w:cnfStyle w:val="001000000000" w:firstRow="0" w:lastRow="0" w:firstColumn="1" w:lastColumn="0" w:oddVBand="0" w:evenVBand="0" w:oddHBand="0" w:evenHBand="0" w:firstRowFirstColumn="0" w:firstRowLastColumn="0" w:lastRowFirstColumn="0" w:lastRowLastColumn="0"/>
            <w:tcW w:w="4635" w:type="dxa"/>
            <w:hideMark/>
          </w:tcPr>
          <w:p w:rsidR="008122A7" w:rsidRPr="008122A7" w:rsidRDefault="008122A7" w:rsidP="00F21867">
            <w:pPr>
              <w:rPr>
                <w:rFonts w:ascii="Times New Roman" w:hAnsi="Times New Roman" w:cs="Times New Roman"/>
                <w:bCs w:val="0"/>
                <w:sz w:val="20"/>
                <w:szCs w:val="20"/>
                <w:lang w:val="en-US"/>
              </w:rPr>
            </w:pPr>
          </w:p>
          <w:p w:rsidR="006B430A" w:rsidRPr="008000AF" w:rsidRDefault="006B430A" w:rsidP="00F21867">
            <w:pPr>
              <w:rPr>
                <w:rFonts w:ascii="Times New Roman" w:hAnsi="Times New Roman" w:cs="Times New Roman"/>
                <w:b w:val="0"/>
                <w:sz w:val="20"/>
                <w:szCs w:val="20"/>
              </w:rPr>
            </w:pPr>
            <w:r w:rsidRPr="008000AF">
              <w:rPr>
                <w:rFonts w:ascii="Times New Roman" w:hAnsi="Times New Roman" w:cs="Times New Roman"/>
                <w:b w:val="0"/>
                <w:sz w:val="20"/>
                <w:szCs w:val="20"/>
              </w:rPr>
              <w:t>Тарабрин Иван Владимирович</w:t>
            </w:r>
          </w:p>
        </w:tc>
        <w:tc>
          <w:tcPr>
            <w:tcW w:w="4543" w:type="dxa"/>
            <w:hideMark/>
          </w:tcPr>
          <w:p w:rsidR="00F0343B" w:rsidRDefault="00F0343B"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6B430A" w:rsidRPr="008000AF" w:rsidRDefault="00023D46"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000AF">
              <w:rPr>
                <w:rFonts w:ascii="Times New Roman" w:hAnsi="Times New Roman" w:cs="Times New Roman"/>
                <w:sz w:val="20"/>
                <w:szCs w:val="20"/>
              </w:rPr>
              <w:t>Tarabrin Ivan V</w:t>
            </w:r>
            <w:r w:rsidR="00F0343B">
              <w:rPr>
                <w:rFonts w:ascii="Times New Roman" w:hAnsi="Times New Roman" w:cs="Times New Roman"/>
                <w:sz w:val="20"/>
                <w:szCs w:val="20"/>
                <w:lang w:val="en-US"/>
              </w:rPr>
              <w:t>ladimirovich</w:t>
            </w:r>
          </w:p>
        </w:tc>
      </w:tr>
      <w:tr w:rsidR="00954F36" w:rsidRPr="00F21867" w:rsidTr="00F21867">
        <w:tc>
          <w:tcPr>
            <w:cnfStyle w:val="001000000000" w:firstRow="0" w:lastRow="0" w:firstColumn="1" w:lastColumn="0" w:oddVBand="0" w:evenVBand="0" w:oddHBand="0" w:evenHBand="0" w:firstRowFirstColumn="0" w:firstRowLastColumn="0" w:lastRowFirstColumn="0" w:lastRowLastColumn="0"/>
            <w:tcW w:w="4635" w:type="dxa"/>
            <w:hideMark/>
          </w:tcPr>
          <w:p w:rsidR="00954F36" w:rsidRPr="008000AF" w:rsidRDefault="00954F36" w:rsidP="00F21867">
            <w:pPr>
              <w:rPr>
                <w:rFonts w:ascii="Times New Roman" w:hAnsi="Times New Roman" w:cs="Times New Roman"/>
                <w:b w:val="0"/>
                <w:sz w:val="20"/>
                <w:szCs w:val="20"/>
              </w:rPr>
            </w:pPr>
            <w:r w:rsidRPr="008000AF">
              <w:rPr>
                <w:rFonts w:ascii="Times New Roman" w:hAnsi="Times New Roman" w:cs="Times New Roman"/>
                <w:b w:val="0"/>
                <w:sz w:val="20"/>
                <w:szCs w:val="20"/>
              </w:rPr>
              <w:t>к.б.н., доцент</w:t>
            </w:r>
          </w:p>
        </w:tc>
        <w:tc>
          <w:tcPr>
            <w:tcW w:w="4543" w:type="dxa"/>
            <w:hideMark/>
          </w:tcPr>
          <w:p w:rsidR="00954F36" w:rsidRPr="00F21867" w:rsidRDefault="00954F36"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F21867">
              <w:rPr>
                <w:rFonts w:ascii="Times New Roman" w:hAnsi="Times New Roman" w:cs="Times New Roman"/>
                <w:sz w:val="20"/>
                <w:szCs w:val="20"/>
                <w:lang w:val="en-US"/>
              </w:rPr>
              <w:t>Cand.Biol.Sci.</w:t>
            </w:r>
            <w:r w:rsidR="00F0343B">
              <w:rPr>
                <w:rFonts w:ascii="Times New Roman" w:hAnsi="Times New Roman" w:cs="Times New Roman"/>
                <w:sz w:val="20"/>
                <w:szCs w:val="20"/>
                <w:lang w:val="en-US"/>
              </w:rPr>
              <w:t>,</w:t>
            </w:r>
            <w:r w:rsidRPr="00F21867">
              <w:rPr>
                <w:rFonts w:ascii="Times New Roman" w:hAnsi="Times New Roman" w:cs="Times New Roman"/>
                <w:sz w:val="20"/>
                <w:szCs w:val="20"/>
                <w:lang w:val="en-US"/>
              </w:rPr>
              <w:t xml:space="preserve"> associate Professor</w:t>
            </w:r>
          </w:p>
        </w:tc>
      </w:tr>
      <w:tr w:rsidR="006B430A" w:rsidRPr="008000AF" w:rsidTr="00F21867">
        <w:tc>
          <w:tcPr>
            <w:cnfStyle w:val="001000000000" w:firstRow="0" w:lastRow="0" w:firstColumn="1" w:lastColumn="0" w:oddVBand="0" w:evenVBand="0" w:oddHBand="0" w:evenHBand="0" w:firstRowFirstColumn="0" w:firstRowLastColumn="0" w:lastRowFirstColumn="0" w:lastRowLastColumn="0"/>
            <w:tcW w:w="4635" w:type="dxa"/>
            <w:hideMark/>
          </w:tcPr>
          <w:p w:rsidR="006B430A" w:rsidRPr="008000AF" w:rsidRDefault="006B430A" w:rsidP="00F21867">
            <w:pPr>
              <w:rPr>
                <w:rFonts w:ascii="Times New Roman" w:hAnsi="Times New Roman" w:cs="Times New Roman"/>
                <w:b w:val="0"/>
                <w:sz w:val="20"/>
                <w:szCs w:val="20"/>
              </w:rPr>
            </w:pPr>
            <w:r w:rsidRPr="008000AF">
              <w:rPr>
                <w:rFonts w:ascii="Times New Roman" w:hAnsi="Times New Roman" w:cs="Times New Roman"/>
                <w:b w:val="0"/>
                <w:sz w:val="20"/>
                <w:szCs w:val="20"/>
              </w:rPr>
              <w:t xml:space="preserve">РИНЦ SPIN-код: </w:t>
            </w:r>
            <w:hyperlink r:id="rId13" w:tooltip="Персональная карточка автора" w:history="1">
              <w:r w:rsidR="00521568" w:rsidRPr="008000AF">
                <w:rPr>
                  <w:rStyle w:val="a3"/>
                  <w:rFonts w:ascii="Times New Roman" w:hAnsi="Times New Roman" w:cs="Times New Roman"/>
                  <w:b w:val="0"/>
                  <w:sz w:val="20"/>
                  <w:szCs w:val="20"/>
                </w:rPr>
                <w:t>3205-8857</w:t>
              </w:r>
            </w:hyperlink>
          </w:p>
        </w:tc>
        <w:tc>
          <w:tcPr>
            <w:tcW w:w="4543" w:type="dxa"/>
            <w:hideMark/>
          </w:tcPr>
          <w:p w:rsidR="006B430A" w:rsidRPr="008000AF" w:rsidRDefault="006B430A"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000AF">
              <w:rPr>
                <w:rFonts w:ascii="Times New Roman" w:hAnsi="Times New Roman" w:cs="Times New Roman"/>
                <w:sz w:val="20"/>
                <w:szCs w:val="20"/>
              </w:rPr>
              <w:t>RSCI SPIN-code:</w:t>
            </w:r>
            <w:r w:rsidR="00E140AE" w:rsidRPr="008000AF">
              <w:rPr>
                <w:rFonts w:ascii="Times New Roman" w:hAnsi="Times New Roman" w:cs="Times New Roman"/>
                <w:sz w:val="20"/>
                <w:szCs w:val="20"/>
              </w:rPr>
              <w:t xml:space="preserve"> </w:t>
            </w:r>
            <w:hyperlink r:id="rId14" w:tooltip="Персональная карточка автора" w:history="1">
              <w:r w:rsidR="00E140AE" w:rsidRPr="008000AF">
                <w:rPr>
                  <w:rStyle w:val="a3"/>
                  <w:rFonts w:ascii="Times New Roman" w:hAnsi="Times New Roman" w:cs="Times New Roman"/>
                  <w:sz w:val="20"/>
                  <w:szCs w:val="20"/>
                </w:rPr>
                <w:t>3205-8857</w:t>
              </w:r>
            </w:hyperlink>
          </w:p>
        </w:tc>
      </w:tr>
      <w:tr w:rsidR="006B430A" w:rsidRPr="00F21867" w:rsidTr="00F21867">
        <w:tc>
          <w:tcPr>
            <w:cnfStyle w:val="001000000000" w:firstRow="0" w:lastRow="0" w:firstColumn="1" w:lastColumn="0" w:oddVBand="0" w:evenVBand="0" w:oddHBand="0" w:evenHBand="0" w:firstRowFirstColumn="0" w:firstRowLastColumn="0" w:lastRowFirstColumn="0" w:lastRowLastColumn="0"/>
            <w:tcW w:w="4635" w:type="dxa"/>
            <w:hideMark/>
          </w:tcPr>
          <w:p w:rsidR="006B430A" w:rsidRPr="008122A7" w:rsidRDefault="006B430A" w:rsidP="00F21867">
            <w:pPr>
              <w:rPr>
                <w:rFonts w:ascii="Times New Roman" w:hAnsi="Times New Roman" w:cs="Times New Roman"/>
                <w:b w:val="0"/>
                <w:sz w:val="20"/>
                <w:szCs w:val="20"/>
                <w:lang w:val="en-US"/>
              </w:rPr>
            </w:pPr>
            <w:r w:rsidRPr="008122A7">
              <w:rPr>
                <w:rFonts w:ascii="Times New Roman" w:hAnsi="Times New Roman" w:cs="Times New Roman"/>
                <w:b w:val="0"/>
                <w:sz w:val="20"/>
                <w:szCs w:val="20"/>
                <w:lang w:val="en-US"/>
              </w:rPr>
              <w:t>E-mail:</w:t>
            </w:r>
            <w:r w:rsidR="00E140AE" w:rsidRPr="008122A7">
              <w:rPr>
                <w:rFonts w:ascii="Times New Roman" w:hAnsi="Times New Roman" w:cs="Times New Roman"/>
                <w:b w:val="0"/>
                <w:sz w:val="20"/>
                <w:szCs w:val="20"/>
                <w:lang w:val="en-US"/>
              </w:rPr>
              <w:t xml:space="preserve"> </w:t>
            </w:r>
            <w:hyperlink r:id="rId15" w:history="1">
              <w:r w:rsidR="00E140AE" w:rsidRPr="008122A7">
                <w:rPr>
                  <w:rStyle w:val="a3"/>
                  <w:rFonts w:ascii="Times New Roman" w:hAnsi="Times New Roman" w:cs="Times New Roman"/>
                  <w:b w:val="0"/>
                  <w:sz w:val="20"/>
                  <w:szCs w:val="20"/>
                  <w:lang w:val="en-US"/>
                </w:rPr>
                <w:t>tarabrin.i@kubsau.ru</w:t>
              </w:r>
            </w:hyperlink>
            <w:r w:rsidR="00E140AE" w:rsidRPr="008122A7">
              <w:rPr>
                <w:rFonts w:ascii="Times New Roman" w:hAnsi="Times New Roman" w:cs="Times New Roman"/>
                <w:b w:val="0"/>
                <w:sz w:val="20"/>
                <w:szCs w:val="20"/>
                <w:lang w:val="en-US"/>
              </w:rPr>
              <w:t xml:space="preserve"> </w:t>
            </w:r>
          </w:p>
          <w:p w:rsidR="008122A7" w:rsidRPr="008122A7" w:rsidRDefault="008122A7" w:rsidP="00F21867">
            <w:pPr>
              <w:rPr>
                <w:rFonts w:ascii="Times New Roman" w:hAnsi="Times New Roman" w:cs="Times New Roman"/>
                <w:b w:val="0"/>
                <w:sz w:val="20"/>
                <w:szCs w:val="20"/>
                <w:lang w:val="en-US"/>
              </w:rPr>
            </w:pPr>
          </w:p>
        </w:tc>
        <w:tc>
          <w:tcPr>
            <w:tcW w:w="4543" w:type="dxa"/>
            <w:hideMark/>
          </w:tcPr>
          <w:p w:rsidR="006B430A" w:rsidRPr="00F21867" w:rsidRDefault="006B430A"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F21867">
              <w:rPr>
                <w:rFonts w:ascii="Times New Roman" w:hAnsi="Times New Roman" w:cs="Times New Roman"/>
                <w:sz w:val="20"/>
                <w:szCs w:val="20"/>
                <w:lang w:val="en-US"/>
              </w:rPr>
              <w:t xml:space="preserve">E-mail: </w:t>
            </w:r>
            <w:hyperlink r:id="rId16" w:history="1">
              <w:r w:rsidR="00E140AE" w:rsidRPr="00F21867">
                <w:rPr>
                  <w:rStyle w:val="a3"/>
                  <w:rFonts w:ascii="Times New Roman" w:hAnsi="Times New Roman" w:cs="Times New Roman"/>
                  <w:sz w:val="20"/>
                  <w:szCs w:val="20"/>
                  <w:lang w:val="en-US"/>
                </w:rPr>
                <w:t>tarabrin.i@kubsau.ru</w:t>
              </w:r>
            </w:hyperlink>
          </w:p>
        </w:tc>
      </w:tr>
      <w:tr w:rsidR="00C34495" w:rsidRPr="008000AF" w:rsidTr="00F21867">
        <w:tc>
          <w:tcPr>
            <w:cnfStyle w:val="001000000000" w:firstRow="0" w:lastRow="0" w:firstColumn="1" w:lastColumn="0" w:oddVBand="0" w:evenVBand="0" w:oddHBand="0" w:evenHBand="0" w:firstRowFirstColumn="0" w:firstRowLastColumn="0" w:lastRowFirstColumn="0" w:lastRowLastColumn="0"/>
            <w:tcW w:w="4635" w:type="dxa"/>
            <w:hideMark/>
          </w:tcPr>
          <w:p w:rsidR="00F0343B" w:rsidRDefault="00F0343B" w:rsidP="00F21867">
            <w:pPr>
              <w:rPr>
                <w:rFonts w:ascii="Times New Roman" w:hAnsi="Times New Roman" w:cs="Times New Roman"/>
                <w:bCs w:val="0"/>
                <w:sz w:val="20"/>
                <w:szCs w:val="20"/>
              </w:rPr>
            </w:pPr>
          </w:p>
          <w:p w:rsidR="00C34495" w:rsidRPr="008000AF" w:rsidRDefault="00C34495" w:rsidP="00F21867">
            <w:pPr>
              <w:rPr>
                <w:rFonts w:ascii="Times New Roman" w:hAnsi="Times New Roman" w:cs="Times New Roman"/>
                <w:b w:val="0"/>
                <w:sz w:val="20"/>
                <w:szCs w:val="20"/>
              </w:rPr>
            </w:pPr>
            <w:r w:rsidRPr="008000AF">
              <w:rPr>
                <w:rFonts w:ascii="Times New Roman" w:hAnsi="Times New Roman" w:cs="Times New Roman"/>
                <w:b w:val="0"/>
                <w:sz w:val="20"/>
                <w:szCs w:val="20"/>
              </w:rPr>
              <w:t xml:space="preserve">Алмабеков Алибек Алмабекович </w:t>
            </w:r>
          </w:p>
        </w:tc>
        <w:tc>
          <w:tcPr>
            <w:tcW w:w="4543" w:type="dxa"/>
            <w:hideMark/>
          </w:tcPr>
          <w:p w:rsidR="00F0343B" w:rsidRDefault="00F0343B"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p w:rsidR="00C34495" w:rsidRPr="008000AF" w:rsidRDefault="00C34495"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000AF">
              <w:rPr>
                <w:rFonts w:ascii="Times New Roman" w:hAnsi="Times New Roman" w:cs="Times New Roman"/>
                <w:sz w:val="20"/>
                <w:szCs w:val="20"/>
              </w:rPr>
              <w:t>Almabekov Alibek A</w:t>
            </w:r>
            <w:r w:rsidR="00FF4240">
              <w:rPr>
                <w:rFonts w:ascii="Times New Roman" w:hAnsi="Times New Roman" w:cs="Times New Roman"/>
                <w:sz w:val="20"/>
                <w:szCs w:val="20"/>
                <w:lang w:val="en-US"/>
              </w:rPr>
              <w:t>lmabekovich</w:t>
            </w:r>
          </w:p>
        </w:tc>
      </w:tr>
      <w:tr w:rsidR="00C34495" w:rsidRPr="008000AF" w:rsidTr="00F21867">
        <w:tc>
          <w:tcPr>
            <w:cnfStyle w:val="001000000000" w:firstRow="0" w:lastRow="0" w:firstColumn="1" w:lastColumn="0" w:oddVBand="0" w:evenVBand="0" w:oddHBand="0" w:evenHBand="0" w:firstRowFirstColumn="0" w:firstRowLastColumn="0" w:lastRowFirstColumn="0" w:lastRowLastColumn="0"/>
            <w:tcW w:w="4635" w:type="dxa"/>
          </w:tcPr>
          <w:p w:rsidR="00C34495" w:rsidRPr="008000AF" w:rsidRDefault="00FF4240" w:rsidP="00F21867">
            <w:pPr>
              <w:rPr>
                <w:rFonts w:ascii="Times New Roman" w:hAnsi="Times New Roman" w:cs="Times New Roman"/>
                <w:b w:val="0"/>
                <w:sz w:val="20"/>
                <w:szCs w:val="20"/>
              </w:rPr>
            </w:pPr>
            <w:r>
              <w:rPr>
                <w:rFonts w:ascii="Times New Roman" w:hAnsi="Times New Roman" w:cs="Times New Roman"/>
                <w:b w:val="0"/>
                <w:sz w:val="20"/>
                <w:szCs w:val="20"/>
              </w:rPr>
              <w:t>м</w:t>
            </w:r>
            <w:r w:rsidR="00C34495" w:rsidRPr="008000AF">
              <w:rPr>
                <w:rFonts w:ascii="Times New Roman" w:hAnsi="Times New Roman" w:cs="Times New Roman"/>
                <w:b w:val="0"/>
                <w:sz w:val="20"/>
                <w:szCs w:val="20"/>
              </w:rPr>
              <w:t>агистрант</w:t>
            </w:r>
          </w:p>
        </w:tc>
        <w:tc>
          <w:tcPr>
            <w:tcW w:w="4543" w:type="dxa"/>
            <w:hideMark/>
          </w:tcPr>
          <w:p w:rsidR="00C34495" w:rsidRPr="008000AF" w:rsidRDefault="00C34495"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000AF">
              <w:rPr>
                <w:rFonts w:ascii="Times New Roman" w:hAnsi="Times New Roman" w:cs="Times New Roman"/>
                <w:sz w:val="20"/>
                <w:szCs w:val="20"/>
              </w:rPr>
              <w:t>student</w:t>
            </w:r>
          </w:p>
        </w:tc>
      </w:tr>
      <w:tr w:rsidR="00875938" w:rsidRPr="008122A7" w:rsidTr="00F21867">
        <w:tc>
          <w:tcPr>
            <w:cnfStyle w:val="001000000000" w:firstRow="0" w:lastRow="0" w:firstColumn="1" w:lastColumn="0" w:oddVBand="0" w:evenVBand="0" w:oddHBand="0" w:evenHBand="0" w:firstRowFirstColumn="0" w:firstRowLastColumn="0" w:lastRowFirstColumn="0" w:lastRowLastColumn="0"/>
            <w:tcW w:w="4635" w:type="dxa"/>
          </w:tcPr>
          <w:p w:rsidR="00875938" w:rsidRPr="008000AF" w:rsidRDefault="00875938" w:rsidP="00F21867">
            <w:pPr>
              <w:rPr>
                <w:rFonts w:ascii="Times New Roman" w:hAnsi="Times New Roman" w:cs="Times New Roman"/>
                <w:b w:val="0"/>
                <w:sz w:val="20"/>
                <w:szCs w:val="20"/>
              </w:rPr>
            </w:pPr>
            <w:r w:rsidRPr="008000AF">
              <w:rPr>
                <w:rFonts w:ascii="Times New Roman" w:hAnsi="Times New Roman" w:cs="Times New Roman"/>
                <w:b w:val="0"/>
                <w:sz w:val="20"/>
                <w:szCs w:val="20"/>
              </w:rPr>
              <w:t xml:space="preserve">E-mail: </w:t>
            </w:r>
            <w:hyperlink r:id="rId17" w:history="1">
              <w:r w:rsidRPr="008000AF">
                <w:rPr>
                  <w:rStyle w:val="a3"/>
                  <w:rFonts w:ascii="Times New Roman" w:hAnsi="Times New Roman" w:cs="Times New Roman"/>
                  <w:b w:val="0"/>
                  <w:sz w:val="20"/>
                  <w:szCs w:val="20"/>
                </w:rPr>
                <w:t>valentinader@yandex.ru</w:t>
              </w:r>
            </w:hyperlink>
          </w:p>
          <w:p w:rsidR="008000AF" w:rsidRPr="008000AF" w:rsidRDefault="008000AF" w:rsidP="00F21867">
            <w:pPr>
              <w:rPr>
                <w:rFonts w:ascii="Times New Roman" w:hAnsi="Times New Roman" w:cs="Times New Roman"/>
                <w:b w:val="0"/>
                <w:sz w:val="20"/>
                <w:szCs w:val="20"/>
              </w:rPr>
            </w:pPr>
          </w:p>
        </w:tc>
        <w:tc>
          <w:tcPr>
            <w:tcW w:w="4543" w:type="dxa"/>
          </w:tcPr>
          <w:p w:rsidR="00875938" w:rsidRPr="008122A7" w:rsidRDefault="00875938"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8122A7">
              <w:rPr>
                <w:rFonts w:ascii="Times New Roman" w:hAnsi="Times New Roman" w:cs="Times New Roman"/>
                <w:sz w:val="20"/>
                <w:szCs w:val="20"/>
                <w:lang w:val="en-US"/>
              </w:rPr>
              <w:t xml:space="preserve">E-mail: </w:t>
            </w:r>
            <w:hyperlink r:id="rId18" w:history="1">
              <w:r w:rsidRPr="008122A7">
                <w:rPr>
                  <w:rStyle w:val="a3"/>
                  <w:rFonts w:ascii="Times New Roman" w:hAnsi="Times New Roman" w:cs="Times New Roman"/>
                  <w:sz w:val="20"/>
                  <w:szCs w:val="20"/>
                  <w:lang w:val="en-US"/>
                </w:rPr>
                <w:t>valentinader@yandex.ru</w:t>
              </w:r>
            </w:hyperlink>
          </w:p>
        </w:tc>
      </w:tr>
      <w:tr w:rsidR="00875938" w:rsidRPr="008000AF" w:rsidTr="00F21867">
        <w:tc>
          <w:tcPr>
            <w:cnfStyle w:val="001000000000" w:firstRow="0" w:lastRow="0" w:firstColumn="1" w:lastColumn="0" w:oddVBand="0" w:evenVBand="0" w:oddHBand="0" w:evenHBand="0" w:firstRowFirstColumn="0" w:firstRowLastColumn="0" w:lastRowFirstColumn="0" w:lastRowLastColumn="0"/>
            <w:tcW w:w="4635" w:type="dxa"/>
          </w:tcPr>
          <w:p w:rsidR="00875938" w:rsidRPr="008000AF" w:rsidRDefault="00875938" w:rsidP="00F21867">
            <w:pPr>
              <w:rPr>
                <w:rFonts w:ascii="Times New Roman" w:hAnsi="Times New Roman" w:cs="Times New Roman"/>
                <w:b w:val="0"/>
                <w:sz w:val="20"/>
                <w:szCs w:val="20"/>
              </w:rPr>
            </w:pPr>
            <w:r w:rsidRPr="008000AF">
              <w:rPr>
                <w:rFonts w:ascii="Times New Roman" w:hAnsi="Times New Roman" w:cs="Times New Roman"/>
                <w:b w:val="0"/>
                <w:sz w:val="20"/>
                <w:szCs w:val="20"/>
              </w:rPr>
              <w:t>Гвоздева Юлия Михайловна</w:t>
            </w:r>
          </w:p>
        </w:tc>
        <w:tc>
          <w:tcPr>
            <w:tcW w:w="4543" w:type="dxa"/>
          </w:tcPr>
          <w:p w:rsidR="00875938" w:rsidRPr="008000AF" w:rsidRDefault="00875938"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8000AF">
              <w:rPr>
                <w:rFonts w:ascii="Times New Roman" w:hAnsi="Times New Roman" w:cs="Times New Roman"/>
                <w:sz w:val="20"/>
                <w:szCs w:val="20"/>
              </w:rPr>
              <w:t>Gvozdeva Yuliya M</w:t>
            </w:r>
            <w:r w:rsidR="00F72128">
              <w:rPr>
                <w:rFonts w:ascii="Times New Roman" w:hAnsi="Times New Roman" w:cs="Times New Roman"/>
                <w:sz w:val="20"/>
                <w:szCs w:val="20"/>
                <w:lang w:val="en-US"/>
              </w:rPr>
              <w:t>ikhailovich</w:t>
            </w:r>
            <w:r w:rsidRPr="008000AF">
              <w:rPr>
                <w:rFonts w:ascii="Times New Roman" w:hAnsi="Times New Roman" w:cs="Times New Roman"/>
                <w:sz w:val="20"/>
                <w:szCs w:val="20"/>
              </w:rPr>
              <w:t xml:space="preserve"> </w:t>
            </w:r>
          </w:p>
        </w:tc>
      </w:tr>
      <w:tr w:rsidR="00875938" w:rsidRPr="008000AF" w:rsidTr="00F21867">
        <w:tc>
          <w:tcPr>
            <w:cnfStyle w:val="001000000000" w:firstRow="0" w:lastRow="0" w:firstColumn="1" w:lastColumn="0" w:oddVBand="0" w:evenVBand="0" w:oddHBand="0" w:evenHBand="0" w:firstRowFirstColumn="0" w:firstRowLastColumn="0" w:lastRowFirstColumn="0" w:lastRowLastColumn="0"/>
            <w:tcW w:w="4635" w:type="dxa"/>
          </w:tcPr>
          <w:p w:rsidR="00875938" w:rsidRPr="008000AF" w:rsidRDefault="00FF4240" w:rsidP="00F21867">
            <w:pPr>
              <w:rPr>
                <w:rFonts w:ascii="Times New Roman" w:hAnsi="Times New Roman" w:cs="Times New Roman"/>
                <w:b w:val="0"/>
                <w:sz w:val="20"/>
                <w:szCs w:val="20"/>
              </w:rPr>
            </w:pPr>
            <w:r>
              <w:rPr>
                <w:rFonts w:ascii="Times New Roman" w:hAnsi="Times New Roman" w:cs="Times New Roman"/>
                <w:b w:val="0"/>
                <w:sz w:val="20"/>
                <w:szCs w:val="20"/>
              </w:rPr>
              <w:t>м</w:t>
            </w:r>
            <w:r w:rsidR="00875938" w:rsidRPr="008000AF">
              <w:rPr>
                <w:rFonts w:ascii="Times New Roman" w:hAnsi="Times New Roman" w:cs="Times New Roman"/>
                <w:b w:val="0"/>
                <w:sz w:val="20"/>
                <w:szCs w:val="20"/>
              </w:rPr>
              <w:t>агистрант</w:t>
            </w:r>
          </w:p>
        </w:tc>
        <w:tc>
          <w:tcPr>
            <w:tcW w:w="4543" w:type="dxa"/>
          </w:tcPr>
          <w:p w:rsidR="00875938" w:rsidRPr="008000AF" w:rsidRDefault="00FF4240"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lang w:val="en-US"/>
              </w:rPr>
              <w:t>s</w:t>
            </w:r>
            <w:r w:rsidR="00875938" w:rsidRPr="008000AF">
              <w:rPr>
                <w:rFonts w:ascii="Times New Roman" w:hAnsi="Times New Roman" w:cs="Times New Roman"/>
                <w:sz w:val="20"/>
                <w:szCs w:val="20"/>
              </w:rPr>
              <w:t>tudent</w:t>
            </w:r>
          </w:p>
        </w:tc>
      </w:tr>
      <w:tr w:rsidR="00C34495" w:rsidRPr="008122A7" w:rsidTr="00F21867">
        <w:tc>
          <w:tcPr>
            <w:cnfStyle w:val="001000000000" w:firstRow="0" w:lastRow="0" w:firstColumn="1" w:lastColumn="0" w:oddVBand="0" w:evenVBand="0" w:oddHBand="0" w:evenHBand="0" w:firstRowFirstColumn="0" w:firstRowLastColumn="0" w:lastRowFirstColumn="0" w:lastRowLastColumn="0"/>
            <w:tcW w:w="4635" w:type="dxa"/>
          </w:tcPr>
          <w:p w:rsidR="00C34495" w:rsidRPr="008000AF" w:rsidRDefault="003B3B34" w:rsidP="00F21867">
            <w:pPr>
              <w:rPr>
                <w:rFonts w:ascii="Times New Roman" w:hAnsi="Times New Roman" w:cs="Times New Roman"/>
                <w:b w:val="0"/>
                <w:sz w:val="20"/>
                <w:szCs w:val="20"/>
              </w:rPr>
            </w:pPr>
            <w:r w:rsidRPr="008000AF">
              <w:rPr>
                <w:rFonts w:ascii="Times New Roman" w:hAnsi="Times New Roman" w:cs="Times New Roman"/>
                <w:b w:val="0"/>
                <w:sz w:val="20"/>
                <w:szCs w:val="20"/>
              </w:rPr>
              <w:t xml:space="preserve">E-mail: </w:t>
            </w:r>
            <w:hyperlink r:id="rId19" w:history="1">
              <w:r w:rsidRPr="008000AF">
                <w:rPr>
                  <w:rStyle w:val="a3"/>
                  <w:rFonts w:ascii="Times New Roman" w:hAnsi="Times New Roman" w:cs="Times New Roman"/>
                  <w:b w:val="0"/>
                  <w:sz w:val="20"/>
                  <w:szCs w:val="20"/>
                </w:rPr>
                <w:t>valentinader@yandex.ru</w:t>
              </w:r>
            </w:hyperlink>
          </w:p>
          <w:p w:rsidR="008122A7" w:rsidRPr="008122A7" w:rsidRDefault="008122A7" w:rsidP="008122A7">
            <w:pPr>
              <w:rPr>
                <w:rFonts w:ascii="Times New Roman" w:hAnsi="Times New Roman" w:cs="Times New Roman"/>
                <w:b w:val="0"/>
                <w:i/>
                <w:iCs/>
                <w:sz w:val="20"/>
                <w:szCs w:val="20"/>
              </w:rPr>
            </w:pPr>
            <w:r w:rsidRPr="008122A7">
              <w:rPr>
                <w:rFonts w:ascii="Times New Roman" w:hAnsi="Times New Roman" w:cs="Times New Roman"/>
                <w:b w:val="0"/>
                <w:i/>
                <w:iCs/>
                <w:sz w:val="20"/>
                <w:szCs w:val="20"/>
              </w:rPr>
              <w:t>Кубанский государственный аграрный универс</w:t>
            </w:r>
            <w:r w:rsidRPr="008122A7">
              <w:rPr>
                <w:rFonts w:ascii="Times New Roman" w:hAnsi="Times New Roman" w:cs="Times New Roman"/>
                <w:b w:val="0"/>
                <w:i/>
                <w:iCs/>
                <w:sz w:val="20"/>
                <w:szCs w:val="20"/>
              </w:rPr>
              <w:t>и</w:t>
            </w:r>
            <w:r w:rsidRPr="008122A7">
              <w:rPr>
                <w:rFonts w:ascii="Times New Roman" w:hAnsi="Times New Roman" w:cs="Times New Roman"/>
                <w:b w:val="0"/>
                <w:i/>
                <w:iCs/>
                <w:sz w:val="20"/>
                <w:szCs w:val="20"/>
              </w:rPr>
              <w:t>тет имени И.Т. Трубилина, Краснодар, Россия 350044, г. Краснодар, ул. Калинина, 13</w:t>
            </w:r>
          </w:p>
          <w:p w:rsidR="008000AF" w:rsidRPr="008000AF" w:rsidRDefault="008000AF" w:rsidP="00F21867">
            <w:pPr>
              <w:rPr>
                <w:rFonts w:ascii="Times New Roman" w:hAnsi="Times New Roman" w:cs="Times New Roman"/>
                <w:b w:val="0"/>
                <w:sz w:val="20"/>
                <w:szCs w:val="20"/>
              </w:rPr>
            </w:pPr>
          </w:p>
        </w:tc>
        <w:tc>
          <w:tcPr>
            <w:tcW w:w="4543" w:type="dxa"/>
          </w:tcPr>
          <w:p w:rsidR="008122A7" w:rsidRDefault="00875938" w:rsidP="008122A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iCs/>
                <w:sz w:val="20"/>
                <w:szCs w:val="20"/>
                <w:lang w:val="en-US"/>
              </w:rPr>
            </w:pPr>
            <w:r w:rsidRPr="008122A7">
              <w:rPr>
                <w:rFonts w:ascii="Times New Roman" w:hAnsi="Times New Roman" w:cs="Times New Roman"/>
                <w:sz w:val="20"/>
                <w:szCs w:val="20"/>
                <w:lang w:val="en-US"/>
              </w:rPr>
              <w:t xml:space="preserve">E-mail: </w:t>
            </w:r>
            <w:hyperlink r:id="rId20" w:history="1">
              <w:r w:rsidRPr="008122A7">
                <w:rPr>
                  <w:rStyle w:val="a3"/>
                  <w:rFonts w:ascii="Times New Roman" w:hAnsi="Times New Roman" w:cs="Times New Roman"/>
                  <w:sz w:val="20"/>
                  <w:szCs w:val="20"/>
                  <w:lang w:val="en-US"/>
                </w:rPr>
                <w:t>valentinader@yandex.ru</w:t>
              </w:r>
            </w:hyperlink>
            <w:r w:rsidR="008122A7" w:rsidRPr="008122A7">
              <w:rPr>
                <w:rFonts w:ascii="Times New Roman" w:hAnsi="Times New Roman" w:cs="Times New Roman"/>
                <w:i/>
                <w:iCs/>
                <w:sz w:val="20"/>
                <w:szCs w:val="20"/>
                <w:lang w:val="en-US"/>
              </w:rPr>
              <w:t xml:space="preserve"> </w:t>
            </w:r>
          </w:p>
          <w:p w:rsidR="008122A7" w:rsidRPr="008122A7" w:rsidRDefault="008122A7" w:rsidP="008122A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iCs/>
                <w:sz w:val="20"/>
                <w:szCs w:val="20"/>
                <w:lang w:val="en-US"/>
              </w:rPr>
            </w:pPr>
            <w:r w:rsidRPr="008122A7">
              <w:rPr>
                <w:rFonts w:ascii="Times New Roman" w:hAnsi="Times New Roman" w:cs="Times New Roman"/>
                <w:i/>
                <w:iCs/>
                <w:sz w:val="20"/>
                <w:szCs w:val="20"/>
                <w:lang w:val="en-US"/>
              </w:rPr>
              <w:t xml:space="preserve">Kuban state agrarian University named after I. T. Trubilin, Krasnodar, Russia 350044, Krasnodar, Kalinina, 13 </w:t>
            </w:r>
          </w:p>
          <w:p w:rsidR="00C34495" w:rsidRPr="008122A7" w:rsidRDefault="00C34495"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p>
        </w:tc>
      </w:tr>
      <w:tr w:rsidR="00C10E6C" w:rsidRPr="00F21867" w:rsidTr="00F21867">
        <w:tc>
          <w:tcPr>
            <w:cnfStyle w:val="001000000000" w:firstRow="0" w:lastRow="0" w:firstColumn="1" w:lastColumn="0" w:oddVBand="0" w:evenVBand="0" w:oddHBand="0" w:evenHBand="0" w:firstRowFirstColumn="0" w:firstRowLastColumn="0" w:lastRowFirstColumn="0" w:lastRowLastColumn="0"/>
            <w:tcW w:w="4635" w:type="dxa"/>
          </w:tcPr>
          <w:p w:rsidR="00BC67D3" w:rsidRDefault="00BC67D3" w:rsidP="00F21867">
            <w:pPr>
              <w:rPr>
                <w:rFonts w:ascii="Times New Roman" w:hAnsi="Times New Roman" w:cs="Times New Roman"/>
                <w:bCs w:val="0"/>
                <w:sz w:val="20"/>
                <w:szCs w:val="20"/>
              </w:rPr>
            </w:pPr>
            <w:r w:rsidRPr="008000AF">
              <w:rPr>
                <w:rFonts w:ascii="Times New Roman" w:hAnsi="Times New Roman" w:cs="Times New Roman"/>
                <w:b w:val="0"/>
                <w:sz w:val="20"/>
                <w:szCs w:val="20"/>
              </w:rPr>
              <w:t>Статья содержи</w:t>
            </w:r>
            <w:r w:rsidR="0041089C" w:rsidRPr="008000AF">
              <w:rPr>
                <w:rFonts w:ascii="Times New Roman" w:hAnsi="Times New Roman" w:cs="Times New Roman"/>
                <w:b w:val="0"/>
                <w:sz w:val="20"/>
                <w:szCs w:val="20"/>
              </w:rPr>
              <w:t xml:space="preserve">т сведения, позволяющие </w:t>
            </w:r>
            <w:r w:rsidRPr="008000AF">
              <w:rPr>
                <w:rFonts w:ascii="Times New Roman" w:hAnsi="Times New Roman" w:cs="Times New Roman"/>
                <w:b w:val="0"/>
                <w:sz w:val="20"/>
                <w:szCs w:val="20"/>
              </w:rPr>
              <w:t>конст</w:t>
            </w:r>
            <w:r w:rsidRPr="008000AF">
              <w:rPr>
                <w:rFonts w:ascii="Times New Roman" w:hAnsi="Times New Roman" w:cs="Times New Roman"/>
                <w:b w:val="0"/>
                <w:sz w:val="20"/>
                <w:szCs w:val="20"/>
              </w:rPr>
              <w:t>а</w:t>
            </w:r>
            <w:r w:rsidRPr="008000AF">
              <w:rPr>
                <w:rFonts w:ascii="Times New Roman" w:hAnsi="Times New Roman" w:cs="Times New Roman"/>
                <w:b w:val="0"/>
                <w:sz w:val="20"/>
                <w:szCs w:val="20"/>
              </w:rPr>
              <w:t>тировать прогрессивное развитие отрасли конево</w:t>
            </w:r>
            <w:r w:rsidRPr="008000AF">
              <w:rPr>
                <w:rFonts w:ascii="Times New Roman" w:hAnsi="Times New Roman" w:cs="Times New Roman"/>
                <w:b w:val="0"/>
                <w:sz w:val="20"/>
                <w:szCs w:val="20"/>
              </w:rPr>
              <w:t>д</w:t>
            </w:r>
            <w:r w:rsidRPr="008000AF">
              <w:rPr>
                <w:rFonts w:ascii="Times New Roman" w:hAnsi="Times New Roman" w:cs="Times New Roman"/>
                <w:b w:val="0"/>
                <w:sz w:val="20"/>
                <w:szCs w:val="20"/>
              </w:rPr>
              <w:t>ства Краснодарского края. Ряд крупных и бол</w:t>
            </w:r>
            <w:r w:rsidRPr="008000AF">
              <w:rPr>
                <w:rFonts w:ascii="Times New Roman" w:hAnsi="Times New Roman" w:cs="Times New Roman"/>
                <w:b w:val="0"/>
                <w:sz w:val="20"/>
                <w:szCs w:val="20"/>
              </w:rPr>
              <w:t>ь</w:t>
            </w:r>
            <w:r w:rsidRPr="008000AF">
              <w:rPr>
                <w:rFonts w:ascii="Times New Roman" w:hAnsi="Times New Roman" w:cs="Times New Roman"/>
                <w:b w:val="0"/>
                <w:sz w:val="20"/>
                <w:szCs w:val="20"/>
              </w:rPr>
              <w:t>шинство небольших фермерских сельскохозя</w:t>
            </w:r>
            <w:r w:rsidRPr="008000AF">
              <w:rPr>
                <w:rFonts w:ascii="Times New Roman" w:hAnsi="Times New Roman" w:cs="Times New Roman"/>
                <w:b w:val="0"/>
                <w:sz w:val="20"/>
                <w:szCs w:val="20"/>
              </w:rPr>
              <w:t>й</w:t>
            </w:r>
            <w:r w:rsidRPr="008000AF">
              <w:rPr>
                <w:rFonts w:ascii="Times New Roman" w:hAnsi="Times New Roman" w:cs="Times New Roman"/>
                <w:b w:val="0"/>
                <w:sz w:val="20"/>
                <w:szCs w:val="20"/>
              </w:rPr>
              <w:t xml:space="preserve">ственных предприятий организует </w:t>
            </w:r>
            <w:r w:rsidR="0041089C" w:rsidRPr="008000AF">
              <w:rPr>
                <w:rFonts w:ascii="Times New Roman" w:hAnsi="Times New Roman" w:cs="Times New Roman"/>
                <w:b w:val="0"/>
                <w:sz w:val="20"/>
                <w:szCs w:val="20"/>
              </w:rPr>
              <w:t>новое напра</w:t>
            </w:r>
            <w:r w:rsidR="0041089C" w:rsidRPr="008000AF">
              <w:rPr>
                <w:rFonts w:ascii="Times New Roman" w:hAnsi="Times New Roman" w:cs="Times New Roman"/>
                <w:b w:val="0"/>
                <w:sz w:val="20"/>
                <w:szCs w:val="20"/>
              </w:rPr>
              <w:t>в</w:t>
            </w:r>
            <w:r w:rsidR="0041089C" w:rsidRPr="008000AF">
              <w:rPr>
                <w:rFonts w:ascii="Times New Roman" w:hAnsi="Times New Roman" w:cs="Times New Roman"/>
                <w:b w:val="0"/>
                <w:sz w:val="20"/>
                <w:szCs w:val="20"/>
              </w:rPr>
              <w:t xml:space="preserve">ление использования лошадей  ̶  </w:t>
            </w:r>
            <w:r w:rsidR="00344644" w:rsidRPr="008000AF">
              <w:rPr>
                <w:rFonts w:ascii="Times New Roman" w:hAnsi="Times New Roman" w:cs="Times New Roman"/>
                <w:b w:val="0"/>
                <w:sz w:val="20"/>
                <w:szCs w:val="20"/>
              </w:rPr>
              <w:t>аграрный</w:t>
            </w:r>
            <w:r w:rsidRPr="008000AF">
              <w:rPr>
                <w:rFonts w:ascii="Times New Roman" w:hAnsi="Times New Roman" w:cs="Times New Roman"/>
                <w:b w:val="0"/>
                <w:sz w:val="20"/>
                <w:szCs w:val="20"/>
              </w:rPr>
              <w:t xml:space="preserve"> туризм</w:t>
            </w:r>
            <w:r w:rsidR="0041089C" w:rsidRPr="008000AF">
              <w:rPr>
                <w:rFonts w:ascii="Times New Roman" w:hAnsi="Times New Roman" w:cs="Times New Roman"/>
                <w:b w:val="0"/>
                <w:sz w:val="20"/>
                <w:szCs w:val="20"/>
              </w:rPr>
              <w:t>. В структуре выручки от коммерческой деятельн</w:t>
            </w:r>
            <w:r w:rsidR="0041089C" w:rsidRPr="008000AF">
              <w:rPr>
                <w:rFonts w:ascii="Times New Roman" w:hAnsi="Times New Roman" w:cs="Times New Roman"/>
                <w:b w:val="0"/>
                <w:sz w:val="20"/>
                <w:szCs w:val="20"/>
              </w:rPr>
              <w:t>о</w:t>
            </w:r>
            <w:r w:rsidR="0041089C" w:rsidRPr="008000AF">
              <w:rPr>
                <w:rFonts w:ascii="Times New Roman" w:hAnsi="Times New Roman" w:cs="Times New Roman"/>
                <w:b w:val="0"/>
                <w:sz w:val="20"/>
                <w:szCs w:val="20"/>
              </w:rPr>
              <w:t xml:space="preserve">сти КФХ вклад конного туризма превышает 30 %; резервом развития является создание </w:t>
            </w:r>
            <w:r w:rsidRPr="008000AF">
              <w:rPr>
                <w:rFonts w:ascii="Times New Roman" w:hAnsi="Times New Roman" w:cs="Times New Roman"/>
                <w:b w:val="0"/>
                <w:sz w:val="20"/>
                <w:szCs w:val="20"/>
              </w:rPr>
              <w:t>услуги «и</w:t>
            </w:r>
            <w:r w:rsidRPr="008000AF">
              <w:rPr>
                <w:rFonts w:ascii="Times New Roman" w:hAnsi="Times New Roman" w:cs="Times New Roman"/>
                <w:b w:val="0"/>
                <w:sz w:val="20"/>
                <w:szCs w:val="20"/>
              </w:rPr>
              <w:t>п</w:t>
            </w:r>
            <w:r w:rsidRPr="008000AF">
              <w:rPr>
                <w:rFonts w:ascii="Times New Roman" w:hAnsi="Times New Roman" w:cs="Times New Roman"/>
                <w:b w:val="0"/>
                <w:sz w:val="20"/>
                <w:szCs w:val="20"/>
              </w:rPr>
              <w:t xml:space="preserve">потерапия». </w:t>
            </w:r>
            <w:r w:rsidR="0041089C" w:rsidRPr="008000AF">
              <w:rPr>
                <w:rFonts w:ascii="Times New Roman" w:hAnsi="Times New Roman" w:cs="Times New Roman"/>
                <w:b w:val="0"/>
                <w:sz w:val="20"/>
                <w:szCs w:val="20"/>
              </w:rPr>
              <w:t>Программа кормления</w:t>
            </w:r>
            <w:r w:rsidRPr="008000AF">
              <w:rPr>
                <w:rFonts w:ascii="Times New Roman" w:hAnsi="Times New Roman" w:cs="Times New Roman"/>
                <w:b w:val="0"/>
                <w:sz w:val="20"/>
                <w:szCs w:val="20"/>
              </w:rPr>
              <w:t xml:space="preserve"> лошадей </w:t>
            </w:r>
            <w:r w:rsidR="0041089C" w:rsidRPr="008000AF">
              <w:rPr>
                <w:rFonts w:ascii="Times New Roman" w:hAnsi="Times New Roman" w:cs="Times New Roman"/>
                <w:b w:val="0"/>
                <w:sz w:val="20"/>
                <w:szCs w:val="20"/>
              </w:rPr>
              <w:t>в о</w:t>
            </w:r>
            <w:r w:rsidR="0041089C" w:rsidRPr="008000AF">
              <w:rPr>
                <w:rFonts w:ascii="Times New Roman" w:hAnsi="Times New Roman" w:cs="Times New Roman"/>
                <w:b w:val="0"/>
                <w:sz w:val="20"/>
                <w:szCs w:val="20"/>
              </w:rPr>
              <w:t>б</w:t>
            </w:r>
            <w:r w:rsidR="0041089C" w:rsidRPr="008000AF">
              <w:rPr>
                <w:rFonts w:ascii="Times New Roman" w:hAnsi="Times New Roman" w:cs="Times New Roman"/>
                <w:b w:val="0"/>
                <w:sz w:val="20"/>
                <w:szCs w:val="20"/>
              </w:rPr>
              <w:t>следованных хозяйствах требует корректировки по</w:t>
            </w:r>
            <w:r w:rsidRPr="008000AF">
              <w:rPr>
                <w:rFonts w:ascii="Times New Roman" w:hAnsi="Times New Roman" w:cs="Times New Roman"/>
                <w:b w:val="0"/>
                <w:sz w:val="20"/>
                <w:szCs w:val="20"/>
              </w:rPr>
              <w:t xml:space="preserve"> содержанию сырого </w:t>
            </w:r>
            <w:r w:rsidR="0041089C" w:rsidRPr="008000AF">
              <w:rPr>
                <w:rFonts w:ascii="Times New Roman" w:hAnsi="Times New Roman" w:cs="Times New Roman"/>
                <w:b w:val="0"/>
                <w:sz w:val="20"/>
                <w:szCs w:val="20"/>
              </w:rPr>
              <w:t>протеина, сырого жира и фо</w:t>
            </w:r>
            <w:r w:rsidR="0041089C" w:rsidRPr="008000AF">
              <w:rPr>
                <w:rFonts w:ascii="Times New Roman" w:hAnsi="Times New Roman" w:cs="Times New Roman"/>
                <w:b w:val="0"/>
                <w:sz w:val="20"/>
                <w:szCs w:val="20"/>
              </w:rPr>
              <w:t>с</w:t>
            </w:r>
            <w:r w:rsidR="0041089C" w:rsidRPr="008000AF">
              <w:rPr>
                <w:rFonts w:ascii="Times New Roman" w:hAnsi="Times New Roman" w:cs="Times New Roman"/>
                <w:b w:val="0"/>
                <w:sz w:val="20"/>
                <w:szCs w:val="20"/>
              </w:rPr>
              <w:t>фора, а также изменения в соответствии с нагру</w:t>
            </w:r>
            <w:r w:rsidR="0041089C" w:rsidRPr="008000AF">
              <w:rPr>
                <w:rFonts w:ascii="Times New Roman" w:hAnsi="Times New Roman" w:cs="Times New Roman"/>
                <w:b w:val="0"/>
                <w:sz w:val="20"/>
                <w:szCs w:val="20"/>
              </w:rPr>
              <w:t>з</w:t>
            </w:r>
            <w:r w:rsidR="0041089C" w:rsidRPr="008000AF">
              <w:rPr>
                <w:rFonts w:ascii="Times New Roman" w:hAnsi="Times New Roman" w:cs="Times New Roman"/>
                <w:b w:val="0"/>
                <w:sz w:val="20"/>
                <w:szCs w:val="20"/>
              </w:rPr>
              <w:t>кой. Имеется предпосылка для создания отрасли мясного коневодства и основания для участия в программах государственной поддержки</w:t>
            </w:r>
          </w:p>
          <w:p w:rsidR="00522211" w:rsidRDefault="00522211" w:rsidP="00F21867">
            <w:pPr>
              <w:rPr>
                <w:rFonts w:ascii="Times New Roman" w:hAnsi="Times New Roman" w:cs="Times New Roman"/>
                <w:bCs w:val="0"/>
                <w:sz w:val="20"/>
                <w:szCs w:val="20"/>
              </w:rPr>
            </w:pPr>
          </w:p>
          <w:p w:rsidR="00522211" w:rsidRDefault="00522211" w:rsidP="00F21867">
            <w:pPr>
              <w:rPr>
                <w:rFonts w:ascii="Times New Roman" w:hAnsi="Times New Roman" w:cs="Times New Roman"/>
                <w:bCs w:val="0"/>
                <w:sz w:val="20"/>
                <w:szCs w:val="20"/>
              </w:rPr>
            </w:pPr>
            <w:r>
              <w:rPr>
                <w:rFonts w:ascii="Times New Roman" w:hAnsi="Times New Roman" w:cs="Times New Roman"/>
                <w:b w:val="0"/>
                <w:sz w:val="20"/>
                <w:szCs w:val="20"/>
              </w:rPr>
              <w:t>Ключевые слова: КОНЕВОДСТВО, ЛОШАДИ, ТУРИЗМ, ИППОТЕРАПИЯ, АГРАРНЫЙ Т</w:t>
            </w:r>
            <w:r>
              <w:rPr>
                <w:rFonts w:ascii="Times New Roman" w:hAnsi="Times New Roman" w:cs="Times New Roman"/>
                <w:b w:val="0"/>
                <w:sz w:val="20"/>
                <w:szCs w:val="20"/>
              </w:rPr>
              <w:t>У</w:t>
            </w:r>
            <w:r>
              <w:rPr>
                <w:rFonts w:ascii="Times New Roman" w:hAnsi="Times New Roman" w:cs="Times New Roman"/>
                <w:b w:val="0"/>
                <w:sz w:val="20"/>
                <w:szCs w:val="20"/>
              </w:rPr>
              <w:t>РИЗМ</w:t>
            </w:r>
          </w:p>
          <w:p w:rsidR="00522211" w:rsidRDefault="00522211" w:rsidP="00F21867">
            <w:pPr>
              <w:rPr>
                <w:rFonts w:ascii="Times New Roman" w:hAnsi="Times New Roman" w:cs="Times New Roman"/>
                <w:bCs w:val="0"/>
                <w:sz w:val="20"/>
                <w:szCs w:val="20"/>
              </w:rPr>
            </w:pPr>
          </w:p>
          <w:p w:rsidR="00522211" w:rsidRPr="00522211" w:rsidRDefault="00522211" w:rsidP="00F21867">
            <w:pPr>
              <w:rPr>
                <w:rFonts w:ascii="Times New Roman" w:hAnsi="Times New Roman" w:cs="Times New Roman"/>
                <w:b w:val="0"/>
                <w:sz w:val="20"/>
                <w:szCs w:val="20"/>
                <w:lang w:val="en-US"/>
              </w:rPr>
            </w:pPr>
            <w:r w:rsidRPr="00522211">
              <w:rPr>
                <w:rFonts w:ascii="Times New Roman" w:hAnsi="Times New Roman" w:cs="Times New Roman"/>
                <w:b w:val="0"/>
                <w:sz w:val="20"/>
                <w:szCs w:val="20"/>
                <w:lang w:val="en-US"/>
              </w:rPr>
              <w:t xml:space="preserve">DOI: </w:t>
            </w:r>
            <w:hyperlink r:id="rId21" w:history="1">
              <w:r w:rsidRPr="00522211">
                <w:rPr>
                  <w:rStyle w:val="a3"/>
                  <w:rFonts w:ascii="Times New Roman" w:hAnsi="Times New Roman" w:cs="Times New Roman"/>
                  <w:b w:val="0"/>
                  <w:sz w:val="20"/>
                  <w:szCs w:val="20"/>
                  <w:lang w:val="en-US"/>
                </w:rPr>
                <w:t>http://dx.doi.org/10.21515/1990-4665-173-022</w:t>
              </w:r>
            </w:hyperlink>
          </w:p>
          <w:p w:rsidR="00522211" w:rsidRPr="00522211" w:rsidRDefault="00522211" w:rsidP="00F21867">
            <w:pPr>
              <w:rPr>
                <w:rFonts w:ascii="Times New Roman" w:hAnsi="Times New Roman" w:cs="Times New Roman"/>
                <w:b w:val="0"/>
                <w:sz w:val="20"/>
                <w:szCs w:val="20"/>
                <w:lang w:val="en-US"/>
              </w:rPr>
            </w:pPr>
          </w:p>
        </w:tc>
        <w:tc>
          <w:tcPr>
            <w:tcW w:w="4543" w:type="dxa"/>
          </w:tcPr>
          <w:p w:rsidR="00C10E6C" w:rsidRDefault="00344644"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F21867">
              <w:rPr>
                <w:rFonts w:ascii="Times New Roman" w:hAnsi="Times New Roman" w:cs="Times New Roman"/>
                <w:sz w:val="20"/>
                <w:szCs w:val="20"/>
                <w:lang w:val="en-US"/>
              </w:rPr>
              <w:t>The article contains information that allows us to state the progressive development of the horse bree</w:t>
            </w:r>
            <w:r w:rsidRPr="00F21867">
              <w:rPr>
                <w:rFonts w:ascii="Times New Roman" w:hAnsi="Times New Roman" w:cs="Times New Roman"/>
                <w:sz w:val="20"/>
                <w:szCs w:val="20"/>
                <w:lang w:val="en-US"/>
              </w:rPr>
              <w:t>d</w:t>
            </w:r>
            <w:r w:rsidRPr="00F21867">
              <w:rPr>
                <w:rFonts w:ascii="Times New Roman" w:hAnsi="Times New Roman" w:cs="Times New Roman"/>
                <w:sz w:val="20"/>
                <w:szCs w:val="20"/>
                <w:lang w:val="en-US"/>
              </w:rPr>
              <w:t xml:space="preserve">ing industry </w:t>
            </w:r>
            <w:r w:rsidR="00F72128">
              <w:rPr>
                <w:rFonts w:ascii="Times New Roman" w:hAnsi="Times New Roman" w:cs="Times New Roman"/>
                <w:sz w:val="20"/>
                <w:szCs w:val="20"/>
                <w:lang w:val="en-US"/>
              </w:rPr>
              <w:t>in</w:t>
            </w:r>
            <w:r w:rsidRPr="00F21867">
              <w:rPr>
                <w:rFonts w:ascii="Times New Roman" w:hAnsi="Times New Roman" w:cs="Times New Roman"/>
                <w:sz w:val="20"/>
                <w:szCs w:val="20"/>
                <w:lang w:val="en-US"/>
              </w:rPr>
              <w:t xml:space="preserve"> the Krasnodar </w:t>
            </w:r>
            <w:r w:rsidR="00F72128">
              <w:rPr>
                <w:rFonts w:ascii="Times New Roman" w:hAnsi="Times New Roman" w:cs="Times New Roman"/>
                <w:sz w:val="20"/>
                <w:szCs w:val="20"/>
                <w:lang w:val="en-US"/>
              </w:rPr>
              <w:t>region</w:t>
            </w:r>
            <w:r w:rsidRPr="00F21867">
              <w:rPr>
                <w:rFonts w:ascii="Times New Roman" w:hAnsi="Times New Roman" w:cs="Times New Roman"/>
                <w:sz w:val="20"/>
                <w:szCs w:val="20"/>
                <w:lang w:val="en-US"/>
              </w:rPr>
              <w:t xml:space="preserve">. A number of large and most small farming agricultural enterprises are organizing a new direction of using horses </w:t>
            </w:r>
            <w:r w:rsidR="00F72128">
              <w:rPr>
                <w:rFonts w:ascii="Times New Roman" w:hAnsi="Times New Roman" w:cs="Times New Roman"/>
                <w:sz w:val="20"/>
                <w:szCs w:val="20"/>
                <w:lang w:val="en-US"/>
              </w:rPr>
              <w:t>which is</w:t>
            </w:r>
            <w:r w:rsidRPr="00F21867">
              <w:rPr>
                <w:rFonts w:ascii="Times New Roman" w:hAnsi="Times New Roman" w:cs="Times New Roman"/>
                <w:sz w:val="20"/>
                <w:szCs w:val="20"/>
                <w:lang w:val="en-US"/>
              </w:rPr>
              <w:t xml:space="preserve"> agricultural tourism. In the structure of revenue from the commercial activities of the farm, the co</w:t>
            </w:r>
            <w:r w:rsidRPr="00F21867">
              <w:rPr>
                <w:rFonts w:ascii="Times New Roman" w:hAnsi="Times New Roman" w:cs="Times New Roman"/>
                <w:sz w:val="20"/>
                <w:szCs w:val="20"/>
                <w:lang w:val="en-US"/>
              </w:rPr>
              <w:t>n</w:t>
            </w:r>
            <w:r w:rsidRPr="00F21867">
              <w:rPr>
                <w:rFonts w:ascii="Times New Roman" w:hAnsi="Times New Roman" w:cs="Times New Roman"/>
                <w:sz w:val="20"/>
                <w:szCs w:val="20"/>
                <w:lang w:val="en-US"/>
              </w:rPr>
              <w:t>tribution of equestrian tourism exceeds 30%; the r</w:t>
            </w:r>
            <w:r w:rsidRPr="00F21867">
              <w:rPr>
                <w:rFonts w:ascii="Times New Roman" w:hAnsi="Times New Roman" w:cs="Times New Roman"/>
                <w:sz w:val="20"/>
                <w:szCs w:val="20"/>
                <w:lang w:val="en-US"/>
              </w:rPr>
              <w:t>e</w:t>
            </w:r>
            <w:r w:rsidRPr="00F21867">
              <w:rPr>
                <w:rFonts w:ascii="Times New Roman" w:hAnsi="Times New Roman" w:cs="Times New Roman"/>
                <w:sz w:val="20"/>
                <w:szCs w:val="20"/>
                <w:lang w:val="en-US"/>
              </w:rPr>
              <w:t>serve for development is the creation of the hipp</w:t>
            </w:r>
            <w:r w:rsidRPr="00F21867">
              <w:rPr>
                <w:rFonts w:ascii="Times New Roman" w:hAnsi="Times New Roman" w:cs="Times New Roman"/>
                <w:sz w:val="20"/>
                <w:szCs w:val="20"/>
                <w:lang w:val="en-US"/>
              </w:rPr>
              <w:t>o</w:t>
            </w:r>
            <w:r w:rsidRPr="00F21867">
              <w:rPr>
                <w:rFonts w:ascii="Times New Roman" w:hAnsi="Times New Roman" w:cs="Times New Roman"/>
                <w:sz w:val="20"/>
                <w:szCs w:val="20"/>
                <w:lang w:val="en-US"/>
              </w:rPr>
              <w:t>therapy service. The feeding program of horses in the surveyed farms requires adjustments in the content of crude protein, crude fat and phosphorus, as well as changes in accordance with the load. There is a pr</w:t>
            </w:r>
            <w:r w:rsidRPr="00F21867">
              <w:rPr>
                <w:rFonts w:ascii="Times New Roman" w:hAnsi="Times New Roman" w:cs="Times New Roman"/>
                <w:sz w:val="20"/>
                <w:szCs w:val="20"/>
                <w:lang w:val="en-US"/>
              </w:rPr>
              <w:t>e</w:t>
            </w:r>
            <w:r w:rsidRPr="00F21867">
              <w:rPr>
                <w:rFonts w:ascii="Times New Roman" w:hAnsi="Times New Roman" w:cs="Times New Roman"/>
                <w:sz w:val="20"/>
                <w:szCs w:val="20"/>
                <w:lang w:val="en-US"/>
              </w:rPr>
              <w:t>requisite for the creation of a meat horse breeding industry and grounds for participation in state support programs</w:t>
            </w:r>
          </w:p>
          <w:p w:rsidR="00522211" w:rsidRDefault="00522211"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p>
          <w:p w:rsidR="00522211" w:rsidRPr="00E922E2" w:rsidRDefault="00522211" w:rsidP="00F21867">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522211">
              <w:rPr>
                <w:rFonts w:ascii="Times New Roman" w:hAnsi="Times New Roman" w:cs="Times New Roman"/>
                <w:sz w:val="20"/>
                <w:szCs w:val="20"/>
                <w:lang w:val="en-US"/>
              </w:rPr>
              <w:t>Keywords: HORSE BREEDING, HORSES, TOU</w:t>
            </w:r>
            <w:r w:rsidRPr="00522211">
              <w:rPr>
                <w:rFonts w:ascii="Times New Roman" w:hAnsi="Times New Roman" w:cs="Times New Roman"/>
                <w:sz w:val="20"/>
                <w:szCs w:val="20"/>
                <w:lang w:val="en-US"/>
              </w:rPr>
              <w:t>R</w:t>
            </w:r>
            <w:r w:rsidRPr="00522211">
              <w:rPr>
                <w:rFonts w:ascii="Times New Roman" w:hAnsi="Times New Roman" w:cs="Times New Roman"/>
                <w:sz w:val="20"/>
                <w:szCs w:val="20"/>
                <w:lang w:val="en-US"/>
              </w:rPr>
              <w:t>ISM, HIPPOTHERAPY, AGRICULTURAL TOU</w:t>
            </w:r>
            <w:r w:rsidRPr="00522211">
              <w:rPr>
                <w:rFonts w:ascii="Times New Roman" w:hAnsi="Times New Roman" w:cs="Times New Roman"/>
                <w:sz w:val="20"/>
                <w:szCs w:val="20"/>
                <w:lang w:val="en-US"/>
              </w:rPr>
              <w:t>R</w:t>
            </w:r>
            <w:r w:rsidRPr="00522211">
              <w:rPr>
                <w:rFonts w:ascii="Times New Roman" w:hAnsi="Times New Roman" w:cs="Times New Roman"/>
                <w:sz w:val="20"/>
                <w:szCs w:val="20"/>
                <w:lang w:val="en-US"/>
              </w:rPr>
              <w:t>ISM</w:t>
            </w:r>
          </w:p>
        </w:tc>
      </w:tr>
    </w:tbl>
    <w:p w:rsidR="00875938" w:rsidRPr="00344644" w:rsidRDefault="00875938" w:rsidP="00344053">
      <w:pPr>
        <w:spacing w:after="0" w:line="360" w:lineRule="auto"/>
        <w:ind w:firstLine="709"/>
        <w:jc w:val="both"/>
        <w:rPr>
          <w:rFonts w:ascii="Times New Roman" w:hAnsi="Times New Roman" w:cs="Times New Roman"/>
          <w:i/>
          <w:sz w:val="28"/>
          <w:szCs w:val="28"/>
          <w:lang w:val="en-US"/>
        </w:rPr>
      </w:pPr>
    </w:p>
    <w:p w:rsidR="00837AA0" w:rsidRDefault="008A7150" w:rsidP="00344053">
      <w:pPr>
        <w:spacing w:after="0" w:line="360" w:lineRule="auto"/>
        <w:ind w:firstLine="709"/>
        <w:jc w:val="both"/>
        <w:rPr>
          <w:rFonts w:ascii="Times New Roman" w:hAnsi="Times New Roman" w:cs="Times New Roman"/>
          <w:sz w:val="28"/>
          <w:szCs w:val="28"/>
        </w:rPr>
      </w:pPr>
      <w:r w:rsidRPr="00837AA0">
        <w:rPr>
          <w:rFonts w:ascii="Times New Roman" w:hAnsi="Times New Roman" w:cs="Times New Roman"/>
          <w:i/>
          <w:sz w:val="28"/>
          <w:szCs w:val="28"/>
        </w:rPr>
        <w:lastRenderedPageBreak/>
        <w:t>Введение</w:t>
      </w:r>
      <w:r w:rsidRPr="00837AA0">
        <w:rPr>
          <w:rFonts w:ascii="Times New Roman" w:hAnsi="Times New Roman" w:cs="Times New Roman"/>
          <w:sz w:val="28"/>
          <w:szCs w:val="28"/>
        </w:rPr>
        <w:t>.</w:t>
      </w:r>
      <w:r w:rsidRPr="00837AA0">
        <w:rPr>
          <w:rFonts w:ascii="Times New Roman" w:hAnsi="Times New Roman" w:cs="Times New Roman"/>
          <w:color w:val="FF0000"/>
          <w:sz w:val="28"/>
          <w:szCs w:val="28"/>
        </w:rPr>
        <w:t xml:space="preserve"> </w:t>
      </w:r>
      <w:r w:rsidR="00837AA0" w:rsidRPr="00837AA0">
        <w:rPr>
          <w:rFonts w:ascii="Times New Roman" w:hAnsi="Times New Roman" w:cs="Times New Roman"/>
          <w:sz w:val="28"/>
          <w:szCs w:val="28"/>
        </w:rPr>
        <w:t xml:space="preserve">Одним из наиболее перспективных направлений </w:t>
      </w:r>
      <w:r w:rsidR="00837AA0">
        <w:rPr>
          <w:rFonts w:ascii="Times New Roman" w:hAnsi="Times New Roman" w:cs="Times New Roman"/>
          <w:sz w:val="28"/>
          <w:szCs w:val="28"/>
        </w:rPr>
        <w:t>развития сельских территорий признан аграрный туризм, а особое внимание прик</w:t>
      </w:r>
      <w:r w:rsidR="00837AA0">
        <w:rPr>
          <w:rFonts w:ascii="Times New Roman" w:hAnsi="Times New Roman" w:cs="Times New Roman"/>
          <w:sz w:val="28"/>
          <w:szCs w:val="28"/>
        </w:rPr>
        <w:t>о</w:t>
      </w:r>
      <w:r w:rsidR="00837AA0">
        <w:rPr>
          <w:rFonts w:ascii="Times New Roman" w:hAnsi="Times New Roman" w:cs="Times New Roman"/>
          <w:sz w:val="28"/>
          <w:szCs w:val="28"/>
        </w:rPr>
        <w:t xml:space="preserve">вано </w:t>
      </w:r>
      <w:r w:rsidR="00B4642D">
        <w:rPr>
          <w:rFonts w:ascii="Times New Roman" w:hAnsi="Times New Roman" w:cs="Times New Roman"/>
          <w:sz w:val="28"/>
          <w:szCs w:val="28"/>
        </w:rPr>
        <w:t>к коневодству как приоритетной отрасли</w:t>
      </w:r>
      <w:r w:rsidR="00837AA0" w:rsidRPr="00837AA0">
        <w:rPr>
          <w:rFonts w:ascii="Times New Roman" w:hAnsi="Times New Roman" w:cs="Times New Roman"/>
          <w:sz w:val="28"/>
          <w:szCs w:val="28"/>
        </w:rPr>
        <w:t xml:space="preserve"> [</w:t>
      </w:r>
      <w:r w:rsidR="00362397" w:rsidRPr="00344644">
        <w:rPr>
          <w:rFonts w:ascii="Times New Roman" w:hAnsi="Times New Roman" w:cs="Times New Roman"/>
          <w:sz w:val="28"/>
          <w:szCs w:val="28"/>
        </w:rPr>
        <w:t>4, 5, 6</w:t>
      </w:r>
      <w:r w:rsidR="001D1FD2">
        <w:rPr>
          <w:rFonts w:ascii="Times New Roman" w:hAnsi="Times New Roman" w:cs="Times New Roman"/>
          <w:sz w:val="28"/>
          <w:szCs w:val="28"/>
        </w:rPr>
        <w:t>, 12</w:t>
      </w:r>
      <w:r w:rsidR="00344053">
        <w:rPr>
          <w:rFonts w:ascii="Times New Roman" w:hAnsi="Times New Roman" w:cs="Times New Roman"/>
          <w:sz w:val="28"/>
          <w:szCs w:val="28"/>
        </w:rPr>
        <w:t>]. Н</w:t>
      </w:r>
      <w:r w:rsidR="00837AA0" w:rsidRPr="00837AA0">
        <w:rPr>
          <w:rFonts w:ascii="Times New Roman" w:hAnsi="Times New Roman" w:cs="Times New Roman"/>
          <w:sz w:val="28"/>
          <w:szCs w:val="28"/>
        </w:rPr>
        <w:t xml:space="preserve">а территории </w:t>
      </w:r>
      <w:r w:rsidR="00B4642D">
        <w:rPr>
          <w:rFonts w:ascii="Times New Roman" w:hAnsi="Times New Roman" w:cs="Times New Roman"/>
          <w:sz w:val="28"/>
          <w:szCs w:val="28"/>
        </w:rPr>
        <w:t>всего пространства бывшего СССР</w:t>
      </w:r>
      <w:r w:rsidR="00837AA0" w:rsidRPr="00837AA0">
        <w:rPr>
          <w:rFonts w:ascii="Times New Roman" w:hAnsi="Times New Roman" w:cs="Times New Roman"/>
          <w:sz w:val="28"/>
          <w:szCs w:val="28"/>
        </w:rPr>
        <w:t xml:space="preserve"> </w:t>
      </w:r>
      <w:r w:rsidR="00B4642D">
        <w:rPr>
          <w:rFonts w:ascii="Times New Roman" w:hAnsi="Times New Roman" w:cs="Times New Roman"/>
          <w:sz w:val="28"/>
          <w:szCs w:val="28"/>
        </w:rPr>
        <w:t>отмечается большой</w:t>
      </w:r>
      <w:r w:rsidR="00837AA0" w:rsidRPr="00837AA0">
        <w:rPr>
          <w:rFonts w:ascii="Times New Roman" w:hAnsi="Times New Roman" w:cs="Times New Roman"/>
          <w:sz w:val="28"/>
          <w:szCs w:val="28"/>
        </w:rPr>
        <w:t xml:space="preserve"> и</w:t>
      </w:r>
      <w:r w:rsidR="00B4642D">
        <w:rPr>
          <w:rFonts w:ascii="Times New Roman" w:hAnsi="Times New Roman" w:cs="Times New Roman"/>
          <w:sz w:val="28"/>
          <w:szCs w:val="28"/>
        </w:rPr>
        <w:t>нтерес</w:t>
      </w:r>
      <w:r w:rsidR="00837AA0" w:rsidRPr="00837AA0">
        <w:rPr>
          <w:rFonts w:ascii="Times New Roman" w:hAnsi="Times New Roman" w:cs="Times New Roman"/>
          <w:sz w:val="28"/>
          <w:szCs w:val="28"/>
        </w:rPr>
        <w:t xml:space="preserve"> к развед</w:t>
      </w:r>
      <w:r w:rsidR="00837AA0" w:rsidRPr="00837AA0">
        <w:rPr>
          <w:rFonts w:ascii="Times New Roman" w:hAnsi="Times New Roman" w:cs="Times New Roman"/>
          <w:sz w:val="28"/>
          <w:szCs w:val="28"/>
        </w:rPr>
        <w:t>е</w:t>
      </w:r>
      <w:r w:rsidR="00837AA0" w:rsidRPr="00837AA0">
        <w:rPr>
          <w:rFonts w:ascii="Times New Roman" w:hAnsi="Times New Roman" w:cs="Times New Roman"/>
          <w:sz w:val="28"/>
          <w:szCs w:val="28"/>
        </w:rPr>
        <w:t>нию лошадей – в рамках конного спорта, конного туризма, иппотерапии</w:t>
      </w:r>
      <w:r w:rsidR="003357CD">
        <w:rPr>
          <w:rFonts w:ascii="Times New Roman" w:hAnsi="Times New Roman" w:cs="Times New Roman"/>
          <w:sz w:val="28"/>
          <w:szCs w:val="28"/>
        </w:rPr>
        <w:t>, а также к использованию этих животных по традиционному назначению: конная пастьба мясного скота, овец, получение кумыса; есть отдельные примеры производства конины.</w:t>
      </w:r>
      <w:r w:rsidR="00B4642D">
        <w:rPr>
          <w:rFonts w:ascii="Times New Roman" w:hAnsi="Times New Roman" w:cs="Times New Roman"/>
          <w:sz w:val="28"/>
          <w:szCs w:val="28"/>
        </w:rPr>
        <w:t xml:space="preserve"> Активно изучается опыт других стран </w:t>
      </w:r>
      <w:r w:rsidR="00FC2021" w:rsidRPr="00FC2021">
        <w:rPr>
          <w:rFonts w:ascii="Times New Roman" w:hAnsi="Times New Roman" w:cs="Times New Roman"/>
          <w:sz w:val="28"/>
          <w:szCs w:val="28"/>
        </w:rPr>
        <w:t xml:space="preserve">по использованию лошадей для </w:t>
      </w:r>
      <w:r w:rsidR="00FC2021" w:rsidRPr="00837AA0">
        <w:rPr>
          <w:rFonts w:ascii="Times New Roman" w:hAnsi="Times New Roman" w:cs="Times New Roman"/>
          <w:sz w:val="28"/>
          <w:szCs w:val="28"/>
        </w:rPr>
        <w:t xml:space="preserve">конных патрулей </w:t>
      </w:r>
      <w:r w:rsidR="00FC2021">
        <w:rPr>
          <w:rFonts w:ascii="Times New Roman" w:hAnsi="Times New Roman" w:cs="Times New Roman"/>
          <w:sz w:val="28"/>
          <w:szCs w:val="28"/>
        </w:rPr>
        <w:t>и</w:t>
      </w:r>
      <w:r w:rsidR="00837AA0" w:rsidRPr="00837AA0">
        <w:rPr>
          <w:rFonts w:ascii="Times New Roman" w:hAnsi="Times New Roman" w:cs="Times New Roman"/>
          <w:sz w:val="28"/>
          <w:szCs w:val="28"/>
        </w:rPr>
        <w:t xml:space="preserve"> охраны общественного </w:t>
      </w:r>
      <w:r w:rsidR="00FC2021">
        <w:rPr>
          <w:rFonts w:ascii="Times New Roman" w:hAnsi="Times New Roman" w:cs="Times New Roman"/>
          <w:sz w:val="28"/>
          <w:szCs w:val="28"/>
        </w:rPr>
        <w:t>право</w:t>
      </w:r>
      <w:r w:rsidR="00837AA0" w:rsidRPr="00837AA0">
        <w:rPr>
          <w:rFonts w:ascii="Times New Roman" w:hAnsi="Times New Roman" w:cs="Times New Roman"/>
          <w:sz w:val="28"/>
          <w:szCs w:val="28"/>
        </w:rPr>
        <w:t>порядка</w:t>
      </w:r>
      <w:r w:rsidR="00FC2021">
        <w:rPr>
          <w:rFonts w:ascii="Times New Roman" w:hAnsi="Times New Roman" w:cs="Times New Roman"/>
          <w:sz w:val="28"/>
          <w:szCs w:val="28"/>
        </w:rPr>
        <w:t>,</w:t>
      </w:r>
      <w:r w:rsidR="00837AA0" w:rsidRPr="00837AA0">
        <w:rPr>
          <w:rFonts w:ascii="Times New Roman" w:hAnsi="Times New Roman" w:cs="Times New Roman"/>
          <w:sz w:val="28"/>
          <w:szCs w:val="28"/>
        </w:rPr>
        <w:t xml:space="preserve"> проведении </w:t>
      </w:r>
      <w:r w:rsidR="00FC2021" w:rsidRPr="00837AA0">
        <w:rPr>
          <w:rFonts w:ascii="Times New Roman" w:hAnsi="Times New Roman" w:cs="Times New Roman"/>
          <w:sz w:val="28"/>
          <w:szCs w:val="28"/>
        </w:rPr>
        <w:t>культурно–зрелищных</w:t>
      </w:r>
      <w:r w:rsidR="00FC2021">
        <w:rPr>
          <w:rFonts w:ascii="Times New Roman" w:hAnsi="Times New Roman" w:cs="Times New Roman"/>
          <w:sz w:val="28"/>
          <w:szCs w:val="28"/>
        </w:rPr>
        <w:t xml:space="preserve"> и</w:t>
      </w:r>
      <w:r w:rsidR="00FC2021" w:rsidRPr="00837AA0">
        <w:rPr>
          <w:rFonts w:ascii="Times New Roman" w:hAnsi="Times New Roman" w:cs="Times New Roman"/>
          <w:sz w:val="28"/>
          <w:szCs w:val="28"/>
        </w:rPr>
        <w:t xml:space="preserve"> </w:t>
      </w:r>
      <w:r w:rsidR="00837AA0" w:rsidRPr="00837AA0">
        <w:rPr>
          <w:rFonts w:ascii="Times New Roman" w:hAnsi="Times New Roman" w:cs="Times New Roman"/>
          <w:sz w:val="28"/>
          <w:szCs w:val="28"/>
        </w:rPr>
        <w:t>спортивно–массовых мероприятий [</w:t>
      </w:r>
      <w:r w:rsidR="00362397">
        <w:rPr>
          <w:rFonts w:ascii="Times New Roman" w:hAnsi="Times New Roman" w:cs="Times New Roman"/>
          <w:sz w:val="28"/>
          <w:szCs w:val="28"/>
        </w:rPr>
        <w:t xml:space="preserve">4, </w:t>
      </w:r>
      <w:r w:rsidR="00362397" w:rsidRPr="00344644">
        <w:rPr>
          <w:rFonts w:ascii="Times New Roman" w:hAnsi="Times New Roman" w:cs="Times New Roman"/>
          <w:sz w:val="28"/>
          <w:szCs w:val="28"/>
        </w:rPr>
        <w:t>10</w:t>
      </w:r>
      <w:r w:rsidR="00837AA0" w:rsidRPr="00837AA0">
        <w:rPr>
          <w:rFonts w:ascii="Times New Roman" w:hAnsi="Times New Roman" w:cs="Times New Roman"/>
          <w:sz w:val="28"/>
          <w:szCs w:val="28"/>
        </w:rPr>
        <w:t xml:space="preserve">]. </w:t>
      </w:r>
      <w:r w:rsidR="00B4642D">
        <w:rPr>
          <w:rFonts w:ascii="Times New Roman" w:hAnsi="Times New Roman" w:cs="Times New Roman"/>
          <w:sz w:val="28"/>
          <w:szCs w:val="28"/>
        </w:rPr>
        <w:t>Особое место следует отвести влиянию патриотич</w:t>
      </w:r>
      <w:r w:rsidR="00B4642D">
        <w:rPr>
          <w:rFonts w:ascii="Times New Roman" w:hAnsi="Times New Roman" w:cs="Times New Roman"/>
          <w:sz w:val="28"/>
          <w:szCs w:val="28"/>
        </w:rPr>
        <w:t>е</w:t>
      </w:r>
      <w:r w:rsidR="00B4642D">
        <w:rPr>
          <w:rFonts w:ascii="Times New Roman" w:hAnsi="Times New Roman" w:cs="Times New Roman"/>
          <w:sz w:val="28"/>
          <w:szCs w:val="28"/>
        </w:rPr>
        <w:t xml:space="preserve">ского движения за возрождение казачества (Кубань), национальных идей по сохранению традиций предков (Игры кочевников в </w:t>
      </w:r>
      <w:r w:rsidR="007B435F">
        <w:rPr>
          <w:rFonts w:ascii="Times New Roman" w:hAnsi="Times New Roman" w:cs="Times New Roman"/>
          <w:sz w:val="28"/>
          <w:szCs w:val="28"/>
        </w:rPr>
        <w:t xml:space="preserve">степных областях России и в </w:t>
      </w:r>
      <w:r w:rsidR="00B4642D">
        <w:rPr>
          <w:rFonts w:ascii="Times New Roman" w:hAnsi="Times New Roman" w:cs="Times New Roman"/>
          <w:sz w:val="28"/>
          <w:szCs w:val="28"/>
        </w:rPr>
        <w:t>Средней Азии)</w:t>
      </w:r>
      <w:r w:rsidR="00837AA0" w:rsidRPr="00837AA0">
        <w:rPr>
          <w:rFonts w:ascii="Times New Roman" w:hAnsi="Times New Roman" w:cs="Times New Roman"/>
          <w:sz w:val="28"/>
          <w:szCs w:val="28"/>
        </w:rPr>
        <w:t>.</w:t>
      </w:r>
    </w:p>
    <w:p w:rsidR="00FE34E4" w:rsidRPr="00AC0508" w:rsidRDefault="00FE34E4" w:rsidP="00EB52C0">
      <w:pPr>
        <w:pStyle w:val="a4"/>
        <w:spacing w:before="0" w:beforeAutospacing="0" w:after="0" w:afterAutospacing="0" w:line="360" w:lineRule="auto"/>
        <w:ind w:firstLine="709"/>
        <w:jc w:val="both"/>
        <w:rPr>
          <w:bCs/>
          <w:sz w:val="28"/>
          <w:szCs w:val="28"/>
        </w:rPr>
      </w:pPr>
      <w:r w:rsidRPr="00AC0508">
        <w:rPr>
          <w:sz w:val="28"/>
          <w:szCs w:val="28"/>
        </w:rPr>
        <w:t>Высокая активность отмечена в объединении «Содружество рыс</w:t>
      </w:r>
      <w:r w:rsidRPr="00AC0508">
        <w:rPr>
          <w:sz w:val="28"/>
          <w:szCs w:val="28"/>
        </w:rPr>
        <w:t>и</w:t>
      </w:r>
      <w:r w:rsidRPr="00AC0508">
        <w:rPr>
          <w:sz w:val="28"/>
          <w:szCs w:val="28"/>
        </w:rPr>
        <w:t>стого коневодства России»: регулярно проводятся чемпионаты наездников и публикуются результаты испытаний. Только за сент</w:t>
      </w:r>
      <w:r w:rsidR="00DB47DD" w:rsidRPr="00AC0508">
        <w:rPr>
          <w:sz w:val="28"/>
          <w:szCs w:val="28"/>
        </w:rPr>
        <w:t>ябрь и октябрь 2021 г проведен ряд</w:t>
      </w:r>
      <w:r w:rsidR="00DB47DD" w:rsidRPr="00AC0508">
        <w:rPr>
          <w:bCs/>
          <w:sz w:val="28"/>
          <w:szCs w:val="28"/>
        </w:rPr>
        <w:t xml:space="preserve"> чемпионатов наездников и испытаний</w:t>
      </w:r>
      <w:r w:rsidR="005F65F9" w:rsidRPr="00AC0508">
        <w:rPr>
          <w:bCs/>
          <w:sz w:val="28"/>
          <w:szCs w:val="28"/>
        </w:rPr>
        <w:t xml:space="preserve"> </w:t>
      </w:r>
      <w:r w:rsidR="00DB47DD" w:rsidRPr="00AC0508">
        <w:rPr>
          <w:bCs/>
          <w:sz w:val="28"/>
          <w:szCs w:val="28"/>
        </w:rPr>
        <w:t>лошадей (</w:t>
      </w:r>
      <w:hyperlink r:id="rId22" w:history="1">
        <w:r w:rsidR="00DB47DD" w:rsidRPr="00AC0508">
          <w:rPr>
            <w:bCs/>
            <w:sz w:val="28"/>
            <w:szCs w:val="28"/>
          </w:rPr>
          <w:t>Тамбовский</w:t>
        </w:r>
        <w:r w:rsidR="00EB52C0" w:rsidRPr="00AC0508">
          <w:rPr>
            <w:bCs/>
            <w:sz w:val="28"/>
            <w:szCs w:val="28"/>
          </w:rPr>
          <w:t>,</w:t>
        </w:r>
        <w:r w:rsidRPr="00AC0508">
          <w:rPr>
            <w:bCs/>
            <w:sz w:val="28"/>
            <w:szCs w:val="28"/>
          </w:rPr>
          <w:t xml:space="preserve"> </w:t>
        </w:r>
      </w:hyperlink>
      <w:r w:rsidR="00EB52C0" w:rsidRPr="00AC0508">
        <w:rPr>
          <w:bCs/>
          <w:sz w:val="28"/>
          <w:szCs w:val="28"/>
        </w:rPr>
        <w:t xml:space="preserve">Саратовский, </w:t>
      </w:r>
      <w:hyperlink r:id="rId23" w:history="1">
        <w:r w:rsidR="00EB52C0" w:rsidRPr="00AC0508">
          <w:rPr>
            <w:bCs/>
            <w:sz w:val="28"/>
            <w:szCs w:val="28"/>
          </w:rPr>
          <w:t xml:space="preserve">Висимский, Курский </w:t>
        </w:r>
        <w:r w:rsidRPr="00AC0508">
          <w:rPr>
            <w:bCs/>
            <w:sz w:val="28"/>
            <w:szCs w:val="28"/>
          </w:rPr>
          <w:t>ипподром</w:t>
        </w:r>
        <w:r w:rsidR="00EB52C0" w:rsidRPr="00AC0508">
          <w:rPr>
            <w:bCs/>
            <w:sz w:val="28"/>
            <w:szCs w:val="28"/>
          </w:rPr>
          <w:t>ы)</w:t>
        </w:r>
      </w:hyperlink>
      <w:r w:rsidR="005F65F9" w:rsidRPr="00AC0508">
        <w:rPr>
          <w:bCs/>
          <w:sz w:val="28"/>
          <w:szCs w:val="28"/>
        </w:rPr>
        <w:t>.</w:t>
      </w:r>
      <w:r w:rsidR="00EB52C0" w:rsidRPr="00AC0508">
        <w:t xml:space="preserve"> </w:t>
      </w:r>
      <w:r w:rsidR="00EB52C0" w:rsidRPr="00AC0508">
        <w:rPr>
          <w:bCs/>
          <w:sz w:val="28"/>
          <w:szCs w:val="28"/>
        </w:rPr>
        <w:t>Локотской конный завод наиболее активно участвует во всех мероприятиях, включая аукционы л</w:t>
      </w:r>
      <w:r w:rsidR="00EB52C0" w:rsidRPr="00AC0508">
        <w:rPr>
          <w:bCs/>
          <w:sz w:val="28"/>
          <w:szCs w:val="28"/>
        </w:rPr>
        <w:t>о</w:t>
      </w:r>
      <w:r w:rsidR="00EB52C0" w:rsidRPr="00AC0508">
        <w:rPr>
          <w:bCs/>
          <w:sz w:val="28"/>
          <w:szCs w:val="28"/>
        </w:rPr>
        <w:t>шадей рысистых пород на Воронежском ипподроме</w:t>
      </w:r>
      <w:r w:rsidR="00AC0508" w:rsidRPr="00AC0508">
        <w:rPr>
          <w:bCs/>
          <w:sz w:val="28"/>
          <w:szCs w:val="28"/>
        </w:rPr>
        <w:t xml:space="preserve"> (сентябрь 20</w:t>
      </w:r>
      <w:r w:rsidR="00EB52C0" w:rsidRPr="00AC0508">
        <w:rPr>
          <w:bCs/>
          <w:sz w:val="28"/>
          <w:szCs w:val="28"/>
        </w:rPr>
        <w:t>21 г.).</w:t>
      </w:r>
    </w:p>
    <w:p w:rsidR="00837AA0" w:rsidRPr="00837AA0" w:rsidRDefault="002E6F4E" w:rsidP="00837AA0">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bCs/>
          <w:color w:val="000000"/>
          <w:sz w:val="28"/>
          <w:szCs w:val="28"/>
        </w:rPr>
        <w:t>Свидетельством высокой заинтересованности правительства России</w:t>
      </w:r>
      <w:r w:rsidR="00837AA0" w:rsidRPr="00837AA0">
        <w:rPr>
          <w:rFonts w:ascii="Times New Roman" w:hAnsi="Times New Roman" w:cs="Times New Roman"/>
          <w:bCs/>
          <w:color w:val="000000"/>
          <w:sz w:val="28"/>
          <w:szCs w:val="28"/>
        </w:rPr>
        <w:t xml:space="preserve"> </w:t>
      </w:r>
      <w:r w:rsidR="00061B77">
        <w:rPr>
          <w:rFonts w:ascii="Times New Roman" w:hAnsi="Times New Roman" w:cs="Times New Roman"/>
          <w:bCs/>
          <w:color w:val="000000"/>
          <w:sz w:val="28"/>
          <w:szCs w:val="28"/>
        </w:rPr>
        <w:t xml:space="preserve">в </w:t>
      </w:r>
      <w:r w:rsidR="007B435F">
        <w:rPr>
          <w:rFonts w:ascii="Times New Roman" w:hAnsi="Times New Roman" w:cs="Times New Roman"/>
          <w:bCs/>
          <w:color w:val="000000"/>
          <w:sz w:val="28"/>
          <w:szCs w:val="28"/>
        </w:rPr>
        <w:t>развитии</w:t>
      </w:r>
      <w:r w:rsidR="00837AA0" w:rsidRPr="00837AA0">
        <w:rPr>
          <w:rFonts w:ascii="Times New Roman" w:hAnsi="Times New Roman" w:cs="Times New Roman"/>
          <w:bCs/>
          <w:color w:val="000000"/>
          <w:sz w:val="28"/>
          <w:szCs w:val="28"/>
        </w:rPr>
        <w:t xml:space="preserve"> коневодства </w:t>
      </w:r>
      <w:r>
        <w:rPr>
          <w:rFonts w:ascii="Times New Roman" w:hAnsi="Times New Roman" w:cs="Times New Roman"/>
          <w:bCs/>
          <w:color w:val="000000"/>
          <w:sz w:val="28"/>
          <w:szCs w:val="28"/>
        </w:rPr>
        <w:t xml:space="preserve">является поддержка деятельности Всероссийского </w:t>
      </w:r>
      <w:r w:rsidR="00837AA0" w:rsidRPr="00837AA0">
        <w:rPr>
          <w:rFonts w:ascii="Times New Roman" w:hAnsi="Times New Roman" w:cs="Times New Roman"/>
          <w:bCs/>
          <w:color w:val="000000"/>
          <w:sz w:val="28"/>
          <w:szCs w:val="28"/>
        </w:rPr>
        <w:t xml:space="preserve">НИИ коневодства </w:t>
      </w:r>
      <w:r>
        <w:rPr>
          <w:rFonts w:ascii="Times New Roman" w:hAnsi="Times New Roman" w:cs="Times New Roman"/>
          <w:bCs/>
          <w:color w:val="000000"/>
          <w:sz w:val="28"/>
          <w:szCs w:val="28"/>
        </w:rPr>
        <w:t>по информационному обеспечению отрасли,</w:t>
      </w:r>
      <w:r w:rsidR="00837AA0" w:rsidRPr="00837AA0">
        <w:rPr>
          <w:rStyle w:val="apple-converted-space"/>
          <w:rFonts w:ascii="Times New Roman" w:hAnsi="Times New Roman" w:cs="Times New Roman"/>
          <w:bCs/>
          <w:color w:val="000000"/>
          <w:sz w:val="28"/>
          <w:szCs w:val="28"/>
        </w:rPr>
        <w:t xml:space="preserve"> соверше</w:t>
      </w:r>
      <w:r w:rsidR="00837AA0" w:rsidRPr="00837AA0">
        <w:rPr>
          <w:rStyle w:val="apple-converted-space"/>
          <w:rFonts w:ascii="Times New Roman" w:hAnsi="Times New Roman" w:cs="Times New Roman"/>
          <w:bCs/>
          <w:color w:val="000000"/>
          <w:sz w:val="28"/>
          <w:szCs w:val="28"/>
        </w:rPr>
        <w:t>н</w:t>
      </w:r>
      <w:r w:rsidR="00837AA0" w:rsidRPr="00837AA0">
        <w:rPr>
          <w:rStyle w:val="apple-converted-space"/>
          <w:rFonts w:ascii="Times New Roman" w:hAnsi="Times New Roman" w:cs="Times New Roman"/>
          <w:bCs/>
          <w:color w:val="000000"/>
          <w:sz w:val="28"/>
          <w:szCs w:val="28"/>
        </w:rPr>
        <w:t xml:space="preserve">ствованию </w:t>
      </w:r>
      <w:r w:rsidR="00FC2021">
        <w:rPr>
          <w:rStyle w:val="apple-converted-space"/>
          <w:rFonts w:ascii="Times New Roman" w:hAnsi="Times New Roman" w:cs="Times New Roman"/>
          <w:bCs/>
          <w:color w:val="000000"/>
          <w:sz w:val="28"/>
          <w:szCs w:val="28"/>
        </w:rPr>
        <w:t>селекционно-</w:t>
      </w:r>
      <w:r>
        <w:rPr>
          <w:rStyle w:val="apple-converted-space"/>
          <w:rFonts w:ascii="Times New Roman" w:hAnsi="Times New Roman" w:cs="Times New Roman"/>
          <w:bCs/>
          <w:color w:val="000000"/>
          <w:sz w:val="28"/>
          <w:szCs w:val="28"/>
        </w:rPr>
        <w:t>племенной работы</w:t>
      </w:r>
      <w:r w:rsidR="00837AA0" w:rsidRPr="00837AA0">
        <w:rPr>
          <w:rStyle w:val="apple-converted-space"/>
          <w:rFonts w:ascii="Times New Roman" w:hAnsi="Times New Roman" w:cs="Times New Roman"/>
          <w:bCs/>
          <w:color w:val="000000"/>
          <w:sz w:val="28"/>
          <w:szCs w:val="28"/>
        </w:rPr>
        <w:t xml:space="preserve"> </w:t>
      </w:r>
      <w:r>
        <w:rPr>
          <w:rStyle w:val="apple-converted-space"/>
          <w:rFonts w:ascii="Times New Roman" w:hAnsi="Times New Roman" w:cs="Times New Roman"/>
          <w:bCs/>
          <w:color w:val="000000"/>
          <w:sz w:val="28"/>
          <w:szCs w:val="28"/>
        </w:rPr>
        <w:t xml:space="preserve">с </w:t>
      </w:r>
      <w:r w:rsidR="00FC2021">
        <w:rPr>
          <w:rStyle w:val="apple-converted-space"/>
          <w:rFonts w:ascii="Times New Roman" w:hAnsi="Times New Roman" w:cs="Times New Roman"/>
          <w:bCs/>
          <w:color w:val="000000"/>
          <w:sz w:val="28"/>
          <w:szCs w:val="28"/>
        </w:rPr>
        <w:t>животными</w:t>
      </w:r>
      <w:r w:rsidR="007B435F">
        <w:rPr>
          <w:rStyle w:val="apple-converted-space"/>
          <w:rFonts w:ascii="Times New Roman" w:hAnsi="Times New Roman" w:cs="Times New Roman"/>
          <w:bCs/>
          <w:color w:val="000000"/>
          <w:sz w:val="28"/>
          <w:szCs w:val="28"/>
        </w:rPr>
        <w:t>,</w:t>
      </w:r>
      <w:r>
        <w:rPr>
          <w:rStyle w:val="apple-converted-space"/>
          <w:rFonts w:ascii="Times New Roman" w:hAnsi="Times New Roman" w:cs="Times New Roman"/>
          <w:bCs/>
          <w:color w:val="000000"/>
          <w:sz w:val="28"/>
          <w:szCs w:val="28"/>
        </w:rPr>
        <w:t xml:space="preserve"> </w:t>
      </w:r>
      <w:r w:rsidR="00837AA0" w:rsidRPr="00837AA0">
        <w:rPr>
          <w:rStyle w:val="apple-converted-space"/>
          <w:rFonts w:ascii="Times New Roman" w:hAnsi="Times New Roman" w:cs="Times New Roman"/>
          <w:bCs/>
          <w:color w:val="000000"/>
          <w:sz w:val="28"/>
          <w:szCs w:val="28"/>
        </w:rPr>
        <w:t xml:space="preserve">в том </w:t>
      </w:r>
      <w:r w:rsidR="00FC2021" w:rsidRPr="00837AA0">
        <w:rPr>
          <w:rStyle w:val="apple-converted-space"/>
          <w:rFonts w:ascii="Times New Roman" w:hAnsi="Times New Roman" w:cs="Times New Roman"/>
          <w:bCs/>
          <w:color w:val="000000"/>
          <w:sz w:val="28"/>
          <w:szCs w:val="28"/>
        </w:rPr>
        <w:t>числе</w:t>
      </w:r>
      <w:r w:rsidR="00FC2021">
        <w:rPr>
          <w:rStyle w:val="apple-converted-space"/>
          <w:rFonts w:ascii="Times New Roman" w:hAnsi="Times New Roman" w:cs="Times New Roman"/>
          <w:bCs/>
          <w:color w:val="000000"/>
          <w:sz w:val="28"/>
          <w:szCs w:val="28"/>
        </w:rPr>
        <w:t xml:space="preserve"> – </w:t>
      </w:r>
      <w:r w:rsidR="00FC2021" w:rsidRPr="00875538">
        <w:rPr>
          <w:rStyle w:val="apple-converted-space"/>
          <w:rFonts w:ascii="Times New Roman" w:hAnsi="Times New Roman" w:cs="Times New Roman"/>
          <w:bCs/>
          <w:color w:val="000000"/>
          <w:sz w:val="28"/>
          <w:szCs w:val="28"/>
        </w:rPr>
        <w:t>путем</w:t>
      </w:r>
      <w:r w:rsidR="00837AA0" w:rsidRPr="00837AA0">
        <w:rPr>
          <w:rStyle w:val="apple-converted-space"/>
          <w:rFonts w:ascii="Times New Roman" w:hAnsi="Times New Roman" w:cs="Times New Roman"/>
          <w:bCs/>
          <w:color w:val="000000"/>
          <w:sz w:val="28"/>
          <w:szCs w:val="28"/>
        </w:rPr>
        <w:t xml:space="preserve"> международного сотрудничества. </w:t>
      </w:r>
      <w:r>
        <w:rPr>
          <w:rStyle w:val="apple-converted-space"/>
          <w:rFonts w:ascii="Times New Roman" w:hAnsi="Times New Roman" w:cs="Times New Roman"/>
          <w:bCs/>
          <w:color w:val="000000"/>
          <w:sz w:val="28"/>
          <w:szCs w:val="28"/>
        </w:rPr>
        <w:t>Опубликованы</w:t>
      </w:r>
      <w:r w:rsidR="00837AA0" w:rsidRPr="00837AA0">
        <w:rPr>
          <w:rFonts w:ascii="Times New Roman" w:hAnsi="Times New Roman" w:cs="Times New Roman"/>
          <w:color w:val="000000"/>
          <w:sz w:val="28"/>
          <w:szCs w:val="28"/>
        </w:rPr>
        <w:t xml:space="preserve"> планы по созд</w:t>
      </w:r>
      <w:r w:rsidR="00837AA0" w:rsidRPr="00837AA0">
        <w:rPr>
          <w:rFonts w:ascii="Times New Roman" w:hAnsi="Times New Roman" w:cs="Times New Roman"/>
          <w:color w:val="000000"/>
          <w:sz w:val="28"/>
          <w:szCs w:val="28"/>
        </w:rPr>
        <w:t>а</w:t>
      </w:r>
      <w:r w:rsidR="00837AA0" w:rsidRPr="00837AA0">
        <w:rPr>
          <w:rFonts w:ascii="Times New Roman" w:hAnsi="Times New Roman" w:cs="Times New Roman"/>
          <w:color w:val="000000"/>
          <w:sz w:val="28"/>
          <w:szCs w:val="28"/>
        </w:rPr>
        <w:t>нию специализированных пород лошадей продукти</w:t>
      </w:r>
      <w:r>
        <w:rPr>
          <w:rFonts w:ascii="Times New Roman" w:hAnsi="Times New Roman" w:cs="Times New Roman"/>
          <w:color w:val="000000"/>
          <w:sz w:val="28"/>
          <w:szCs w:val="28"/>
        </w:rPr>
        <w:t>вного и спортивного направлений, разработанные специалистами и учеными РФ и Китая</w:t>
      </w:r>
      <w:r w:rsidR="00837AA0" w:rsidRPr="00837AA0">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w:t>
      </w:r>
      <w:r w:rsidR="00837AA0" w:rsidRPr="00837AA0">
        <w:rPr>
          <w:rFonts w:ascii="Times New Roman" w:hAnsi="Times New Roman" w:cs="Times New Roman"/>
          <w:bCs/>
          <w:color w:val="000000"/>
          <w:sz w:val="28"/>
          <w:szCs w:val="28"/>
        </w:rPr>
        <w:t xml:space="preserve"> 2018 года </w:t>
      </w:r>
      <w:r>
        <w:rPr>
          <w:rFonts w:ascii="Times New Roman" w:hAnsi="Times New Roman" w:cs="Times New Roman"/>
          <w:bCs/>
          <w:color w:val="000000"/>
          <w:sz w:val="28"/>
          <w:szCs w:val="28"/>
        </w:rPr>
        <w:t xml:space="preserve">осуществляется научное сотрудничество </w:t>
      </w:r>
      <w:r>
        <w:rPr>
          <w:rFonts w:ascii="Times New Roman" w:hAnsi="Times New Roman" w:cs="Times New Roman"/>
          <w:color w:val="000000"/>
          <w:sz w:val="28"/>
          <w:szCs w:val="28"/>
        </w:rPr>
        <w:t xml:space="preserve">с венгерскими учеными </w:t>
      </w:r>
      <w:r w:rsidR="00837AA0" w:rsidRPr="00837AA0">
        <w:rPr>
          <w:rFonts w:ascii="Times New Roman" w:hAnsi="Times New Roman" w:cs="Times New Roman"/>
          <w:color w:val="000000"/>
          <w:sz w:val="28"/>
          <w:szCs w:val="28"/>
        </w:rPr>
        <w:lastRenderedPageBreak/>
        <w:t xml:space="preserve">в отрасли коневодства, включая обмен генетическим материалом лошадей ахалтекинской породы, а также </w:t>
      </w:r>
      <w:r w:rsidR="00AD6B69">
        <w:rPr>
          <w:rFonts w:ascii="Times New Roman" w:hAnsi="Times New Roman" w:cs="Times New Roman"/>
          <w:color w:val="000000"/>
          <w:sz w:val="28"/>
          <w:szCs w:val="28"/>
        </w:rPr>
        <w:t>разработку</w:t>
      </w:r>
      <w:r>
        <w:rPr>
          <w:rFonts w:ascii="Times New Roman" w:hAnsi="Times New Roman" w:cs="Times New Roman"/>
          <w:color w:val="000000"/>
          <w:sz w:val="28"/>
          <w:szCs w:val="28"/>
        </w:rPr>
        <w:t xml:space="preserve"> механизма </w:t>
      </w:r>
      <w:r w:rsidR="00837AA0" w:rsidRPr="00837AA0">
        <w:rPr>
          <w:rFonts w:ascii="Times New Roman" w:hAnsi="Times New Roman" w:cs="Times New Roman"/>
          <w:color w:val="000000"/>
          <w:sz w:val="28"/>
          <w:szCs w:val="28"/>
        </w:rPr>
        <w:t>сертификации и в</w:t>
      </w:r>
      <w:r w:rsidR="00837AA0" w:rsidRPr="00837AA0">
        <w:rPr>
          <w:rFonts w:ascii="Times New Roman" w:hAnsi="Times New Roman" w:cs="Times New Roman"/>
          <w:color w:val="000000"/>
          <w:sz w:val="28"/>
          <w:szCs w:val="28"/>
        </w:rPr>
        <w:t>ы</w:t>
      </w:r>
      <w:r w:rsidR="00837AA0" w:rsidRPr="00837AA0">
        <w:rPr>
          <w:rFonts w:ascii="Times New Roman" w:hAnsi="Times New Roman" w:cs="Times New Roman"/>
          <w:color w:val="000000"/>
          <w:sz w:val="28"/>
          <w:szCs w:val="28"/>
        </w:rPr>
        <w:t>дачи племенных документов [</w:t>
      </w:r>
      <w:r w:rsidR="00362397" w:rsidRPr="00344644">
        <w:rPr>
          <w:rFonts w:ascii="Times New Roman" w:hAnsi="Times New Roman" w:cs="Times New Roman"/>
          <w:sz w:val="28"/>
          <w:szCs w:val="28"/>
        </w:rPr>
        <w:t>11</w:t>
      </w:r>
      <w:r w:rsidR="00362397">
        <w:rPr>
          <w:rFonts w:ascii="Times New Roman" w:hAnsi="Times New Roman" w:cs="Times New Roman"/>
          <w:sz w:val="28"/>
          <w:szCs w:val="28"/>
        </w:rPr>
        <w:t>]</w:t>
      </w:r>
      <w:r w:rsidR="00837AA0" w:rsidRPr="00837AA0">
        <w:rPr>
          <w:rFonts w:ascii="Times New Roman" w:hAnsi="Times New Roman" w:cs="Times New Roman"/>
          <w:color w:val="000000"/>
          <w:sz w:val="28"/>
          <w:szCs w:val="28"/>
        </w:rPr>
        <w:t xml:space="preserve">. </w:t>
      </w:r>
    </w:p>
    <w:p w:rsidR="00837AA0" w:rsidRPr="00837AA0" w:rsidRDefault="00DA2D14" w:rsidP="00837AA0">
      <w:pPr>
        <w:pStyle w:val="a4"/>
        <w:spacing w:before="0" w:beforeAutospacing="0" w:after="0" w:afterAutospacing="0" w:line="360" w:lineRule="auto"/>
        <w:ind w:firstLine="709"/>
        <w:jc w:val="both"/>
        <w:rPr>
          <w:color w:val="000000"/>
          <w:sz w:val="28"/>
          <w:szCs w:val="28"/>
        </w:rPr>
      </w:pPr>
      <w:r>
        <w:rPr>
          <w:sz w:val="28"/>
          <w:szCs w:val="28"/>
        </w:rPr>
        <w:t xml:space="preserve">Следует отметить </w:t>
      </w:r>
      <w:r w:rsidR="00FC2021">
        <w:rPr>
          <w:sz w:val="28"/>
          <w:szCs w:val="28"/>
        </w:rPr>
        <w:t>существенный</w:t>
      </w:r>
      <w:r w:rsidR="00837AA0" w:rsidRPr="00837AA0">
        <w:rPr>
          <w:sz w:val="28"/>
          <w:szCs w:val="28"/>
        </w:rPr>
        <w:t xml:space="preserve"> рост </w:t>
      </w:r>
      <w:r w:rsidR="00FC2021">
        <w:rPr>
          <w:sz w:val="28"/>
          <w:szCs w:val="28"/>
        </w:rPr>
        <w:t>количества</w:t>
      </w:r>
      <w:r w:rsidR="001E29FA">
        <w:rPr>
          <w:sz w:val="28"/>
          <w:szCs w:val="28"/>
        </w:rPr>
        <w:t xml:space="preserve"> </w:t>
      </w:r>
      <w:r w:rsidR="00837AA0" w:rsidRPr="00837AA0">
        <w:rPr>
          <w:sz w:val="28"/>
          <w:szCs w:val="28"/>
        </w:rPr>
        <w:t>научных исслед</w:t>
      </w:r>
      <w:r w:rsidR="00837AA0" w:rsidRPr="00837AA0">
        <w:rPr>
          <w:sz w:val="28"/>
          <w:szCs w:val="28"/>
        </w:rPr>
        <w:t>о</w:t>
      </w:r>
      <w:r w:rsidR="00837AA0" w:rsidRPr="00837AA0">
        <w:rPr>
          <w:sz w:val="28"/>
          <w:szCs w:val="28"/>
        </w:rPr>
        <w:t>ваний в отрасли коневодства</w:t>
      </w:r>
      <w:r>
        <w:rPr>
          <w:sz w:val="28"/>
          <w:szCs w:val="28"/>
        </w:rPr>
        <w:t xml:space="preserve"> и соответствующих публикаций по матери</w:t>
      </w:r>
      <w:r>
        <w:rPr>
          <w:sz w:val="28"/>
          <w:szCs w:val="28"/>
        </w:rPr>
        <w:t>а</w:t>
      </w:r>
      <w:r>
        <w:rPr>
          <w:sz w:val="28"/>
          <w:szCs w:val="28"/>
        </w:rPr>
        <w:t xml:space="preserve">лам </w:t>
      </w:r>
      <w:r w:rsidR="00FC2021">
        <w:rPr>
          <w:sz w:val="28"/>
          <w:szCs w:val="28"/>
        </w:rPr>
        <w:t xml:space="preserve">научных </w:t>
      </w:r>
      <w:r w:rsidR="00837AA0" w:rsidRPr="00837AA0">
        <w:rPr>
          <w:color w:val="000000"/>
          <w:sz w:val="28"/>
          <w:szCs w:val="28"/>
        </w:rPr>
        <w:t>конференций, форумов, выставок в разных городах России («</w:t>
      </w:r>
      <w:r w:rsidR="00837AA0" w:rsidRPr="00837AA0">
        <w:rPr>
          <w:bCs/>
          <w:color w:val="000000"/>
          <w:sz w:val="28"/>
          <w:szCs w:val="28"/>
        </w:rPr>
        <w:t>Селекционные, генетические, биологические и технологические аспекты выращивания лошадей», «Эквирос</w:t>
      </w:r>
      <w:r w:rsidR="00837AA0" w:rsidRPr="00837AA0">
        <w:rPr>
          <w:rStyle w:val="apple-converted-space"/>
          <w:bCs/>
          <w:color w:val="000000"/>
          <w:sz w:val="28"/>
          <w:szCs w:val="28"/>
        </w:rPr>
        <w:t xml:space="preserve"> </w:t>
      </w:r>
      <w:r w:rsidR="00837AA0" w:rsidRPr="00837AA0">
        <w:rPr>
          <w:bCs/>
          <w:color w:val="000000"/>
          <w:sz w:val="28"/>
          <w:szCs w:val="28"/>
          <w:lang w:val="en-US"/>
        </w:rPr>
        <w:t>PROFESSIONAL</w:t>
      </w:r>
      <w:r w:rsidR="00837AA0" w:rsidRPr="00837AA0">
        <w:rPr>
          <w:bCs/>
          <w:color w:val="000000"/>
          <w:sz w:val="28"/>
          <w:szCs w:val="28"/>
        </w:rPr>
        <w:t xml:space="preserve"> 2018»,</w:t>
      </w:r>
      <w:r w:rsidR="00837AA0" w:rsidRPr="00837AA0">
        <w:rPr>
          <w:bCs/>
          <w:color w:val="020202"/>
          <w:sz w:val="28"/>
          <w:szCs w:val="28"/>
        </w:rPr>
        <w:t xml:space="preserve"> «Акту</w:t>
      </w:r>
      <w:r>
        <w:rPr>
          <w:bCs/>
          <w:color w:val="020202"/>
          <w:sz w:val="28"/>
          <w:szCs w:val="28"/>
        </w:rPr>
        <w:t>альные проблемы конного спорта»,</w:t>
      </w:r>
      <w:r w:rsidR="00837AA0" w:rsidRPr="00837AA0">
        <w:rPr>
          <w:bCs/>
          <w:color w:val="020202"/>
          <w:sz w:val="28"/>
          <w:szCs w:val="28"/>
        </w:rPr>
        <w:t xml:space="preserve"> </w:t>
      </w:r>
      <w:r w:rsidR="00837AA0" w:rsidRPr="00837AA0">
        <w:rPr>
          <w:bCs/>
          <w:iCs/>
          <w:sz w:val="28"/>
          <w:szCs w:val="28"/>
        </w:rPr>
        <w:t>«Аборигенное коневодство России: история, современность, перспективы»</w:t>
      </w:r>
      <w:r w:rsidR="00837AA0" w:rsidRPr="00837AA0">
        <w:rPr>
          <w:bCs/>
          <w:color w:val="000000"/>
          <w:sz w:val="28"/>
          <w:szCs w:val="28"/>
        </w:rPr>
        <w:t xml:space="preserve"> </w:t>
      </w:r>
      <w:r>
        <w:rPr>
          <w:bCs/>
          <w:color w:val="000000"/>
          <w:sz w:val="28"/>
          <w:szCs w:val="28"/>
        </w:rPr>
        <w:t xml:space="preserve">и ряд других). </w:t>
      </w:r>
      <w:r w:rsidR="00061B77" w:rsidRPr="00837AA0">
        <w:rPr>
          <w:color w:val="000000"/>
          <w:sz w:val="28"/>
          <w:szCs w:val="28"/>
        </w:rPr>
        <w:t xml:space="preserve">В </w:t>
      </w:r>
      <w:r w:rsidR="00061B77">
        <w:rPr>
          <w:color w:val="000000"/>
          <w:sz w:val="28"/>
          <w:szCs w:val="28"/>
        </w:rPr>
        <w:t>институте</w:t>
      </w:r>
      <w:r w:rsidR="00061B77" w:rsidRPr="00837AA0">
        <w:rPr>
          <w:color w:val="000000"/>
          <w:sz w:val="28"/>
          <w:szCs w:val="28"/>
        </w:rPr>
        <w:t xml:space="preserve"> коневодства </w:t>
      </w:r>
      <w:r w:rsidR="00061B77">
        <w:rPr>
          <w:color w:val="000000"/>
          <w:sz w:val="28"/>
          <w:szCs w:val="28"/>
        </w:rPr>
        <w:t>о</w:t>
      </w:r>
      <w:r w:rsidR="00061B77">
        <w:rPr>
          <w:color w:val="000000"/>
          <w:sz w:val="28"/>
          <w:szCs w:val="28"/>
        </w:rPr>
        <w:t>т</w:t>
      </w:r>
      <w:r w:rsidR="00061B77">
        <w:rPr>
          <w:color w:val="000000"/>
          <w:sz w:val="28"/>
          <w:szCs w:val="28"/>
        </w:rPr>
        <w:t>работана и осуществляется молекулярно-генетическая экспертиза</w:t>
      </w:r>
      <w:r w:rsidR="00061B77" w:rsidRPr="00837AA0">
        <w:rPr>
          <w:color w:val="000000"/>
          <w:sz w:val="28"/>
          <w:szCs w:val="28"/>
        </w:rPr>
        <w:t xml:space="preserve"> </w:t>
      </w:r>
      <w:r w:rsidR="00061B77">
        <w:rPr>
          <w:color w:val="000000"/>
          <w:sz w:val="28"/>
          <w:szCs w:val="28"/>
        </w:rPr>
        <w:t>прои</w:t>
      </w:r>
      <w:r w:rsidR="00061B77">
        <w:rPr>
          <w:color w:val="000000"/>
          <w:sz w:val="28"/>
          <w:szCs w:val="28"/>
        </w:rPr>
        <w:t>с</w:t>
      </w:r>
      <w:r w:rsidR="00061B77">
        <w:rPr>
          <w:color w:val="000000"/>
          <w:sz w:val="28"/>
          <w:szCs w:val="28"/>
        </w:rPr>
        <w:t xml:space="preserve">хождения лошадей </w:t>
      </w:r>
      <w:r w:rsidR="00061B77" w:rsidRPr="00837AA0">
        <w:rPr>
          <w:color w:val="000000"/>
          <w:sz w:val="28"/>
          <w:szCs w:val="28"/>
        </w:rPr>
        <w:t>(</w:t>
      </w:r>
      <w:r w:rsidR="00061B77">
        <w:rPr>
          <w:color w:val="000000"/>
          <w:sz w:val="28"/>
          <w:szCs w:val="28"/>
        </w:rPr>
        <w:t>ДНК-анализ</w:t>
      </w:r>
      <w:r w:rsidR="00061B77" w:rsidRPr="00837AA0">
        <w:rPr>
          <w:color w:val="000000"/>
          <w:sz w:val="28"/>
          <w:szCs w:val="28"/>
        </w:rPr>
        <w:t>)</w:t>
      </w:r>
      <w:r w:rsidR="00061B77">
        <w:rPr>
          <w:color w:val="FF0000"/>
          <w:sz w:val="28"/>
          <w:szCs w:val="28"/>
        </w:rPr>
        <w:t xml:space="preserve">. </w:t>
      </w:r>
      <w:r w:rsidR="00061B77">
        <w:rPr>
          <w:color w:val="000000"/>
          <w:sz w:val="28"/>
          <w:szCs w:val="28"/>
        </w:rPr>
        <w:t>Постоянно ведется обсуждение возн</w:t>
      </w:r>
      <w:r w:rsidR="00061B77">
        <w:rPr>
          <w:color w:val="000000"/>
          <w:sz w:val="28"/>
          <w:szCs w:val="28"/>
        </w:rPr>
        <w:t>и</w:t>
      </w:r>
      <w:r w:rsidR="00061B77">
        <w:rPr>
          <w:color w:val="000000"/>
          <w:sz w:val="28"/>
          <w:szCs w:val="28"/>
        </w:rPr>
        <w:t>кающих научных</w:t>
      </w:r>
      <w:r w:rsidR="00837AA0" w:rsidRPr="00837AA0">
        <w:rPr>
          <w:color w:val="000000"/>
          <w:sz w:val="28"/>
          <w:szCs w:val="28"/>
        </w:rPr>
        <w:t xml:space="preserve"> и пр</w:t>
      </w:r>
      <w:r w:rsidR="00061B77">
        <w:rPr>
          <w:color w:val="000000"/>
          <w:sz w:val="28"/>
          <w:szCs w:val="28"/>
        </w:rPr>
        <w:t>актических проблем, связанны</w:t>
      </w:r>
      <w:r w:rsidR="007B435F">
        <w:rPr>
          <w:color w:val="000000"/>
          <w:sz w:val="28"/>
          <w:szCs w:val="28"/>
        </w:rPr>
        <w:t>х</w:t>
      </w:r>
      <w:r w:rsidR="00837AA0" w:rsidRPr="00837AA0">
        <w:rPr>
          <w:color w:val="000000"/>
          <w:sz w:val="28"/>
          <w:szCs w:val="28"/>
        </w:rPr>
        <w:t xml:space="preserve"> с аборигенным к</w:t>
      </w:r>
      <w:r w:rsidR="00837AA0" w:rsidRPr="00837AA0">
        <w:rPr>
          <w:color w:val="000000"/>
          <w:sz w:val="28"/>
          <w:szCs w:val="28"/>
        </w:rPr>
        <w:t>о</w:t>
      </w:r>
      <w:r w:rsidR="00837AA0" w:rsidRPr="00837AA0">
        <w:rPr>
          <w:color w:val="000000"/>
          <w:sz w:val="28"/>
          <w:szCs w:val="28"/>
        </w:rPr>
        <w:t xml:space="preserve">неводством в различных регионах страны, </w:t>
      </w:r>
      <w:r w:rsidR="00061B77">
        <w:rPr>
          <w:color w:val="000000"/>
          <w:sz w:val="28"/>
          <w:szCs w:val="28"/>
        </w:rPr>
        <w:t>в том числе в части внедрения современных форм</w:t>
      </w:r>
      <w:r w:rsidR="00837AA0" w:rsidRPr="00837AA0">
        <w:rPr>
          <w:color w:val="000000"/>
          <w:sz w:val="28"/>
          <w:szCs w:val="28"/>
        </w:rPr>
        <w:t xml:space="preserve"> использо</w:t>
      </w:r>
      <w:r w:rsidR="00061B77">
        <w:rPr>
          <w:color w:val="000000"/>
          <w:sz w:val="28"/>
          <w:szCs w:val="28"/>
        </w:rPr>
        <w:t>вания местных пород лошадей</w:t>
      </w:r>
      <w:r w:rsidR="00837AA0" w:rsidRPr="00837AA0">
        <w:rPr>
          <w:color w:val="000000"/>
          <w:sz w:val="28"/>
          <w:szCs w:val="28"/>
        </w:rPr>
        <w:t xml:space="preserve"> в </w:t>
      </w:r>
      <w:r w:rsidR="001C2410">
        <w:rPr>
          <w:color w:val="000000"/>
          <w:sz w:val="28"/>
          <w:szCs w:val="28"/>
        </w:rPr>
        <w:t>новых видах развития туристического кластера регионов</w:t>
      </w:r>
      <w:r w:rsidR="00837AA0" w:rsidRPr="00837AA0">
        <w:rPr>
          <w:color w:val="000000"/>
          <w:sz w:val="28"/>
          <w:szCs w:val="28"/>
        </w:rPr>
        <w:t xml:space="preserve"> </w:t>
      </w:r>
      <w:r w:rsidR="00837AA0" w:rsidRPr="00837AA0">
        <w:rPr>
          <w:sz w:val="28"/>
          <w:szCs w:val="28"/>
        </w:rPr>
        <w:t>[</w:t>
      </w:r>
      <w:r w:rsidR="00362397">
        <w:rPr>
          <w:sz w:val="28"/>
          <w:szCs w:val="28"/>
        </w:rPr>
        <w:t>11</w:t>
      </w:r>
      <w:r w:rsidR="001D1FD2">
        <w:rPr>
          <w:sz w:val="28"/>
          <w:szCs w:val="28"/>
        </w:rPr>
        <w:t>, 12</w:t>
      </w:r>
      <w:r w:rsidR="00837AA0" w:rsidRPr="00837AA0">
        <w:rPr>
          <w:sz w:val="28"/>
          <w:szCs w:val="28"/>
        </w:rPr>
        <w:t>]</w:t>
      </w:r>
      <w:r w:rsidR="00837AA0" w:rsidRPr="00837AA0">
        <w:rPr>
          <w:color w:val="000000"/>
          <w:sz w:val="28"/>
          <w:szCs w:val="28"/>
        </w:rPr>
        <w:t>.</w:t>
      </w:r>
    </w:p>
    <w:p w:rsidR="001C2410" w:rsidRDefault="001A3053" w:rsidP="00837AA0">
      <w:pPr>
        <w:pStyle w:val="a4"/>
        <w:shd w:val="clear" w:color="auto" w:fill="FFFFFF"/>
        <w:spacing w:before="0" w:beforeAutospacing="0" w:after="0" w:afterAutospacing="0" w:line="360" w:lineRule="auto"/>
        <w:ind w:firstLine="709"/>
        <w:jc w:val="both"/>
        <w:rPr>
          <w:sz w:val="28"/>
          <w:szCs w:val="28"/>
        </w:rPr>
      </w:pPr>
      <w:r>
        <w:rPr>
          <w:sz w:val="28"/>
          <w:szCs w:val="28"/>
        </w:rPr>
        <w:t>В настоящее время четко установлено: о</w:t>
      </w:r>
      <w:r w:rsidR="00837AA0" w:rsidRPr="00266FD1">
        <w:rPr>
          <w:sz w:val="28"/>
          <w:szCs w:val="28"/>
        </w:rPr>
        <w:t>рганизация и развитие ко</w:t>
      </w:r>
      <w:r w:rsidR="00837AA0" w:rsidRPr="00266FD1">
        <w:rPr>
          <w:sz w:val="28"/>
          <w:szCs w:val="28"/>
        </w:rPr>
        <w:t>н</w:t>
      </w:r>
      <w:r w:rsidR="00837AA0" w:rsidRPr="00266FD1">
        <w:rPr>
          <w:sz w:val="28"/>
          <w:szCs w:val="28"/>
        </w:rPr>
        <w:t>ного тури</w:t>
      </w:r>
      <w:r w:rsidR="00344053" w:rsidRPr="00266FD1">
        <w:rPr>
          <w:sz w:val="28"/>
          <w:szCs w:val="28"/>
        </w:rPr>
        <w:t xml:space="preserve">зма </w:t>
      </w:r>
      <w:r w:rsidR="00266FD1" w:rsidRPr="00266FD1">
        <w:rPr>
          <w:sz w:val="28"/>
          <w:szCs w:val="28"/>
        </w:rPr>
        <w:t>н</w:t>
      </w:r>
      <w:r>
        <w:rPr>
          <w:sz w:val="28"/>
          <w:szCs w:val="28"/>
        </w:rPr>
        <w:t>евозможны</w:t>
      </w:r>
      <w:r w:rsidR="00574D66" w:rsidRPr="00266FD1">
        <w:rPr>
          <w:sz w:val="28"/>
          <w:szCs w:val="28"/>
        </w:rPr>
        <w:t xml:space="preserve"> без </w:t>
      </w:r>
      <w:r w:rsidR="00266FD1" w:rsidRPr="00266FD1">
        <w:rPr>
          <w:sz w:val="28"/>
          <w:szCs w:val="28"/>
        </w:rPr>
        <w:t>высокого к</w:t>
      </w:r>
      <w:r w:rsidR="001C2410">
        <w:rPr>
          <w:sz w:val="28"/>
          <w:szCs w:val="28"/>
        </w:rPr>
        <w:t>адрового потенциала. Достиж</w:t>
      </w:r>
      <w:r w:rsidR="001C2410">
        <w:rPr>
          <w:sz w:val="28"/>
          <w:szCs w:val="28"/>
        </w:rPr>
        <w:t>е</w:t>
      </w:r>
      <w:r w:rsidR="001C2410">
        <w:rPr>
          <w:sz w:val="28"/>
          <w:szCs w:val="28"/>
        </w:rPr>
        <w:t>ние рентабельности</w:t>
      </w:r>
      <w:r w:rsidR="00266FD1" w:rsidRPr="00266FD1">
        <w:rPr>
          <w:sz w:val="28"/>
          <w:szCs w:val="28"/>
        </w:rPr>
        <w:t xml:space="preserve"> требует больших затрат и правильного</w:t>
      </w:r>
      <w:r w:rsidR="00837AA0" w:rsidRPr="00266FD1">
        <w:rPr>
          <w:sz w:val="28"/>
          <w:szCs w:val="28"/>
        </w:rPr>
        <w:t xml:space="preserve"> подход</w:t>
      </w:r>
      <w:r w:rsidR="00266FD1" w:rsidRPr="00266FD1">
        <w:rPr>
          <w:sz w:val="28"/>
          <w:szCs w:val="28"/>
        </w:rPr>
        <w:t>а</w:t>
      </w:r>
      <w:r w:rsidR="00837AA0" w:rsidRPr="00266FD1">
        <w:rPr>
          <w:sz w:val="28"/>
          <w:szCs w:val="28"/>
        </w:rPr>
        <w:t xml:space="preserve"> к ре</w:t>
      </w:r>
      <w:r w:rsidR="00837AA0" w:rsidRPr="00266FD1">
        <w:rPr>
          <w:sz w:val="28"/>
          <w:szCs w:val="28"/>
        </w:rPr>
        <w:t>а</w:t>
      </w:r>
      <w:r w:rsidR="00837AA0" w:rsidRPr="00266FD1">
        <w:rPr>
          <w:sz w:val="28"/>
          <w:szCs w:val="28"/>
        </w:rPr>
        <w:t xml:space="preserve">лизации </w:t>
      </w:r>
      <w:r w:rsidR="00266FD1" w:rsidRPr="00266FD1">
        <w:rPr>
          <w:sz w:val="28"/>
          <w:szCs w:val="28"/>
        </w:rPr>
        <w:t xml:space="preserve">общего </w:t>
      </w:r>
      <w:r w:rsidR="00837AA0" w:rsidRPr="00266FD1">
        <w:rPr>
          <w:sz w:val="28"/>
          <w:szCs w:val="28"/>
        </w:rPr>
        <w:t xml:space="preserve">туристского потенциала ряда районов </w:t>
      </w:r>
      <w:r w:rsidR="001C2410">
        <w:rPr>
          <w:sz w:val="28"/>
          <w:szCs w:val="28"/>
        </w:rPr>
        <w:t>Краснодарского края, что достижимо</w:t>
      </w:r>
      <w:r w:rsidR="00837AA0" w:rsidRPr="00837AA0">
        <w:rPr>
          <w:sz w:val="28"/>
          <w:szCs w:val="28"/>
        </w:rPr>
        <w:t xml:space="preserve"> при </w:t>
      </w:r>
      <w:r w:rsidR="001C2410">
        <w:rPr>
          <w:sz w:val="28"/>
          <w:szCs w:val="28"/>
        </w:rPr>
        <w:t>наличии</w:t>
      </w:r>
      <w:r w:rsidR="00837AA0" w:rsidRPr="00837AA0">
        <w:rPr>
          <w:sz w:val="28"/>
          <w:szCs w:val="28"/>
        </w:rPr>
        <w:t xml:space="preserve"> нормативной базы и </w:t>
      </w:r>
      <w:r w:rsidR="001C2410">
        <w:rPr>
          <w:sz w:val="28"/>
          <w:szCs w:val="28"/>
        </w:rPr>
        <w:t>отработанного м</w:t>
      </w:r>
      <w:r w:rsidR="001C2410">
        <w:rPr>
          <w:sz w:val="28"/>
          <w:szCs w:val="28"/>
        </w:rPr>
        <w:t>е</w:t>
      </w:r>
      <w:r w:rsidR="001C2410">
        <w:rPr>
          <w:sz w:val="28"/>
          <w:szCs w:val="28"/>
        </w:rPr>
        <w:t xml:space="preserve">ханизма </w:t>
      </w:r>
      <w:r w:rsidR="00837AA0" w:rsidRPr="00837AA0">
        <w:rPr>
          <w:sz w:val="28"/>
          <w:szCs w:val="28"/>
        </w:rPr>
        <w:t>помощи</w:t>
      </w:r>
      <w:r w:rsidR="001C2410">
        <w:rPr>
          <w:sz w:val="28"/>
          <w:szCs w:val="28"/>
        </w:rPr>
        <w:t xml:space="preserve"> государства на федеральном и региональном уровнях </w:t>
      </w:r>
      <w:r w:rsidR="00837AA0" w:rsidRPr="0025680D">
        <w:rPr>
          <w:sz w:val="28"/>
          <w:szCs w:val="28"/>
        </w:rPr>
        <w:t>[</w:t>
      </w:r>
      <w:r w:rsidR="00362397" w:rsidRPr="0025680D">
        <w:rPr>
          <w:sz w:val="28"/>
          <w:szCs w:val="28"/>
        </w:rPr>
        <w:t>8</w:t>
      </w:r>
      <w:r w:rsidR="00837AA0" w:rsidRPr="0025680D">
        <w:rPr>
          <w:sz w:val="28"/>
          <w:szCs w:val="28"/>
        </w:rPr>
        <w:t>].</w:t>
      </w:r>
      <w:r w:rsidR="00344053">
        <w:rPr>
          <w:sz w:val="28"/>
          <w:szCs w:val="28"/>
        </w:rPr>
        <w:t xml:space="preserve"> </w:t>
      </w:r>
    </w:p>
    <w:p w:rsidR="00837AA0" w:rsidRPr="00837AA0" w:rsidRDefault="001C2410" w:rsidP="00837AA0">
      <w:pPr>
        <w:pStyle w:val="a4"/>
        <w:shd w:val="clear" w:color="auto" w:fill="FFFFFF"/>
        <w:spacing w:before="0" w:beforeAutospacing="0" w:after="0" w:afterAutospacing="0" w:line="360" w:lineRule="auto"/>
        <w:ind w:firstLine="709"/>
        <w:jc w:val="both"/>
        <w:rPr>
          <w:sz w:val="28"/>
          <w:szCs w:val="28"/>
        </w:rPr>
      </w:pPr>
      <w:r>
        <w:rPr>
          <w:sz w:val="28"/>
          <w:szCs w:val="28"/>
        </w:rPr>
        <w:t xml:space="preserve">В числе </w:t>
      </w:r>
      <w:r w:rsidR="00344053">
        <w:rPr>
          <w:sz w:val="28"/>
          <w:szCs w:val="28"/>
        </w:rPr>
        <w:t xml:space="preserve">главных факторов успешного функционирования отрасли коневодства </w:t>
      </w:r>
      <w:r w:rsidR="00B62778">
        <w:rPr>
          <w:sz w:val="28"/>
          <w:szCs w:val="28"/>
        </w:rPr>
        <w:t>предприятия</w:t>
      </w:r>
      <w:r w:rsidR="00900153">
        <w:rPr>
          <w:sz w:val="28"/>
          <w:szCs w:val="28"/>
        </w:rPr>
        <w:t xml:space="preserve"> </w:t>
      </w:r>
      <w:r>
        <w:rPr>
          <w:sz w:val="28"/>
          <w:szCs w:val="28"/>
        </w:rPr>
        <w:t>находится</w:t>
      </w:r>
      <w:r w:rsidR="00344053">
        <w:rPr>
          <w:sz w:val="28"/>
          <w:szCs w:val="28"/>
        </w:rPr>
        <w:t xml:space="preserve"> наличие нескольких привлекательных </w:t>
      </w:r>
      <w:r w:rsidR="00900153">
        <w:rPr>
          <w:sz w:val="28"/>
          <w:szCs w:val="28"/>
        </w:rPr>
        <w:t>с точки зрения туризма направлений деятельности</w:t>
      </w:r>
      <w:r>
        <w:rPr>
          <w:sz w:val="28"/>
          <w:szCs w:val="28"/>
        </w:rPr>
        <w:t xml:space="preserve"> </w:t>
      </w:r>
      <w:r w:rsidRPr="001C2410">
        <w:rPr>
          <w:sz w:val="28"/>
          <w:szCs w:val="28"/>
        </w:rPr>
        <w:t>[</w:t>
      </w:r>
      <w:r w:rsidR="00362397">
        <w:rPr>
          <w:sz w:val="28"/>
          <w:szCs w:val="28"/>
        </w:rPr>
        <w:t>8</w:t>
      </w:r>
      <w:r w:rsidRPr="001C2410">
        <w:rPr>
          <w:sz w:val="28"/>
          <w:szCs w:val="28"/>
        </w:rPr>
        <w:t>]</w:t>
      </w:r>
      <w:r w:rsidR="00900153">
        <w:rPr>
          <w:sz w:val="28"/>
          <w:szCs w:val="28"/>
        </w:rPr>
        <w:t xml:space="preserve">. </w:t>
      </w:r>
      <w:r w:rsidR="000267AD">
        <w:rPr>
          <w:sz w:val="28"/>
          <w:szCs w:val="28"/>
        </w:rPr>
        <w:t>Положительным</w:t>
      </w:r>
      <w:r w:rsidR="00900153">
        <w:rPr>
          <w:sz w:val="28"/>
          <w:szCs w:val="28"/>
        </w:rPr>
        <w:t xml:space="preserve"> примером может служить организация конных прогулок с последующей дегустацией меда, чая</w:t>
      </w:r>
      <w:r w:rsidR="0025680D">
        <w:rPr>
          <w:sz w:val="28"/>
          <w:szCs w:val="28"/>
        </w:rPr>
        <w:t xml:space="preserve"> из местных ароматных трав</w:t>
      </w:r>
      <w:r w:rsidR="00900153">
        <w:rPr>
          <w:sz w:val="28"/>
          <w:szCs w:val="28"/>
        </w:rPr>
        <w:t>, посещением э</w:t>
      </w:r>
      <w:r w:rsidR="0025680D">
        <w:rPr>
          <w:sz w:val="28"/>
          <w:szCs w:val="28"/>
        </w:rPr>
        <w:t>тногр</w:t>
      </w:r>
      <w:r w:rsidR="0025680D">
        <w:rPr>
          <w:sz w:val="28"/>
          <w:szCs w:val="28"/>
        </w:rPr>
        <w:t>а</w:t>
      </w:r>
      <w:r w:rsidR="0025680D">
        <w:rPr>
          <w:sz w:val="28"/>
          <w:szCs w:val="28"/>
        </w:rPr>
        <w:t>фического музея, рыбалкой; пользуется успехом отдых со спа-процедурами.</w:t>
      </w:r>
    </w:p>
    <w:p w:rsidR="00837AA0" w:rsidRPr="00837AA0" w:rsidRDefault="003B1861" w:rsidP="001E231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качестве цели и задач исследования</w:t>
      </w:r>
      <w:r w:rsidR="00837AA0" w:rsidRPr="00837AA0">
        <w:rPr>
          <w:rFonts w:ascii="Times New Roman" w:hAnsi="Times New Roman" w:cs="Times New Roman"/>
          <w:sz w:val="28"/>
          <w:szCs w:val="28"/>
        </w:rPr>
        <w:t xml:space="preserve"> </w:t>
      </w:r>
      <w:r>
        <w:rPr>
          <w:rFonts w:ascii="Times New Roman" w:hAnsi="Times New Roman" w:cs="Times New Roman"/>
          <w:sz w:val="28"/>
          <w:szCs w:val="28"/>
        </w:rPr>
        <w:t>были определены следующие:</w:t>
      </w:r>
    </w:p>
    <w:p w:rsidR="00837AA0" w:rsidRPr="00837AA0" w:rsidRDefault="00837AA0" w:rsidP="00837AA0">
      <w:pPr>
        <w:spacing w:after="0" w:line="360" w:lineRule="auto"/>
        <w:ind w:firstLine="709"/>
        <w:jc w:val="both"/>
        <w:rPr>
          <w:rFonts w:ascii="Times New Roman" w:hAnsi="Times New Roman" w:cs="Times New Roman"/>
          <w:sz w:val="28"/>
          <w:szCs w:val="28"/>
        </w:rPr>
      </w:pPr>
      <w:r w:rsidRPr="00837AA0">
        <w:rPr>
          <w:rFonts w:ascii="Times New Roman" w:hAnsi="Times New Roman" w:cs="Times New Roman"/>
          <w:sz w:val="28"/>
          <w:szCs w:val="28"/>
        </w:rPr>
        <w:t xml:space="preserve">– </w:t>
      </w:r>
      <w:r w:rsidR="003B1861">
        <w:rPr>
          <w:rFonts w:ascii="Times New Roman" w:hAnsi="Times New Roman" w:cs="Times New Roman"/>
          <w:sz w:val="28"/>
          <w:szCs w:val="28"/>
        </w:rPr>
        <w:t>анализ</w:t>
      </w:r>
      <w:r w:rsidR="004B7696">
        <w:rPr>
          <w:rFonts w:ascii="Times New Roman" w:hAnsi="Times New Roman" w:cs="Times New Roman"/>
          <w:sz w:val="28"/>
          <w:szCs w:val="28"/>
        </w:rPr>
        <w:t xml:space="preserve"> </w:t>
      </w:r>
      <w:r w:rsidRPr="00837AA0">
        <w:rPr>
          <w:rFonts w:ascii="Times New Roman" w:hAnsi="Times New Roman" w:cs="Times New Roman"/>
          <w:sz w:val="28"/>
          <w:szCs w:val="28"/>
        </w:rPr>
        <w:t>состояния отрасли коневодства в Краснодарском крае</w:t>
      </w:r>
      <w:r w:rsidR="003B1861">
        <w:rPr>
          <w:rFonts w:ascii="Times New Roman" w:hAnsi="Times New Roman" w:cs="Times New Roman"/>
          <w:sz w:val="28"/>
          <w:szCs w:val="28"/>
        </w:rPr>
        <w:t xml:space="preserve"> и определение тенденций его изменения</w:t>
      </w:r>
      <w:r w:rsidRPr="00837AA0">
        <w:rPr>
          <w:rFonts w:ascii="Times New Roman" w:hAnsi="Times New Roman" w:cs="Times New Roman"/>
          <w:sz w:val="28"/>
          <w:szCs w:val="28"/>
        </w:rPr>
        <w:t>;</w:t>
      </w:r>
    </w:p>
    <w:p w:rsidR="00837AA0" w:rsidRPr="00837AA0" w:rsidRDefault="00837AA0" w:rsidP="00837AA0">
      <w:pPr>
        <w:spacing w:after="0" w:line="360" w:lineRule="auto"/>
        <w:ind w:firstLine="709"/>
        <w:jc w:val="both"/>
        <w:rPr>
          <w:rFonts w:ascii="Times New Roman" w:hAnsi="Times New Roman" w:cs="Times New Roman"/>
          <w:sz w:val="28"/>
          <w:szCs w:val="28"/>
        </w:rPr>
      </w:pPr>
      <w:r w:rsidRPr="00837AA0">
        <w:rPr>
          <w:rFonts w:ascii="Times New Roman" w:hAnsi="Times New Roman" w:cs="Times New Roman"/>
          <w:sz w:val="28"/>
          <w:szCs w:val="28"/>
        </w:rPr>
        <w:t>–</w:t>
      </w:r>
      <w:r w:rsidR="00E72475">
        <w:rPr>
          <w:rFonts w:ascii="Times New Roman" w:hAnsi="Times New Roman" w:cs="Times New Roman"/>
          <w:sz w:val="28"/>
          <w:szCs w:val="28"/>
        </w:rPr>
        <w:t xml:space="preserve">оценка результатов функционирования </w:t>
      </w:r>
      <w:r w:rsidR="003B1861">
        <w:rPr>
          <w:rFonts w:ascii="Times New Roman" w:hAnsi="Times New Roman" w:cs="Times New Roman"/>
          <w:sz w:val="28"/>
          <w:szCs w:val="28"/>
        </w:rPr>
        <w:t xml:space="preserve">отрасли коневодства </w:t>
      </w:r>
      <w:r w:rsidRPr="00837AA0">
        <w:rPr>
          <w:rFonts w:ascii="Times New Roman" w:hAnsi="Times New Roman" w:cs="Times New Roman"/>
          <w:sz w:val="28"/>
          <w:szCs w:val="28"/>
        </w:rPr>
        <w:t xml:space="preserve">в </w:t>
      </w:r>
      <w:r w:rsidR="00E72475">
        <w:rPr>
          <w:rFonts w:ascii="Times New Roman" w:hAnsi="Times New Roman" w:cs="Times New Roman"/>
          <w:sz w:val="28"/>
          <w:szCs w:val="28"/>
        </w:rPr>
        <w:t xml:space="preserve">двух </w:t>
      </w:r>
      <w:r w:rsidRPr="00837AA0">
        <w:rPr>
          <w:rFonts w:ascii="Times New Roman" w:hAnsi="Times New Roman" w:cs="Times New Roman"/>
          <w:sz w:val="28"/>
          <w:szCs w:val="28"/>
        </w:rPr>
        <w:t>хозяйствах</w:t>
      </w:r>
      <w:r w:rsidR="003B1861" w:rsidRPr="003B1861">
        <w:rPr>
          <w:rFonts w:ascii="Times New Roman" w:hAnsi="Times New Roman" w:cs="Times New Roman"/>
          <w:sz w:val="28"/>
          <w:szCs w:val="28"/>
        </w:rPr>
        <w:t xml:space="preserve"> </w:t>
      </w:r>
      <w:r w:rsidR="003B1861">
        <w:rPr>
          <w:rFonts w:ascii="Times New Roman" w:hAnsi="Times New Roman" w:cs="Times New Roman"/>
          <w:sz w:val="28"/>
          <w:szCs w:val="28"/>
        </w:rPr>
        <w:t>категории МФХ и</w:t>
      </w:r>
      <w:r w:rsidR="003B1861" w:rsidRPr="00837AA0">
        <w:rPr>
          <w:rFonts w:ascii="Times New Roman" w:hAnsi="Times New Roman" w:cs="Times New Roman"/>
          <w:sz w:val="28"/>
          <w:szCs w:val="28"/>
        </w:rPr>
        <w:t xml:space="preserve"> определение </w:t>
      </w:r>
      <w:r w:rsidR="003B1861">
        <w:rPr>
          <w:rFonts w:ascii="Times New Roman" w:hAnsi="Times New Roman" w:cs="Times New Roman"/>
          <w:sz w:val="28"/>
          <w:szCs w:val="28"/>
        </w:rPr>
        <w:t>оптимальных путей ее позити</w:t>
      </w:r>
      <w:r w:rsidR="003B1861">
        <w:rPr>
          <w:rFonts w:ascii="Times New Roman" w:hAnsi="Times New Roman" w:cs="Times New Roman"/>
          <w:sz w:val="28"/>
          <w:szCs w:val="28"/>
        </w:rPr>
        <w:t>в</w:t>
      </w:r>
      <w:r w:rsidR="003B1861">
        <w:rPr>
          <w:rFonts w:ascii="Times New Roman" w:hAnsi="Times New Roman" w:cs="Times New Roman"/>
          <w:sz w:val="28"/>
          <w:szCs w:val="28"/>
        </w:rPr>
        <w:t>ного развития.</w:t>
      </w:r>
    </w:p>
    <w:p w:rsidR="00837AA0" w:rsidRPr="00DF6CEF" w:rsidRDefault="007B435F" w:rsidP="006B588D">
      <w:pPr>
        <w:spacing w:after="0" w:line="360" w:lineRule="auto"/>
        <w:ind w:firstLine="709"/>
        <w:jc w:val="both"/>
        <w:rPr>
          <w:rFonts w:ascii="Times New Roman" w:hAnsi="Times New Roman" w:cs="Times New Roman"/>
          <w:sz w:val="28"/>
          <w:szCs w:val="28"/>
        </w:rPr>
      </w:pPr>
      <w:r w:rsidRPr="007B435F">
        <w:rPr>
          <w:rFonts w:ascii="Times New Roman" w:hAnsi="Times New Roman" w:cs="Times New Roman"/>
          <w:bCs/>
          <w:i/>
          <w:color w:val="000000"/>
          <w:sz w:val="28"/>
          <w:szCs w:val="28"/>
        </w:rPr>
        <w:t>Теоретическое обоснование исследований</w:t>
      </w:r>
      <w:r>
        <w:rPr>
          <w:rFonts w:ascii="Times New Roman" w:hAnsi="Times New Roman" w:cs="Times New Roman"/>
          <w:bCs/>
          <w:color w:val="000000"/>
          <w:sz w:val="28"/>
          <w:szCs w:val="28"/>
        </w:rPr>
        <w:t xml:space="preserve">. </w:t>
      </w:r>
      <w:r w:rsidR="00CA7434">
        <w:rPr>
          <w:rFonts w:ascii="Times New Roman" w:hAnsi="Times New Roman" w:cs="Times New Roman"/>
          <w:bCs/>
          <w:color w:val="000000"/>
          <w:sz w:val="28"/>
          <w:szCs w:val="28"/>
        </w:rPr>
        <w:t>Начальным этапом фо</w:t>
      </w:r>
      <w:r w:rsidR="00CA7434">
        <w:rPr>
          <w:rFonts w:ascii="Times New Roman" w:hAnsi="Times New Roman" w:cs="Times New Roman"/>
          <w:bCs/>
          <w:color w:val="000000"/>
          <w:sz w:val="28"/>
          <w:szCs w:val="28"/>
        </w:rPr>
        <w:t>р</w:t>
      </w:r>
      <w:r w:rsidR="00CA7434">
        <w:rPr>
          <w:rFonts w:ascii="Times New Roman" w:hAnsi="Times New Roman" w:cs="Times New Roman"/>
          <w:bCs/>
          <w:color w:val="000000"/>
          <w:sz w:val="28"/>
          <w:szCs w:val="28"/>
        </w:rPr>
        <w:t xml:space="preserve">мирования направления конного туризма является следование </w:t>
      </w:r>
      <w:r w:rsidR="00900153">
        <w:rPr>
          <w:rFonts w:ascii="Times New Roman" w:hAnsi="Times New Roman" w:cs="Times New Roman"/>
          <w:bCs/>
          <w:color w:val="000000"/>
          <w:sz w:val="28"/>
          <w:szCs w:val="28"/>
        </w:rPr>
        <w:t>требован</w:t>
      </w:r>
      <w:r w:rsidR="00900153">
        <w:rPr>
          <w:rFonts w:ascii="Times New Roman" w:hAnsi="Times New Roman" w:cs="Times New Roman"/>
          <w:bCs/>
          <w:color w:val="000000"/>
          <w:sz w:val="28"/>
          <w:szCs w:val="28"/>
        </w:rPr>
        <w:t>и</w:t>
      </w:r>
      <w:r w:rsidR="00900153">
        <w:rPr>
          <w:rFonts w:ascii="Times New Roman" w:hAnsi="Times New Roman" w:cs="Times New Roman"/>
          <w:bCs/>
          <w:color w:val="000000"/>
          <w:sz w:val="28"/>
          <w:szCs w:val="28"/>
        </w:rPr>
        <w:t>я</w:t>
      </w:r>
      <w:r w:rsidR="00CA7434">
        <w:rPr>
          <w:rFonts w:ascii="Times New Roman" w:hAnsi="Times New Roman" w:cs="Times New Roman"/>
          <w:bCs/>
          <w:color w:val="000000"/>
          <w:sz w:val="28"/>
          <w:szCs w:val="28"/>
        </w:rPr>
        <w:t xml:space="preserve">м </w:t>
      </w:r>
      <w:r w:rsidR="00900153">
        <w:rPr>
          <w:rFonts w:ascii="Times New Roman" w:hAnsi="Times New Roman" w:cs="Times New Roman"/>
          <w:bCs/>
          <w:color w:val="000000"/>
          <w:sz w:val="28"/>
          <w:szCs w:val="28"/>
        </w:rPr>
        <w:t xml:space="preserve">при выборе лошадей. Животные </w:t>
      </w:r>
      <w:r w:rsidR="00837AA0" w:rsidRPr="00132C97">
        <w:rPr>
          <w:rFonts w:ascii="Times New Roman" w:hAnsi="Times New Roman" w:cs="Times New Roman"/>
          <w:bCs/>
          <w:color w:val="000000"/>
          <w:sz w:val="28"/>
          <w:szCs w:val="28"/>
        </w:rPr>
        <w:t xml:space="preserve">должны обладать уравновешенным нравом, мощным телом и крепким здоровьем, поскольку </w:t>
      </w:r>
      <w:r>
        <w:rPr>
          <w:rFonts w:ascii="Times New Roman" w:hAnsi="Times New Roman" w:cs="Times New Roman"/>
          <w:bCs/>
          <w:color w:val="000000"/>
          <w:sz w:val="28"/>
          <w:szCs w:val="28"/>
        </w:rPr>
        <w:t>их использование сопр</w:t>
      </w:r>
      <w:r w:rsidR="00900153">
        <w:rPr>
          <w:rFonts w:ascii="Times New Roman" w:hAnsi="Times New Roman" w:cs="Times New Roman"/>
          <w:bCs/>
          <w:color w:val="000000"/>
          <w:sz w:val="28"/>
          <w:szCs w:val="28"/>
        </w:rPr>
        <w:t xml:space="preserve">яжено с необходимостью тесного </w:t>
      </w:r>
      <w:r>
        <w:rPr>
          <w:rFonts w:ascii="Times New Roman" w:hAnsi="Times New Roman" w:cs="Times New Roman"/>
          <w:bCs/>
          <w:color w:val="000000"/>
          <w:sz w:val="28"/>
          <w:szCs w:val="28"/>
        </w:rPr>
        <w:t xml:space="preserve">контакта </w:t>
      </w:r>
      <w:r w:rsidR="006B588D">
        <w:rPr>
          <w:rFonts w:ascii="Times New Roman" w:hAnsi="Times New Roman" w:cs="Times New Roman"/>
          <w:bCs/>
          <w:color w:val="000000"/>
          <w:sz w:val="28"/>
          <w:szCs w:val="28"/>
        </w:rPr>
        <w:t>лошади</w:t>
      </w:r>
      <w:r>
        <w:rPr>
          <w:rFonts w:ascii="Times New Roman" w:hAnsi="Times New Roman" w:cs="Times New Roman"/>
          <w:bCs/>
          <w:color w:val="000000"/>
          <w:sz w:val="28"/>
          <w:szCs w:val="28"/>
        </w:rPr>
        <w:t xml:space="preserve"> </w:t>
      </w:r>
      <w:r w:rsidR="00837AA0" w:rsidRPr="00132C97">
        <w:rPr>
          <w:rFonts w:ascii="Times New Roman" w:hAnsi="Times New Roman" w:cs="Times New Roman"/>
          <w:bCs/>
          <w:color w:val="000000"/>
          <w:sz w:val="28"/>
          <w:szCs w:val="28"/>
        </w:rPr>
        <w:t>с разными наез</w:t>
      </w:r>
      <w:r w:rsidR="00837AA0" w:rsidRPr="00132C97">
        <w:rPr>
          <w:rFonts w:ascii="Times New Roman" w:hAnsi="Times New Roman" w:cs="Times New Roman"/>
          <w:bCs/>
          <w:color w:val="000000"/>
          <w:sz w:val="28"/>
          <w:szCs w:val="28"/>
        </w:rPr>
        <w:t>д</w:t>
      </w:r>
      <w:r w:rsidR="00837AA0" w:rsidRPr="00132C97">
        <w:rPr>
          <w:rFonts w:ascii="Times New Roman" w:hAnsi="Times New Roman" w:cs="Times New Roman"/>
          <w:bCs/>
          <w:color w:val="000000"/>
          <w:sz w:val="28"/>
          <w:szCs w:val="28"/>
        </w:rPr>
        <w:t xml:space="preserve">никами, включая детей. </w:t>
      </w:r>
      <w:r w:rsidR="00900153">
        <w:rPr>
          <w:rFonts w:ascii="Times New Roman" w:hAnsi="Times New Roman" w:cs="Times New Roman"/>
          <w:bCs/>
          <w:color w:val="000000"/>
          <w:sz w:val="28"/>
          <w:szCs w:val="28"/>
        </w:rPr>
        <w:t>Выявлено несколько пород лошадей, отлича</w:t>
      </w:r>
      <w:r w:rsidR="00900153">
        <w:rPr>
          <w:rFonts w:ascii="Times New Roman" w:hAnsi="Times New Roman" w:cs="Times New Roman"/>
          <w:bCs/>
          <w:color w:val="000000"/>
          <w:sz w:val="28"/>
          <w:szCs w:val="28"/>
        </w:rPr>
        <w:t>ю</w:t>
      </w:r>
      <w:r w:rsidR="00900153">
        <w:rPr>
          <w:rFonts w:ascii="Times New Roman" w:hAnsi="Times New Roman" w:cs="Times New Roman"/>
          <w:bCs/>
          <w:color w:val="000000"/>
          <w:sz w:val="28"/>
          <w:szCs w:val="28"/>
        </w:rPr>
        <w:t>щихся наиболее полным перечнем желательных свойств.</w:t>
      </w:r>
      <w:r w:rsidR="00C96A47">
        <w:rPr>
          <w:rFonts w:ascii="Times New Roman" w:hAnsi="Times New Roman" w:cs="Times New Roman"/>
          <w:bCs/>
          <w:color w:val="000000"/>
          <w:sz w:val="28"/>
          <w:szCs w:val="28"/>
        </w:rPr>
        <w:t xml:space="preserve"> В их числе </w:t>
      </w:r>
      <w:r w:rsidR="00C96A47" w:rsidRPr="00837AA0">
        <w:rPr>
          <w:rFonts w:ascii="Times New Roman" w:hAnsi="Times New Roman" w:cs="Times New Roman"/>
          <w:sz w:val="28"/>
          <w:szCs w:val="28"/>
        </w:rPr>
        <w:t>–</w:t>
      </w:r>
      <w:r w:rsidR="00C96A47">
        <w:rPr>
          <w:rFonts w:ascii="Times New Roman" w:hAnsi="Times New Roman" w:cs="Times New Roman"/>
          <w:sz w:val="28"/>
          <w:szCs w:val="28"/>
        </w:rPr>
        <w:t xml:space="preserve"> о</w:t>
      </w:r>
      <w:r w:rsidR="00837AA0" w:rsidRPr="00132C97">
        <w:rPr>
          <w:rFonts w:ascii="Times New Roman" w:hAnsi="Times New Roman" w:cs="Times New Roman"/>
          <w:bCs/>
          <w:sz w:val="28"/>
          <w:szCs w:val="28"/>
        </w:rPr>
        <w:t>р</w:t>
      </w:r>
      <w:r w:rsidR="00837AA0" w:rsidRPr="00132C97">
        <w:rPr>
          <w:rFonts w:ascii="Times New Roman" w:hAnsi="Times New Roman" w:cs="Times New Roman"/>
          <w:bCs/>
          <w:sz w:val="28"/>
          <w:szCs w:val="28"/>
        </w:rPr>
        <w:t>ло</w:t>
      </w:r>
      <w:r w:rsidR="008E05B3">
        <w:rPr>
          <w:rFonts w:ascii="Times New Roman" w:hAnsi="Times New Roman" w:cs="Times New Roman"/>
          <w:bCs/>
          <w:sz w:val="28"/>
          <w:szCs w:val="28"/>
        </w:rPr>
        <w:t xml:space="preserve">вский рысак, </w:t>
      </w:r>
      <w:r w:rsidR="008E05B3">
        <w:rPr>
          <w:rFonts w:ascii="Times New Roman" w:hAnsi="Times New Roman" w:cs="Times New Roman"/>
          <w:sz w:val="28"/>
          <w:szCs w:val="28"/>
        </w:rPr>
        <w:t xml:space="preserve">тракененская, буденновская, терская, </w:t>
      </w:r>
      <w:r w:rsidR="003D1EB4">
        <w:rPr>
          <w:rFonts w:ascii="Times New Roman" w:hAnsi="Times New Roman" w:cs="Times New Roman"/>
          <w:sz w:val="28"/>
          <w:szCs w:val="28"/>
        </w:rPr>
        <w:t>ч</w:t>
      </w:r>
      <w:r w:rsidR="008E05B3">
        <w:rPr>
          <w:rFonts w:ascii="Times New Roman" w:hAnsi="Times New Roman" w:cs="Times New Roman"/>
          <w:sz w:val="28"/>
          <w:szCs w:val="28"/>
        </w:rPr>
        <w:t>истокровная верх</w:t>
      </w:r>
      <w:r w:rsidR="008E05B3">
        <w:rPr>
          <w:rFonts w:ascii="Times New Roman" w:hAnsi="Times New Roman" w:cs="Times New Roman"/>
          <w:sz w:val="28"/>
          <w:szCs w:val="28"/>
        </w:rPr>
        <w:t>о</w:t>
      </w:r>
      <w:r w:rsidR="008E05B3">
        <w:rPr>
          <w:rFonts w:ascii="Times New Roman" w:hAnsi="Times New Roman" w:cs="Times New Roman"/>
          <w:sz w:val="28"/>
          <w:szCs w:val="28"/>
        </w:rPr>
        <w:t>вая</w:t>
      </w:r>
      <w:r w:rsidR="003D1EB4">
        <w:rPr>
          <w:rFonts w:ascii="Times New Roman" w:hAnsi="Times New Roman" w:cs="Times New Roman"/>
          <w:sz w:val="28"/>
          <w:szCs w:val="28"/>
        </w:rPr>
        <w:t xml:space="preserve"> породы</w:t>
      </w:r>
      <w:r w:rsidR="008E05B3">
        <w:rPr>
          <w:rFonts w:ascii="Times New Roman" w:hAnsi="Times New Roman" w:cs="Times New Roman"/>
          <w:sz w:val="28"/>
          <w:szCs w:val="28"/>
        </w:rPr>
        <w:t xml:space="preserve">, а также </w:t>
      </w:r>
      <w:r w:rsidR="00837AA0" w:rsidRPr="00132C97">
        <w:rPr>
          <w:rFonts w:ascii="Times New Roman" w:hAnsi="Times New Roman" w:cs="Times New Roman"/>
          <w:sz w:val="28"/>
          <w:szCs w:val="28"/>
        </w:rPr>
        <w:t>г</w:t>
      </w:r>
      <w:r w:rsidR="008E05B3">
        <w:rPr>
          <w:rFonts w:ascii="Times New Roman" w:hAnsi="Times New Roman" w:cs="Times New Roman"/>
          <w:sz w:val="28"/>
          <w:szCs w:val="28"/>
        </w:rPr>
        <w:t>анноверские и фризские лошади</w:t>
      </w:r>
      <w:r w:rsidR="003D1EB4">
        <w:rPr>
          <w:rFonts w:ascii="Times New Roman" w:hAnsi="Times New Roman" w:cs="Times New Roman"/>
          <w:sz w:val="28"/>
          <w:szCs w:val="28"/>
        </w:rPr>
        <w:t xml:space="preserve">. </w:t>
      </w:r>
      <w:r w:rsidR="008E05B3">
        <w:rPr>
          <w:rFonts w:ascii="Times New Roman" w:hAnsi="Times New Roman" w:cs="Times New Roman"/>
          <w:sz w:val="28"/>
          <w:szCs w:val="28"/>
        </w:rPr>
        <w:t xml:space="preserve">Особое внимание </w:t>
      </w:r>
      <w:r w:rsidR="008809C2">
        <w:rPr>
          <w:rFonts w:ascii="Times New Roman" w:hAnsi="Times New Roman" w:cs="Times New Roman"/>
          <w:sz w:val="28"/>
          <w:szCs w:val="28"/>
        </w:rPr>
        <w:t xml:space="preserve">во многих областях </w:t>
      </w:r>
      <w:r w:rsidR="006B588D">
        <w:rPr>
          <w:rFonts w:ascii="Times New Roman" w:hAnsi="Times New Roman" w:cs="Times New Roman"/>
          <w:sz w:val="28"/>
          <w:szCs w:val="28"/>
        </w:rPr>
        <w:t>сейчас уделяется разведению кабардинской породы, имеющей специфические ценные</w:t>
      </w:r>
      <w:r w:rsidR="008636C3">
        <w:rPr>
          <w:rFonts w:ascii="Times New Roman" w:hAnsi="Times New Roman" w:cs="Times New Roman"/>
          <w:sz w:val="28"/>
          <w:szCs w:val="28"/>
        </w:rPr>
        <w:t xml:space="preserve"> качеств</w:t>
      </w:r>
      <w:r w:rsidR="006B588D">
        <w:rPr>
          <w:rFonts w:ascii="Times New Roman" w:hAnsi="Times New Roman" w:cs="Times New Roman"/>
          <w:sz w:val="28"/>
          <w:szCs w:val="28"/>
        </w:rPr>
        <w:t>а</w:t>
      </w:r>
      <w:r w:rsidR="00ED6533">
        <w:rPr>
          <w:rFonts w:ascii="Times New Roman" w:hAnsi="Times New Roman" w:cs="Times New Roman"/>
          <w:sz w:val="28"/>
          <w:szCs w:val="28"/>
        </w:rPr>
        <w:t>:</w:t>
      </w:r>
      <w:r w:rsidR="008636C3">
        <w:rPr>
          <w:rFonts w:ascii="Times New Roman" w:hAnsi="Times New Roman" w:cs="Times New Roman"/>
          <w:sz w:val="28"/>
          <w:szCs w:val="28"/>
        </w:rPr>
        <w:t xml:space="preserve"> в</w:t>
      </w:r>
      <w:r w:rsidR="00837AA0" w:rsidRPr="00DF6CEF">
        <w:rPr>
          <w:rFonts w:ascii="Times New Roman" w:hAnsi="Times New Roman" w:cs="Times New Roman"/>
          <w:sz w:val="28"/>
          <w:szCs w:val="28"/>
        </w:rPr>
        <w:t>ыносливость, смелост</w:t>
      </w:r>
      <w:r w:rsidR="005E4D34">
        <w:rPr>
          <w:rFonts w:ascii="Times New Roman" w:hAnsi="Times New Roman" w:cs="Times New Roman"/>
          <w:sz w:val="28"/>
          <w:szCs w:val="28"/>
        </w:rPr>
        <w:t>ь, ост</w:t>
      </w:r>
      <w:r w:rsidR="005E4D34">
        <w:rPr>
          <w:rFonts w:ascii="Times New Roman" w:hAnsi="Times New Roman" w:cs="Times New Roman"/>
          <w:sz w:val="28"/>
          <w:szCs w:val="28"/>
        </w:rPr>
        <w:t>о</w:t>
      </w:r>
      <w:r w:rsidR="005E4D34">
        <w:rPr>
          <w:rFonts w:ascii="Times New Roman" w:hAnsi="Times New Roman" w:cs="Times New Roman"/>
          <w:sz w:val="28"/>
          <w:szCs w:val="28"/>
        </w:rPr>
        <w:t>рожность в горах, хорошую</w:t>
      </w:r>
      <w:r w:rsidR="00837AA0" w:rsidRPr="00DF6CEF">
        <w:rPr>
          <w:rFonts w:ascii="Times New Roman" w:hAnsi="Times New Roman" w:cs="Times New Roman"/>
          <w:sz w:val="28"/>
          <w:szCs w:val="28"/>
        </w:rPr>
        <w:t xml:space="preserve"> </w:t>
      </w:r>
      <w:r w:rsidR="00E02E5A">
        <w:rPr>
          <w:rFonts w:ascii="Times New Roman" w:hAnsi="Times New Roman" w:cs="Times New Roman"/>
          <w:sz w:val="28"/>
          <w:szCs w:val="28"/>
        </w:rPr>
        <w:t xml:space="preserve">топографическую </w:t>
      </w:r>
      <w:r w:rsidR="00837AA0" w:rsidRPr="00DF6CEF">
        <w:rPr>
          <w:rFonts w:ascii="Times New Roman" w:hAnsi="Times New Roman" w:cs="Times New Roman"/>
          <w:sz w:val="28"/>
          <w:szCs w:val="28"/>
        </w:rPr>
        <w:t xml:space="preserve">ориентированность, </w:t>
      </w:r>
      <w:r w:rsidR="005E4D34" w:rsidRPr="009F3F28">
        <w:rPr>
          <w:rFonts w:ascii="Times New Roman" w:hAnsi="Times New Roman" w:cs="Times New Roman"/>
          <w:sz w:val="28"/>
          <w:szCs w:val="28"/>
        </w:rPr>
        <w:t>рез</w:t>
      </w:r>
      <w:r w:rsidR="005E4D34" w:rsidRPr="009F3F28">
        <w:rPr>
          <w:rFonts w:ascii="Times New Roman" w:hAnsi="Times New Roman" w:cs="Times New Roman"/>
          <w:sz w:val="28"/>
          <w:szCs w:val="28"/>
        </w:rPr>
        <w:t>и</w:t>
      </w:r>
      <w:r w:rsidR="005E4D34" w:rsidRPr="009F3F28">
        <w:rPr>
          <w:rFonts w:ascii="Times New Roman" w:hAnsi="Times New Roman" w:cs="Times New Roman"/>
          <w:sz w:val="28"/>
          <w:szCs w:val="28"/>
        </w:rPr>
        <w:t xml:space="preserve">стентность к </w:t>
      </w:r>
      <w:bookmarkStart w:id="1" w:name="_Toc513471454"/>
      <w:r w:rsidR="006B588D">
        <w:rPr>
          <w:rFonts w:ascii="Times New Roman" w:hAnsi="Times New Roman" w:cs="Times New Roman"/>
          <w:sz w:val="28"/>
          <w:szCs w:val="28"/>
        </w:rPr>
        <w:t xml:space="preserve">колебаниям температуры </w:t>
      </w:r>
      <w:r w:rsidR="00362397">
        <w:rPr>
          <w:rFonts w:ascii="Times New Roman" w:hAnsi="Times New Roman" w:cs="Times New Roman"/>
          <w:sz w:val="28"/>
          <w:szCs w:val="28"/>
        </w:rPr>
        <w:t>[1, 3, 8</w:t>
      </w:r>
      <w:r w:rsidR="009F3F28">
        <w:rPr>
          <w:rFonts w:ascii="Times New Roman" w:hAnsi="Times New Roman" w:cs="Times New Roman"/>
          <w:sz w:val="28"/>
          <w:szCs w:val="28"/>
        </w:rPr>
        <w:t>].</w:t>
      </w:r>
    </w:p>
    <w:p w:rsidR="00A434CB" w:rsidRDefault="008636C3" w:rsidP="00A434CB">
      <w:pPr>
        <w:spacing w:after="0" w:line="360" w:lineRule="auto"/>
        <w:ind w:firstLine="709"/>
        <w:jc w:val="both"/>
        <w:rPr>
          <w:rFonts w:ascii="Times New Roman" w:hAnsi="Times New Roman" w:cs="Times New Roman"/>
          <w:color w:val="000000"/>
          <w:sz w:val="28"/>
          <w:szCs w:val="28"/>
        </w:rPr>
      </w:pPr>
      <w:r w:rsidRPr="008636C3">
        <w:rPr>
          <w:rFonts w:ascii="Times New Roman" w:hAnsi="Times New Roman" w:cs="Times New Roman"/>
          <w:i/>
          <w:sz w:val="28"/>
          <w:szCs w:val="28"/>
        </w:rPr>
        <w:t xml:space="preserve">Принципы </w:t>
      </w:r>
      <w:r w:rsidR="00837AA0" w:rsidRPr="008636C3">
        <w:rPr>
          <w:rFonts w:ascii="Times New Roman" w:hAnsi="Times New Roman" w:cs="Times New Roman"/>
          <w:i/>
          <w:sz w:val="28"/>
          <w:szCs w:val="28"/>
        </w:rPr>
        <w:t>отбора, тренировки и питания лошадей для конного т</w:t>
      </w:r>
      <w:r w:rsidR="00837AA0" w:rsidRPr="008636C3">
        <w:rPr>
          <w:rFonts w:ascii="Times New Roman" w:hAnsi="Times New Roman" w:cs="Times New Roman"/>
          <w:i/>
          <w:sz w:val="28"/>
          <w:szCs w:val="28"/>
        </w:rPr>
        <w:t>у</w:t>
      </w:r>
      <w:r w:rsidR="00837AA0" w:rsidRPr="008636C3">
        <w:rPr>
          <w:rFonts w:ascii="Times New Roman" w:hAnsi="Times New Roman" w:cs="Times New Roman"/>
          <w:i/>
          <w:sz w:val="28"/>
          <w:szCs w:val="28"/>
        </w:rPr>
        <w:t>ризма</w:t>
      </w:r>
      <w:bookmarkEnd w:id="1"/>
      <w:r w:rsidRPr="008636C3">
        <w:rPr>
          <w:rFonts w:ascii="Times New Roman" w:hAnsi="Times New Roman" w:cs="Times New Roman"/>
          <w:i/>
          <w:sz w:val="28"/>
          <w:szCs w:val="28"/>
        </w:rPr>
        <w:t>.</w:t>
      </w:r>
      <w:r>
        <w:rPr>
          <w:rFonts w:ascii="Times New Roman" w:hAnsi="Times New Roman" w:cs="Times New Roman"/>
          <w:color w:val="FF0000"/>
          <w:sz w:val="28"/>
          <w:szCs w:val="28"/>
        </w:rPr>
        <w:t xml:space="preserve"> </w:t>
      </w:r>
      <w:r w:rsidR="00416C72" w:rsidRPr="00416C72">
        <w:rPr>
          <w:rFonts w:ascii="Times New Roman" w:hAnsi="Times New Roman" w:cs="Times New Roman"/>
          <w:sz w:val="28"/>
          <w:szCs w:val="28"/>
        </w:rPr>
        <w:t>Подготовку</w:t>
      </w:r>
      <w:r w:rsidR="00416C72">
        <w:rPr>
          <w:rFonts w:ascii="Times New Roman" w:hAnsi="Times New Roman" w:cs="Times New Roman"/>
          <w:color w:val="FF0000"/>
          <w:sz w:val="28"/>
          <w:szCs w:val="28"/>
        </w:rPr>
        <w:t xml:space="preserve"> </w:t>
      </w:r>
      <w:r w:rsidR="00416C72">
        <w:rPr>
          <w:rFonts w:ascii="Times New Roman" w:hAnsi="Times New Roman" w:cs="Times New Roman"/>
          <w:color w:val="000000"/>
          <w:sz w:val="28"/>
          <w:szCs w:val="28"/>
        </w:rPr>
        <w:t>л</w:t>
      </w:r>
      <w:r w:rsidR="00EE7691" w:rsidRPr="00132C97">
        <w:rPr>
          <w:rFonts w:ascii="Times New Roman" w:hAnsi="Times New Roman" w:cs="Times New Roman"/>
          <w:color w:val="000000"/>
          <w:sz w:val="28"/>
          <w:szCs w:val="28"/>
        </w:rPr>
        <w:t xml:space="preserve">ошадей для конного спорта </w:t>
      </w:r>
      <w:r w:rsidR="00EE7691">
        <w:rPr>
          <w:rFonts w:ascii="Times New Roman" w:hAnsi="Times New Roman" w:cs="Times New Roman"/>
          <w:color w:val="000000"/>
          <w:sz w:val="28"/>
          <w:szCs w:val="28"/>
        </w:rPr>
        <w:t xml:space="preserve">и туризма </w:t>
      </w:r>
      <w:r w:rsidR="00416C72">
        <w:rPr>
          <w:rFonts w:ascii="Times New Roman" w:hAnsi="Times New Roman" w:cs="Times New Roman"/>
          <w:color w:val="000000"/>
          <w:sz w:val="28"/>
          <w:szCs w:val="28"/>
        </w:rPr>
        <w:t>осуществляют раздельно, с учетом неизбежности</w:t>
      </w:r>
      <w:r w:rsidR="00EE7691" w:rsidRPr="00132C97">
        <w:rPr>
          <w:rFonts w:ascii="Times New Roman" w:hAnsi="Times New Roman" w:cs="Times New Roman"/>
          <w:color w:val="000000"/>
          <w:sz w:val="28"/>
          <w:szCs w:val="28"/>
        </w:rPr>
        <w:t xml:space="preserve"> больших затрат </w:t>
      </w:r>
      <w:r w:rsidR="00416C72">
        <w:rPr>
          <w:rFonts w:ascii="Times New Roman" w:hAnsi="Times New Roman" w:cs="Times New Roman"/>
          <w:color w:val="000000"/>
          <w:sz w:val="28"/>
          <w:szCs w:val="28"/>
        </w:rPr>
        <w:t>труда, времени и мат</w:t>
      </w:r>
      <w:r w:rsidR="00416C72">
        <w:rPr>
          <w:rFonts w:ascii="Times New Roman" w:hAnsi="Times New Roman" w:cs="Times New Roman"/>
          <w:color w:val="000000"/>
          <w:sz w:val="28"/>
          <w:szCs w:val="28"/>
        </w:rPr>
        <w:t>е</w:t>
      </w:r>
      <w:r w:rsidR="00416C72">
        <w:rPr>
          <w:rFonts w:ascii="Times New Roman" w:hAnsi="Times New Roman" w:cs="Times New Roman"/>
          <w:color w:val="000000"/>
          <w:sz w:val="28"/>
          <w:szCs w:val="28"/>
        </w:rPr>
        <w:t>риальных ресурсов</w:t>
      </w:r>
      <w:r w:rsidR="00EE7691" w:rsidRPr="00132C97">
        <w:rPr>
          <w:rFonts w:ascii="Times New Roman" w:hAnsi="Times New Roman" w:cs="Times New Roman"/>
          <w:color w:val="000000"/>
          <w:sz w:val="28"/>
          <w:szCs w:val="28"/>
        </w:rPr>
        <w:t xml:space="preserve">. </w:t>
      </w:r>
      <w:r w:rsidR="00B62778">
        <w:rPr>
          <w:rFonts w:ascii="Times New Roman" w:hAnsi="Times New Roman" w:cs="Times New Roman"/>
          <w:color w:val="000000"/>
          <w:sz w:val="28"/>
          <w:szCs w:val="28"/>
        </w:rPr>
        <w:t xml:space="preserve">В числе </w:t>
      </w:r>
      <w:r w:rsidR="00A434CB">
        <w:rPr>
          <w:rFonts w:ascii="Times New Roman" w:hAnsi="Times New Roman" w:cs="Times New Roman"/>
          <w:color w:val="000000"/>
          <w:sz w:val="28"/>
          <w:szCs w:val="28"/>
        </w:rPr>
        <w:t xml:space="preserve">базовых требований </w:t>
      </w:r>
      <w:r w:rsidR="00A434CB" w:rsidRPr="00132C97">
        <w:rPr>
          <w:rFonts w:ascii="Times New Roman" w:hAnsi="Times New Roman" w:cs="Times New Roman"/>
          <w:sz w:val="28"/>
          <w:szCs w:val="28"/>
        </w:rPr>
        <w:t>–</w:t>
      </w:r>
      <w:r w:rsidR="00A434CB">
        <w:rPr>
          <w:rFonts w:ascii="Times New Roman" w:hAnsi="Times New Roman" w:cs="Times New Roman"/>
          <w:color w:val="000000"/>
          <w:sz w:val="28"/>
          <w:szCs w:val="28"/>
        </w:rPr>
        <w:t xml:space="preserve"> </w:t>
      </w:r>
      <w:r w:rsidR="00416C72">
        <w:rPr>
          <w:rFonts w:ascii="Times New Roman" w:hAnsi="Times New Roman" w:cs="Times New Roman"/>
          <w:color w:val="000000"/>
          <w:sz w:val="28"/>
          <w:szCs w:val="28"/>
        </w:rPr>
        <w:t>соответствие темпер</w:t>
      </w:r>
      <w:r w:rsidR="00416C72">
        <w:rPr>
          <w:rFonts w:ascii="Times New Roman" w:hAnsi="Times New Roman" w:cs="Times New Roman"/>
          <w:color w:val="000000"/>
          <w:sz w:val="28"/>
          <w:szCs w:val="28"/>
        </w:rPr>
        <w:t>а</w:t>
      </w:r>
      <w:r w:rsidR="00416C72">
        <w:rPr>
          <w:rFonts w:ascii="Times New Roman" w:hAnsi="Times New Roman" w:cs="Times New Roman"/>
          <w:color w:val="000000"/>
          <w:sz w:val="28"/>
          <w:szCs w:val="28"/>
        </w:rPr>
        <w:t>ментов н</w:t>
      </w:r>
      <w:r w:rsidR="00EE7691" w:rsidRPr="00132C97">
        <w:rPr>
          <w:rFonts w:ascii="Times New Roman" w:hAnsi="Times New Roman" w:cs="Times New Roman"/>
          <w:color w:val="000000"/>
          <w:sz w:val="28"/>
          <w:szCs w:val="28"/>
        </w:rPr>
        <w:t>аездник</w:t>
      </w:r>
      <w:r w:rsidR="00416C72">
        <w:rPr>
          <w:rFonts w:ascii="Times New Roman" w:hAnsi="Times New Roman" w:cs="Times New Roman"/>
          <w:color w:val="000000"/>
          <w:sz w:val="28"/>
          <w:szCs w:val="28"/>
        </w:rPr>
        <w:t>а</w:t>
      </w:r>
      <w:r w:rsidR="00EE7691" w:rsidRPr="00132C97">
        <w:rPr>
          <w:rFonts w:ascii="Times New Roman" w:hAnsi="Times New Roman" w:cs="Times New Roman"/>
          <w:color w:val="000000"/>
          <w:sz w:val="28"/>
          <w:szCs w:val="28"/>
        </w:rPr>
        <w:t xml:space="preserve"> и его </w:t>
      </w:r>
      <w:r w:rsidR="00416C72">
        <w:rPr>
          <w:rFonts w:ascii="Times New Roman" w:hAnsi="Times New Roman" w:cs="Times New Roman"/>
          <w:color w:val="000000"/>
          <w:sz w:val="28"/>
          <w:szCs w:val="28"/>
        </w:rPr>
        <w:t>лошади.</w:t>
      </w:r>
      <w:r w:rsidR="00EE7691" w:rsidRPr="00132C97">
        <w:rPr>
          <w:rFonts w:ascii="Times New Roman" w:hAnsi="Times New Roman" w:cs="Times New Roman"/>
          <w:color w:val="000000"/>
          <w:sz w:val="28"/>
          <w:szCs w:val="28"/>
        </w:rPr>
        <w:t xml:space="preserve"> </w:t>
      </w:r>
    </w:p>
    <w:p w:rsidR="007625BE" w:rsidRDefault="005975BB" w:rsidP="00A434CB">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Эти животные отличаются высокими способностями к обучению, хорошей </w:t>
      </w:r>
      <w:r w:rsidR="00EE7691" w:rsidRPr="00132C97">
        <w:rPr>
          <w:rFonts w:ascii="Times New Roman" w:hAnsi="Times New Roman" w:cs="Times New Roman"/>
          <w:color w:val="000000"/>
          <w:sz w:val="28"/>
          <w:szCs w:val="28"/>
        </w:rPr>
        <w:t>памятью</w:t>
      </w:r>
      <w:r>
        <w:rPr>
          <w:rFonts w:ascii="Times New Roman" w:hAnsi="Times New Roman" w:cs="Times New Roman"/>
          <w:color w:val="000000"/>
          <w:sz w:val="28"/>
          <w:szCs w:val="28"/>
        </w:rPr>
        <w:t>, но при этом с</w:t>
      </w:r>
      <w:r w:rsidR="00EE7691" w:rsidRPr="00132C97">
        <w:rPr>
          <w:rFonts w:ascii="Times New Roman" w:hAnsi="Times New Roman" w:cs="Times New Roman"/>
          <w:color w:val="000000"/>
          <w:sz w:val="28"/>
          <w:szCs w:val="28"/>
        </w:rPr>
        <w:t>ложным нравом</w:t>
      </w:r>
      <w:r w:rsidR="00EE7691" w:rsidRPr="008809C2">
        <w:rPr>
          <w:rFonts w:ascii="Times New Roman" w:hAnsi="Times New Roman" w:cs="Times New Roman"/>
          <w:sz w:val="28"/>
          <w:szCs w:val="28"/>
        </w:rPr>
        <w:t xml:space="preserve">. </w:t>
      </w:r>
      <w:r w:rsidR="008809C2" w:rsidRPr="008809C2">
        <w:rPr>
          <w:rFonts w:ascii="Times New Roman" w:hAnsi="Times New Roman" w:cs="Times New Roman"/>
          <w:sz w:val="28"/>
          <w:szCs w:val="28"/>
        </w:rPr>
        <w:t>В процессе</w:t>
      </w:r>
      <w:r w:rsidR="008809C2">
        <w:rPr>
          <w:rFonts w:ascii="Times New Roman" w:hAnsi="Times New Roman" w:cs="Times New Roman"/>
          <w:color w:val="FF0000"/>
          <w:sz w:val="28"/>
          <w:szCs w:val="28"/>
        </w:rPr>
        <w:t xml:space="preserve"> </w:t>
      </w:r>
      <w:r w:rsidR="008809C2">
        <w:rPr>
          <w:rFonts w:ascii="Times New Roman" w:hAnsi="Times New Roman" w:cs="Times New Roman"/>
          <w:sz w:val="28"/>
          <w:szCs w:val="28"/>
        </w:rPr>
        <w:t xml:space="preserve">обучения и тренировки </w:t>
      </w:r>
      <w:r w:rsidR="007625BE">
        <w:rPr>
          <w:rFonts w:ascii="Times New Roman" w:hAnsi="Times New Roman" w:cs="Times New Roman"/>
          <w:sz w:val="28"/>
          <w:szCs w:val="28"/>
        </w:rPr>
        <w:t xml:space="preserve">требуется учитывать подверженность </w:t>
      </w:r>
      <w:r w:rsidR="00837AA0" w:rsidRPr="00132C97">
        <w:rPr>
          <w:rFonts w:ascii="Times New Roman" w:hAnsi="Times New Roman" w:cs="Times New Roman"/>
          <w:sz w:val="28"/>
          <w:szCs w:val="28"/>
        </w:rPr>
        <w:t xml:space="preserve">лошади </w:t>
      </w:r>
      <w:r w:rsidR="007625BE">
        <w:rPr>
          <w:rFonts w:ascii="Times New Roman" w:hAnsi="Times New Roman" w:cs="Times New Roman"/>
          <w:sz w:val="28"/>
          <w:szCs w:val="28"/>
        </w:rPr>
        <w:t>нежелательной эмоциональной реакции на внезапное раздражение извне</w:t>
      </w:r>
      <w:r w:rsidR="00837AA0" w:rsidRPr="00132C97">
        <w:rPr>
          <w:rFonts w:ascii="Times New Roman" w:hAnsi="Times New Roman" w:cs="Times New Roman"/>
          <w:sz w:val="28"/>
          <w:szCs w:val="28"/>
        </w:rPr>
        <w:t xml:space="preserve">. </w:t>
      </w:r>
    </w:p>
    <w:p w:rsidR="00A434CB" w:rsidRDefault="00A434CB" w:rsidP="00A434C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Лошади, планируемые для</w:t>
      </w:r>
      <w:r w:rsidR="004B7696">
        <w:rPr>
          <w:rFonts w:ascii="Times New Roman" w:hAnsi="Times New Roman" w:cs="Times New Roman"/>
          <w:sz w:val="28"/>
          <w:szCs w:val="28"/>
        </w:rPr>
        <w:t xml:space="preserve"> использования в конном туризме</w:t>
      </w:r>
      <w:r>
        <w:rPr>
          <w:rFonts w:ascii="Times New Roman" w:hAnsi="Times New Roman" w:cs="Times New Roman"/>
          <w:sz w:val="28"/>
          <w:szCs w:val="28"/>
        </w:rPr>
        <w:t xml:space="preserve">, </w:t>
      </w:r>
      <w:r w:rsidR="004B7696">
        <w:rPr>
          <w:rFonts w:ascii="Times New Roman" w:hAnsi="Times New Roman" w:cs="Times New Roman"/>
          <w:sz w:val="28"/>
          <w:szCs w:val="28"/>
        </w:rPr>
        <w:t>должны обладать</w:t>
      </w:r>
      <w:r w:rsidR="00837AA0" w:rsidRPr="00132C97">
        <w:rPr>
          <w:rFonts w:ascii="Times New Roman" w:hAnsi="Times New Roman" w:cs="Times New Roman"/>
          <w:sz w:val="28"/>
          <w:szCs w:val="28"/>
        </w:rPr>
        <w:t xml:space="preserve"> стрессоустойчивость</w:t>
      </w:r>
      <w:r w:rsidR="004B7696">
        <w:rPr>
          <w:rFonts w:ascii="Times New Roman" w:hAnsi="Times New Roman" w:cs="Times New Roman"/>
          <w:sz w:val="28"/>
          <w:szCs w:val="28"/>
        </w:rPr>
        <w:t>ю</w:t>
      </w:r>
      <w:r w:rsidR="00837AA0" w:rsidRPr="00132C97">
        <w:rPr>
          <w:rFonts w:ascii="Times New Roman" w:hAnsi="Times New Roman" w:cs="Times New Roman"/>
          <w:sz w:val="28"/>
          <w:szCs w:val="28"/>
        </w:rPr>
        <w:t xml:space="preserve">, </w:t>
      </w:r>
      <w:r w:rsidR="00156757">
        <w:rPr>
          <w:rFonts w:ascii="Times New Roman" w:hAnsi="Times New Roman" w:cs="Times New Roman"/>
          <w:sz w:val="28"/>
          <w:szCs w:val="28"/>
        </w:rPr>
        <w:t>которую можно оценить по факту отсу</w:t>
      </w:r>
      <w:r w:rsidR="00156757">
        <w:rPr>
          <w:rFonts w:ascii="Times New Roman" w:hAnsi="Times New Roman" w:cs="Times New Roman"/>
          <w:sz w:val="28"/>
          <w:szCs w:val="28"/>
        </w:rPr>
        <w:t>т</w:t>
      </w:r>
      <w:r w:rsidR="00156757">
        <w:rPr>
          <w:rFonts w:ascii="Times New Roman" w:hAnsi="Times New Roman" w:cs="Times New Roman"/>
          <w:sz w:val="28"/>
          <w:szCs w:val="28"/>
        </w:rPr>
        <w:t>ствия</w:t>
      </w:r>
      <w:r w:rsidR="00837AA0" w:rsidRPr="00132C97">
        <w:rPr>
          <w:rFonts w:ascii="Times New Roman" w:hAnsi="Times New Roman" w:cs="Times New Roman"/>
          <w:sz w:val="28"/>
          <w:szCs w:val="28"/>
        </w:rPr>
        <w:t xml:space="preserve"> </w:t>
      </w:r>
      <w:r w:rsidR="00156757">
        <w:rPr>
          <w:rFonts w:ascii="Times New Roman" w:hAnsi="Times New Roman" w:cs="Times New Roman"/>
          <w:sz w:val="28"/>
          <w:szCs w:val="28"/>
        </w:rPr>
        <w:t xml:space="preserve">проявления </w:t>
      </w:r>
      <w:r w:rsidR="00837AA0" w:rsidRPr="00132C97">
        <w:rPr>
          <w:rFonts w:ascii="Times New Roman" w:hAnsi="Times New Roman" w:cs="Times New Roman"/>
          <w:sz w:val="28"/>
          <w:szCs w:val="28"/>
        </w:rPr>
        <w:t xml:space="preserve">страха </w:t>
      </w:r>
      <w:r w:rsidR="00156757">
        <w:rPr>
          <w:rFonts w:ascii="Times New Roman" w:hAnsi="Times New Roman" w:cs="Times New Roman"/>
          <w:sz w:val="28"/>
          <w:szCs w:val="28"/>
        </w:rPr>
        <w:t>в условиях</w:t>
      </w:r>
      <w:r>
        <w:rPr>
          <w:rFonts w:ascii="Times New Roman" w:hAnsi="Times New Roman" w:cs="Times New Roman"/>
          <w:sz w:val="28"/>
          <w:szCs w:val="28"/>
        </w:rPr>
        <w:t xml:space="preserve"> </w:t>
      </w:r>
      <w:r w:rsidR="00156757">
        <w:rPr>
          <w:rFonts w:ascii="Times New Roman" w:hAnsi="Times New Roman" w:cs="Times New Roman"/>
          <w:sz w:val="28"/>
          <w:szCs w:val="28"/>
        </w:rPr>
        <w:t xml:space="preserve">действия </w:t>
      </w:r>
      <w:r w:rsidR="00837AA0" w:rsidRPr="00132C97">
        <w:rPr>
          <w:rFonts w:ascii="Times New Roman" w:hAnsi="Times New Roman" w:cs="Times New Roman"/>
          <w:sz w:val="28"/>
          <w:szCs w:val="28"/>
        </w:rPr>
        <w:t xml:space="preserve">внезапных зрительных </w:t>
      </w:r>
      <w:r>
        <w:rPr>
          <w:rFonts w:ascii="Times New Roman" w:hAnsi="Times New Roman" w:cs="Times New Roman"/>
          <w:sz w:val="28"/>
          <w:szCs w:val="28"/>
        </w:rPr>
        <w:t>или звуковых раздражителей</w:t>
      </w:r>
      <w:r w:rsidR="00156757" w:rsidRPr="00132C97">
        <w:rPr>
          <w:rFonts w:ascii="Times New Roman" w:hAnsi="Times New Roman" w:cs="Times New Roman"/>
          <w:sz w:val="28"/>
          <w:szCs w:val="28"/>
        </w:rPr>
        <w:t xml:space="preserve"> [</w:t>
      </w:r>
      <w:r w:rsidR="00156757">
        <w:rPr>
          <w:rFonts w:ascii="Times New Roman" w:hAnsi="Times New Roman" w:cs="Times New Roman"/>
          <w:sz w:val="28"/>
          <w:szCs w:val="28"/>
        </w:rPr>
        <w:t>5</w:t>
      </w:r>
      <w:r w:rsidR="00156757" w:rsidRPr="00132C97">
        <w:rPr>
          <w:rFonts w:ascii="Times New Roman" w:hAnsi="Times New Roman" w:cs="Times New Roman"/>
          <w:sz w:val="28"/>
          <w:szCs w:val="28"/>
        </w:rPr>
        <w:t>].</w:t>
      </w:r>
    </w:p>
    <w:p w:rsidR="00837AA0" w:rsidRPr="00A434CB" w:rsidRDefault="004B7696" w:rsidP="00A434CB">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Лош</w:t>
      </w:r>
      <w:r w:rsidR="00A434CB">
        <w:rPr>
          <w:rFonts w:ascii="Times New Roman" w:hAnsi="Times New Roman" w:cs="Times New Roman"/>
          <w:sz w:val="28"/>
          <w:szCs w:val="28"/>
        </w:rPr>
        <w:t>адь</w:t>
      </w:r>
      <w:r w:rsidR="00156757">
        <w:rPr>
          <w:rFonts w:ascii="Times New Roman" w:hAnsi="Times New Roman" w:cs="Times New Roman"/>
          <w:sz w:val="28"/>
          <w:szCs w:val="28"/>
        </w:rPr>
        <w:t>, постоянно находящаяся в контакте с разными людьми, должна быть контролируемой. Ее</w:t>
      </w:r>
      <w:r w:rsidR="00A434CB">
        <w:rPr>
          <w:rFonts w:ascii="Times New Roman" w:hAnsi="Times New Roman" w:cs="Times New Roman"/>
          <w:sz w:val="28"/>
          <w:szCs w:val="28"/>
        </w:rPr>
        <w:t xml:space="preserve"> о</w:t>
      </w:r>
      <w:r>
        <w:rPr>
          <w:rFonts w:ascii="Times New Roman" w:hAnsi="Times New Roman" w:cs="Times New Roman"/>
          <w:sz w:val="28"/>
          <w:szCs w:val="28"/>
        </w:rPr>
        <w:t>бучение сводится к формированию сп</w:t>
      </w:r>
      <w:r>
        <w:rPr>
          <w:rFonts w:ascii="Times New Roman" w:hAnsi="Times New Roman" w:cs="Times New Roman"/>
          <w:sz w:val="28"/>
          <w:szCs w:val="28"/>
        </w:rPr>
        <w:t>о</w:t>
      </w:r>
      <w:r>
        <w:rPr>
          <w:rFonts w:ascii="Times New Roman" w:hAnsi="Times New Roman" w:cs="Times New Roman"/>
          <w:sz w:val="28"/>
          <w:szCs w:val="28"/>
        </w:rPr>
        <w:t xml:space="preserve">собности сдерживать </w:t>
      </w:r>
      <w:r w:rsidR="00A434CB">
        <w:rPr>
          <w:rFonts w:ascii="Times New Roman" w:hAnsi="Times New Roman" w:cs="Times New Roman"/>
          <w:sz w:val="28"/>
          <w:szCs w:val="28"/>
        </w:rPr>
        <w:t>инстинктивное побуждение к</w:t>
      </w:r>
      <w:r w:rsidR="00837AA0" w:rsidRPr="00132C97">
        <w:rPr>
          <w:rFonts w:ascii="Times New Roman" w:hAnsi="Times New Roman" w:cs="Times New Roman"/>
          <w:sz w:val="28"/>
          <w:szCs w:val="28"/>
        </w:rPr>
        <w:t xml:space="preserve"> побегу </w:t>
      </w:r>
      <w:r>
        <w:rPr>
          <w:rFonts w:ascii="Times New Roman" w:hAnsi="Times New Roman" w:cs="Times New Roman"/>
          <w:sz w:val="28"/>
          <w:szCs w:val="28"/>
        </w:rPr>
        <w:t>в пугающей с</w:t>
      </w:r>
      <w:r>
        <w:rPr>
          <w:rFonts w:ascii="Times New Roman" w:hAnsi="Times New Roman" w:cs="Times New Roman"/>
          <w:sz w:val="28"/>
          <w:szCs w:val="28"/>
        </w:rPr>
        <w:t>и</w:t>
      </w:r>
      <w:r>
        <w:rPr>
          <w:rFonts w:ascii="Times New Roman" w:hAnsi="Times New Roman" w:cs="Times New Roman"/>
          <w:sz w:val="28"/>
          <w:szCs w:val="28"/>
        </w:rPr>
        <w:t>туации</w:t>
      </w:r>
      <w:r w:rsidR="00837AA0" w:rsidRPr="00132C97">
        <w:rPr>
          <w:rFonts w:ascii="Times New Roman" w:hAnsi="Times New Roman" w:cs="Times New Roman"/>
          <w:sz w:val="28"/>
          <w:szCs w:val="28"/>
        </w:rPr>
        <w:t xml:space="preserve">. </w:t>
      </w:r>
      <w:r w:rsidR="006C316B">
        <w:rPr>
          <w:rFonts w:ascii="Times New Roman" w:hAnsi="Times New Roman" w:cs="Times New Roman"/>
          <w:sz w:val="28"/>
          <w:szCs w:val="28"/>
        </w:rPr>
        <w:t>Ориентир</w:t>
      </w:r>
      <w:r w:rsidR="00A434CB">
        <w:rPr>
          <w:rFonts w:ascii="Times New Roman" w:hAnsi="Times New Roman" w:cs="Times New Roman"/>
          <w:sz w:val="28"/>
          <w:szCs w:val="28"/>
        </w:rPr>
        <w:t xml:space="preserve"> тренера</w:t>
      </w:r>
      <w:r w:rsidR="00837AA0" w:rsidRPr="00132C97">
        <w:rPr>
          <w:rFonts w:ascii="Times New Roman" w:hAnsi="Times New Roman" w:cs="Times New Roman"/>
          <w:sz w:val="28"/>
          <w:szCs w:val="28"/>
        </w:rPr>
        <w:t xml:space="preserve"> </w:t>
      </w:r>
      <w:r w:rsidR="00837AA0" w:rsidRPr="00132C97">
        <w:rPr>
          <w:rFonts w:ascii="Times New Roman" w:hAnsi="Times New Roman" w:cs="Times New Roman"/>
          <w:sz w:val="28"/>
          <w:szCs w:val="28"/>
        </w:rPr>
        <w:sym w:font="Symbol" w:char="F02D"/>
      </w:r>
      <w:r>
        <w:rPr>
          <w:rFonts w:ascii="Times New Roman" w:hAnsi="Times New Roman" w:cs="Times New Roman"/>
          <w:sz w:val="28"/>
          <w:szCs w:val="28"/>
        </w:rPr>
        <w:t xml:space="preserve"> </w:t>
      </w:r>
      <w:r w:rsidR="00795379">
        <w:rPr>
          <w:rFonts w:ascii="Times New Roman" w:hAnsi="Times New Roman" w:cs="Times New Roman"/>
          <w:sz w:val="28"/>
          <w:szCs w:val="28"/>
        </w:rPr>
        <w:t>недопущение</w:t>
      </w:r>
      <w:r w:rsidR="00837AA0" w:rsidRPr="00132C97">
        <w:rPr>
          <w:rFonts w:ascii="Times New Roman" w:hAnsi="Times New Roman" w:cs="Times New Roman"/>
          <w:sz w:val="28"/>
          <w:szCs w:val="28"/>
        </w:rPr>
        <w:t xml:space="preserve"> </w:t>
      </w:r>
      <w:r w:rsidR="00795379">
        <w:rPr>
          <w:rFonts w:ascii="Times New Roman" w:hAnsi="Times New Roman" w:cs="Times New Roman"/>
          <w:sz w:val="28"/>
          <w:szCs w:val="28"/>
        </w:rPr>
        <w:t xml:space="preserve">у лошади </w:t>
      </w:r>
      <w:r w:rsidR="00BF2503">
        <w:rPr>
          <w:rFonts w:ascii="Times New Roman" w:hAnsi="Times New Roman" w:cs="Times New Roman"/>
          <w:sz w:val="28"/>
          <w:szCs w:val="28"/>
        </w:rPr>
        <w:t>проявления поведе</w:t>
      </w:r>
      <w:r w:rsidR="00BF2503">
        <w:rPr>
          <w:rFonts w:ascii="Times New Roman" w:hAnsi="Times New Roman" w:cs="Times New Roman"/>
          <w:sz w:val="28"/>
          <w:szCs w:val="28"/>
        </w:rPr>
        <w:t>н</w:t>
      </w:r>
      <w:r w:rsidR="00BF2503">
        <w:rPr>
          <w:rFonts w:ascii="Times New Roman" w:hAnsi="Times New Roman" w:cs="Times New Roman"/>
          <w:sz w:val="28"/>
          <w:szCs w:val="28"/>
        </w:rPr>
        <w:t>ческой реакции на основе эмоций «страх» или «паника». Это достижимо в случае полного доверия лошади. Имеется многолетний опыт применения</w:t>
      </w:r>
      <w:r>
        <w:rPr>
          <w:rFonts w:ascii="Times New Roman" w:hAnsi="Times New Roman" w:cs="Times New Roman"/>
          <w:sz w:val="28"/>
          <w:szCs w:val="28"/>
        </w:rPr>
        <w:t xml:space="preserve"> </w:t>
      </w:r>
      <w:r w:rsidR="00BF2503">
        <w:rPr>
          <w:rFonts w:ascii="Times New Roman" w:hAnsi="Times New Roman" w:cs="Times New Roman"/>
          <w:sz w:val="28"/>
          <w:szCs w:val="28"/>
        </w:rPr>
        <w:t xml:space="preserve">различных </w:t>
      </w:r>
      <w:r>
        <w:rPr>
          <w:rFonts w:ascii="Times New Roman" w:hAnsi="Times New Roman" w:cs="Times New Roman"/>
          <w:sz w:val="28"/>
          <w:szCs w:val="28"/>
        </w:rPr>
        <w:t>прием</w:t>
      </w:r>
      <w:r w:rsidR="00BF2503">
        <w:rPr>
          <w:rFonts w:ascii="Times New Roman" w:hAnsi="Times New Roman" w:cs="Times New Roman"/>
          <w:sz w:val="28"/>
          <w:szCs w:val="28"/>
        </w:rPr>
        <w:t xml:space="preserve">ов, сочетающих внезапные зрительные раздражения и одновременным угощением лошади лакомством </w:t>
      </w:r>
      <w:r>
        <w:rPr>
          <w:rFonts w:ascii="Times New Roman" w:hAnsi="Times New Roman" w:cs="Times New Roman"/>
          <w:sz w:val="28"/>
          <w:szCs w:val="28"/>
        </w:rPr>
        <w:t xml:space="preserve">с целью </w:t>
      </w:r>
      <w:r w:rsidR="00BF2503">
        <w:rPr>
          <w:rFonts w:ascii="Times New Roman" w:hAnsi="Times New Roman" w:cs="Times New Roman"/>
          <w:sz w:val="28"/>
          <w:szCs w:val="28"/>
        </w:rPr>
        <w:t xml:space="preserve">формирования положительного условного рефлекса </w:t>
      </w:r>
      <w:r w:rsidR="00837AA0" w:rsidRPr="00132C97">
        <w:rPr>
          <w:rFonts w:ascii="Times New Roman" w:hAnsi="Times New Roman" w:cs="Times New Roman"/>
          <w:sz w:val="28"/>
          <w:szCs w:val="28"/>
        </w:rPr>
        <w:t>[</w:t>
      </w:r>
      <w:r w:rsidR="00362397">
        <w:rPr>
          <w:rFonts w:ascii="Times New Roman" w:hAnsi="Times New Roman" w:cs="Times New Roman"/>
          <w:sz w:val="28"/>
          <w:szCs w:val="28"/>
        </w:rPr>
        <w:t>5</w:t>
      </w:r>
      <w:r w:rsidR="00837AA0" w:rsidRPr="00132C97">
        <w:rPr>
          <w:rFonts w:ascii="Times New Roman" w:hAnsi="Times New Roman" w:cs="Times New Roman"/>
          <w:sz w:val="28"/>
          <w:szCs w:val="28"/>
        </w:rPr>
        <w:t xml:space="preserve">]. </w:t>
      </w:r>
    </w:p>
    <w:p w:rsidR="00837AA0" w:rsidRPr="00AC0508" w:rsidRDefault="005E1099" w:rsidP="00D57A1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Как правило, у лошадей </w:t>
      </w:r>
      <w:r w:rsidR="00AE5F3A">
        <w:rPr>
          <w:rFonts w:ascii="Times New Roman" w:hAnsi="Times New Roman" w:cs="Times New Roman"/>
          <w:sz w:val="28"/>
          <w:szCs w:val="28"/>
        </w:rPr>
        <w:t xml:space="preserve">с желательным темпераментом </w:t>
      </w:r>
      <w:r>
        <w:rPr>
          <w:rFonts w:ascii="Times New Roman" w:hAnsi="Times New Roman" w:cs="Times New Roman"/>
          <w:sz w:val="28"/>
          <w:szCs w:val="28"/>
        </w:rPr>
        <w:t>с возраста 5 лет формируют конкретные навыки в соответствии с направлением дал</w:t>
      </w:r>
      <w:r>
        <w:rPr>
          <w:rFonts w:ascii="Times New Roman" w:hAnsi="Times New Roman" w:cs="Times New Roman"/>
          <w:sz w:val="28"/>
          <w:szCs w:val="28"/>
        </w:rPr>
        <w:t>ь</w:t>
      </w:r>
      <w:r>
        <w:rPr>
          <w:rFonts w:ascii="Times New Roman" w:hAnsi="Times New Roman" w:cs="Times New Roman"/>
          <w:sz w:val="28"/>
          <w:szCs w:val="28"/>
        </w:rPr>
        <w:t xml:space="preserve">нейшего использования. </w:t>
      </w:r>
      <w:r w:rsidR="006F1C55">
        <w:rPr>
          <w:rFonts w:ascii="Times New Roman" w:hAnsi="Times New Roman" w:cs="Times New Roman"/>
          <w:sz w:val="28"/>
          <w:szCs w:val="28"/>
        </w:rPr>
        <w:t xml:space="preserve">Кроме общих, у лошади </w:t>
      </w:r>
      <w:r w:rsidR="006F1C55" w:rsidRPr="00132C97">
        <w:rPr>
          <w:rFonts w:ascii="Times New Roman" w:hAnsi="Times New Roman" w:cs="Times New Roman"/>
          <w:sz w:val="28"/>
          <w:szCs w:val="28"/>
        </w:rPr>
        <w:t xml:space="preserve">в период обучения к хождению под седлом </w:t>
      </w:r>
      <w:r w:rsidR="006F1C55">
        <w:rPr>
          <w:rFonts w:ascii="Times New Roman" w:hAnsi="Times New Roman" w:cs="Times New Roman"/>
          <w:sz w:val="28"/>
          <w:szCs w:val="28"/>
        </w:rPr>
        <w:t>вырабатывают специальные служебные навыки, включая подчинение</w:t>
      </w:r>
      <w:r w:rsidR="00837AA0" w:rsidRPr="00132C97">
        <w:rPr>
          <w:rFonts w:ascii="Times New Roman" w:hAnsi="Times New Roman" w:cs="Times New Roman"/>
          <w:sz w:val="28"/>
          <w:szCs w:val="28"/>
        </w:rPr>
        <w:t xml:space="preserve"> е</w:t>
      </w:r>
      <w:r w:rsidR="005D4828">
        <w:rPr>
          <w:rFonts w:ascii="Times New Roman" w:hAnsi="Times New Roman" w:cs="Times New Roman"/>
          <w:sz w:val="28"/>
          <w:szCs w:val="28"/>
        </w:rPr>
        <w:t>е воле наездника</w:t>
      </w:r>
      <w:r w:rsidR="006F1C55">
        <w:rPr>
          <w:rFonts w:ascii="Times New Roman" w:hAnsi="Times New Roman" w:cs="Times New Roman"/>
          <w:sz w:val="28"/>
          <w:szCs w:val="28"/>
        </w:rPr>
        <w:t>. Обязательно используют шоры во избежание</w:t>
      </w:r>
      <w:r w:rsidR="00837AA0" w:rsidRPr="00132C97">
        <w:rPr>
          <w:rFonts w:ascii="Times New Roman" w:hAnsi="Times New Roman" w:cs="Times New Roman"/>
          <w:sz w:val="28"/>
          <w:szCs w:val="28"/>
        </w:rPr>
        <w:t xml:space="preserve"> </w:t>
      </w:r>
      <w:r w:rsidR="00A0600A">
        <w:rPr>
          <w:rFonts w:ascii="Times New Roman" w:hAnsi="Times New Roman" w:cs="Times New Roman"/>
          <w:sz w:val="28"/>
          <w:szCs w:val="28"/>
        </w:rPr>
        <w:t>нежелательной реакции</w:t>
      </w:r>
      <w:r w:rsidR="00837AA0" w:rsidRPr="00132C97">
        <w:rPr>
          <w:rFonts w:ascii="Times New Roman" w:hAnsi="Times New Roman" w:cs="Times New Roman"/>
          <w:sz w:val="28"/>
          <w:szCs w:val="28"/>
        </w:rPr>
        <w:t xml:space="preserve"> на внешние </w:t>
      </w:r>
      <w:r w:rsidR="00A0600A">
        <w:rPr>
          <w:rFonts w:ascii="Times New Roman" w:hAnsi="Times New Roman" w:cs="Times New Roman"/>
          <w:sz w:val="28"/>
          <w:szCs w:val="28"/>
        </w:rPr>
        <w:t>ра</w:t>
      </w:r>
      <w:r w:rsidR="00331356">
        <w:rPr>
          <w:rFonts w:ascii="Times New Roman" w:hAnsi="Times New Roman" w:cs="Times New Roman"/>
          <w:sz w:val="28"/>
          <w:szCs w:val="28"/>
        </w:rPr>
        <w:t>з</w:t>
      </w:r>
      <w:r w:rsidR="00A0600A">
        <w:rPr>
          <w:rFonts w:ascii="Times New Roman" w:hAnsi="Times New Roman" w:cs="Times New Roman"/>
          <w:sz w:val="28"/>
          <w:szCs w:val="28"/>
        </w:rPr>
        <w:t>дражители</w:t>
      </w:r>
      <w:r w:rsidR="00837AA0" w:rsidRPr="00132C97">
        <w:rPr>
          <w:rFonts w:ascii="Times New Roman" w:hAnsi="Times New Roman" w:cs="Times New Roman"/>
          <w:sz w:val="28"/>
          <w:szCs w:val="28"/>
        </w:rPr>
        <w:t xml:space="preserve">. </w:t>
      </w:r>
      <w:r w:rsidR="00344053">
        <w:rPr>
          <w:rFonts w:ascii="Times New Roman" w:hAnsi="Times New Roman" w:cs="Times New Roman"/>
          <w:sz w:val="28"/>
          <w:szCs w:val="28"/>
        </w:rPr>
        <w:t>Постепенно, на основе формирования комплекса условных рефлексов,</w:t>
      </w:r>
      <w:r w:rsidR="00837AA0" w:rsidRPr="00132C97">
        <w:rPr>
          <w:rFonts w:ascii="Times New Roman" w:hAnsi="Times New Roman" w:cs="Times New Roman"/>
          <w:sz w:val="28"/>
          <w:szCs w:val="28"/>
        </w:rPr>
        <w:t xml:space="preserve"> животное пр</w:t>
      </w:r>
      <w:r w:rsidR="00837AA0" w:rsidRPr="00132C97">
        <w:rPr>
          <w:rFonts w:ascii="Times New Roman" w:hAnsi="Times New Roman" w:cs="Times New Roman"/>
          <w:sz w:val="28"/>
          <w:szCs w:val="28"/>
        </w:rPr>
        <w:t>и</w:t>
      </w:r>
      <w:r w:rsidR="00837AA0" w:rsidRPr="00132C97">
        <w:rPr>
          <w:rFonts w:ascii="Times New Roman" w:hAnsi="Times New Roman" w:cs="Times New Roman"/>
          <w:sz w:val="28"/>
          <w:szCs w:val="28"/>
        </w:rPr>
        <w:t xml:space="preserve">выкает к указаниям и командам. </w:t>
      </w:r>
      <w:r>
        <w:rPr>
          <w:rFonts w:ascii="Times New Roman" w:hAnsi="Times New Roman" w:cs="Times New Roman"/>
          <w:sz w:val="28"/>
          <w:szCs w:val="28"/>
        </w:rPr>
        <w:t>Особую важность безупречное выполн</w:t>
      </w:r>
      <w:r>
        <w:rPr>
          <w:rFonts w:ascii="Times New Roman" w:hAnsi="Times New Roman" w:cs="Times New Roman"/>
          <w:sz w:val="28"/>
          <w:szCs w:val="28"/>
        </w:rPr>
        <w:t>е</w:t>
      </w:r>
      <w:r>
        <w:rPr>
          <w:rFonts w:ascii="Times New Roman" w:hAnsi="Times New Roman" w:cs="Times New Roman"/>
          <w:sz w:val="28"/>
          <w:szCs w:val="28"/>
        </w:rPr>
        <w:t xml:space="preserve">ние команд приобретает при использовании лошадей на туристических маршрутах в горных районах </w:t>
      </w:r>
      <w:r w:rsidR="00AC0508" w:rsidRPr="00AC0508">
        <w:rPr>
          <w:rFonts w:ascii="Times New Roman" w:hAnsi="Times New Roman" w:cs="Times New Roman"/>
          <w:sz w:val="28"/>
          <w:szCs w:val="28"/>
        </w:rPr>
        <w:t>[1</w:t>
      </w:r>
      <w:r w:rsidR="00837AA0" w:rsidRPr="00AC0508">
        <w:rPr>
          <w:rFonts w:ascii="Times New Roman" w:hAnsi="Times New Roman" w:cs="Times New Roman"/>
          <w:sz w:val="28"/>
          <w:szCs w:val="28"/>
        </w:rPr>
        <w:t>].</w:t>
      </w:r>
    </w:p>
    <w:p w:rsidR="00837AA0" w:rsidRPr="00132C97" w:rsidRDefault="005E1099" w:rsidP="00132C9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обеспечения продуктивного долголетия </w:t>
      </w:r>
      <w:r w:rsidRPr="00132C97">
        <w:rPr>
          <w:rFonts w:ascii="Times New Roman" w:hAnsi="Times New Roman" w:cs="Times New Roman"/>
          <w:sz w:val="28"/>
          <w:szCs w:val="28"/>
        </w:rPr>
        <w:t>спортивной лошади</w:t>
      </w:r>
      <w:r>
        <w:rPr>
          <w:rFonts w:ascii="Times New Roman" w:hAnsi="Times New Roman" w:cs="Times New Roman"/>
          <w:sz w:val="28"/>
          <w:szCs w:val="28"/>
        </w:rPr>
        <w:t>, с</w:t>
      </w:r>
      <w:r>
        <w:rPr>
          <w:rFonts w:ascii="Times New Roman" w:hAnsi="Times New Roman" w:cs="Times New Roman"/>
          <w:sz w:val="28"/>
          <w:szCs w:val="28"/>
        </w:rPr>
        <w:t>о</w:t>
      </w:r>
      <w:r>
        <w:rPr>
          <w:rFonts w:ascii="Times New Roman" w:hAnsi="Times New Roman" w:cs="Times New Roman"/>
          <w:sz w:val="28"/>
          <w:szCs w:val="28"/>
        </w:rPr>
        <w:t xml:space="preserve">хранения </w:t>
      </w:r>
      <w:r w:rsidR="00A17375">
        <w:rPr>
          <w:rFonts w:ascii="Times New Roman" w:hAnsi="Times New Roman" w:cs="Times New Roman"/>
          <w:sz w:val="28"/>
          <w:szCs w:val="28"/>
        </w:rPr>
        <w:t xml:space="preserve">ее </w:t>
      </w:r>
      <w:r>
        <w:rPr>
          <w:rFonts w:ascii="Times New Roman" w:hAnsi="Times New Roman" w:cs="Times New Roman"/>
          <w:sz w:val="28"/>
          <w:szCs w:val="28"/>
        </w:rPr>
        <w:t>хорошего здоровья и</w:t>
      </w:r>
      <w:r w:rsidRPr="00132C97">
        <w:rPr>
          <w:rFonts w:ascii="Times New Roman" w:hAnsi="Times New Roman" w:cs="Times New Roman"/>
          <w:sz w:val="28"/>
          <w:szCs w:val="28"/>
        </w:rPr>
        <w:t xml:space="preserve"> </w:t>
      </w:r>
      <w:r>
        <w:rPr>
          <w:rFonts w:ascii="Times New Roman" w:hAnsi="Times New Roman" w:cs="Times New Roman"/>
          <w:sz w:val="28"/>
          <w:szCs w:val="28"/>
        </w:rPr>
        <w:t>работоспособности</w:t>
      </w:r>
      <w:r w:rsidR="00331356">
        <w:rPr>
          <w:rFonts w:ascii="Times New Roman" w:hAnsi="Times New Roman" w:cs="Times New Roman"/>
          <w:sz w:val="28"/>
          <w:szCs w:val="28"/>
        </w:rPr>
        <w:t xml:space="preserve"> </w:t>
      </w:r>
      <w:r>
        <w:rPr>
          <w:rFonts w:ascii="Times New Roman" w:hAnsi="Times New Roman" w:cs="Times New Roman"/>
          <w:sz w:val="28"/>
          <w:szCs w:val="28"/>
        </w:rPr>
        <w:t xml:space="preserve">требуется </w:t>
      </w:r>
      <w:r w:rsidR="00237B4F">
        <w:rPr>
          <w:rFonts w:ascii="Times New Roman" w:hAnsi="Times New Roman" w:cs="Times New Roman"/>
          <w:sz w:val="28"/>
          <w:szCs w:val="28"/>
        </w:rPr>
        <w:t>индивид</w:t>
      </w:r>
      <w:r w:rsidR="00237B4F">
        <w:rPr>
          <w:rFonts w:ascii="Times New Roman" w:hAnsi="Times New Roman" w:cs="Times New Roman"/>
          <w:sz w:val="28"/>
          <w:szCs w:val="28"/>
        </w:rPr>
        <w:t>у</w:t>
      </w:r>
      <w:r w:rsidR="00237B4F">
        <w:rPr>
          <w:rFonts w:ascii="Times New Roman" w:hAnsi="Times New Roman" w:cs="Times New Roman"/>
          <w:sz w:val="28"/>
          <w:szCs w:val="28"/>
        </w:rPr>
        <w:t>альный поход к разработке</w:t>
      </w:r>
      <w:r w:rsidR="00A17375">
        <w:rPr>
          <w:rFonts w:ascii="Times New Roman" w:hAnsi="Times New Roman" w:cs="Times New Roman"/>
          <w:sz w:val="28"/>
          <w:szCs w:val="28"/>
        </w:rPr>
        <w:t xml:space="preserve"> программы</w:t>
      </w:r>
      <w:r w:rsidR="00331356">
        <w:rPr>
          <w:rFonts w:ascii="Times New Roman" w:hAnsi="Times New Roman" w:cs="Times New Roman"/>
          <w:sz w:val="28"/>
          <w:szCs w:val="28"/>
        </w:rPr>
        <w:t xml:space="preserve"> питания</w:t>
      </w:r>
      <w:r w:rsidR="00837AA0" w:rsidRPr="00132C97">
        <w:rPr>
          <w:rFonts w:ascii="Times New Roman" w:hAnsi="Times New Roman" w:cs="Times New Roman"/>
          <w:sz w:val="28"/>
          <w:szCs w:val="28"/>
        </w:rPr>
        <w:t xml:space="preserve">. </w:t>
      </w:r>
      <w:r w:rsidR="00A17375">
        <w:rPr>
          <w:rFonts w:ascii="Times New Roman" w:hAnsi="Times New Roman" w:cs="Times New Roman"/>
          <w:sz w:val="28"/>
          <w:szCs w:val="28"/>
        </w:rPr>
        <w:t xml:space="preserve">Погрешности </w:t>
      </w:r>
      <w:r w:rsidR="00F07436">
        <w:rPr>
          <w:rFonts w:ascii="Times New Roman" w:hAnsi="Times New Roman" w:cs="Times New Roman"/>
          <w:sz w:val="28"/>
          <w:szCs w:val="28"/>
        </w:rPr>
        <w:t>рацион</w:t>
      </w:r>
      <w:r w:rsidR="00A17375">
        <w:rPr>
          <w:rFonts w:ascii="Times New Roman" w:hAnsi="Times New Roman" w:cs="Times New Roman"/>
          <w:sz w:val="28"/>
          <w:szCs w:val="28"/>
        </w:rPr>
        <w:t>а</w:t>
      </w:r>
      <w:r w:rsidR="00837AA0" w:rsidRPr="00132C97">
        <w:rPr>
          <w:rFonts w:ascii="Times New Roman" w:hAnsi="Times New Roman" w:cs="Times New Roman"/>
          <w:sz w:val="28"/>
          <w:szCs w:val="28"/>
        </w:rPr>
        <w:t xml:space="preserve"> </w:t>
      </w:r>
      <w:r w:rsidR="00A17375">
        <w:rPr>
          <w:rFonts w:ascii="Times New Roman" w:hAnsi="Times New Roman" w:cs="Times New Roman"/>
          <w:sz w:val="28"/>
          <w:szCs w:val="28"/>
        </w:rPr>
        <w:t xml:space="preserve">не только признаны главной причиной нарушения </w:t>
      </w:r>
      <w:r w:rsidR="00837AA0" w:rsidRPr="00132C97">
        <w:rPr>
          <w:rFonts w:ascii="Times New Roman" w:hAnsi="Times New Roman" w:cs="Times New Roman"/>
          <w:sz w:val="28"/>
          <w:szCs w:val="28"/>
        </w:rPr>
        <w:t>рост</w:t>
      </w:r>
      <w:r w:rsidR="00A17375">
        <w:rPr>
          <w:rFonts w:ascii="Times New Roman" w:hAnsi="Times New Roman" w:cs="Times New Roman"/>
          <w:sz w:val="28"/>
          <w:szCs w:val="28"/>
        </w:rPr>
        <w:t>а и развития</w:t>
      </w:r>
      <w:r w:rsidR="00837AA0" w:rsidRPr="00132C97">
        <w:rPr>
          <w:rFonts w:ascii="Times New Roman" w:hAnsi="Times New Roman" w:cs="Times New Roman"/>
          <w:sz w:val="28"/>
          <w:szCs w:val="28"/>
        </w:rPr>
        <w:t xml:space="preserve"> </w:t>
      </w:r>
      <w:r w:rsidR="00EC42B2">
        <w:rPr>
          <w:rFonts w:ascii="Times New Roman" w:hAnsi="Times New Roman" w:cs="Times New Roman"/>
          <w:sz w:val="28"/>
          <w:szCs w:val="28"/>
        </w:rPr>
        <w:t>растущ</w:t>
      </w:r>
      <w:r w:rsidR="00EC42B2">
        <w:rPr>
          <w:rFonts w:ascii="Times New Roman" w:hAnsi="Times New Roman" w:cs="Times New Roman"/>
          <w:sz w:val="28"/>
          <w:szCs w:val="28"/>
        </w:rPr>
        <w:t>е</w:t>
      </w:r>
      <w:r w:rsidR="00EC42B2">
        <w:rPr>
          <w:rFonts w:ascii="Times New Roman" w:hAnsi="Times New Roman" w:cs="Times New Roman"/>
          <w:sz w:val="28"/>
          <w:szCs w:val="28"/>
        </w:rPr>
        <w:t xml:space="preserve">го </w:t>
      </w:r>
      <w:r w:rsidR="001E7474">
        <w:rPr>
          <w:rFonts w:ascii="Times New Roman" w:hAnsi="Times New Roman" w:cs="Times New Roman"/>
          <w:sz w:val="28"/>
          <w:szCs w:val="28"/>
        </w:rPr>
        <w:t>молодняка</w:t>
      </w:r>
      <w:r w:rsidR="00A17375">
        <w:rPr>
          <w:rFonts w:ascii="Times New Roman" w:hAnsi="Times New Roman" w:cs="Times New Roman"/>
          <w:sz w:val="28"/>
          <w:szCs w:val="28"/>
        </w:rPr>
        <w:t xml:space="preserve">, но и </w:t>
      </w:r>
      <w:r w:rsidR="001E7474">
        <w:rPr>
          <w:rFonts w:ascii="Times New Roman" w:hAnsi="Times New Roman" w:cs="Times New Roman"/>
          <w:sz w:val="28"/>
          <w:szCs w:val="28"/>
        </w:rPr>
        <w:t>выступаю</w:t>
      </w:r>
      <w:r w:rsidR="00DE7C3C">
        <w:rPr>
          <w:rFonts w:ascii="Times New Roman" w:hAnsi="Times New Roman" w:cs="Times New Roman"/>
          <w:sz w:val="28"/>
          <w:szCs w:val="28"/>
        </w:rPr>
        <w:t xml:space="preserve">т базой </w:t>
      </w:r>
      <w:r w:rsidR="001E7474">
        <w:rPr>
          <w:rFonts w:ascii="Times New Roman" w:hAnsi="Times New Roman" w:cs="Times New Roman"/>
          <w:sz w:val="28"/>
          <w:szCs w:val="28"/>
        </w:rPr>
        <w:t>возникновения</w:t>
      </w:r>
      <w:r w:rsidR="00DE7C3C">
        <w:rPr>
          <w:rFonts w:ascii="Times New Roman" w:hAnsi="Times New Roman" w:cs="Times New Roman"/>
          <w:sz w:val="28"/>
          <w:szCs w:val="28"/>
        </w:rPr>
        <w:t xml:space="preserve"> метаболических и алиментарных болезней </w:t>
      </w:r>
      <w:r w:rsidR="001E7474">
        <w:rPr>
          <w:rFonts w:ascii="Times New Roman" w:hAnsi="Times New Roman" w:cs="Times New Roman"/>
          <w:sz w:val="28"/>
          <w:szCs w:val="28"/>
        </w:rPr>
        <w:t xml:space="preserve">у </w:t>
      </w:r>
      <w:r w:rsidR="00DE7C3C">
        <w:rPr>
          <w:rFonts w:ascii="Times New Roman" w:hAnsi="Times New Roman" w:cs="Times New Roman"/>
          <w:sz w:val="28"/>
          <w:szCs w:val="28"/>
        </w:rPr>
        <w:t>в</w:t>
      </w:r>
      <w:r w:rsidR="00EC42B2">
        <w:rPr>
          <w:rFonts w:ascii="Times New Roman" w:hAnsi="Times New Roman" w:cs="Times New Roman"/>
          <w:sz w:val="28"/>
          <w:szCs w:val="28"/>
        </w:rPr>
        <w:t xml:space="preserve">зрослых </w:t>
      </w:r>
      <w:r w:rsidR="00837AA0" w:rsidRPr="00132C97">
        <w:rPr>
          <w:rFonts w:ascii="Times New Roman" w:hAnsi="Times New Roman" w:cs="Times New Roman"/>
          <w:sz w:val="28"/>
          <w:szCs w:val="28"/>
        </w:rPr>
        <w:t>лошадей</w:t>
      </w:r>
      <w:r w:rsidR="001E7474">
        <w:rPr>
          <w:rFonts w:ascii="Times New Roman" w:hAnsi="Times New Roman" w:cs="Times New Roman"/>
          <w:sz w:val="28"/>
          <w:szCs w:val="28"/>
        </w:rPr>
        <w:t xml:space="preserve">. </w:t>
      </w:r>
      <w:r w:rsidR="00D800CA">
        <w:rPr>
          <w:rFonts w:ascii="Times New Roman" w:hAnsi="Times New Roman" w:cs="Times New Roman"/>
          <w:sz w:val="28"/>
          <w:szCs w:val="28"/>
        </w:rPr>
        <w:t>У животных</w:t>
      </w:r>
      <w:r w:rsidR="00DE7C3C">
        <w:rPr>
          <w:rFonts w:ascii="Times New Roman" w:hAnsi="Times New Roman" w:cs="Times New Roman"/>
          <w:sz w:val="28"/>
          <w:szCs w:val="28"/>
        </w:rPr>
        <w:t xml:space="preserve"> </w:t>
      </w:r>
      <w:r w:rsidR="00D800CA">
        <w:rPr>
          <w:rFonts w:ascii="Times New Roman" w:hAnsi="Times New Roman" w:cs="Times New Roman"/>
          <w:sz w:val="28"/>
          <w:szCs w:val="28"/>
        </w:rPr>
        <w:t xml:space="preserve">всех возрастных </w:t>
      </w:r>
      <w:r w:rsidR="00D800CA">
        <w:rPr>
          <w:rFonts w:ascii="Times New Roman" w:hAnsi="Times New Roman" w:cs="Times New Roman"/>
          <w:sz w:val="28"/>
          <w:szCs w:val="28"/>
        </w:rPr>
        <w:lastRenderedPageBreak/>
        <w:t>групп отмечают снижение</w:t>
      </w:r>
      <w:r w:rsidR="00DE7C3C">
        <w:rPr>
          <w:rFonts w:ascii="Times New Roman" w:hAnsi="Times New Roman" w:cs="Times New Roman"/>
          <w:sz w:val="28"/>
          <w:szCs w:val="28"/>
        </w:rPr>
        <w:t xml:space="preserve"> </w:t>
      </w:r>
      <w:r w:rsidR="00D800CA">
        <w:rPr>
          <w:rFonts w:ascii="Times New Roman" w:hAnsi="Times New Roman" w:cs="Times New Roman"/>
          <w:sz w:val="28"/>
          <w:szCs w:val="28"/>
        </w:rPr>
        <w:t>устойчивости к действию банальной условно-патогенной микрофлоры и небиологических факторов среды</w:t>
      </w:r>
      <w:r w:rsidR="00837AA0" w:rsidRPr="00132C97">
        <w:rPr>
          <w:rFonts w:ascii="Times New Roman" w:hAnsi="Times New Roman" w:cs="Times New Roman"/>
          <w:sz w:val="28"/>
          <w:szCs w:val="28"/>
        </w:rPr>
        <w:t xml:space="preserve"> [</w:t>
      </w:r>
      <w:r w:rsidR="00362397">
        <w:rPr>
          <w:rFonts w:ascii="Times New Roman" w:hAnsi="Times New Roman" w:cs="Times New Roman"/>
          <w:sz w:val="28"/>
          <w:szCs w:val="28"/>
        </w:rPr>
        <w:t>2, 3, 7</w:t>
      </w:r>
      <w:r w:rsidR="00837AA0" w:rsidRPr="00132C97">
        <w:rPr>
          <w:rFonts w:ascii="Times New Roman" w:hAnsi="Times New Roman" w:cs="Times New Roman"/>
          <w:sz w:val="28"/>
          <w:szCs w:val="28"/>
        </w:rPr>
        <w:t xml:space="preserve">]. </w:t>
      </w:r>
    </w:p>
    <w:p w:rsidR="00837AA0" w:rsidRPr="00132C97" w:rsidRDefault="00D800CA" w:rsidP="00132C97">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Современная диетология, как наука об адекватном питании, требует корректной оценки </w:t>
      </w:r>
      <w:r w:rsidR="00EC42B2">
        <w:rPr>
          <w:rFonts w:ascii="Times New Roman" w:hAnsi="Times New Roman" w:cs="Times New Roman"/>
          <w:color w:val="000000"/>
          <w:sz w:val="28"/>
          <w:szCs w:val="28"/>
        </w:rPr>
        <w:t>потребности</w:t>
      </w:r>
      <w:r w:rsidR="00837AA0" w:rsidRPr="00132C9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организма </w:t>
      </w:r>
      <w:r w:rsidR="00837AA0" w:rsidRPr="00132C97">
        <w:rPr>
          <w:rFonts w:ascii="Times New Roman" w:hAnsi="Times New Roman" w:cs="Times New Roman"/>
          <w:color w:val="000000"/>
          <w:sz w:val="28"/>
          <w:szCs w:val="28"/>
        </w:rPr>
        <w:t xml:space="preserve">лошадей в </w:t>
      </w:r>
      <w:r>
        <w:rPr>
          <w:rFonts w:ascii="Times New Roman" w:hAnsi="Times New Roman" w:cs="Times New Roman"/>
          <w:color w:val="000000"/>
          <w:sz w:val="28"/>
          <w:szCs w:val="28"/>
        </w:rPr>
        <w:t>питательных и би</w:t>
      </w:r>
      <w:r>
        <w:rPr>
          <w:rFonts w:ascii="Times New Roman" w:hAnsi="Times New Roman" w:cs="Times New Roman"/>
          <w:color w:val="000000"/>
          <w:sz w:val="28"/>
          <w:szCs w:val="28"/>
        </w:rPr>
        <w:t>о</w:t>
      </w:r>
      <w:r>
        <w:rPr>
          <w:rFonts w:ascii="Times New Roman" w:hAnsi="Times New Roman" w:cs="Times New Roman"/>
          <w:color w:val="000000"/>
          <w:sz w:val="28"/>
          <w:szCs w:val="28"/>
        </w:rPr>
        <w:t xml:space="preserve">логически активных элементах. Определение </w:t>
      </w:r>
      <w:r w:rsidR="00245DED">
        <w:rPr>
          <w:rFonts w:ascii="Times New Roman" w:hAnsi="Times New Roman" w:cs="Times New Roman"/>
          <w:color w:val="000000"/>
          <w:sz w:val="28"/>
          <w:szCs w:val="28"/>
        </w:rPr>
        <w:t>необходимого</w:t>
      </w:r>
      <w:r>
        <w:rPr>
          <w:rFonts w:ascii="Times New Roman" w:hAnsi="Times New Roman" w:cs="Times New Roman"/>
          <w:color w:val="000000"/>
          <w:sz w:val="28"/>
          <w:szCs w:val="28"/>
        </w:rPr>
        <w:t xml:space="preserve"> количества сухого вещества</w:t>
      </w:r>
      <w:r w:rsidR="00837AA0" w:rsidRPr="00132C97">
        <w:rPr>
          <w:rFonts w:ascii="Times New Roman" w:hAnsi="Times New Roman" w:cs="Times New Roman"/>
          <w:color w:val="000000"/>
          <w:sz w:val="28"/>
          <w:szCs w:val="28"/>
        </w:rPr>
        <w:t xml:space="preserve"> корма </w:t>
      </w:r>
      <w:r w:rsidR="00EC42B2">
        <w:rPr>
          <w:rFonts w:ascii="Times New Roman" w:hAnsi="Times New Roman" w:cs="Times New Roman"/>
          <w:color w:val="000000"/>
          <w:sz w:val="28"/>
          <w:szCs w:val="28"/>
        </w:rPr>
        <w:t xml:space="preserve">является </w:t>
      </w:r>
      <w:r>
        <w:rPr>
          <w:rFonts w:ascii="Times New Roman" w:hAnsi="Times New Roman" w:cs="Times New Roman"/>
          <w:color w:val="000000"/>
          <w:sz w:val="28"/>
          <w:szCs w:val="28"/>
        </w:rPr>
        <w:t xml:space="preserve">первым этапом процесса </w:t>
      </w:r>
      <w:r w:rsidR="00245DED">
        <w:rPr>
          <w:rFonts w:ascii="Times New Roman" w:hAnsi="Times New Roman" w:cs="Times New Roman"/>
          <w:color w:val="000000"/>
          <w:sz w:val="28"/>
          <w:szCs w:val="28"/>
        </w:rPr>
        <w:t>разработки р</w:t>
      </w:r>
      <w:r w:rsidR="00245DED">
        <w:rPr>
          <w:rFonts w:ascii="Times New Roman" w:hAnsi="Times New Roman" w:cs="Times New Roman"/>
          <w:color w:val="000000"/>
          <w:sz w:val="28"/>
          <w:szCs w:val="28"/>
        </w:rPr>
        <w:t>е</w:t>
      </w:r>
      <w:r w:rsidR="00245DED">
        <w:rPr>
          <w:rFonts w:ascii="Times New Roman" w:hAnsi="Times New Roman" w:cs="Times New Roman"/>
          <w:color w:val="000000"/>
          <w:sz w:val="28"/>
          <w:szCs w:val="28"/>
        </w:rPr>
        <w:t>цепта рациона. Объем корма должен обеспечить нормальный уровень</w:t>
      </w:r>
      <w:r w:rsidR="00A419EE">
        <w:rPr>
          <w:rFonts w:ascii="Times New Roman" w:hAnsi="Times New Roman" w:cs="Times New Roman"/>
          <w:color w:val="000000"/>
          <w:sz w:val="28"/>
          <w:szCs w:val="28"/>
        </w:rPr>
        <w:t xml:space="preserve"> наполненности</w:t>
      </w:r>
      <w:r w:rsidR="00837AA0" w:rsidRPr="00132C97">
        <w:rPr>
          <w:rFonts w:ascii="Times New Roman" w:hAnsi="Times New Roman" w:cs="Times New Roman"/>
          <w:color w:val="000000"/>
          <w:sz w:val="28"/>
          <w:szCs w:val="28"/>
        </w:rPr>
        <w:t xml:space="preserve"> п</w:t>
      </w:r>
      <w:r w:rsidR="00A419EE">
        <w:rPr>
          <w:rFonts w:ascii="Times New Roman" w:hAnsi="Times New Roman" w:cs="Times New Roman"/>
          <w:color w:val="000000"/>
          <w:sz w:val="28"/>
          <w:szCs w:val="28"/>
        </w:rPr>
        <w:t>ищеварительного канала</w:t>
      </w:r>
      <w:r w:rsidR="00245DED">
        <w:rPr>
          <w:rFonts w:ascii="Times New Roman" w:hAnsi="Times New Roman" w:cs="Times New Roman"/>
          <w:color w:val="000000"/>
          <w:sz w:val="28"/>
          <w:szCs w:val="28"/>
        </w:rPr>
        <w:t xml:space="preserve"> для формирования чувства насыщения</w:t>
      </w:r>
      <w:r w:rsidR="00837AA0" w:rsidRPr="00132C97">
        <w:rPr>
          <w:rFonts w:ascii="Times New Roman" w:hAnsi="Times New Roman" w:cs="Times New Roman"/>
          <w:color w:val="000000"/>
          <w:sz w:val="28"/>
          <w:szCs w:val="28"/>
        </w:rPr>
        <w:t xml:space="preserve">. </w:t>
      </w:r>
      <w:r w:rsidR="00245DED">
        <w:rPr>
          <w:rFonts w:ascii="Times New Roman" w:hAnsi="Times New Roman" w:cs="Times New Roman"/>
          <w:color w:val="000000"/>
          <w:sz w:val="28"/>
          <w:szCs w:val="28"/>
        </w:rPr>
        <w:t xml:space="preserve">Согласно многочисленным научным сведениям, </w:t>
      </w:r>
      <w:r w:rsidR="00A419EE">
        <w:rPr>
          <w:rFonts w:ascii="Times New Roman" w:hAnsi="Times New Roman" w:cs="Times New Roman"/>
          <w:color w:val="000000"/>
          <w:sz w:val="28"/>
          <w:szCs w:val="28"/>
        </w:rPr>
        <w:t>с</w:t>
      </w:r>
      <w:r w:rsidR="00837AA0" w:rsidRPr="00132C97">
        <w:rPr>
          <w:rFonts w:ascii="Times New Roman" w:hAnsi="Times New Roman" w:cs="Times New Roman"/>
          <w:color w:val="000000"/>
          <w:sz w:val="28"/>
          <w:szCs w:val="28"/>
        </w:rPr>
        <w:t xml:space="preserve">портивным лошадям </w:t>
      </w:r>
      <w:r w:rsidR="00245DED" w:rsidRPr="00132C97">
        <w:rPr>
          <w:rFonts w:ascii="Times New Roman" w:hAnsi="Times New Roman" w:cs="Times New Roman"/>
          <w:color w:val="000000"/>
          <w:sz w:val="28"/>
          <w:szCs w:val="28"/>
        </w:rPr>
        <w:t xml:space="preserve">требуется </w:t>
      </w:r>
      <w:r w:rsidR="00837AA0" w:rsidRPr="00132C97">
        <w:rPr>
          <w:rFonts w:ascii="Times New Roman" w:hAnsi="Times New Roman" w:cs="Times New Roman"/>
          <w:color w:val="000000"/>
          <w:sz w:val="28"/>
          <w:szCs w:val="28"/>
        </w:rPr>
        <w:t xml:space="preserve">сухого вещества </w:t>
      </w:r>
      <w:r w:rsidR="00A419EE" w:rsidRPr="00132C97">
        <w:rPr>
          <w:rFonts w:ascii="Times New Roman" w:hAnsi="Times New Roman" w:cs="Times New Roman"/>
          <w:color w:val="000000"/>
          <w:sz w:val="28"/>
          <w:szCs w:val="28"/>
        </w:rPr>
        <w:t xml:space="preserve">в среднем </w:t>
      </w:r>
      <w:r w:rsidR="00837AA0" w:rsidRPr="00132C97">
        <w:rPr>
          <w:rFonts w:ascii="Times New Roman" w:hAnsi="Times New Roman" w:cs="Times New Roman"/>
          <w:color w:val="000000"/>
          <w:sz w:val="28"/>
          <w:szCs w:val="28"/>
        </w:rPr>
        <w:t>2,2</w:t>
      </w:r>
      <w:r w:rsidR="00837AA0" w:rsidRPr="00132C97">
        <w:rPr>
          <w:rFonts w:ascii="Times New Roman" w:hAnsi="Times New Roman" w:cs="Times New Roman"/>
          <w:color w:val="000000"/>
          <w:sz w:val="28"/>
          <w:szCs w:val="28"/>
          <w:shd w:val="clear" w:color="auto" w:fill="FFFFFF"/>
        </w:rPr>
        <w:t>–</w:t>
      </w:r>
      <w:r w:rsidR="00837AA0" w:rsidRPr="00132C97">
        <w:rPr>
          <w:rFonts w:ascii="Times New Roman" w:hAnsi="Times New Roman" w:cs="Times New Roman"/>
          <w:color w:val="000000"/>
          <w:sz w:val="28"/>
          <w:szCs w:val="28"/>
        </w:rPr>
        <w:t>2,5 кг</w:t>
      </w:r>
      <w:r w:rsidR="00245DED">
        <w:rPr>
          <w:rFonts w:ascii="Times New Roman" w:hAnsi="Times New Roman" w:cs="Times New Roman"/>
          <w:color w:val="000000"/>
          <w:sz w:val="28"/>
          <w:szCs w:val="28"/>
        </w:rPr>
        <w:t xml:space="preserve"> на 100 кг массы тела</w:t>
      </w:r>
      <w:r w:rsidR="00837AA0" w:rsidRPr="00132C97">
        <w:rPr>
          <w:rFonts w:ascii="Times New Roman" w:hAnsi="Times New Roman" w:cs="Times New Roman"/>
          <w:color w:val="000000"/>
          <w:sz w:val="28"/>
          <w:szCs w:val="28"/>
        </w:rPr>
        <w:t xml:space="preserve">, </w:t>
      </w:r>
      <w:r w:rsidR="00245DED">
        <w:rPr>
          <w:rFonts w:ascii="Times New Roman" w:hAnsi="Times New Roman" w:cs="Times New Roman"/>
          <w:color w:val="000000"/>
          <w:sz w:val="28"/>
          <w:szCs w:val="28"/>
        </w:rPr>
        <w:t>а растущий организм должен получать</w:t>
      </w:r>
      <w:r w:rsidR="00837AA0" w:rsidRPr="00132C97">
        <w:rPr>
          <w:rFonts w:ascii="Times New Roman" w:hAnsi="Times New Roman" w:cs="Times New Roman"/>
          <w:color w:val="000000"/>
          <w:sz w:val="28"/>
          <w:szCs w:val="28"/>
        </w:rPr>
        <w:t xml:space="preserve"> 3 кг. </w:t>
      </w:r>
      <w:r w:rsidR="00321C1E">
        <w:rPr>
          <w:rFonts w:ascii="Times New Roman" w:hAnsi="Times New Roman" w:cs="Times New Roman"/>
          <w:color w:val="000000"/>
          <w:sz w:val="28"/>
          <w:szCs w:val="28"/>
        </w:rPr>
        <w:t>Недостаток или</w:t>
      </w:r>
      <w:r w:rsidR="00245DED">
        <w:rPr>
          <w:rFonts w:ascii="Times New Roman" w:hAnsi="Times New Roman" w:cs="Times New Roman"/>
          <w:color w:val="000000"/>
          <w:sz w:val="28"/>
          <w:szCs w:val="28"/>
        </w:rPr>
        <w:t xml:space="preserve"> </w:t>
      </w:r>
      <w:r w:rsidR="00837AA0" w:rsidRPr="00132C97">
        <w:rPr>
          <w:rFonts w:ascii="Times New Roman" w:hAnsi="Times New Roman" w:cs="Times New Roman"/>
          <w:color w:val="000000"/>
          <w:sz w:val="28"/>
          <w:szCs w:val="28"/>
        </w:rPr>
        <w:t xml:space="preserve">избыток в рационе сухого вещества </w:t>
      </w:r>
      <w:r w:rsidR="00245DED">
        <w:rPr>
          <w:rFonts w:ascii="Times New Roman" w:hAnsi="Times New Roman" w:cs="Times New Roman"/>
          <w:color w:val="000000"/>
          <w:sz w:val="28"/>
          <w:szCs w:val="28"/>
        </w:rPr>
        <w:t>нарушает</w:t>
      </w:r>
      <w:r w:rsidR="00837AA0" w:rsidRPr="00132C97">
        <w:rPr>
          <w:rFonts w:ascii="Times New Roman" w:hAnsi="Times New Roman" w:cs="Times New Roman"/>
          <w:color w:val="000000"/>
          <w:sz w:val="28"/>
          <w:szCs w:val="28"/>
        </w:rPr>
        <w:t xml:space="preserve"> </w:t>
      </w:r>
      <w:r w:rsidR="00321C1E">
        <w:rPr>
          <w:rFonts w:ascii="Times New Roman" w:hAnsi="Times New Roman" w:cs="Times New Roman"/>
          <w:color w:val="000000"/>
          <w:sz w:val="28"/>
          <w:szCs w:val="28"/>
        </w:rPr>
        <w:t>функционирование органов пищев</w:t>
      </w:r>
      <w:r w:rsidR="00321C1E">
        <w:rPr>
          <w:rFonts w:ascii="Times New Roman" w:hAnsi="Times New Roman" w:cs="Times New Roman"/>
          <w:color w:val="000000"/>
          <w:sz w:val="28"/>
          <w:szCs w:val="28"/>
        </w:rPr>
        <w:t>а</w:t>
      </w:r>
      <w:r w:rsidR="00321C1E">
        <w:rPr>
          <w:rFonts w:ascii="Times New Roman" w:hAnsi="Times New Roman" w:cs="Times New Roman"/>
          <w:color w:val="000000"/>
          <w:sz w:val="28"/>
          <w:szCs w:val="28"/>
        </w:rPr>
        <w:t xml:space="preserve">рительной системы, что закономерно негативно отражается </w:t>
      </w:r>
      <w:r w:rsidR="00837AA0" w:rsidRPr="00132C97">
        <w:rPr>
          <w:rFonts w:ascii="Times New Roman" w:hAnsi="Times New Roman" w:cs="Times New Roman"/>
          <w:color w:val="000000"/>
          <w:sz w:val="28"/>
          <w:szCs w:val="28"/>
        </w:rPr>
        <w:t>на перевар</w:t>
      </w:r>
      <w:r w:rsidR="00837AA0" w:rsidRPr="00132C97">
        <w:rPr>
          <w:rFonts w:ascii="Times New Roman" w:hAnsi="Times New Roman" w:cs="Times New Roman"/>
          <w:color w:val="000000"/>
          <w:sz w:val="28"/>
          <w:szCs w:val="28"/>
        </w:rPr>
        <w:t>и</w:t>
      </w:r>
      <w:r w:rsidR="00837AA0" w:rsidRPr="00132C97">
        <w:rPr>
          <w:rFonts w:ascii="Times New Roman" w:hAnsi="Times New Roman" w:cs="Times New Roman"/>
          <w:color w:val="000000"/>
          <w:sz w:val="28"/>
          <w:szCs w:val="28"/>
        </w:rPr>
        <w:t>мости и усво</w:t>
      </w:r>
      <w:r w:rsidR="00321C1E">
        <w:rPr>
          <w:rFonts w:ascii="Times New Roman" w:hAnsi="Times New Roman" w:cs="Times New Roman"/>
          <w:color w:val="000000"/>
          <w:sz w:val="28"/>
          <w:szCs w:val="28"/>
        </w:rPr>
        <w:t>ении питательных веществ корма</w:t>
      </w:r>
      <w:r w:rsidR="00AE5F3A">
        <w:rPr>
          <w:rFonts w:ascii="Times New Roman" w:hAnsi="Times New Roman" w:cs="Times New Roman"/>
          <w:color w:val="000000"/>
          <w:sz w:val="28"/>
          <w:szCs w:val="28"/>
        </w:rPr>
        <w:t xml:space="preserve"> </w:t>
      </w:r>
      <w:r w:rsidR="00837AA0" w:rsidRPr="00132C97">
        <w:rPr>
          <w:rFonts w:ascii="Times New Roman" w:hAnsi="Times New Roman" w:cs="Times New Roman"/>
          <w:color w:val="000000"/>
          <w:sz w:val="28"/>
          <w:szCs w:val="28"/>
        </w:rPr>
        <w:t>[</w:t>
      </w:r>
      <w:r w:rsidR="00362397">
        <w:rPr>
          <w:rFonts w:ascii="Times New Roman" w:hAnsi="Times New Roman" w:cs="Times New Roman"/>
          <w:color w:val="000000"/>
          <w:sz w:val="28"/>
          <w:szCs w:val="28"/>
        </w:rPr>
        <w:t>2</w:t>
      </w:r>
      <w:r w:rsidR="00837AA0" w:rsidRPr="00132C97">
        <w:rPr>
          <w:rFonts w:ascii="Times New Roman" w:hAnsi="Times New Roman" w:cs="Times New Roman"/>
          <w:color w:val="000000"/>
          <w:sz w:val="28"/>
          <w:szCs w:val="28"/>
        </w:rPr>
        <w:t>].</w:t>
      </w:r>
    </w:p>
    <w:p w:rsidR="00837AA0" w:rsidRPr="00132C97" w:rsidRDefault="00AE5F3A" w:rsidP="00132C97">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Общий уровень питания </w:t>
      </w:r>
      <w:r w:rsidR="004437AB">
        <w:rPr>
          <w:rFonts w:ascii="Times New Roman" w:hAnsi="Times New Roman" w:cs="Times New Roman"/>
          <w:sz w:val="28"/>
          <w:szCs w:val="28"/>
        </w:rPr>
        <w:t>лошади с учетом характера нагрузки опр</w:t>
      </w:r>
      <w:r w:rsidR="004437AB">
        <w:rPr>
          <w:rFonts w:ascii="Times New Roman" w:hAnsi="Times New Roman" w:cs="Times New Roman"/>
          <w:sz w:val="28"/>
          <w:szCs w:val="28"/>
        </w:rPr>
        <w:t>е</w:t>
      </w:r>
      <w:r w:rsidR="004437AB">
        <w:rPr>
          <w:rFonts w:ascii="Times New Roman" w:hAnsi="Times New Roman" w:cs="Times New Roman"/>
          <w:sz w:val="28"/>
          <w:szCs w:val="28"/>
        </w:rPr>
        <w:t>деляется обеспеченностью</w:t>
      </w:r>
      <w:r w:rsidR="00837AA0" w:rsidRPr="00132C97">
        <w:rPr>
          <w:rFonts w:ascii="Times New Roman" w:hAnsi="Times New Roman" w:cs="Times New Roman"/>
          <w:sz w:val="28"/>
          <w:szCs w:val="28"/>
        </w:rPr>
        <w:t xml:space="preserve"> </w:t>
      </w:r>
      <w:r w:rsidR="00925FBD">
        <w:rPr>
          <w:rFonts w:ascii="Times New Roman" w:hAnsi="Times New Roman" w:cs="Times New Roman"/>
          <w:sz w:val="28"/>
          <w:szCs w:val="28"/>
        </w:rPr>
        <w:t>энергией</w:t>
      </w:r>
      <w:r w:rsidR="004437AB">
        <w:rPr>
          <w:rFonts w:ascii="Times New Roman" w:hAnsi="Times New Roman" w:cs="Times New Roman"/>
          <w:sz w:val="28"/>
          <w:szCs w:val="28"/>
        </w:rPr>
        <w:t>.</w:t>
      </w:r>
      <w:r w:rsidR="009739A8">
        <w:rPr>
          <w:rFonts w:ascii="Times New Roman" w:hAnsi="Times New Roman" w:cs="Times New Roman"/>
          <w:sz w:val="28"/>
          <w:szCs w:val="28"/>
        </w:rPr>
        <w:t xml:space="preserve"> </w:t>
      </w:r>
      <w:r w:rsidR="004437AB">
        <w:rPr>
          <w:rFonts w:ascii="Times New Roman" w:hAnsi="Times New Roman" w:cs="Times New Roman"/>
          <w:sz w:val="28"/>
          <w:szCs w:val="28"/>
        </w:rPr>
        <w:t>В связи с этим</w:t>
      </w:r>
      <w:r w:rsidR="009739A8">
        <w:rPr>
          <w:rFonts w:ascii="Times New Roman" w:hAnsi="Times New Roman" w:cs="Times New Roman"/>
          <w:sz w:val="28"/>
          <w:szCs w:val="28"/>
        </w:rPr>
        <w:t xml:space="preserve"> с</w:t>
      </w:r>
      <w:r w:rsidR="00837AA0" w:rsidRPr="00132C97">
        <w:rPr>
          <w:rFonts w:ascii="Times New Roman" w:hAnsi="Times New Roman" w:cs="Times New Roman"/>
          <w:sz w:val="28"/>
          <w:szCs w:val="28"/>
        </w:rPr>
        <w:t>портивным лошадям в среднем требуется 8</w:t>
      </w:r>
      <w:r w:rsidR="00837AA0" w:rsidRPr="00132C97">
        <w:rPr>
          <w:rFonts w:ascii="Times New Roman" w:hAnsi="Times New Roman" w:cs="Times New Roman"/>
          <w:color w:val="000000"/>
          <w:sz w:val="28"/>
          <w:szCs w:val="28"/>
          <w:shd w:val="clear" w:color="auto" w:fill="FFFFFF"/>
        </w:rPr>
        <w:t>–</w:t>
      </w:r>
      <w:r w:rsidR="004437AB">
        <w:rPr>
          <w:rFonts w:ascii="Times New Roman" w:hAnsi="Times New Roman" w:cs="Times New Roman"/>
          <w:sz w:val="28"/>
          <w:szCs w:val="28"/>
        </w:rPr>
        <w:t>11 МДж энергии (</w:t>
      </w:r>
      <w:r w:rsidR="00837AA0" w:rsidRPr="00132C97">
        <w:rPr>
          <w:rFonts w:ascii="Times New Roman" w:hAnsi="Times New Roman" w:cs="Times New Roman"/>
          <w:sz w:val="28"/>
          <w:szCs w:val="28"/>
        </w:rPr>
        <w:t>0,8-1,1 ЭКЕ</w:t>
      </w:r>
      <w:r w:rsidR="004437AB">
        <w:rPr>
          <w:rFonts w:ascii="Times New Roman" w:hAnsi="Times New Roman" w:cs="Times New Roman"/>
          <w:sz w:val="28"/>
          <w:szCs w:val="28"/>
        </w:rPr>
        <w:t>)</w:t>
      </w:r>
      <w:r w:rsidR="00837AA0" w:rsidRPr="00132C97">
        <w:rPr>
          <w:rFonts w:ascii="Times New Roman" w:hAnsi="Times New Roman" w:cs="Times New Roman"/>
          <w:sz w:val="28"/>
          <w:szCs w:val="28"/>
        </w:rPr>
        <w:t xml:space="preserve"> на 1 кг сухого вещ</w:t>
      </w:r>
      <w:r w:rsidR="00837AA0" w:rsidRPr="00132C97">
        <w:rPr>
          <w:rFonts w:ascii="Times New Roman" w:hAnsi="Times New Roman" w:cs="Times New Roman"/>
          <w:sz w:val="28"/>
          <w:szCs w:val="28"/>
        </w:rPr>
        <w:t>е</w:t>
      </w:r>
      <w:r w:rsidR="00837AA0" w:rsidRPr="00132C97">
        <w:rPr>
          <w:rFonts w:ascii="Times New Roman" w:hAnsi="Times New Roman" w:cs="Times New Roman"/>
          <w:sz w:val="28"/>
          <w:szCs w:val="28"/>
        </w:rPr>
        <w:t>ства рациона.</w:t>
      </w:r>
      <w:r w:rsidR="00837AA0" w:rsidRPr="00132C97">
        <w:rPr>
          <w:rFonts w:ascii="Times New Roman" w:hAnsi="Times New Roman" w:cs="Times New Roman"/>
          <w:color w:val="000000"/>
          <w:sz w:val="28"/>
          <w:szCs w:val="28"/>
        </w:rPr>
        <w:t xml:space="preserve"> </w:t>
      </w:r>
      <w:r w:rsidR="004437AB">
        <w:rPr>
          <w:rFonts w:ascii="Times New Roman" w:hAnsi="Times New Roman" w:cs="Times New Roman"/>
          <w:color w:val="000000"/>
          <w:sz w:val="28"/>
          <w:szCs w:val="28"/>
        </w:rPr>
        <w:t xml:space="preserve">Этот показатель позволяет выявить факт </w:t>
      </w:r>
      <w:r w:rsidR="00837AA0" w:rsidRPr="00132C97">
        <w:rPr>
          <w:rFonts w:ascii="Times New Roman" w:hAnsi="Times New Roman" w:cs="Times New Roman"/>
          <w:color w:val="000000"/>
          <w:sz w:val="28"/>
          <w:szCs w:val="28"/>
        </w:rPr>
        <w:t>недокорм</w:t>
      </w:r>
      <w:r w:rsidR="00CE3BC4">
        <w:rPr>
          <w:rFonts w:ascii="Times New Roman" w:hAnsi="Times New Roman" w:cs="Times New Roman"/>
          <w:color w:val="000000"/>
          <w:sz w:val="28"/>
          <w:szCs w:val="28"/>
        </w:rPr>
        <w:t>а</w:t>
      </w:r>
      <w:r w:rsidR="00837AA0" w:rsidRPr="00132C97">
        <w:rPr>
          <w:rFonts w:ascii="Times New Roman" w:hAnsi="Times New Roman" w:cs="Times New Roman"/>
          <w:color w:val="000000"/>
          <w:sz w:val="28"/>
          <w:szCs w:val="28"/>
        </w:rPr>
        <w:t xml:space="preserve"> или п</w:t>
      </w:r>
      <w:r w:rsidR="00837AA0" w:rsidRPr="00132C97">
        <w:rPr>
          <w:rFonts w:ascii="Times New Roman" w:hAnsi="Times New Roman" w:cs="Times New Roman"/>
          <w:color w:val="000000"/>
          <w:sz w:val="28"/>
          <w:szCs w:val="28"/>
        </w:rPr>
        <w:t>е</w:t>
      </w:r>
      <w:r w:rsidR="00837AA0" w:rsidRPr="00132C97">
        <w:rPr>
          <w:rFonts w:ascii="Times New Roman" w:hAnsi="Times New Roman" w:cs="Times New Roman"/>
          <w:color w:val="000000"/>
          <w:sz w:val="28"/>
          <w:szCs w:val="28"/>
        </w:rPr>
        <w:t>рекорм</w:t>
      </w:r>
      <w:r w:rsidR="00CE3BC4">
        <w:rPr>
          <w:rFonts w:ascii="Times New Roman" w:hAnsi="Times New Roman" w:cs="Times New Roman"/>
          <w:color w:val="000000"/>
          <w:sz w:val="28"/>
          <w:szCs w:val="28"/>
        </w:rPr>
        <w:t>а</w:t>
      </w:r>
      <w:r w:rsidR="006F5AD9">
        <w:rPr>
          <w:rFonts w:ascii="Times New Roman" w:hAnsi="Times New Roman" w:cs="Times New Roman"/>
          <w:color w:val="000000"/>
          <w:sz w:val="28"/>
          <w:szCs w:val="28"/>
        </w:rPr>
        <w:t xml:space="preserve"> лошади </w:t>
      </w:r>
      <w:r w:rsidR="0025680D">
        <w:rPr>
          <w:rFonts w:ascii="Times New Roman" w:hAnsi="Times New Roman" w:cs="Times New Roman"/>
          <w:sz w:val="28"/>
          <w:szCs w:val="28"/>
        </w:rPr>
        <w:t>[1, 7, 9</w:t>
      </w:r>
      <w:r w:rsidR="00837AA0" w:rsidRPr="00132C97">
        <w:rPr>
          <w:rFonts w:ascii="Times New Roman" w:hAnsi="Times New Roman" w:cs="Times New Roman"/>
          <w:sz w:val="28"/>
          <w:szCs w:val="28"/>
        </w:rPr>
        <w:t>].</w:t>
      </w:r>
    </w:p>
    <w:p w:rsidR="00837AA0" w:rsidRPr="005E13E5" w:rsidRDefault="00EE7691" w:rsidP="0033135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Обязательным условием при организации питания лошадей является снабжение организма</w:t>
      </w:r>
      <w:r w:rsidRPr="00132C97">
        <w:rPr>
          <w:rFonts w:ascii="Times New Roman" w:hAnsi="Times New Roman" w:cs="Times New Roman"/>
          <w:sz w:val="28"/>
          <w:szCs w:val="28"/>
        </w:rPr>
        <w:t xml:space="preserve"> </w:t>
      </w:r>
      <w:r>
        <w:rPr>
          <w:rFonts w:ascii="Times New Roman" w:hAnsi="Times New Roman" w:cs="Times New Roman"/>
          <w:sz w:val="28"/>
          <w:szCs w:val="28"/>
        </w:rPr>
        <w:t>п</w:t>
      </w:r>
      <w:r w:rsidR="00837AA0" w:rsidRPr="00132C97">
        <w:rPr>
          <w:rFonts w:ascii="Times New Roman" w:hAnsi="Times New Roman" w:cs="Times New Roman"/>
          <w:sz w:val="28"/>
          <w:szCs w:val="28"/>
        </w:rPr>
        <w:t>ротеин</w:t>
      </w:r>
      <w:r w:rsidR="00331356">
        <w:rPr>
          <w:rFonts w:ascii="Times New Roman" w:hAnsi="Times New Roman" w:cs="Times New Roman"/>
          <w:sz w:val="28"/>
          <w:szCs w:val="28"/>
        </w:rPr>
        <w:t>ом</w:t>
      </w:r>
      <w:r w:rsidR="00925FBD">
        <w:rPr>
          <w:rFonts w:ascii="Times New Roman" w:hAnsi="Times New Roman" w:cs="Times New Roman"/>
          <w:sz w:val="28"/>
          <w:szCs w:val="28"/>
        </w:rPr>
        <w:t xml:space="preserve">, а более точно </w:t>
      </w:r>
      <w:r w:rsidR="00925FBD">
        <w:rPr>
          <w:rFonts w:ascii="Times New Roman" w:hAnsi="Times New Roman" w:cs="Times New Roman"/>
          <w:sz w:val="28"/>
          <w:szCs w:val="28"/>
        </w:rPr>
        <w:noBreakHyphen/>
        <w:t xml:space="preserve"> аминокислотами</w:t>
      </w:r>
      <w:r w:rsidR="00331356">
        <w:rPr>
          <w:rFonts w:ascii="Times New Roman" w:hAnsi="Times New Roman" w:cs="Times New Roman"/>
          <w:sz w:val="28"/>
          <w:szCs w:val="28"/>
        </w:rPr>
        <w:t xml:space="preserve">. </w:t>
      </w:r>
      <w:r w:rsidR="00DE7C3C">
        <w:rPr>
          <w:rFonts w:ascii="Times New Roman" w:hAnsi="Times New Roman" w:cs="Times New Roman"/>
          <w:sz w:val="28"/>
          <w:szCs w:val="28"/>
        </w:rPr>
        <w:t>В первую очередь требуется обеспечение поддержания жизни (самообновл</w:t>
      </w:r>
      <w:r w:rsidR="00DE7C3C">
        <w:rPr>
          <w:rFonts w:ascii="Times New Roman" w:hAnsi="Times New Roman" w:cs="Times New Roman"/>
          <w:sz w:val="28"/>
          <w:szCs w:val="28"/>
        </w:rPr>
        <w:t>е</w:t>
      </w:r>
      <w:r w:rsidR="00DE7C3C">
        <w:rPr>
          <w:rFonts w:ascii="Times New Roman" w:hAnsi="Times New Roman" w:cs="Times New Roman"/>
          <w:sz w:val="28"/>
          <w:szCs w:val="28"/>
        </w:rPr>
        <w:t>ние, непрерывное построен</w:t>
      </w:r>
      <w:r w:rsidR="00D57A13">
        <w:rPr>
          <w:rFonts w:ascii="Times New Roman" w:hAnsi="Times New Roman" w:cs="Times New Roman"/>
          <w:sz w:val="28"/>
          <w:szCs w:val="28"/>
        </w:rPr>
        <w:t xml:space="preserve">ие жизнеобеспечивающих белков) </w:t>
      </w:r>
      <w:r w:rsidR="00837AA0" w:rsidRPr="00132C97">
        <w:rPr>
          <w:rFonts w:ascii="Times New Roman" w:hAnsi="Times New Roman" w:cs="Times New Roman"/>
          <w:sz w:val="28"/>
          <w:szCs w:val="28"/>
        </w:rPr>
        <w:t>[9].</w:t>
      </w:r>
      <w:r>
        <w:rPr>
          <w:rFonts w:ascii="Times New Roman" w:hAnsi="Times New Roman" w:cs="Times New Roman"/>
          <w:sz w:val="28"/>
          <w:szCs w:val="28"/>
        </w:rPr>
        <w:t xml:space="preserve"> Согласно современным представлениям, </w:t>
      </w:r>
      <w:r w:rsidR="00156757">
        <w:rPr>
          <w:rFonts w:ascii="Times New Roman" w:hAnsi="Times New Roman" w:cs="Times New Roman"/>
          <w:sz w:val="28"/>
          <w:szCs w:val="28"/>
        </w:rPr>
        <w:t>ценность кормового белка</w:t>
      </w:r>
      <w:r>
        <w:rPr>
          <w:rFonts w:ascii="Times New Roman" w:hAnsi="Times New Roman" w:cs="Times New Roman"/>
          <w:sz w:val="28"/>
          <w:szCs w:val="28"/>
        </w:rPr>
        <w:t xml:space="preserve"> </w:t>
      </w:r>
      <w:r w:rsidR="00156757">
        <w:rPr>
          <w:rFonts w:ascii="Times New Roman" w:hAnsi="Times New Roman" w:cs="Times New Roman"/>
          <w:sz w:val="28"/>
          <w:szCs w:val="28"/>
        </w:rPr>
        <w:t>определяется</w:t>
      </w:r>
      <w:r>
        <w:rPr>
          <w:rFonts w:ascii="Times New Roman" w:hAnsi="Times New Roman" w:cs="Times New Roman"/>
          <w:sz w:val="28"/>
          <w:szCs w:val="28"/>
        </w:rPr>
        <w:t xml:space="preserve"> с точки </w:t>
      </w:r>
      <w:r w:rsidR="00CA3513">
        <w:rPr>
          <w:rFonts w:ascii="Times New Roman" w:hAnsi="Times New Roman" w:cs="Times New Roman"/>
          <w:sz w:val="28"/>
          <w:szCs w:val="28"/>
        </w:rPr>
        <w:t xml:space="preserve">зрения его аминокислотного состава. </w:t>
      </w:r>
      <w:r w:rsidR="00D57A13">
        <w:rPr>
          <w:rFonts w:ascii="Times New Roman" w:hAnsi="Times New Roman" w:cs="Times New Roman"/>
          <w:sz w:val="28"/>
          <w:szCs w:val="28"/>
        </w:rPr>
        <w:t>В числе критических амин</w:t>
      </w:r>
      <w:r w:rsidR="00D57A13">
        <w:rPr>
          <w:rFonts w:ascii="Times New Roman" w:hAnsi="Times New Roman" w:cs="Times New Roman"/>
          <w:sz w:val="28"/>
          <w:szCs w:val="28"/>
        </w:rPr>
        <w:t>о</w:t>
      </w:r>
      <w:r w:rsidR="00D57A13">
        <w:rPr>
          <w:rFonts w:ascii="Times New Roman" w:hAnsi="Times New Roman" w:cs="Times New Roman"/>
          <w:sz w:val="28"/>
          <w:szCs w:val="28"/>
        </w:rPr>
        <w:t xml:space="preserve">кислот для лошадей назван </w:t>
      </w:r>
      <w:r w:rsidR="00331356" w:rsidRPr="00331356">
        <w:rPr>
          <w:rFonts w:ascii="Times New Roman" w:hAnsi="Times New Roman" w:cs="Times New Roman"/>
          <w:sz w:val="28"/>
          <w:szCs w:val="28"/>
        </w:rPr>
        <w:t>лизин</w:t>
      </w:r>
      <w:r w:rsidR="00D57A13">
        <w:rPr>
          <w:rFonts w:ascii="Times New Roman" w:hAnsi="Times New Roman" w:cs="Times New Roman"/>
          <w:sz w:val="28"/>
          <w:szCs w:val="28"/>
        </w:rPr>
        <w:t>,</w:t>
      </w:r>
      <w:r w:rsidR="00331356">
        <w:rPr>
          <w:rFonts w:ascii="Times New Roman" w:hAnsi="Times New Roman" w:cs="Times New Roman"/>
          <w:color w:val="FF0000"/>
          <w:sz w:val="28"/>
          <w:szCs w:val="28"/>
        </w:rPr>
        <w:t xml:space="preserve"> </w:t>
      </w:r>
      <w:r w:rsidR="00331356">
        <w:rPr>
          <w:rFonts w:ascii="Times New Roman" w:hAnsi="Times New Roman" w:cs="Times New Roman"/>
          <w:sz w:val="28"/>
          <w:szCs w:val="28"/>
        </w:rPr>
        <w:t>необходим</w:t>
      </w:r>
      <w:r w:rsidR="00D57A13">
        <w:rPr>
          <w:rFonts w:ascii="Times New Roman" w:hAnsi="Times New Roman" w:cs="Times New Roman"/>
          <w:sz w:val="28"/>
          <w:szCs w:val="28"/>
        </w:rPr>
        <w:t>ый</w:t>
      </w:r>
      <w:r w:rsidR="00331356">
        <w:rPr>
          <w:rFonts w:ascii="Times New Roman" w:hAnsi="Times New Roman" w:cs="Times New Roman"/>
          <w:sz w:val="28"/>
          <w:szCs w:val="28"/>
        </w:rPr>
        <w:t xml:space="preserve"> для синтеза тканевых белков</w:t>
      </w:r>
      <w:r w:rsidR="00D57A13">
        <w:rPr>
          <w:rFonts w:ascii="Times New Roman" w:hAnsi="Times New Roman" w:cs="Times New Roman"/>
          <w:sz w:val="28"/>
          <w:szCs w:val="28"/>
        </w:rPr>
        <w:t>.</w:t>
      </w:r>
      <w:r w:rsidR="00331356">
        <w:rPr>
          <w:rFonts w:ascii="Times New Roman" w:hAnsi="Times New Roman" w:cs="Times New Roman"/>
          <w:sz w:val="28"/>
          <w:szCs w:val="28"/>
        </w:rPr>
        <w:t xml:space="preserve"> </w:t>
      </w:r>
      <w:r w:rsidR="003706D2">
        <w:rPr>
          <w:rFonts w:ascii="Times New Roman" w:hAnsi="Times New Roman" w:cs="Times New Roman"/>
          <w:sz w:val="28"/>
          <w:szCs w:val="28"/>
        </w:rPr>
        <w:t>Научно обоснована</w:t>
      </w:r>
      <w:r w:rsidR="00331356">
        <w:rPr>
          <w:rFonts w:ascii="Times New Roman" w:hAnsi="Times New Roman" w:cs="Times New Roman"/>
          <w:sz w:val="28"/>
          <w:szCs w:val="28"/>
        </w:rPr>
        <w:t xml:space="preserve"> </w:t>
      </w:r>
      <w:r w:rsidR="003706D2">
        <w:rPr>
          <w:rFonts w:ascii="Times New Roman" w:hAnsi="Times New Roman" w:cs="Times New Roman"/>
          <w:sz w:val="28"/>
          <w:szCs w:val="28"/>
        </w:rPr>
        <w:t xml:space="preserve">потребность </w:t>
      </w:r>
      <w:r w:rsidR="00331356">
        <w:rPr>
          <w:rFonts w:ascii="Times New Roman" w:hAnsi="Times New Roman" w:cs="Times New Roman"/>
          <w:sz w:val="28"/>
          <w:szCs w:val="28"/>
        </w:rPr>
        <w:t>с</w:t>
      </w:r>
      <w:r w:rsidR="00837AA0" w:rsidRPr="00132C97">
        <w:rPr>
          <w:rFonts w:ascii="Times New Roman" w:hAnsi="Times New Roman" w:cs="Times New Roman"/>
          <w:sz w:val="28"/>
          <w:szCs w:val="28"/>
        </w:rPr>
        <w:t>портивны</w:t>
      </w:r>
      <w:r w:rsidR="003706D2">
        <w:rPr>
          <w:rFonts w:ascii="Times New Roman" w:hAnsi="Times New Roman" w:cs="Times New Roman"/>
          <w:sz w:val="28"/>
          <w:szCs w:val="28"/>
        </w:rPr>
        <w:t>х лошадей</w:t>
      </w:r>
      <w:r w:rsidR="00837AA0" w:rsidRPr="00132C97">
        <w:rPr>
          <w:rFonts w:ascii="Times New Roman" w:hAnsi="Times New Roman" w:cs="Times New Roman"/>
          <w:sz w:val="28"/>
          <w:szCs w:val="28"/>
        </w:rPr>
        <w:t xml:space="preserve"> в</w:t>
      </w:r>
      <w:r w:rsidR="00E45950">
        <w:rPr>
          <w:rFonts w:ascii="Times New Roman" w:hAnsi="Times New Roman" w:cs="Times New Roman"/>
          <w:sz w:val="28"/>
          <w:szCs w:val="28"/>
        </w:rPr>
        <w:t xml:space="preserve"> перевар</w:t>
      </w:r>
      <w:r w:rsidR="00E45950">
        <w:rPr>
          <w:rFonts w:ascii="Times New Roman" w:hAnsi="Times New Roman" w:cs="Times New Roman"/>
          <w:sz w:val="28"/>
          <w:szCs w:val="28"/>
        </w:rPr>
        <w:t>и</w:t>
      </w:r>
      <w:r w:rsidR="00E45950">
        <w:rPr>
          <w:rFonts w:ascii="Times New Roman" w:hAnsi="Times New Roman" w:cs="Times New Roman"/>
          <w:sz w:val="28"/>
          <w:szCs w:val="28"/>
        </w:rPr>
        <w:t>мом протеине в</w:t>
      </w:r>
      <w:r w:rsidR="00837AA0" w:rsidRPr="00132C97">
        <w:rPr>
          <w:rFonts w:ascii="Times New Roman" w:hAnsi="Times New Roman" w:cs="Times New Roman"/>
          <w:sz w:val="28"/>
          <w:szCs w:val="28"/>
        </w:rPr>
        <w:t xml:space="preserve"> среднем </w:t>
      </w:r>
      <w:r w:rsidR="00E45950">
        <w:rPr>
          <w:rFonts w:ascii="Times New Roman" w:hAnsi="Times New Roman" w:cs="Times New Roman"/>
          <w:sz w:val="28"/>
          <w:szCs w:val="28"/>
        </w:rPr>
        <w:t xml:space="preserve">составляет </w:t>
      </w:r>
      <w:r w:rsidR="00837AA0" w:rsidRPr="00132C97">
        <w:rPr>
          <w:rFonts w:ascii="Times New Roman" w:hAnsi="Times New Roman" w:cs="Times New Roman"/>
          <w:sz w:val="28"/>
          <w:szCs w:val="28"/>
        </w:rPr>
        <w:t>72 г</w:t>
      </w:r>
      <w:r w:rsidR="00E45950">
        <w:rPr>
          <w:rFonts w:ascii="Times New Roman" w:hAnsi="Times New Roman" w:cs="Times New Roman"/>
          <w:sz w:val="28"/>
          <w:szCs w:val="28"/>
        </w:rPr>
        <w:t xml:space="preserve">, в том числе - </w:t>
      </w:r>
      <w:r w:rsidR="00837AA0" w:rsidRPr="00132C97">
        <w:rPr>
          <w:rFonts w:ascii="Times New Roman" w:hAnsi="Times New Roman" w:cs="Times New Roman"/>
          <w:sz w:val="28"/>
          <w:szCs w:val="28"/>
        </w:rPr>
        <w:t>4,5</w:t>
      </w:r>
      <w:r w:rsidR="00E45950">
        <w:rPr>
          <w:rFonts w:ascii="Times New Roman" w:hAnsi="Times New Roman" w:cs="Times New Roman"/>
          <w:sz w:val="28"/>
          <w:szCs w:val="28"/>
        </w:rPr>
        <w:t xml:space="preserve"> г </w:t>
      </w:r>
      <w:r w:rsidR="00837AA0" w:rsidRPr="00132C97">
        <w:rPr>
          <w:rFonts w:ascii="Times New Roman" w:hAnsi="Times New Roman" w:cs="Times New Roman"/>
          <w:sz w:val="28"/>
          <w:szCs w:val="28"/>
        </w:rPr>
        <w:t xml:space="preserve">лизина на 1 кг сухого вещества </w:t>
      </w:r>
      <w:r w:rsidR="00E45950">
        <w:rPr>
          <w:rFonts w:ascii="Times New Roman" w:hAnsi="Times New Roman" w:cs="Times New Roman"/>
          <w:sz w:val="28"/>
          <w:szCs w:val="28"/>
        </w:rPr>
        <w:t>рациона</w:t>
      </w:r>
      <w:r w:rsidR="00837AA0" w:rsidRPr="005E13E5">
        <w:rPr>
          <w:rFonts w:ascii="Times New Roman" w:hAnsi="Times New Roman" w:cs="Times New Roman"/>
          <w:sz w:val="28"/>
          <w:szCs w:val="28"/>
        </w:rPr>
        <w:t xml:space="preserve"> [</w:t>
      </w:r>
      <w:r w:rsidR="00362397">
        <w:rPr>
          <w:rFonts w:ascii="Times New Roman" w:hAnsi="Times New Roman" w:cs="Times New Roman"/>
          <w:sz w:val="28"/>
          <w:szCs w:val="28"/>
        </w:rPr>
        <w:t xml:space="preserve">2, 3, </w:t>
      </w:r>
      <w:r w:rsidR="00837AA0" w:rsidRPr="0025680D">
        <w:rPr>
          <w:rFonts w:ascii="Times New Roman" w:hAnsi="Times New Roman" w:cs="Times New Roman"/>
          <w:sz w:val="28"/>
          <w:szCs w:val="28"/>
        </w:rPr>
        <w:t>7, 9</w:t>
      </w:r>
      <w:r w:rsidR="00837AA0" w:rsidRPr="005E13E5">
        <w:rPr>
          <w:rFonts w:ascii="Times New Roman" w:hAnsi="Times New Roman" w:cs="Times New Roman"/>
          <w:sz w:val="28"/>
          <w:szCs w:val="28"/>
        </w:rPr>
        <w:t>].</w:t>
      </w:r>
    </w:p>
    <w:p w:rsidR="00837AA0" w:rsidRPr="00132C97" w:rsidRDefault="00E45950" w:rsidP="00132C97">
      <w:pPr>
        <w:spacing w:after="0" w:line="36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lastRenderedPageBreak/>
        <w:t>Основными</w:t>
      </w:r>
      <w:r w:rsidR="00A9737C">
        <w:rPr>
          <w:rFonts w:ascii="Times New Roman" w:hAnsi="Times New Roman" w:cs="Times New Roman"/>
          <w:sz w:val="28"/>
          <w:szCs w:val="28"/>
        </w:rPr>
        <w:t xml:space="preserve"> источник</w:t>
      </w:r>
      <w:r>
        <w:rPr>
          <w:rFonts w:ascii="Times New Roman" w:hAnsi="Times New Roman" w:cs="Times New Roman"/>
          <w:sz w:val="28"/>
          <w:szCs w:val="28"/>
        </w:rPr>
        <w:t>ами</w:t>
      </w:r>
      <w:r w:rsidR="00837AA0" w:rsidRPr="00132C97">
        <w:rPr>
          <w:rFonts w:ascii="Times New Roman" w:hAnsi="Times New Roman" w:cs="Times New Roman"/>
          <w:sz w:val="28"/>
          <w:szCs w:val="28"/>
        </w:rPr>
        <w:t xml:space="preserve"> энерг</w:t>
      </w:r>
      <w:r>
        <w:rPr>
          <w:rFonts w:ascii="Times New Roman" w:hAnsi="Times New Roman" w:cs="Times New Roman"/>
          <w:sz w:val="28"/>
          <w:szCs w:val="28"/>
        </w:rPr>
        <w:t>етических ресурсов</w:t>
      </w:r>
      <w:r w:rsidR="00837AA0" w:rsidRPr="00132C97">
        <w:rPr>
          <w:rFonts w:ascii="Times New Roman" w:hAnsi="Times New Roman" w:cs="Times New Roman"/>
          <w:sz w:val="28"/>
          <w:szCs w:val="28"/>
        </w:rPr>
        <w:t xml:space="preserve"> </w:t>
      </w:r>
      <w:r w:rsidR="005E13E5">
        <w:rPr>
          <w:rFonts w:ascii="Times New Roman" w:hAnsi="Times New Roman" w:cs="Times New Roman"/>
          <w:sz w:val="28"/>
          <w:szCs w:val="28"/>
        </w:rPr>
        <w:t xml:space="preserve">для лошадей </w:t>
      </w:r>
      <w:r w:rsidR="00A9737C">
        <w:rPr>
          <w:rFonts w:ascii="Times New Roman" w:hAnsi="Times New Roman" w:cs="Times New Roman"/>
          <w:sz w:val="28"/>
          <w:szCs w:val="28"/>
        </w:rPr>
        <w:t>назва</w:t>
      </w:r>
      <w:r w:rsidR="00D36591">
        <w:rPr>
          <w:rFonts w:ascii="Times New Roman" w:hAnsi="Times New Roman" w:cs="Times New Roman"/>
          <w:sz w:val="28"/>
          <w:szCs w:val="28"/>
        </w:rPr>
        <w:t>ны</w:t>
      </w:r>
      <w:r w:rsidR="00837AA0" w:rsidRPr="00132C97">
        <w:rPr>
          <w:rFonts w:ascii="Times New Roman" w:hAnsi="Times New Roman" w:cs="Times New Roman"/>
          <w:sz w:val="28"/>
          <w:szCs w:val="28"/>
        </w:rPr>
        <w:t xml:space="preserve"> </w:t>
      </w:r>
      <w:r w:rsidR="00A9737C">
        <w:rPr>
          <w:rFonts w:ascii="Times New Roman" w:hAnsi="Times New Roman" w:cs="Times New Roman"/>
          <w:sz w:val="28"/>
          <w:szCs w:val="28"/>
        </w:rPr>
        <w:t>целлюлоза грубых кормов</w:t>
      </w:r>
      <w:r w:rsidR="00837AA0" w:rsidRPr="00132C97">
        <w:rPr>
          <w:rFonts w:ascii="Times New Roman" w:hAnsi="Times New Roman" w:cs="Times New Roman"/>
          <w:sz w:val="28"/>
          <w:szCs w:val="28"/>
        </w:rPr>
        <w:t xml:space="preserve">, крахмал и растительный жир. </w:t>
      </w:r>
      <w:r w:rsidR="00541F61">
        <w:rPr>
          <w:rFonts w:ascii="Times New Roman" w:hAnsi="Times New Roman" w:cs="Times New Roman"/>
          <w:sz w:val="28"/>
          <w:szCs w:val="28"/>
        </w:rPr>
        <w:t>Высок</w:t>
      </w:r>
      <w:r w:rsidR="00541F61">
        <w:rPr>
          <w:rFonts w:ascii="Times New Roman" w:hAnsi="Times New Roman" w:cs="Times New Roman"/>
          <w:sz w:val="28"/>
          <w:szCs w:val="28"/>
        </w:rPr>
        <w:t>о</w:t>
      </w:r>
      <w:r w:rsidR="00541F61">
        <w:rPr>
          <w:rFonts w:ascii="Times New Roman" w:hAnsi="Times New Roman" w:cs="Times New Roman"/>
          <w:sz w:val="28"/>
          <w:szCs w:val="28"/>
        </w:rPr>
        <w:t>молекулярные у</w:t>
      </w:r>
      <w:r w:rsidR="00D57A13">
        <w:rPr>
          <w:rFonts w:ascii="Times New Roman" w:hAnsi="Times New Roman" w:cs="Times New Roman"/>
          <w:sz w:val="28"/>
          <w:szCs w:val="28"/>
        </w:rPr>
        <w:t xml:space="preserve">глеводы </w:t>
      </w:r>
      <w:r w:rsidR="00541F61">
        <w:rPr>
          <w:rFonts w:ascii="Times New Roman" w:hAnsi="Times New Roman" w:cs="Times New Roman"/>
          <w:sz w:val="28"/>
          <w:szCs w:val="28"/>
        </w:rPr>
        <w:t xml:space="preserve">необходимы для </w:t>
      </w:r>
      <w:r w:rsidR="00AE2283">
        <w:rPr>
          <w:rFonts w:ascii="Times New Roman" w:hAnsi="Times New Roman" w:cs="Times New Roman"/>
          <w:sz w:val="28"/>
          <w:szCs w:val="28"/>
        </w:rPr>
        <w:t>синтез</w:t>
      </w:r>
      <w:r w:rsidR="00541F61">
        <w:rPr>
          <w:rFonts w:ascii="Times New Roman" w:hAnsi="Times New Roman" w:cs="Times New Roman"/>
          <w:sz w:val="28"/>
          <w:szCs w:val="28"/>
        </w:rPr>
        <w:t>а и запасания</w:t>
      </w:r>
      <w:r w:rsidR="00AE2283">
        <w:rPr>
          <w:rFonts w:ascii="Times New Roman" w:hAnsi="Times New Roman" w:cs="Times New Roman"/>
          <w:sz w:val="28"/>
          <w:szCs w:val="28"/>
        </w:rPr>
        <w:t xml:space="preserve"> гликогена</w:t>
      </w:r>
      <w:r w:rsidR="009739A8">
        <w:rPr>
          <w:rFonts w:ascii="Times New Roman" w:hAnsi="Times New Roman" w:cs="Times New Roman"/>
          <w:sz w:val="28"/>
          <w:szCs w:val="28"/>
        </w:rPr>
        <w:t xml:space="preserve"> </w:t>
      </w:r>
      <w:r w:rsidR="00AE2283">
        <w:rPr>
          <w:rFonts w:ascii="Times New Roman" w:hAnsi="Times New Roman" w:cs="Times New Roman"/>
          <w:sz w:val="28"/>
          <w:szCs w:val="28"/>
        </w:rPr>
        <w:t>в целях</w:t>
      </w:r>
      <w:r w:rsidR="00837AA0" w:rsidRPr="00132C97">
        <w:rPr>
          <w:rFonts w:ascii="Times New Roman" w:hAnsi="Times New Roman" w:cs="Times New Roman"/>
          <w:sz w:val="28"/>
          <w:szCs w:val="28"/>
        </w:rPr>
        <w:t xml:space="preserve"> </w:t>
      </w:r>
      <w:r w:rsidR="00AE2283">
        <w:rPr>
          <w:rFonts w:ascii="Times New Roman" w:hAnsi="Times New Roman" w:cs="Times New Roman"/>
          <w:sz w:val="28"/>
          <w:szCs w:val="28"/>
        </w:rPr>
        <w:t xml:space="preserve">быстрой </w:t>
      </w:r>
      <w:r w:rsidR="0025680D">
        <w:rPr>
          <w:rFonts w:ascii="Times New Roman" w:hAnsi="Times New Roman" w:cs="Times New Roman"/>
          <w:sz w:val="28"/>
          <w:szCs w:val="28"/>
        </w:rPr>
        <w:t xml:space="preserve">его </w:t>
      </w:r>
      <w:r w:rsidR="00AE2283">
        <w:rPr>
          <w:rFonts w:ascii="Times New Roman" w:hAnsi="Times New Roman" w:cs="Times New Roman"/>
          <w:sz w:val="28"/>
          <w:szCs w:val="28"/>
        </w:rPr>
        <w:t xml:space="preserve">мобилизации и </w:t>
      </w:r>
      <w:r w:rsidR="00837AA0" w:rsidRPr="00132C97">
        <w:rPr>
          <w:rFonts w:ascii="Times New Roman" w:hAnsi="Times New Roman" w:cs="Times New Roman"/>
          <w:sz w:val="28"/>
          <w:szCs w:val="28"/>
        </w:rPr>
        <w:t>использования</w:t>
      </w:r>
      <w:r w:rsidR="00541F61">
        <w:rPr>
          <w:rFonts w:ascii="Times New Roman" w:hAnsi="Times New Roman" w:cs="Times New Roman"/>
          <w:sz w:val="28"/>
          <w:szCs w:val="28"/>
        </w:rPr>
        <w:t xml:space="preserve"> в случае острой необх</w:t>
      </w:r>
      <w:r w:rsidR="00541F61">
        <w:rPr>
          <w:rFonts w:ascii="Times New Roman" w:hAnsi="Times New Roman" w:cs="Times New Roman"/>
          <w:sz w:val="28"/>
          <w:szCs w:val="28"/>
        </w:rPr>
        <w:t>о</w:t>
      </w:r>
      <w:r w:rsidR="00541F61">
        <w:rPr>
          <w:rFonts w:ascii="Times New Roman" w:hAnsi="Times New Roman" w:cs="Times New Roman"/>
          <w:sz w:val="28"/>
          <w:szCs w:val="28"/>
        </w:rPr>
        <w:t>димости. Доказана целесообразность замены</w:t>
      </w:r>
      <w:r w:rsidR="005E13E5">
        <w:rPr>
          <w:rFonts w:ascii="Times New Roman" w:hAnsi="Times New Roman" w:cs="Times New Roman"/>
          <w:sz w:val="28"/>
          <w:szCs w:val="28"/>
        </w:rPr>
        <w:t xml:space="preserve"> крахмала на целлюлозу и ра</w:t>
      </w:r>
      <w:r w:rsidR="005E13E5">
        <w:rPr>
          <w:rFonts w:ascii="Times New Roman" w:hAnsi="Times New Roman" w:cs="Times New Roman"/>
          <w:sz w:val="28"/>
          <w:szCs w:val="28"/>
        </w:rPr>
        <w:t>с</w:t>
      </w:r>
      <w:r w:rsidR="005E13E5">
        <w:rPr>
          <w:rFonts w:ascii="Times New Roman" w:hAnsi="Times New Roman" w:cs="Times New Roman"/>
          <w:sz w:val="28"/>
          <w:szCs w:val="28"/>
        </w:rPr>
        <w:t>тительные жиры</w:t>
      </w:r>
      <w:r w:rsidR="00541F61">
        <w:rPr>
          <w:rFonts w:ascii="Times New Roman" w:hAnsi="Times New Roman" w:cs="Times New Roman"/>
          <w:sz w:val="28"/>
          <w:szCs w:val="28"/>
        </w:rPr>
        <w:t xml:space="preserve"> во избежание </w:t>
      </w:r>
      <w:r w:rsidR="00837AA0" w:rsidRPr="00132C97">
        <w:rPr>
          <w:rFonts w:ascii="Times New Roman" w:hAnsi="Times New Roman" w:cs="Times New Roman"/>
          <w:sz w:val="28"/>
          <w:szCs w:val="28"/>
        </w:rPr>
        <w:t>нарушения пищеварения [2].</w:t>
      </w:r>
    </w:p>
    <w:p w:rsidR="00837AA0" w:rsidRPr="00132C97" w:rsidRDefault="0025680D" w:rsidP="00132C9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Организация полноценного кормления лошадей</w:t>
      </w:r>
      <w:r w:rsidRPr="00132C97">
        <w:rPr>
          <w:rFonts w:ascii="Times New Roman" w:hAnsi="Times New Roman" w:cs="Times New Roman"/>
          <w:sz w:val="28"/>
          <w:szCs w:val="28"/>
        </w:rPr>
        <w:t xml:space="preserve"> </w:t>
      </w:r>
      <w:r>
        <w:rPr>
          <w:rFonts w:ascii="Times New Roman" w:hAnsi="Times New Roman" w:cs="Times New Roman"/>
          <w:sz w:val="28"/>
          <w:szCs w:val="28"/>
        </w:rPr>
        <w:t>предусматривает обеспечение потребности</w:t>
      </w:r>
      <w:r w:rsidRPr="00132C97">
        <w:rPr>
          <w:rFonts w:ascii="Times New Roman" w:hAnsi="Times New Roman" w:cs="Times New Roman"/>
          <w:sz w:val="28"/>
          <w:szCs w:val="28"/>
        </w:rPr>
        <w:t xml:space="preserve"> в витаминах </w:t>
      </w:r>
      <w:r>
        <w:rPr>
          <w:rFonts w:ascii="Times New Roman" w:hAnsi="Times New Roman" w:cs="Times New Roman"/>
          <w:sz w:val="28"/>
          <w:szCs w:val="28"/>
        </w:rPr>
        <w:t>и других биологически активных факторах</w:t>
      </w:r>
      <w:r w:rsidRPr="00132C97">
        <w:rPr>
          <w:rFonts w:ascii="Times New Roman" w:hAnsi="Times New Roman" w:cs="Times New Roman"/>
          <w:sz w:val="28"/>
          <w:szCs w:val="28"/>
        </w:rPr>
        <w:t xml:space="preserve"> [</w:t>
      </w:r>
      <w:r>
        <w:rPr>
          <w:rFonts w:ascii="Times New Roman" w:hAnsi="Times New Roman" w:cs="Times New Roman"/>
          <w:sz w:val="28"/>
          <w:szCs w:val="28"/>
        </w:rPr>
        <w:t>7</w:t>
      </w:r>
      <w:r w:rsidRPr="00132C97">
        <w:rPr>
          <w:rFonts w:ascii="Times New Roman" w:hAnsi="Times New Roman" w:cs="Times New Roman"/>
          <w:sz w:val="28"/>
          <w:szCs w:val="28"/>
        </w:rPr>
        <w:t>].</w:t>
      </w:r>
      <w:r>
        <w:rPr>
          <w:rFonts w:ascii="Times New Roman" w:hAnsi="Times New Roman" w:cs="Times New Roman"/>
          <w:sz w:val="28"/>
          <w:szCs w:val="28"/>
        </w:rPr>
        <w:t xml:space="preserve"> В благополучных хозяйствах </w:t>
      </w:r>
      <w:r w:rsidR="00837AA0" w:rsidRPr="00132C97">
        <w:rPr>
          <w:rFonts w:ascii="Times New Roman" w:hAnsi="Times New Roman" w:cs="Times New Roman"/>
          <w:sz w:val="28"/>
          <w:szCs w:val="28"/>
        </w:rPr>
        <w:t>случаи снижения работосп</w:t>
      </w:r>
      <w:r w:rsidR="00837AA0" w:rsidRPr="00132C97">
        <w:rPr>
          <w:rFonts w:ascii="Times New Roman" w:hAnsi="Times New Roman" w:cs="Times New Roman"/>
          <w:sz w:val="28"/>
          <w:szCs w:val="28"/>
        </w:rPr>
        <w:t>о</w:t>
      </w:r>
      <w:r w:rsidR="00837AA0" w:rsidRPr="00132C97">
        <w:rPr>
          <w:rFonts w:ascii="Times New Roman" w:hAnsi="Times New Roman" w:cs="Times New Roman"/>
          <w:sz w:val="28"/>
          <w:szCs w:val="28"/>
        </w:rPr>
        <w:t>собности, быстрой утомляемости, потери</w:t>
      </w:r>
      <w:r w:rsidR="00DE7C3C">
        <w:rPr>
          <w:rFonts w:ascii="Times New Roman" w:hAnsi="Times New Roman" w:cs="Times New Roman"/>
          <w:sz w:val="28"/>
          <w:szCs w:val="28"/>
        </w:rPr>
        <w:t xml:space="preserve"> аппетита, слабости, истощения </w:t>
      </w:r>
      <w:r>
        <w:rPr>
          <w:rFonts w:ascii="Times New Roman" w:hAnsi="Times New Roman" w:cs="Times New Roman"/>
          <w:sz w:val="28"/>
          <w:szCs w:val="28"/>
        </w:rPr>
        <w:t>л</w:t>
      </w:r>
      <w:r w:rsidRPr="00132C97">
        <w:rPr>
          <w:rFonts w:ascii="Times New Roman" w:hAnsi="Times New Roman" w:cs="Times New Roman"/>
          <w:sz w:val="28"/>
          <w:szCs w:val="28"/>
        </w:rPr>
        <w:t>ошадей</w:t>
      </w:r>
      <w:r>
        <w:rPr>
          <w:rFonts w:ascii="Times New Roman" w:hAnsi="Times New Roman" w:cs="Times New Roman"/>
          <w:sz w:val="28"/>
          <w:szCs w:val="28"/>
        </w:rPr>
        <w:t xml:space="preserve"> </w:t>
      </w:r>
      <w:r w:rsidR="004729E7">
        <w:rPr>
          <w:rFonts w:ascii="Times New Roman" w:hAnsi="Times New Roman" w:cs="Times New Roman"/>
          <w:sz w:val="28"/>
          <w:szCs w:val="28"/>
        </w:rPr>
        <w:t xml:space="preserve">часто обусловлены </w:t>
      </w:r>
      <w:r w:rsidR="00DE7C3C">
        <w:rPr>
          <w:rFonts w:ascii="Times New Roman" w:hAnsi="Times New Roman" w:cs="Times New Roman"/>
          <w:sz w:val="28"/>
          <w:szCs w:val="28"/>
        </w:rPr>
        <w:t>гипо-, гипер</w:t>
      </w:r>
      <w:r w:rsidR="004729E7">
        <w:rPr>
          <w:rFonts w:ascii="Times New Roman" w:hAnsi="Times New Roman" w:cs="Times New Roman"/>
          <w:sz w:val="28"/>
          <w:szCs w:val="28"/>
        </w:rPr>
        <w:t xml:space="preserve">- и авитаминозами, </w:t>
      </w:r>
      <w:r w:rsidR="00DE7C3C">
        <w:rPr>
          <w:rFonts w:ascii="Times New Roman" w:hAnsi="Times New Roman" w:cs="Times New Roman"/>
          <w:sz w:val="28"/>
          <w:szCs w:val="28"/>
        </w:rPr>
        <w:t xml:space="preserve">хотя рацион </w:t>
      </w:r>
      <w:r w:rsidR="004729E7">
        <w:rPr>
          <w:rFonts w:ascii="Times New Roman" w:hAnsi="Times New Roman" w:cs="Times New Roman"/>
          <w:sz w:val="28"/>
          <w:szCs w:val="28"/>
        </w:rPr>
        <w:t xml:space="preserve">может быть </w:t>
      </w:r>
      <w:r w:rsidR="00DE7C3C">
        <w:rPr>
          <w:rFonts w:ascii="Times New Roman" w:hAnsi="Times New Roman" w:cs="Times New Roman"/>
          <w:sz w:val="28"/>
          <w:szCs w:val="28"/>
        </w:rPr>
        <w:t>достаточ</w:t>
      </w:r>
      <w:r w:rsidR="004729E7">
        <w:rPr>
          <w:rFonts w:ascii="Times New Roman" w:hAnsi="Times New Roman" w:cs="Times New Roman"/>
          <w:sz w:val="28"/>
          <w:szCs w:val="28"/>
        </w:rPr>
        <w:t>ным</w:t>
      </w:r>
      <w:r w:rsidR="00DE7C3C">
        <w:rPr>
          <w:rFonts w:ascii="Times New Roman" w:hAnsi="Times New Roman" w:cs="Times New Roman"/>
          <w:sz w:val="28"/>
          <w:szCs w:val="28"/>
        </w:rPr>
        <w:t xml:space="preserve"> по </w:t>
      </w:r>
      <w:r w:rsidR="004729E7">
        <w:rPr>
          <w:rFonts w:ascii="Times New Roman" w:hAnsi="Times New Roman" w:cs="Times New Roman"/>
          <w:sz w:val="28"/>
          <w:szCs w:val="28"/>
        </w:rPr>
        <w:t>калорийности</w:t>
      </w:r>
      <w:r w:rsidR="00DE7C3C">
        <w:rPr>
          <w:rFonts w:ascii="Times New Roman" w:hAnsi="Times New Roman" w:cs="Times New Roman"/>
          <w:sz w:val="28"/>
          <w:szCs w:val="28"/>
        </w:rPr>
        <w:t xml:space="preserve">. </w:t>
      </w:r>
    </w:p>
    <w:p w:rsidR="00837AA0" w:rsidRPr="00132C97" w:rsidRDefault="0025680D" w:rsidP="00132C9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Лошадям требуется поение</w:t>
      </w:r>
      <w:r w:rsidR="00536ED7">
        <w:rPr>
          <w:rFonts w:ascii="Times New Roman" w:hAnsi="Times New Roman" w:cs="Times New Roman"/>
          <w:sz w:val="28"/>
          <w:szCs w:val="28"/>
        </w:rPr>
        <w:t xml:space="preserve"> </w:t>
      </w:r>
      <w:r w:rsidR="00AC7E39">
        <w:rPr>
          <w:rFonts w:ascii="Times New Roman" w:hAnsi="Times New Roman" w:cs="Times New Roman"/>
          <w:sz w:val="28"/>
          <w:szCs w:val="28"/>
        </w:rPr>
        <w:t>три</w:t>
      </w:r>
      <w:r w:rsidR="00040AB5">
        <w:rPr>
          <w:rFonts w:ascii="Times New Roman" w:hAnsi="Times New Roman" w:cs="Times New Roman"/>
          <w:sz w:val="28"/>
          <w:szCs w:val="28"/>
        </w:rPr>
        <w:t xml:space="preserve"> раза в сутки </w:t>
      </w:r>
      <w:r>
        <w:rPr>
          <w:rFonts w:ascii="Times New Roman" w:hAnsi="Times New Roman" w:cs="Times New Roman"/>
          <w:sz w:val="28"/>
          <w:szCs w:val="28"/>
        </w:rPr>
        <w:t>чистой проточной водой</w:t>
      </w:r>
      <w:r w:rsidR="00536ED7">
        <w:rPr>
          <w:rFonts w:ascii="Times New Roman" w:hAnsi="Times New Roman" w:cs="Times New Roman"/>
          <w:sz w:val="28"/>
          <w:szCs w:val="28"/>
        </w:rPr>
        <w:t>, с температурой, равной температуре</w:t>
      </w:r>
      <w:r w:rsidR="00040AB5">
        <w:rPr>
          <w:rFonts w:ascii="Times New Roman" w:hAnsi="Times New Roman" w:cs="Times New Roman"/>
          <w:sz w:val="28"/>
          <w:szCs w:val="28"/>
        </w:rPr>
        <w:t xml:space="preserve"> среды </w:t>
      </w:r>
      <w:r>
        <w:rPr>
          <w:rFonts w:ascii="Times New Roman" w:hAnsi="Times New Roman" w:cs="Times New Roman"/>
          <w:sz w:val="28"/>
          <w:szCs w:val="28"/>
        </w:rPr>
        <w:t>в данное время</w:t>
      </w:r>
      <w:r w:rsidR="00040AB5">
        <w:rPr>
          <w:rFonts w:ascii="Times New Roman" w:hAnsi="Times New Roman" w:cs="Times New Roman"/>
          <w:sz w:val="28"/>
          <w:szCs w:val="28"/>
        </w:rPr>
        <w:t xml:space="preserve"> года, а</w:t>
      </w:r>
      <w:r w:rsidR="00837AA0" w:rsidRPr="00132C97">
        <w:rPr>
          <w:rFonts w:ascii="Times New Roman" w:hAnsi="Times New Roman" w:cs="Times New Roman"/>
          <w:sz w:val="28"/>
          <w:szCs w:val="28"/>
        </w:rPr>
        <w:t xml:space="preserve"> зимой </w:t>
      </w:r>
      <w:r w:rsidR="00837AA0" w:rsidRPr="00132C97">
        <w:rPr>
          <w:rFonts w:ascii="Times New Roman" w:hAnsi="Times New Roman" w:cs="Times New Roman"/>
          <w:color w:val="000000"/>
          <w:sz w:val="28"/>
          <w:szCs w:val="28"/>
          <w:shd w:val="clear" w:color="auto" w:fill="FFFFFF"/>
        </w:rPr>
        <w:t>–</w:t>
      </w:r>
      <w:r w:rsidR="00837AA0" w:rsidRPr="00132C97">
        <w:rPr>
          <w:rFonts w:ascii="Times New Roman" w:hAnsi="Times New Roman" w:cs="Times New Roman"/>
          <w:sz w:val="28"/>
          <w:szCs w:val="28"/>
        </w:rPr>
        <w:t xml:space="preserve"> не ниже 5</w:t>
      </w:r>
      <w:r w:rsidR="00837AA0" w:rsidRPr="00132C97">
        <w:rPr>
          <w:rFonts w:ascii="Times New Roman" w:hAnsi="Times New Roman" w:cs="Times New Roman"/>
          <w:color w:val="000000"/>
          <w:sz w:val="28"/>
          <w:szCs w:val="28"/>
          <w:shd w:val="clear" w:color="auto" w:fill="FFFFFF"/>
        </w:rPr>
        <w:t>–</w:t>
      </w:r>
      <w:r w:rsidR="00837AA0" w:rsidRPr="00132C97">
        <w:rPr>
          <w:rFonts w:ascii="Times New Roman" w:hAnsi="Times New Roman" w:cs="Times New Roman"/>
          <w:sz w:val="28"/>
          <w:szCs w:val="28"/>
        </w:rPr>
        <w:t xml:space="preserve">6 </w:t>
      </w:r>
      <w:r w:rsidR="00837AA0" w:rsidRPr="00132C97">
        <w:rPr>
          <w:rFonts w:ascii="Times New Roman" w:hAnsi="Times New Roman" w:cs="Times New Roman"/>
          <w:sz w:val="28"/>
          <w:szCs w:val="28"/>
          <w:vertAlign w:val="superscript"/>
        </w:rPr>
        <w:t>○</w:t>
      </w:r>
      <w:r w:rsidR="00837AA0" w:rsidRPr="00132C97">
        <w:rPr>
          <w:rFonts w:ascii="Times New Roman" w:hAnsi="Times New Roman" w:cs="Times New Roman"/>
          <w:sz w:val="28"/>
          <w:szCs w:val="28"/>
        </w:rPr>
        <w:t xml:space="preserve">С [18]. </w:t>
      </w:r>
      <w:r w:rsidR="00DB47DD">
        <w:rPr>
          <w:rFonts w:ascii="Times New Roman" w:hAnsi="Times New Roman" w:cs="Times New Roman"/>
          <w:sz w:val="28"/>
          <w:szCs w:val="28"/>
        </w:rPr>
        <w:t>Большой проблемой остается ревматическое воспал</w:t>
      </w:r>
      <w:r w:rsidR="00DB47DD">
        <w:rPr>
          <w:rFonts w:ascii="Times New Roman" w:hAnsi="Times New Roman" w:cs="Times New Roman"/>
          <w:sz w:val="28"/>
          <w:szCs w:val="28"/>
        </w:rPr>
        <w:t>е</w:t>
      </w:r>
      <w:r w:rsidR="00DB47DD">
        <w:rPr>
          <w:rFonts w:ascii="Times New Roman" w:hAnsi="Times New Roman" w:cs="Times New Roman"/>
          <w:sz w:val="28"/>
          <w:szCs w:val="28"/>
        </w:rPr>
        <w:t>ние копыт лошадей, что требует неукосни</w:t>
      </w:r>
      <w:r w:rsidR="00925FBD">
        <w:rPr>
          <w:rFonts w:ascii="Times New Roman" w:hAnsi="Times New Roman" w:cs="Times New Roman"/>
          <w:sz w:val="28"/>
          <w:szCs w:val="28"/>
        </w:rPr>
        <w:t xml:space="preserve">тельного выполнения требования </w:t>
      </w:r>
      <w:r w:rsidR="00DB47DD">
        <w:rPr>
          <w:rFonts w:ascii="Times New Roman" w:hAnsi="Times New Roman" w:cs="Times New Roman"/>
          <w:sz w:val="28"/>
          <w:szCs w:val="28"/>
        </w:rPr>
        <w:t>поения</w:t>
      </w:r>
      <w:r w:rsidR="00837AA0" w:rsidRPr="00132C97">
        <w:rPr>
          <w:rFonts w:ascii="Times New Roman" w:hAnsi="Times New Roman" w:cs="Times New Roman"/>
          <w:sz w:val="28"/>
          <w:szCs w:val="28"/>
        </w:rPr>
        <w:t xml:space="preserve"> </w:t>
      </w:r>
      <w:r w:rsidR="00DB47DD">
        <w:rPr>
          <w:rFonts w:ascii="Times New Roman" w:hAnsi="Times New Roman" w:cs="Times New Roman"/>
          <w:sz w:val="28"/>
          <w:szCs w:val="28"/>
        </w:rPr>
        <w:t xml:space="preserve">животных </w:t>
      </w:r>
      <w:r w:rsidR="00925FBD">
        <w:rPr>
          <w:rFonts w:ascii="Times New Roman" w:hAnsi="Times New Roman" w:cs="Times New Roman"/>
          <w:sz w:val="28"/>
          <w:szCs w:val="28"/>
        </w:rPr>
        <w:t xml:space="preserve">не ранее, чем </w:t>
      </w:r>
      <w:r w:rsidR="00DB47DD" w:rsidRPr="00132C97">
        <w:rPr>
          <w:rFonts w:ascii="Times New Roman" w:hAnsi="Times New Roman" w:cs="Times New Roman"/>
          <w:sz w:val="28"/>
          <w:szCs w:val="28"/>
        </w:rPr>
        <w:t>через 40</w:t>
      </w:r>
      <w:r w:rsidR="00DB47DD" w:rsidRPr="00132C97">
        <w:rPr>
          <w:rFonts w:ascii="Times New Roman" w:hAnsi="Times New Roman" w:cs="Times New Roman"/>
          <w:sz w:val="28"/>
          <w:szCs w:val="28"/>
        </w:rPr>
        <w:sym w:font="Symbol" w:char="F02D"/>
      </w:r>
      <w:r w:rsidR="00DB47DD">
        <w:rPr>
          <w:rFonts w:ascii="Times New Roman" w:hAnsi="Times New Roman" w:cs="Times New Roman"/>
          <w:sz w:val="28"/>
          <w:szCs w:val="28"/>
        </w:rPr>
        <w:t xml:space="preserve">60 после </w:t>
      </w:r>
      <w:r w:rsidR="00837AA0" w:rsidRPr="00132C97">
        <w:rPr>
          <w:rFonts w:ascii="Times New Roman" w:hAnsi="Times New Roman" w:cs="Times New Roman"/>
          <w:sz w:val="28"/>
          <w:szCs w:val="28"/>
        </w:rPr>
        <w:t>работы [</w:t>
      </w:r>
      <w:r w:rsidR="00D670CB" w:rsidRPr="0025680D">
        <w:rPr>
          <w:rFonts w:ascii="Times New Roman" w:hAnsi="Times New Roman" w:cs="Times New Roman"/>
          <w:sz w:val="28"/>
          <w:szCs w:val="28"/>
        </w:rPr>
        <w:t>2</w:t>
      </w:r>
      <w:r w:rsidR="00837AA0" w:rsidRPr="00132C97">
        <w:rPr>
          <w:rFonts w:ascii="Times New Roman" w:hAnsi="Times New Roman" w:cs="Times New Roman"/>
          <w:sz w:val="28"/>
          <w:szCs w:val="28"/>
        </w:rPr>
        <w:t>].</w:t>
      </w:r>
    </w:p>
    <w:p w:rsidR="004D7E0F" w:rsidRDefault="00883F5B" w:rsidP="00312D86">
      <w:pPr>
        <w:pStyle w:val="18"/>
        <w:rPr>
          <w:rStyle w:val="s1"/>
          <w:bCs/>
          <w:color w:val="000000"/>
        </w:rPr>
      </w:pPr>
      <w:r w:rsidRPr="00883F5B">
        <w:t>Результаты исследования</w:t>
      </w:r>
      <w:r>
        <w:t xml:space="preserve">. </w:t>
      </w:r>
      <w:bookmarkStart w:id="2" w:name="_Toc513471458"/>
      <w:r w:rsidR="00312D86">
        <w:t>Анализ с</w:t>
      </w:r>
      <w:r w:rsidR="00312D86">
        <w:rPr>
          <w:rStyle w:val="s1"/>
          <w:bCs/>
          <w:color w:val="000000"/>
        </w:rPr>
        <w:t>остояния</w:t>
      </w:r>
      <w:r w:rsidR="00312D86" w:rsidRPr="0008114C">
        <w:rPr>
          <w:rStyle w:val="s1"/>
          <w:bCs/>
          <w:color w:val="000000"/>
        </w:rPr>
        <w:t xml:space="preserve"> коневодства Краснодарского края</w:t>
      </w:r>
      <w:bookmarkEnd w:id="2"/>
      <w:r w:rsidR="00312D86">
        <w:rPr>
          <w:rStyle w:val="s1"/>
          <w:bCs/>
          <w:color w:val="000000"/>
        </w:rPr>
        <w:t xml:space="preserve">. </w:t>
      </w:r>
    </w:p>
    <w:p w:rsidR="004D7E0F" w:rsidRPr="00714820" w:rsidRDefault="00CA7434" w:rsidP="004D7E0F">
      <w:pPr>
        <w:pStyle w:val="doctext"/>
        <w:spacing w:before="0" w:beforeAutospacing="0" w:after="0" w:afterAutospacing="0" w:line="360" w:lineRule="auto"/>
        <w:ind w:firstLine="709"/>
        <w:jc w:val="both"/>
        <w:rPr>
          <w:sz w:val="28"/>
          <w:szCs w:val="28"/>
        </w:rPr>
      </w:pPr>
      <w:r>
        <w:rPr>
          <w:sz w:val="28"/>
          <w:szCs w:val="28"/>
        </w:rPr>
        <w:t>Согласно официальному отчету, на</w:t>
      </w:r>
      <w:r w:rsidR="004D7E0F" w:rsidRPr="00714820">
        <w:rPr>
          <w:sz w:val="28"/>
          <w:szCs w:val="28"/>
        </w:rPr>
        <w:t xml:space="preserve"> </w:t>
      </w:r>
      <w:r>
        <w:rPr>
          <w:sz w:val="28"/>
          <w:szCs w:val="28"/>
        </w:rPr>
        <w:t>0</w:t>
      </w:r>
      <w:r w:rsidR="00E45950">
        <w:rPr>
          <w:sz w:val="28"/>
          <w:szCs w:val="28"/>
        </w:rPr>
        <w:t>1.01.</w:t>
      </w:r>
      <w:r w:rsidR="004D7E0F" w:rsidRPr="00714820">
        <w:rPr>
          <w:sz w:val="28"/>
          <w:szCs w:val="28"/>
        </w:rPr>
        <w:t>2021 года в Краснодарском крае насчитывалось 96</w:t>
      </w:r>
      <w:r w:rsidR="00E45950">
        <w:rPr>
          <w:sz w:val="28"/>
          <w:szCs w:val="28"/>
        </w:rPr>
        <w:t>00</w:t>
      </w:r>
      <w:r w:rsidR="004D7E0F" w:rsidRPr="00714820">
        <w:rPr>
          <w:sz w:val="28"/>
          <w:szCs w:val="28"/>
        </w:rPr>
        <w:t xml:space="preserve"> гол</w:t>
      </w:r>
      <w:r w:rsidR="00E45950">
        <w:rPr>
          <w:sz w:val="28"/>
          <w:szCs w:val="28"/>
        </w:rPr>
        <w:t>.</w:t>
      </w:r>
      <w:r w:rsidR="004D7E0F" w:rsidRPr="00714820">
        <w:rPr>
          <w:sz w:val="28"/>
          <w:szCs w:val="28"/>
        </w:rPr>
        <w:t xml:space="preserve"> лошадей</w:t>
      </w:r>
      <w:r>
        <w:rPr>
          <w:sz w:val="28"/>
          <w:szCs w:val="28"/>
        </w:rPr>
        <w:t xml:space="preserve"> всех пород и направлений испол</w:t>
      </w:r>
      <w:r>
        <w:rPr>
          <w:sz w:val="28"/>
          <w:szCs w:val="28"/>
        </w:rPr>
        <w:t>ь</w:t>
      </w:r>
      <w:r>
        <w:rPr>
          <w:sz w:val="28"/>
          <w:szCs w:val="28"/>
        </w:rPr>
        <w:t>зования</w:t>
      </w:r>
      <w:r w:rsidR="004D7E0F" w:rsidRPr="00714820">
        <w:rPr>
          <w:sz w:val="28"/>
          <w:szCs w:val="28"/>
        </w:rPr>
        <w:t xml:space="preserve">. </w:t>
      </w:r>
      <w:r>
        <w:rPr>
          <w:sz w:val="28"/>
          <w:szCs w:val="28"/>
        </w:rPr>
        <w:t>Поголовье</w:t>
      </w:r>
      <w:r w:rsidR="004D7E0F" w:rsidRPr="00714820">
        <w:rPr>
          <w:sz w:val="28"/>
          <w:szCs w:val="28"/>
        </w:rPr>
        <w:t xml:space="preserve"> </w:t>
      </w:r>
      <w:r w:rsidR="00925FBD">
        <w:rPr>
          <w:sz w:val="28"/>
          <w:szCs w:val="28"/>
        </w:rPr>
        <w:t xml:space="preserve">в сравнении с показателем 2020 г. </w:t>
      </w:r>
      <w:r w:rsidR="004D7E0F" w:rsidRPr="00714820">
        <w:rPr>
          <w:sz w:val="28"/>
          <w:szCs w:val="28"/>
        </w:rPr>
        <w:t>со</w:t>
      </w:r>
      <w:r w:rsidR="00925FBD">
        <w:rPr>
          <w:sz w:val="28"/>
          <w:szCs w:val="28"/>
        </w:rPr>
        <w:t>кратилось на 589 голов</w:t>
      </w:r>
      <w:r w:rsidR="00714820">
        <w:rPr>
          <w:sz w:val="28"/>
          <w:szCs w:val="28"/>
        </w:rPr>
        <w:t xml:space="preserve"> за счет снижения </w:t>
      </w:r>
      <w:r>
        <w:rPr>
          <w:sz w:val="28"/>
          <w:szCs w:val="28"/>
        </w:rPr>
        <w:t>численности</w:t>
      </w:r>
      <w:r w:rsidR="004D7E0F" w:rsidRPr="00714820">
        <w:rPr>
          <w:sz w:val="28"/>
          <w:szCs w:val="28"/>
        </w:rPr>
        <w:t xml:space="preserve"> </w:t>
      </w:r>
      <w:r>
        <w:rPr>
          <w:sz w:val="28"/>
          <w:szCs w:val="28"/>
        </w:rPr>
        <w:t>этих животных</w:t>
      </w:r>
      <w:r w:rsidR="00714820">
        <w:rPr>
          <w:sz w:val="28"/>
          <w:szCs w:val="28"/>
        </w:rPr>
        <w:t xml:space="preserve"> </w:t>
      </w:r>
      <w:r w:rsidR="004D7E0F" w:rsidRPr="00714820">
        <w:rPr>
          <w:sz w:val="28"/>
          <w:szCs w:val="28"/>
        </w:rPr>
        <w:t>в сельскохозяйстве</w:t>
      </w:r>
      <w:r w:rsidR="004D7E0F" w:rsidRPr="00714820">
        <w:rPr>
          <w:sz w:val="28"/>
          <w:szCs w:val="28"/>
        </w:rPr>
        <w:t>н</w:t>
      </w:r>
      <w:r w:rsidR="004D7E0F" w:rsidRPr="00714820">
        <w:rPr>
          <w:sz w:val="28"/>
          <w:szCs w:val="28"/>
        </w:rPr>
        <w:t xml:space="preserve">ных организациях и личных подсобных </w:t>
      </w:r>
      <w:r w:rsidR="00714820">
        <w:rPr>
          <w:sz w:val="28"/>
          <w:szCs w:val="28"/>
        </w:rPr>
        <w:t xml:space="preserve">хозяйствах граждан, но в </w:t>
      </w:r>
      <w:r w:rsidR="004D7E0F" w:rsidRPr="00714820">
        <w:rPr>
          <w:sz w:val="28"/>
          <w:szCs w:val="28"/>
        </w:rPr>
        <w:t>кр</w:t>
      </w:r>
      <w:r w:rsidR="004D7E0F" w:rsidRPr="00714820">
        <w:rPr>
          <w:sz w:val="28"/>
          <w:szCs w:val="28"/>
        </w:rPr>
        <w:t>е</w:t>
      </w:r>
      <w:r w:rsidR="004D7E0F" w:rsidRPr="00714820">
        <w:rPr>
          <w:sz w:val="28"/>
          <w:szCs w:val="28"/>
        </w:rPr>
        <w:t xml:space="preserve">стьянских хозяйствах оно осталось на </w:t>
      </w:r>
      <w:r w:rsidR="00925FBD">
        <w:rPr>
          <w:sz w:val="28"/>
          <w:szCs w:val="28"/>
        </w:rPr>
        <w:t>прежнем уровне</w:t>
      </w:r>
      <w:r w:rsidR="004D7E0F" w:rsidRPr="00714820">
        <w:rPr>
          <w:sz w:val="28"/>
          <w:szCs w:val="28"/>
        </w:rPr>
        <w:t>. Всего в ЛПХ насчитывается 4,6 тыс. голов</w:t>
      </w:r>
      <w:r w:rsidR="00925FBD">
        <w:rPr>
          <w:sz w:val="28"/>
          <w:szCs w:val="28"/>
        </w:rPr>
        <w:t xml:space="preserve"> лошадей</w:t>
      </w:r>
      <w:r w:rsidR="004D7E0F" w:rsidRPr="00714820">
        <w:rPr>
          <w:sz w:val="28"/>
          <w:szCs w:val="28"/>
        </w:rPr>
        <w:t>, в сельхозорганизациях – 2,8 тыс. голов, в КФХ – 2,1 тыс. голов.</w:t>
      </w:r>
    </w:p>
    <w:p w:rsidR="00312D86" w:rsidRPr="0025680D" w:rsidRDefault="00312D86" w:rsidP="00312D86">
      <w:pPr>
        <w:pStyle w:val="18"/>
        <w:rPr>
          <w:i w:val="0"/>
        </w:rPr>
      </w:pPr>
      <w:r w:rsidRPr="00312D86">
        <w:rPr>
          <w:i w:val="0"/>
          <w:color w:val="000000"/>
        </w:rPr>
        <w:lastRenderedPageBreak/>
        <w:t xml:space="preserve">Краснодарский край по </w:t>
      </w:r>
      <w:r w:rsidR="00AC7E39">
        <w:rPr>
          <w:i w:val="0"/>
          <w:color w:val="000000"/>
        </w:rPr>
        <w:t>численности поголовья</w:t>
      </w:r>
      <w:r w:rsidRPr="00312D86">
        <w:rPr>
          <w:i w:val="0"/>
          <w:color w:val="000000"/>
        </w:rPr>
        <w:t xml:space="preserve"> лошадей занимает 18</w:t>
      </w:r>
      <w:r w:rsidR="00AC7E39">
        <w:rPr>
          <w:i w:val="0"/>
          <w:color w:val="000000"/>
        </w:rPr>
        <w:t>-е</w:t>
      </w:r>
      <w:r w:rsidR="00DB47DD">
        <w:rPr>
          <w:i w:val="0"/>
          <w:color w:val="000000"/>
        </w:rPr>
        <w:t xml:space="preserve"> место в России. Общая информация, позволяющая судить о состоянии отрасли коневодства Кубани, представлена в </w:t>
      </w:r>
      <w:r w:rsidR="00DB47DD" w:rsidRPr="0025680D">
        <w:rPr>
          <w:i w:val="0"/>
        </w:rPr>
        <w:t>таблице</w:t>
      </w:r>
      <w:r w:rsidR="00AD33CC" w:rsidRPr="0025680D">
        <w:rPr>
          <w:i w:val="0"/>
        </w:rPr>
        <w:t xml:space="preserve"> 1</w:t>
      </w:r>
      <w:r w:rsidRPr="0025680D">
        <w:rPr>
          <w:i w:val="0"/>
        </w:rPr>
        <w:t>.</w:t>
      </w:r>
    </w:p>
    <w:p w:rsidR="007F2793" w:rsidRDefault="007F2793" w:rsidP="00312D86">
      <w:pPr>
        <w:pStyle w:val="p2"/>
        <w:shd w:val="clear" w:color="auto" w:fill="FFFFFF"/>
        <w:spacing w:before="0" w:beforeAutospacing="0" w:after="0" w:afterAutospacing="0" w:line="360" w:lineRule="auto"/>
        <w:jc w:val="both"/>
        <w:rPr>
          <w:sz w:val="28"/>
          <w:szCs w:val="28"/>
        </w:rPr>
      </w:pPr>
    </w:p>
    <w:p w:rsidR="007F2793" w:rsidRDefault="007F2793" w:rsidP="00312D86">
      <w:pPr>
        <w:pStyle w:val="p2"/>
        <w:shd w:val="clear" w:color="auto" w:fill="FFFFFF"/>
        <w:spacing w:before="0" w:beforeAutospacing="0" w:after="0" w:afterAutospacing="0" w:line="360" w:lineRule="auto"/>
        <w:jc w:val="both"/>
        <w:rPr>
          <w:sz w:val="28"/>
          <w:szCs w:val="28"/>
        </w:rPr>
      </w:pPr>
    </w:p>
    <w:p w:rsidR="007F2793" w:rsidRDefault="007F2793" w:rsidP="00312D86">
      <w:pPr>
        <w:pStyle w:val="p2"/>
        <w:shd w:val="clear" w:color="auto" w:fill="FFFFFF"/>
        <w:spacing w:before="0" w:beforeAutospacing="0" w:after="0" w:afterAutospacing="0" w:line="360" w:lineRule="auto"/>
        <w:jc w:val="both"/>
        <w:rPr>
          <w:sz w:val="28"/>
          <w:szCs w:val="28"/>
        </w:rPr>
      </w:pPr>
    </w:p>
    <w:p w:rsidR="00312D86" w:rsidRPr="0025680D" w:rsidRDefault="00AD33CC" w:rsidP="00312D86">
      <w:pPr>
        <w:pStyle w:val="p2"/>
        <w:shd w:val="clear" w:color="auto" w:fill="FFFFFF"/>
        <w:spacing w:before="0" w:beforeAutospacing="0" w:after="0" w:afterAutospacing="0" w:line="360" w:lineRule="auto"/>
        <w:jc w:val="both"/>
        <w:rPr>
          <w:sz w:val="28"/>
          <w:szCs w:val="28"/>
        </w:rPr>
      </w:pPr>
      <w:r w:rsidRPr="0025680D">
        <w:rPr>
          <w:sz w:val="28"/>
          <w:szCs w:val="28"/>
        </w:rPr>
        <w:t>Таблица 1</w:t>
      </w:r>
      <w:r w:rsidR="00312D86" w:rsidRPr="0025680D">
        <w:rPr>
          <w:sz w:val="28"/>
          <w:szCs w:val="28"/>
        </w:rPr>
        <w:t xml:space="preserve"> – Состояние коневодства в Краснодарском крае </w:t>
      </w:r>
    </w:p>
    <w:tbl>
      <w:tblPr>
        <w:tblStyle w:val="af9"/>
        <w:tblW w:w="5000" w:type="pct"/>
        <w:tblLook w:val="04A0" w:firstRow="1" w:lastRow="0" w:firstColumn="1" w:lastColumn="0" w:noHBand="0" w:noVBand="1"/>
      </w:tblPr>
      <w:tblGrid>
        <w:gridCol w:w="5445"/>
        <w:gridCol w:w="3841"/>
      </w:tblGrid>
      <w:tr w:rsidR="00312D86" w:rsidRPr="00FB34D7" w:rsidTr="00E45950">
        <w:trPr>
          <w:trHeight w:val="335"/>
        </w:trPr>
        <w:tc>
          <w:tcPr>
            <w:tcW w:w="2932" w:type="pct"/>
          </w:tcPr>
          <w:p w:rsidR="00312D86" w:rsidRPr="00FB34D7" w:rsidRDefault="00312D86" w:rsidP="00E72475">
            <w:pPr>
              <w:pStyle w:val="p2"/>
              <w:spacing w:before="0" w:beforeAutospacing="0" w:after="0" w:afterAutospacing="0" w:line="360" w:lineRule="auto"/>
              <w:jc w:val="both"/>
              <w:rPr>
                <w:color w:val="000000"/>
              </w:rPr>
            </w:pPr>
            <w:r w:rsidRPr="00FB34D7">
              <w:rPr>
                <w:color w:val="000000"/>
              </w:rPr>
              <w:t>Показатель</w:t>
            </w:r>
          </w:p>
        </w:tc>
        <w:tc>
          <w:tcPr>
            <w:tcW w:w="2068" w:type="pct"/>
            <w:vAlign w:val="center"/>
          </w:tcPr>
          <w:p w:rsidR="00312D86" w:rsidRPr="00FB34D7" w:rsidRDefault="00312D86" w:rsidP="00E72475">
            <w:pPr>
              <w:pStyle w:val="p2"/>
              <w:spacing w:before="0" w:beforeAutospacing="0" w:after="0" w:afterAutospacing="0" w:line="360" w:lineRule="auto"/>
              <w:jc w:val="center"/>
              <w:rPr>
                <w:color w:val="000000"/>
              </w:rPr>
            </w:pPr>
            <w:r w:rsidRPr="00FB34D7">
              <w:rPr>
                <w:color w:val="000000"/>
              </w:rPr>
              <w:t>Значение</w:t>
            </w:r>
          </w:p>
        </w:tc>
      </w:tr>
      <w:tr w:rsidR="00312D86" w:rsidRPr="00FB34D7" w:rsidTr="00E45950">
        <w:tc>
          <w:tcPr>
            <w:tcW w:w="2932" w:type="pct"/>
          </w:tcPr>
          <w:p w:rsidR="00312D86" w:rsidRPr="00FB34D7" w:rsidRDefault="00312D86" w:rsidP="00E72475">
            <w:pPr>
              <w:pStyle w:val="p2"/>
              <w:spacing w:before="0" w:beforeAutospacing="0" w:after="0" w:afterAutospacing="0"/>
              <w:jc w:val="both"/>
              <w:rPr>
                <w:color w:val="000000"/>
              </w:rPr>
            </w:pPr>
            <w:r w:rsidRPr="00FB34D7">
              <w:rPr>
                <w:color w:val="000000"/>
              </w:rPr>
              <w:t>Общее поголовье лошадей, тыс. гол.</w:t>
            </w:r>
          </w:p>
        </w:tc>
        <w:tc>
          <w:tcPr>
            <w:tcW w:w="2068" w:type="pct"/>
            <w:vAlign w:val="center"/>
          </w:tcPr>
          <w:p w:rsidR="00312D86" w:rsidRPr="00FB34D7" w:rsidRDefault="00714820" w:rsidP="00E72475">
            <w:pPr>
              <w:pStyle w:val="p2"/>
              <w:spacing w:before="0" w:beforeAutospacing="0" w:after="0" w:afterAutospacing="0"/>
              <w:jc w:val="center"/>
              <w:rPr>
                <w:color w:val="000000"/>
              </w:rPr>
            </w:pPr>
            <w:r>
              <w:rPr>
                <w:color w:val="000000"/>
              </w:rPr>
              <w:t>9,60</w:t>
            </w:r>
          </w:p>
        </w:tc>
      </w:tr>
      <w:tr w:rsidR="00312D86" w:rsidRPr="00FB34D7" w:rsidTr="00E45950">
        <w:tc>
          <w:tcPr>
            <w:tcW w:w="2932" w:type="pct"/>
          </w:tcPr>
          <w:p w:rsidR="00312D86" w:rsidRPr="00FB34D7" w:rsidRDefault="00312D86" w:rsidP="00E72475">
            <w:pPr>
              <w:pStyle w:val="p2"/>
              <w:spacing w:before="0" w:beforeAutospacing="0" w:after="0" w:afterAutospacing="0"/>
              <w:jc w:val="both"/>
              <w:rPr>
                <w:color w:val="000000"/>
              </w:rPr>
            </w:pPr>
            <w:r w:rsidRPr="00FB34D7">
              <w:rPr>
                <w:color w:val="000000"/>
              </w:rPr>
              <w:t>Поголовье племенных лошадей: тыс. гол.</w:t>
            </w:r>
          </w:p>
        </w:tc>
        <w:tc>
          <w:tcPr>
            <w:tcW w:w="2068" w:type="pct"/>
            <w:vAlign w:val="center"/>
          </w:tcPr>
          <w:p w:rsidR="00312D86" w:rsidRPr="00FB34D7" w:rsidRDefault="00312D86" w:rsidP="00E72475">
            <w:pPr>
              <w:pStyle w:val="p2"/>
              <w:spacing w:before="0" w:beforeAutospacing="0" w:after="0" w:afterAutospacing="0"/>
              <w:jc w:val="center"/>
              <w:rPr>
                <w:color w:val="000000"/>
              </w:rPr>
            </w:pPr>
            <w:r w:rsidRPr="00FB34D7">
              <w:rPr>
                <w:color w:val="000000"/>
              </w:rPr>
              <w:t>1,7</w:t>
            </w:r>
            <w:r w:rsidR="00536ED7" w:rsidRPr="00FB34D7">
              <w:rPr>
                <w:color w:val="000000"/>
              </w:rPr>
              <w:t>2</w:t>
            </w:r>
          </w:p>
        </w:tc>
      </w:tr>
      <w:tr w:rsidR="00312D86" w:rsidRPr="00FB34D7" w:rsidTr="00E45950">
        <w:tc>
          <w:tcPr>
            <w:tcW w:w="2932" w:type="pct"/>
          </w:tcPr>
          <w:p w:rsidR="00312D86" w:rsidRPr="00FB34D7" w:rsidRDefault="00312D86" w:rsidP="00E72475">
            <w:pPr>
              <w:pStyle w:val="p2"/>
              <w:spacing w:before="0" w:beforeAutospacing="0" w:after="0" w:afterAutospacing="0"/>
              <w:jc w:val="right"/>
              <w:rPr>
                <w:color w:val="000000"/>
              </w:rPr>
            </w:pPr>
            <w:r w:rsidRPr="00FB34D7">
              <w:rPr>
                <w:color w:val="000000"/>
              </w:rPr>
              <w:t>в % от общего поголовья</w:t>
            </w:r>
          </w:p>
        </w:tc>
        <w:tc>
          <w:tcPr>
            <w:tcW w:w="2068" w:type="pct"/>
            <w:vAlign w:val="center"/>
          </w:tcPr>
          <w:p w:rsidR="00312D86" w:rsidRPr="00FB34D7" w:rsidRDefault="00714820" w:rsidP="00E72475">
            <w:pPr>
              <w:pStyle w:val="p2"/>
              <w:spacing w:before="0" w:beforeAutospacing="0" w:after="0" w:afterAutospacing="0"/>
              <w:jc w:val="center"/>
              <w:rPr>
                <w:color w:val="000000"/>
              </w:rPr>
            </w:pPr>
            <w:r>
              <w:rPr>
                <w:color w:val="000000"/>
              </w:rPr>
              <w:t>18,</w:t>
            </w:r>
            <w:r w:rsidR="00536ED7" w:rsidRPr="00FB34D7">
              <w:rPr>
                <w:color w:val="000000"/>
              </w:rPr>
              <w:t>0</w:t>
            </w:r>
          </w:p>
        </w:tc>
      </w:tr>
      <w:tr w:rsidR="00312D86" w:rsidRPr="00FB34D7" w:rsidTr="00E45950">
        <w:tc>
          <w:tcPr>
            <w:tcW w:w="2932" w:type="pct"/>
          </w:tcPr>
          <w:p w:rsidR="00312D86" w:rsidRPr="00FB34D7" w:rsidRDefault="00312D86" w:rsidP="00E72475">
            <w:pPr>
              <w:pStyle w:val="p2"/>
              <w:spacing w:before="0" w:beforeAutospacing="0" w:after="0" w:afterAutospacing="0"/>
              <w:jc w:val="both"/>
              <w:rPr>
                <w:color w:val="000000"/>
              </w:rPr>
            </w:pPr>
            <w:r w:rsidRPr="00FB34D7">
              <w:rPr>
                <w:color w:val="000000"/>
              </w:rPr>
              <w:t>Количество конных заводов</w:t>
            </w:r>
          </w:p>
        </w:tc>
        <w:tc>
          <w:tcPr>
            <w:tcW w:w="2068" w:type="pct"/>
            <w:vAlign w:val="center"/>
          </w:tcPr>
          <w:p w:rsidR="00312D86" w:rsidRPr="00FB34D7" w:rsidRDefault="00312D86" w:rsidP="00E72475">
            <w:pPr>
              <w:pStyle w:val="p2"/>
              <w:spacing w:before="0" w:beforeAutospacing="0" w:after="0" w:afterAutospacing="0"/>
              <w:jc w:val="center"/>
              <w:rPr>
                <w:color w:val="000000"/>
              </w:rPr>
            </w:pPr>
            <w:r w:rsidRPr="00FB34D7">
              <w:rPr>
                <w:color w:val="000000"/>
              </w:rPr>
              <w:t>11</w:t>
            </w:r>
          </w:p>
        </w:tc>
      </w:tr>
      <w:tr w:rsidR="00312D86" w:rsidRPr="00FB34D7" w:rsidTr="00E45950">
        <w:tc>
          <w:tcPr>
            <w:tcW w:w="2932" w:type="pct"/>
            <w:vAlign w:val="center"/>
          </w:tcPr>
          <w:p w:rsidR="00312D86" w:rsidRPr="00FB34D7" w:rsidRDefault="00D741BB" w:rsidP="00043D08">
            <w:pPr>
              <w:pStyle w:val="p2"/>
              <w:spacing w:before="0" w:beforeAutospacing="0" w:after="0" w:afterAutospacing="0"/>
              <w:rPr>
                <w:color w:val="000000"/>
              </w:rPr>
            </w:pPr>
            <w:r>
              <w:rPr>
                <w:color w:val="000000"/>
              </w:rPr>
              <w:t>Сельскохозяйственных п</w:t>
            </w:r>
            <w:r w:rsidR="00312D86" w:rsidRPr="00FB34D7">
              <w:rPr>
                <w:color w:val="000000"/>
              </w:rPr>
              <w:t xml:space="preserve">редприятий с заявленной отраслью «коневодство» (без учета частных </w:t>
            </w:r>
          </w:p>
          <w:p w:rsidR="00312D86" w:rsidRPr="00FB34D7" w:rsidRDefault="00312D86" w:rsidP="00043D08">
            <w:pPr>
              <w:pStyle w:val="p2"/>
              <w:spacing w:before="0" w:beforeAutospacing="0" w:after="0" w:afterAutospacing="0"/>
              <w:rPr>
                <w:color w:val="000000"/>
              </w:rPr>
            </w:pPr>
            <w:r w:rsidRPr="00FB34D7">
              <w:rPr>
                <w:color w:val="000000"/>
              </w:rPr>
              <w:t>коневладельцев)</w:t>
            </w:r>
          </w:p>
        </w:tc>
        <w:tc>
          <w:tcPr>
            <w:tcW w:w="2068" w:type="pct"/>
            <w:vAlign w:val="center"/>
          </w:tcPr>
          <w:p w:rsidR="00312D86" w:rsidRPr="00FB34D7" w:rsidRDefault="00312D86" w:rsidP="00E72475">
            <w:pPr>
              <w:pStyle w:val="p2"/>
              <w:spacing w:before="0" w:beforeAutospacing="0" w:after="0" w:afterAutospacing="0"/>
              <w:jc w:val="center"/>
              <w:rPr>
                <w:color w:val="000000"/>
              </w:rPr>
            </w:pPr>
            <w:r w:rsidRPr="00FB34D7">
              <w:rPr>
                <w:color w:val="000000"/>
              </w:rPr>
              <w:t>10</w:t>
            </w:r>
          </w:p>
        </w:tc>
      </w:tr>
      <w:tr w:rsidR="00312D86" w:rsidRPr="00FB34D7" w:rsidTr="00E45950">
        <w:tc>
          <w:tcPr>
            <w:tcW w:w="2932" w:type="pct"/>
            <w:vAlign w:val="center"/>
          </w:tcPr>
          <w:p w:rsidR="00300CF7" w:rsidRDefault="00312D86" w:rsidP="00E72475">
            <w:pPr>
              <w:pStyle w:val="p2"/>
              <w:spacing w:before="0" w:beforeAutospacing="0" w:after="0" w:afterAutospacing="0"/>
              <w:jc w:val="center"/>
              <w:rPr>
                <w:color w:val="000000"/>
              </w:rPr>
            </w:pPr>
            <w:r w:rsidRPr="00FB34D7">
              <w:rPr>
                <w:color w:val="000000"/>
              </w:rPr>
              <w:t xml:space="preserve">Породный состав племенных лошадей </w:t>
            </w:r>
          </w:p>
          <w:p w:rsidR="00312D86" w:rsidRPr="00FB34D7" w:rsidRDefault="00312D86" w:rsidP="00E72475">
            <w:pPr>
              <w:pStyle w:val="p2"/>
              <w:spacing w:before="0" w:beforeAutospacing="0" w:after="0" w:afterAutospacing="0"/>
              <w:jc w:val="center"/>
              <w:rPr>
                <w:color w:val="000000"/>
              </w:rPr>
            </w:pPr>
            <w:r w:rsidRPr="00FB34D7">
              <w:rPr>
                <w:color w:val="000000"/>
              </w:rPr>
              <w:t>Краснодарского края</w:t>
            </w:r>
            <w:r w:rsidR="00536ED7" w:rsidRPr="00FB34D7">
              <w:rPr>
                <w:color w:val="000000"/>
              </w:rPr>
              <w:t>, %</w:t>
            </w:r>
          </w:p>
        </w:tc>
        <w:tc>
          <w:tcPr>
            <w:tcW w:w="2068" w:type="pct"/>
            <w:vAlign w:val="center"/>
          </w:tcPr>
          <w:p w:rsidR="00312D86" w:rsidRPr="00FB34D7" w:rsidRDefault="00536ED7" w:rsidP="00E72475">
            <w:pPr>
              <w:pStyle w:val="p2"/>
              <w:spacing w:before="0" w:beforeAutospacing="0" w:after="0" w:afterAutospacing="0"/>
              <w:jc w:val="both"/>
              <w:rPr>
                <w:color w:val="000000"/>
              </w:rPr>
            </w:pPr>
            <w:r w:rsidRPr="00FB34D7">
              <w:rPr>
                <w:color w:val="000000"/>
              </w:rPr>
              <w:t xml:space="preserve">чистокровная верховая – 54,1 </w:t>
            </w:r>
          </w:p>
          <w:p w:rsidR="00312D86" w:rsidRPr="00FB34D7" w:rsidRDefault="00536ED7" w:rsidP="00E72475">
            <w:pPr>
              <w:pStyle w:val="p2"/>
              <w:spacing w:before="0" w:beforeAutospacing="0" w:after="0" w:afterAutospacing="0"/>
              <w:jc w:val="both"/>
              <w:rPr>
                <w:color w:val="000000"/>
              </w:rPr>
            </w:pPr>
            <w:r w:rsidRPr="00FB34D7">
              <w:rPr>
                <w:color w:val="000000"/>
              </w:rPr>
              <w:t xml:space="preserve">тракененская – 19,6 </w:t>
            </w:r>
          </w:p>
          <w:p w:rsidR="00312D86" w:rsidRPr="00FB34D7" w:rsidRDefault="00536ED7" w:rsidP="00E72475">
            <w:pPr>
              <w:pStyle w:val="p2"/>
              <w:spacing w:before="0" w:beforeAutospacing="0" w:after="0" w:afterAutospacing="0"/>
              <w:jc w:val="both"/>
              <w:rPr>
                <w:color w:val="000000"/>
              </w:rPr>
            </w:pPr>
            <w:r w:rsidRPr="00FB34D7">
              <w:rPr>
                <w:color w:val="000000"/>
              </w:rPr>
              <w:t xml:space="preserve">кабардинская – 8,9 </w:t>
            </w:r>
          </w:p>
          <w:p w:rsidR="00312D86" w:rsidRPr="00FB34D7" w:rsidRDefault="00312D86" w:rsidP="00E72475">
            <w:pPr>
              <w:pStyle w:val="p2"/>
              <w:spacing w:before="0" w:beforeAutospacing="0" w:after="0" w:afterAutospacing="0"/>
              <w:jc w:val="both"/>
              <w:rPr>
                <w:color w:val="000000"/>
              </w:rPr>
            </w:pPr>
            <w:r w:rsidRPr="00FB34D7">
              <w:rPr>
                <w:color w:val="000000"/>
              </w:rPr>
              <w:t>арабская</w:t>
            </w:r>
            <w:r w:rsidR="00536ED7" w:rsidRPr="00FB34D7">
              <w:rPr>
                <w:color w:val="000000"/>
              </w:rPr>
              <w:t xml:space="preserve"> – 8,4 </w:t>
            </w:r>
          </w:p>
          <w:p w:rsidR="00312D86" w:rsidRPr="00FB34D7" w:rsidRDefault="00536ED7" w:rsidP="00E72475">
            <w:pPr>
              <w:pStyle w:val="p2"/>
              <w:spacing w:before="0" w:beforeAutospacing="0" w:after="0" w:afterAutospacing="0"/>
              <w:jc w:val="both"/>
              <w:rPr>
                <w:color w:val="000000"/>
              </w:rPr>
            </w:pPr>
            <w:r w:rsidRPr="00FB34D7">
              <w:rPr>
                <w:color w:val="000000"/>
              </w:rPr>
              <w:t xml:space="preserve">тяжеловозные – 6 </w:t>
            </w:r>
          </w:p>
          <w:p w:rsidR="00312D86" w:rsidRPr="00FB34D7" w:rsidRDefault="00536ED7" w:rsidP="00E72475">
            <w:pPr>
              <w:pStyle w:val="p2"/>
              <w:spacing w:before="0" w:beforeAutospacing="0" w:after="0" w:afterAutospacing="0"/>
              <w:jc w:val="both"/>
              <w:rPr>
                <w:color w:val="000000"/>
              </w:rPr>
            </w:pPr>
            <w:r w:rsidRPr="00FB34D7">
              <w:rPr>
                <w:color w:val="000000"/>
              </w:rPr>
              <w:t xml:space="preserve">ахалтекинская – 2 </w:t>
            </w:r>
          </w:p>
          <w:p w:rsidR="00312D86" w:rsidRPr="00FB34D7" w:rsidRDefault="00536ED7" w:rsidP="00E72475">
            <w:pPr>
              <w:pStyle w:val="p2"/>
              <w:spacing w:before="0" w:beforeAutospacing="0" w:after="0" w:afterAutospacing="0"/>
              <w:jc w:val="both"/>
              <w:rPr>
                <w:color w:val="000000"/>
              </w:rPr>
            </w:pPr>
            <w:r w:rsidRPr="00FB34D7">
              <w:rPr>
                <w:color w:val="000000"/>
              </w:rPr>
              <w:t xml:space="preserve">донская – 1 </w:t>
            </w:r>
          </w:p>
        </w:tc>
      </w:tr>
    </w:tbl>
    <w:p w:rsidR="00714820" w:rsidRPr="00780646" w:rsidRDefault="00536ED7" w:rsidP="00BA2C7C">
      <w:pPr>
        <w:pStyle w:val="doctext"/>
        <w:spacing w:before="120" w:beforeAutospacing="0" w:after="0" w:afterAutospacing="0" w:line="360" w:lineRule="auto"/>
        <w:ind w:firstLine="709"/>
        <w:jc w:val="both"/>
        <w:rPr>
          <w:color w:val="000000"/>
          <w:sz w:val="28"/>
          <w:szCs w:val="28"/>
        </w:rPr>
      </w:pPr>
      <w:r>
        <w:rPr>
          <w:color w:val="000000"/>
          <w:sz w:val="28"/>
          <w:szCs w:val="28"/>
        </w:rPr>
        <w:t>Анализ</w:t>
      </w:r>
      <w:r w:rsidR="00376189">
        <w:rPr>
          <w:color w:val="000000"/>
          <w:sz w:val="28"/>
          <w:szCs w:val="28"/>
        </w:rPr>
        <w:t xml:space="preserve"> сведений</w:t>
      </w:r>
      <w:r w:rsidR="00312D86">
        <w:rPr>
          <w:color w:val="000000"/>
          <w:sz w:val="28"/>
          <w:szCs w:val="28"/>
        </w:rPr>
        <w:t xml:space="preserve"> </w:t>
      </w:r>
      <w:r w:rsidR="00FB34D7">
        <w:rPr>
          <w:color w:val="000000"/>
          <w:sz w:val="28"/>
          <w:szCs w:val="28"/>
        </w:rPr>
        <w:t xml:space="preserve">из </w:t>
      </w:r>
      <w:r w:rsidR="00312D86" w:rsidRPr="003010CC">
        <w:rPr>
          <w:sz w:val="28"/>
          <w:szCs w:val="28"/>
        </w:rPr>
        <w:t xml:space="preserve">таблицы </w:t>
      </w:r>
      <w:r w:rsidR="0012242A" w:rsidRPr="00D36591">
        <w:rPr>
          <w:sz w:val="28"/>
          <w:szCs w:val="28"/>
        </w:rPr>
        <w:t>1</w:t>
      </w:r>
      <w:r w:rsidR="00312D86" w:rsidRPr="003010CC">
        <w:rPr>
          <w:sz w:val="28"/>
          <w:szCs w:val="28"/>
        </w:rPr>
        <w:t xml:space="preserve"> </w:t>
      </w:r>
      <w:r w:rsidR="00376189">
        <w:rPr>
          <w:color w:val="000000"/>
          <w:sz w:val="28"/>
          <w:szCs w:val="28"/>
        </w:rPr>
        <w:t>дает основание утверждать</w:t>
      </w:r>
      <w:r w:rsidR="00312D86">
        <w:rPr>
          <w:color w:val="000000"/>
          <w:sz w:val="28"/>
          <w:szCs w:val="28"/>
        </w:rPr>
        <w:t xml:space="preserve">, что из </w:t>
      </w:r>
      <w:r w:rsidR="00BA2C7C">
        <w:rPr>
          <w:color w:val="000000"/>
          <w:sz w:val="28"/>
          <w:szCs w:val="28"/>
        </w:rPr>
        <w:t>9,6</w:t>
      </w:r>
      <w:r w:rsidR="0012242A">
        <w:rPr>
          <w:color w:val="000000"/>
          <w:sz w:val="28"/>
          <w:szCs w:val="28"/>
        </w:rPr>
        <w:t xml:space="preserve"> тыс. лошадей </w:t>
      </w:r>
      <w:r w:rsidR="00376189">
        <w:rPr>
          <w:color w:val="000000"/>
          <w:sz w:val="28"/>
          <w:szCs w:val="28"/>
        </w:rPr>
        <w:t>Краснодарского края</w:t>
      </w:r>
      <w:r w:rsidR="00BA2C7C">
        <w:rPr>
          <w:color w:val="000000"/>
          <w:sz w:val="28"/>
          <w:szCs w:val="28"/>
        </w:rPr>
        <w:t xml:space="preserve"> более 16 %</w:t>
      </w:r>
      <w:r w:rsidR="00D36591">
        <w:rPr>
          <w:color w:val="000000"/>
          <w:sz w:val="28"/>
          <w:szCs w:val="28"/>
        </w:rPr>
        <w:t xml:space="preserve"> составляе</w:t>
      </w:r>
      <w:r w:rsidR="0012242A">
        <w:rPr>
          <w:color w:val="000000"/>
          <w:sz w:val="28"/>
          <w:szCs w:val="28"/>
        </w:rPr>
        <w:t>т племенное пог</w:t>
      </w:r>
      <w:r w:rsidR="0012242A">
        <w:rPr>
          <w:color w:val="000000"/>
          <w:sz w:val="28"/>
          <w:szCs w:val="28"/>
        </w:rPr>
        <w:t>о</w:t>
      </w:r>
      <w:r w:rsidR="0012242A">
        <w:rPr>
          <w:color w:val="000000"/>
          <w:sz w:val="28"/>
          <w:szCs w:val="28"/>
        </w:rPr>
        <w:t>ловье</w:t>
      </w:r>
      <w:r w:rsidR="00D36591">
        <w:rPr>
          <w:color w:val="000000"/>
          <w:sz w:val="28"/>
          <w:szCs w:val="28"/>
        </w:rPr>
        <w:t xml:space="preserve"> животных</w:t>
      </w:r>
      <w:r w:rsidR="00312D86">
        <w:rPr>
          <w:color w:val="000000"/>
          <w:sz w:val="28"/>
          <w:szCs w:val="28"/>
        </w:rPr>
        <w:t xml:space="preserve">. </w:t>
      </w:r>
      <w:r w:rsidR="00D36591">
        <w:rPr>
          <w:color w:val="000000"/>
          <w:sz w:val="28"/>
          <w:szCs w:val="28"/>
        </w:rPr>
        <w:t>Выбор пород в соответствии с направлением использов</w:t>
      </w:r>
      <w:r w:rsidR="00D36591">
        <w:rPr>
          <w:color w:val="000000"/>
          <w:sz w:val="28"/>
          <w:szCs w:val="28"/>
        </w:rPr>
        <w:t>а</w:t>
      </w:r>
      <w:r w:rsidR="00D36591">
        <w:rPr>
          <w:color w:val="000000"/>
          <w:sz w:val="28"/>
          <w:szCs w:val="28"/>
        </w:rPr>
        <w:t xml:space="preserve">ния имеет всестороннее обоснование. </w:t>
      </w:r>
      <w:r w:rsidR="00714820" w:rsidRPr="00780646">
        <w:rPr>
          <w:color w:val="000000"/>
          <w:sz w:val="28"/>
          <w:szCs w:val="28"/>
        </w:rPr>
        <w:t>При этом Краснодарский край имеет высоко</w:t>
      </w:r>
      <w:r w:rsidR="007625BE">
        <w:rPr>
          <w:color w:val="000000"/>
          <w:sz w:val="28"/>
          <w:szCs w:val="28"/>
        </w:rPr>
        <w:t xml:space="preserve">развитое племенное коневодство со стабильным </w:t>
      </w:r>
      <w:r w:rsidR="00714820" w:rsidRPr="00780646">
        <w:rPr>
          <w:color w:val="000000"/>
          <w:sz w:val="28"/>
          <w:szCs w:val="28"/>
        </w:rPr>
        <w:t>поголовье</w:t>
      </w:r>
      <w:r w:rsidR="007625BE">
        <w:rPr>
          <w:color w:val="000000"/>
          <w:sz w:val="28"/>
          <w:szCs w:val="28"/>
        </w:rPr>
        <w:t>м</w:t>
      </w:r>
      <w:r w:rsidR="00714820" w:rsidRPr="00780646">
        <w:rPr>
          <w:color w:val="000000"/>
          <w:sz w:val="28"/>
          <w:szCs w:val="28"/>
        </w:rPr>
        <w:t xml:space="preserve"> 1</w:t>
      </w:r>
      <w:r w:rsidR="00E45950">
        <w:rPr>
          <w:color w:val="000000"/>
          <w:sz w:val="28"/>
          <w:szCs w:val="28"/>
        </w:rPr>
        <w:t>720 гол.</w:t>
      </w:r>
      <w:r w:rsidR="00714820" w:rsidRPr="00780646">
        <w:rPr>
          <w:color w:val="000000"/>
          <w:sz w:val="28"/>
          <w:szCs w:val="28"/>
        </w:rPr>
        <w:t xml:space="preserve"> лошадей, в том числе 665 конематок. </w:t>
      </w:r>
      <w:r w:rsidR="00D741BB">
        <w:rPr>
          <w:color w:val="000000"/>
          <w:sz w:val="28"/>
          <w:szCs w:val="28"/>
        </w:rPr>
        <w:t>В 2020 г. д</w:t>
      </w:r>
      <w:r w:rsidR="00714820" w:rsidRPr="00780646">
        <w:rPr>
          <w:color w:val="000000"/>
          <w:sz w:val="28"/>
          <w:szCs w:val="28"/>
        </w:rPr>
        <w:t>оля племенного поголовья увеличилась с 16</w:t>
      </w:r>
      <w:r w:rsidR="00714820">
        <w:rPr>
          <w:color w:val="000000"/>
          <w:sz w:val="28"/>
          <w:szCs w:val="28"/>
        </w:rPr>
        <w:t xml:space="preserve"> </w:t>
      </w:r>
      <w:r w:rsidR="00714820" w:rsidRPr="00780646">
        <w:rPr>
          <w:color w:val="000000"/>
          <w:sz w:val="28"/>
          <w:szCs w:val="28"/>
        </w:rPr>
        <w:t>до 18</w:t>
      </w:r>
      <w:r w:rsidR="00714820">
        <w:rPr>
          <w:color w:val="000000"/>
          <w:sz w:val="28"/>
          <w:szCs w:val="28"/>
        </w:rPr>
        <w:t xml:space="preserve"> </w:t>
      </w:r>
      <w:r w:rsidR="00D741BB">
        <w:rPr>
          <w:color w:val="000000"/>
          <w:sz w:val="28"/>
          <w:szCs w:val="28"/>
        </w:rPr>
        <w:t xml:space="preserve">% </w:t>
      </w:r>
      <w:r w:rsidR="004C34A4">
        <w:rPr>
          <w:color w:val="000000"/>
          <w:sz w:val="28"/>
          <w:szCs w:val="28"/>
        </w:rPr>
        <w:t xml:space="preserve">в сравнении </w:t>
      </w:r>
      <w:r w:rsidR="00D741BB">
        <w:rPr>
          <w:color w:val="000000"/>
          <w:sz w:val="28"/>
          <w:szCs w:val="28"/>
        </w:rPr>
        <w:t xml:space="preserve">с </w:t>
      </w:r>
      <w:r w:rsidR="0033216F">
        <w:rPr>
          <w:color w:val="000000"/>
          <w:sz w:val="28"/>
          <w:szCs w:val="28"/>
        </w:rPr>
        <w:t xml:space="preserve">показателем </w:t>
      </w:r>
      <w:r w:rsidR="00D741BB">
        <w:rPr>
          <w:color w:val="000000"/>
          <w:sz w:val="28"/>
          <w:szCs w:val="28"/>
        </w:rPr>
        <w:t>2019 г.</w:t>
      </w:r>
      <w:r w:rsidR="00714820" w:rsidRPr="00780646">
        <w:rPr>
          <w:color w:val="000000"/>
          <w:sz w:val="28"/>
          <w:szCs w:val="28"/>
        </w:rPr>
        <w:t xml:space="preserve"> </w:t>
      </w:r>
    </w:p>
    <w:p w:rsidR="00312D86" w:rsidRDefault="00D36591" w:rsidP="0012242A">
      <w:pPr>
        <w:pStyle w:val="p2"/>
        <w:shd w:val="clear" w:color="auto" w:fill="FFFFFF"/>
        <w:spacing w:before="0" w:beforeAutospacing="0" w:after="0" w:afterAutospacing="0" w:line="360" w:lineRule="auto"/>
        <w:ind w:firstLine="709"/>
        <w:jc w:val="both"/>
        <w:rPr>
          <w:color w:val="000000"/>
          <w:sz w:val="28"/>
          <w:szCs w:val="28"/>
        </w:rPr>
      </w:pPr>
      <w:r>
        <w:rPr>
          <w:color w:val="000000"/>
          <w:sz w:val="28"/>
          <w:szCs w:val="28"/>
        </w:rPr>
        <w:t>Разведением</w:t>
      </w:r>
      <w:r w:rsidR="00312D86">
        <w:rPr>
          <w:color w:val="000000"/>
          <w:sz w:val="28"/>
          <w:szCs w:val="28"/>
        </w:rPr>
        <w:t xml:space="preserve"> лошадей скакового и спортивного направления в крае занимаются 11 конных заводов</w:t>
      </w:r>
      <w:r>
        <w:rPr>
          <w:color w:val="000000"/>
          <w:sz w:val="28"/>
          <w:szCs w:val="28"/>
        </w:rPr>
        <w:t>,</w:t>
      </w:r>
      <w:r w:rsidR="0012014C">
        <w:rPr>
          <w:color w:val="000000"/>
          <w:sz w:val="28"/>
          <w:szCs w:val="28"/>
        </w:rPr>
        <w:t xml:space="preserve"> </w:t>
      </w:r>
      <w:r w:rsidR="00043D08">
        <w:rPr>
          <w:color w:val="000000"/>
          <w:sz w:val="28"/>
          <w:szCs w:val="28"/>
        </w:rPr>
        <w:t xml:space="preserve">10 крупных </w:t>
      </w:r>
      <w:r>
        <w:rPr>
          <w:color w:val="000000"/>
          <w:sz w:val="28"/>
          <w:szCs w:val="28"/>
        </w:rPr>
        <w:t xml:space="preserve">многоотраслевых </w:t>
      </w:r>
      <w:r w:rsidR="00043D08">
        <w:rPr>
          <w:color w:val="000000"/>
          <w:sz w:val="28"/>
          <w:szCs w:val="28"/>
        </w:rPr>
        <w:t>сель</w:t>
      </w:r>
      <w:r>
        <w:rPr>
          <w:color w:val="000000"/>
          <w:sz w:val="28"/>
          <w:szCs w:val="28"/>
        </w:rPr>
        <w:t>скох</w:t>
      </w:r>
      <w:r>
        <w:rPr>
          <w:color w:val="000000"/>
          <w:sz w:val="28"/>
          <w:szCs w:val="28"/>
        </w:rPr>
        <w:t>о</w:t>
      </w:r>
      <w:r>
        <w:rPr>
          <w:color w:val="000000"/>
          <w:sz w:val="28"/>
          <w:szCs w:val="28"/>
        </w:rPr>
        <w:t xml:space="preserve">зяйственных предприятий </w:t>
      </w:r>
      <w:r w:rsidR="0012014C">
        <w:rPr>
          <w:color w:val="000000"/>
          <w:sz w:val="28"/>
          <w:szCs w:val="28"/>
        </w:rPr>
        <w:t xml:space="preserve">и </w:t>
      </w:r>
      <w:r w:rsidR="00043D08">
        <w:rPr>
          <w:color w:val="000000"/>
          <w:sz w:val="28"/>
          <w:szCs w:val="28"/>
        </w:rPr>
        <w:t>частные крестьянские</w:t>
      </w:r>
      <w:r w:rsidR="00312D86">
        <w:rPr>
          <w:color w:val="000000"/>
          <w:sz w:val="28"/>
          <w:szCs w:val="28"/>
        </w:rPr>
        <w:t xml:space="preserve"> хозяйств</w:t>
      </w:r>
      <w:r w:rsidR="00043D08">
        <w:rPr>
          <w:color w:val="000000"/>
          <w:sz w:val="28"/>
          <w:szCs w:val="28"/>
        </w:rPr>
        <w:t>а</w:t>
      </w:r>
      <w:r w:rsidR="00312D86">
        <w:rPr>
          <w:color w:val="000000"/>
          <w:sz w:val="28"/>
          <w:szCs w:val="28"/>
        </w:rPr>
        <w:t xml:space="preserve">. </w:t>
      </w:r>
    </w:p>
    <w:p w:rsidR="00312D86" w:rsidRDefault="00043D08" w:rsidP="00312D86">
      <w:pPr>
        <w:pStyle w:val="p2"/>
        <w:shd w:val="clear" w:color="auto" w:fill="FFFFFF"/>
        <w:spacing w:before="0" w:beforeAutospacing="0" w:after="0" w:afterAutospacing="0" w:line="360" w:lineRule="auto"/>
        <w:ind w:firstLine="709"/>
        <w:jc w:val="both"/>
        <w:rPr>
          <w:color w:val="000000"/>
          <w:sz w:val="28"/>
          <w:szCs w:val="28"/>
        </w:rPr>
      </w:pPr>
      <w:r>
        <w:rPr>
          <w:color w:val="000000"/>
          <w:sz w:val="28"/>
          <w:szCs w:val="28"/>
        </w:rPr>
        <w:t>Распределение</w:t>
      </w:r>
      <w:r w:rsidR="00312D86">
        <w:rPr>
          <w:color w:val="000000"/>
          <w:sz w:val="28"/>
          <w:szCs w:val="28"/>
        </w:rPr>
        <w:t xml:space="preserve"> племенны</w:t>
      </w:r>
      <w:r>
        <w:rPr>
          <w:color w:val="000000"/>
          <w:sz w:val="28"/>
          <w:szCs w:val="28"/>
        </w:rPr>
        <w:t>х лошадей Краснодарском крае по породам</w:t>
      </w:r>
      <w:r w:rsidR="00312D86">
        <w:rPr>
          <w:color w:val="000000"/>
          <w:sz w:val="28"/>
          <w:szCs w:val="28"/>
        </w:rPr>
        <w:t xml:space="preserve"> </w:t>
      </w:r>
      <w:r>
        <w:rPr>
          <w:color w:val="000000"/>
          <w:sz w:val="28"/>
          <w:szCs w:val="28"/>
        </w:rPr>
        <w:t>представлено диаграммой (</w:t>
      </w:r>
      <w:r w:rsidR="00312D86" w:rsidRPr="0042737E">
        <w:rPr>
          <w:sz w:val="28"/>
          <w:szCs w:val="28"/>
        </w:rPr>
        <w:t>рисунок 2</w:t>
      </w:r>
      <w:r>
        <w:rPr>
          <w:sz w:val="28"/>
          <w:szCs w:val="28"/>
        </w:rPr>
        <w:t>).</w:t>
      </w:r>
      <w:r>
        <w:rPr>
          <w:color w:val="000000"/>
          <w:sz w:val="28"/>
          <w:szCs w:val="28"/>
        </w:rPr>
        <w:t xml:space="preserve"> Наибольшую долю</w:t>
      </w:r>
      <w:r w:rsidR="00312D86">
        <w:rPr>
          <w:color w:val="000000"/>
          <w:sz w:val="28"/>
          <w:szCs w:val="28"/>
        </w:rPr>
        <w:t xml:space="preserve"> </w:t>
      </w:r>
      <w:r>
        <w:rPr>
          <w:color w:val="000000"/>
          <w:sz w:val="28"/>
          <w:szCs w:val="28"/>
        </w:rPr>
        <w:t>занимает чист</w:t>
      </w:r>
      <w:r>
        <w:rPr>
          <w:color w:val="000000"/>
          <w:sz w:val="28"/>
          <w:szCs w:val="28"/>
        </w:rPr>
        <w:t>о</w:t>
      </w:r>
      <w:r>
        <w:rPr>
          <w:color w:val="000000"/>
          <w:sz w:val="28"/>
          <w:szCs w:val="28"/>
        </w:rPr>
        <w:t>кровная верховая порода</w:t>
      </w:r>
      <w:r w:rsidR="00312D86">
        <w:rPr>
          <w:color w:val="000000"/>
          <w:sz w:val="28"/>
          <w:szCs w:val="28"/>
        </w:rPr>
        <w:t xml:space="preserve"> – 54,1 %; тракененская – 19,6 %; кабардинская – </w:t>
      </w:r>
      <w:r w:rsidR="00312D86">
        <w:rPr>
          <w:color w:val="000000"/>
          <w:sz w:val="28"/>
          <w:szCs w:val="28"/>
        </w:rPr>
        <w:lastRenderedPageBreak/>
        <w:t>8,9 %; арабская – 8,4 %; тяжеловозные</w:t>
      </w:r>
      <w:r>
        <w:rPr>
          <w:color w:val="000000"/>
          <w:sz w:val="28"/>
          <w:szCs w:val="28"/>
        </w:rPr>
        <w:t xml:space="preserve"> породы в общем</w:t>
      </w:r>
      <w:r w:rsidR="00312D86">
        <w:rPr>
          <w:color w:val="000000"/>
          <w:sz w:val="28"/>
          <w:szCs w:val="28"/>
        </w:rPr>
        <w:t xml:space="preserve"> – 6 %; ахалтеки</w:t>
      </w:r>
      <w:r w:rsidR="00312D86">
        <w:rPr>
          <w:color w:val="000000"/>
          <w:sz w:val="28"/>
          <w:szCs w:val="28"/>
        </w:rPr>
        <w:t>н</w:t>
      </w:r>
      <w:r w:rsidR="00312D86">
        <w:rPr>
          <w:color w:val="000000"/>
          <w:sz w:val="28"/>
          <w:szCs w:val="28"/>
        </w:rPr>
        <w:t xml:space="preserve">ская – 2 %; донская – 1 %. </w:t>
      </w:r>
    </w:p>
    <w:p w:rsidR="00312D86" w:rsidRPr="006D3E50" w:rsidRDefault="00312D86" w:rsidP="006A33C5">
      <w:pPr>
        <w:pStyle w:val="p2"/>
        <w:shd w:val="clear" w:color="auto" w:fill="FFFFFF"/>
        <w:spacing w:before="0" w:beforeAutospacing="0" w:after="0" w:afterAutospacing="0" w:line="360" w:lineRule="auto"/>
        <w:jc w:val="center"/>
      </w:pPr>
      <w:r>
        <w:rPr>
          <w:noProof/>
          <w:color w:val="000000"/>
        </w:rPr>
        <w:drawing>
          <wp:inline distT="0" distB="0" distL="0" distR="0">
            <wp:extent cx="5597165" cy="2828261"/>
            <wp:effectExtent l="0" t="0" r="3810" b="0"/>
            <wp:docPr id="12"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4"/>
                    <a:srcRect l="56454" t="42046" r="10731" b="27424"/>
                    <a:stretch>
                      <a:fillRect/>
                    </a:stretch>
                  </pic:blipFill>
                  <pic:spPr bwMode="auto">
                    <a:xfrm>
                      <a:off x="0" y="0"/>
                      <a:ext cx="5637678" cy="2848732"/>
                    </a:xfrm>
                    <a:prstGeom prst="rect">
                      <a:avLst/>
                    </a:prstGeom>
                    <a:noFill/>
                    <a:ln w="9525">
                      <a:noFill/>
                      <a:miter lim="800000"/>
                      <a:headEnd/>
                      <a:tailEnd/>
                    </a:ln>
                  </pic:spPr>
                </pic:pic>
              </a:graphicData>
            </a:graphic>
          </wp:inline>
        </w:drawing>
      </w:r>
      <w:r w:rsidR="00C344AD">
        <w:t>Рисунок 1</w:t>
      </w:r>
      <w:r w:rsidRPr="006D3E50">
        <w:t xml:space="preserve"> – Породы племенных лошадей Краснодарского края</w:t>
      </w:r>
    </w:p>
    <w:p w:rsidR="007625BE" w:rsidRDefault="007625BE" w:rsidP="0025680D">
      <w:pPr>
        <w:pStyle w:val="p2"/>
        <w:shd w:val="clear" w:color="auto" w:fill="FFFFFF"/>
        <w:spacing w:before="0" w:beforeAutospacing="0" w:after="0" w:afterAutospacing="0" w:line="360" w:lineRule="auto"/>
        <w:ind w:firstLine="709"/>
        <w:jc w:val="both"/>
        <w:rPr>
          <w:color w:val="000000"/>
          <w:sz w:val="28"/>
          <w:szCs w:val="28"/>
        </w:rPr>
      </w:pPr>
    </w:p>
    <w:p w:rsidR="00312D86" w:rsidRDefault="0025680D" w:rsidP="0025680D">
      <w:pPr>
        <w:pStyle w:val="p2"/>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В таблице </w:t>
      </w:r>
      <w:r w:rsidR="00AD33CC" w:rsidRPr="0025680D">
        <w:rPr>
          <w:sz w:val="28"/>
          <w:szCs w:val="28"/>
        </w:rPr>
        <w:t>2</w:t>
      </w:r>
      <w:r>
        <w:rPr>
          <w:sz w:val="28"/>
          <w:szCs w:val="28"/>
        </w:rPr>
        <w:t xml:space="preserve"> отражены сведения о направлениях работы конных з</w:t>
      </w:r>
      <w:r>
        <w:rPr>
          <w:sz w:val="28"/>
          <w:szCs w:val="28"/>
        </w:rPr>
        <w:t>а</w:t>
      </w:r>
      <w:r>
        <w:rPr>
          <w:sz w:val="28"/>
          <w:szCs w:val="28"/>
        </w:rPr>
        <w:t>водов края</w:t>
      </w:r>
      <w:r w:rsidR="00312D86" w:rsidRPr="009E1316">
        <w:rPr>
          <w:color w:val="FF0000"/>
          <w:sz w:val="28"/>
          <w:szCs w:val="28"/>
        </w:rPr>
        <w:t>.</w:t>
      </w:r>
    </w:p>
    <w:p w:rsidR="00312D86" w:rsidRDefault="00AD33CC" w:rsidP="00312D86">
      <w:pPr>
        <w:pStyle w:val="p2"/>
        <w:shd w:val="clear" w:color="auto" w:fill="FFFFFF"/>
        <w:spacing w:before="0" w:beforeAutospacing="0" w:after="0" w:afterAutospacing="0" w:line="360" w:lineRule="auto"/>
        <w:jc w:val="both"/>
        <w:rPr>
          <w:color w:val="000000"/>
          <w:sz w:val="28"/>
          <w:szCs w:val="28"/>
        </w:rPr>
      </w:pPr>
      <w:r>
        <w:rPr>
          <w:color w:val="000000"/>
          <w:sz w:val="28"/>
          <w:szCs w:val="28"/>
        </w:rPr>
        <w:t>Таблица 2</w:t>
      </w:r>
      <w:r w:rsidR="00312D86">
        <w:rPr>
          <w:color w:val="000000"/>
          <w:sz w:val="28"/>
          <w:szCs w:val="28"/>
        </w:rPr>
        <w:t xml:space="preserve"> – Специализация конных заводов Краснодарского края</w:t>
      </w:r>
    </w:p>
    <w:tbl>
      <w:tblPr>
        <w:tblStyle w:val="af9"/>
        <w:tblW w:w="5000" w:type="pct"/>
        <w:tblLook w:val="04A0" w:firstRow="1" w:lastRow="0" w:firstColumn="1" w:lastColumn="0" w:noHBand="0" w:noVBand="1"/>
      </w:tblPr>
      <w:tblGrid>
        <w:gridCol w:w="2320"/>
        <w:gridCol w:w="6966"/>
      </w:tblGrid>
      <w:tr w:rsidR="00312D86" w:rsidRPr="00AD33CC" w:rsidTr="00B302A3">
        <w:tc>
          <w:tcPr>
            <w:tcW w:w="1249" w:type="pct"/>
          </w:tcPr>
          <w:p w:rsidR="00312D86" w:rsidRPr="00AD33CC" w:rsidRDefault="009009B4" w:rsidP="00B302A3">
            <w:pPr>
              <w:pStyle w:val="p2"/>
              <w:spacing w:before="0" w:beforeAutospacing="0" w:after="0" w:afterAutospacing="0"/>
              <w:jc w:val="both"/>
              <w:rPr>
                <w:color w:val="000000"/>
              </w:rPr>
            </w:pPr>
            <w:r>
              <w:rPr>
                <w:color w:val="000000"/>
              </w:rPr>
              <w:t>Разводимая порода</w:t>
            </w:r>
          </w:p>
        </w:tc>
        <w:tc>
          <w:tcPr>
            <w:tcW w:w="3751" w:type="pct"/>
          </w:tcPr>
          <w:p w:rsidR="00312D86" w:rsidRPr="00AD33CC" w:rsidRDefault="00312D86" w:rsidP="00E72475">
            <w:pPr>
              <w:pStyle w:val="p2"/>
              <w:spacing w:before="0" w:beforeAutospacing="0" w:after="0" w:afterAutospacing="0"/>
              <w:jc w:val="center"/>
              <w:rPr>
                <w:color w:val="000000"/>
              </w:rPr>
            </w:pPr>
            <w:r w:rsidRPr="00AD33CC">
              <w:rPr>
                <w:color w:val="000000"/>
              </w:rPr>
              <w:t>Конный завод</w:t>
            </w:r>
          </w:p>
        </w:tc>
      </w:tr>
      <w:tr w:rsidR="00312D86" w:rsidRPr="00AD33CC" w:rsidTr="00B302A3">
        <w:tc>
          <w:tcPr>
            <w:tcW w:w="1249" w:type="pct"/>
          </w:tcPr>
          <w:p w:rsidR="00312D86" w:rsidRPr="00AD33CC" w:rsidRDefault="00312D86" w:rsidP="00E72475">
            <w:pPr>
              <w:pStyle w:val="p2"/>
              <w:spacing w:before="0" w:beforeAutospacing="0" w:after="0" w:afterAutospacing="0"/>
              <w:jc w:val="both"/>
              <w:rPr>
                <w:color w:val="000000"/>
              </w:rPr>
            </w:pPr>
            <w:r w:rsidRPr="00AD33CC">
              <w:rPr>
                <w:color w:val="000000"/>
              </w:rPr>
              <w:t>Чистокровная ве</w:t>
            </w:r>
            <w:r w:rsidRPr="00AD33CC">
              <w:rPr>
                <w:color w:val="000000"/>
              </w:rPr>
              <w:t>р</w:t>
            </w:r>
            <w:r w:rsidRPr="00AD33CC">
              <w:rPr>
                <w:color w:val="000000"/>
              </w:rPr>
              <w:t>ховая</w:t>
            </w:r>
            <w:r w:rsidR="0056678E" w:rsidRPr="00AD33CC">
              <w:rPr>
                <w:color w:val="000000"/>
              </w:rPr>
              <w:t xml:space="preserve"> порода</w:t>
            </w:r>
          </w:p>
        </w:tc>
        <w:tc>
          <w:tcPr>
            <w:tcW w:w="3751" w:type="pct"/>
          </w:tcPr>
          <w:p w:rsidR="00312D86" w:rsidRPr="00AD33CC" w:rsidRDefault="00312D86" w:rsidP="00E72475">
            <w:pPr>
              <w:pStyle w:val="p2"/>
              <w:spacing w:before="0" w:beforeAutospacing="0" w:after="0" w:afterAutospacing="0"/>
              <w:jc w:val="both"/>
              <w:rPr>
                <w:color w:val="000000"/>
              </w:rPr>
            </w:pPr>
            <w:r w:rsidRPr="00AD33CC">
              <w:rPr>
                <w:color w:val="000000"/>
              </w:rPr>
              <w:t xml:space="preserve">1. АО КЗ «Восход» Новокубанского района </w:t>
            </w:r>
          </w:p>
          <w:p w:rsidR="00312D86" w:rsidRPr="00AD33CC" w:rsidRDefault="00312D86" w:rsidP="00E72475">
            <w:pPr>
              <w:pStyle w:val="p2"/>
              <w:spacing w:before="0" w:beforeAutospacing="0" w:after="0" w:afterAutospacing="0"/>
              <w:jc w:val="both"/>
              <w:rPr>
                <w:color w:val="000000"/>
              </w:rPr>
            </w:pPr>
            <w:r w:rsidRPr="00AD33CC">
              <w:rPr>
                <w:color w:val="000000"/>
              </w:rPr>
              <w:t>2. ОНО ОПП РГПЗ «Красноармейский» им. Майстренко А.И. Красноармейского района</w:t>
            </w:r>
          </w:p>
          <w:p w:rsidR="00312D86" w:rsidRPr="00AD33CC" w:rsidRDefault="00312D86" w:rsidP="00E72475">
            <w:pPr>
              <w:pStyle w:val="p2"/>
              <w:spacing w:before="0" w:beforeAutospacing="0" w:after="0" w:afterAutospacing="0"/>
              <w:jc w:val="both"/>
              <w:rPr>
                <w:color w:val="000000"/>
              </w:rPr>
            </w:pPr>
            <w:r w:rsidRPr="00AD33CC">
              <w:rPr>
                <w:color w:val="000000"/>
              </w:rPr>
              <w:t xml:space="preserve">3. ООО КЗ «Эклипс» Мостовского района </w:t>
            </w:r>
          </w:p>
          <w:p w:rsidR="00312D86" w:rsidRPr="00AD33CC" w:rsidRDefault="00312D86" w:rsidP="00E72475">
            <w:pPr>
              <w:pStyle w:val="p2"/>
              <w:spacing w:before="0" w:beforeAutospacing="0" w:after="0" w:afterAutospacing="0"/>
              <w:jc w:val="both"/>
              <w:rPr>
                <w:color w:val="000000"/>
              </w:rPr>
            </w:pPr>
            <w:r w:rsidRPr="00AD33CC">
              <w:rPr>
                <w:color w:val="000000"/>
              </w:rPr>
              <w:t xml:space="preserve">4. ООО КЗ «711» Усть-Лабинского района </w:t>
            </w:r>
          </w:p>
          <w:p w:rsidR="00312D86" w:rsidRPr="00AD33CC" w:rsidRDefault="00312D86" w:rsidP="00E72475">
            <w:pPr>
              <w:pStyle w:val="p2"/>
              <w:spacing w:before="0" w:beforeAutospacing="0" w:after="0" w:afterAutospacing="0"/>
              <w:jc w:val="both"/>
              <w:rPr>
                <w:color w:val="000000"/>
              </w:rPr>
            </w:pPr>
            <w:r w:rsidRPr="00AD33CC">
              <w:rPr>
                <w:color w:val="000000"/>
              </w:rPr>
              <w:t xml:space="preserve">5. ООО КЗ «Самоволов» Гулькевичского района </w:t>
            </w:r>
          </w:p>
          <w:p w:rsidR="00312D86" w:rsidRPr="00AD33CC" w:rsidRDefault="00312D86" w:rsidP="00E72475">
            <w:pPr>
              <w:pStyle w:val="p2"/>
              <w:spacing w:before="0" w:beforeAutospacing="0" w:after="0" w:afterAutospacing="0"/>
              <w:jc w:val="both"/>
              <w:rPr>
                <w:color w:val="000000"/>
              </w:rPr>
            </w:pPr>
            <w:r w:rsidRPr="00AD33CC">
              <w:rPr>
                <w:color w:val="000000"/>
              </w:rPr>
              <w:t>6. ООО КЗ «Прогресс» Лабинского района</w:t>
            </w:r>
          </w:p>
        </w:tc>
      </w:tr>
      <w:tr w:rsidR="00312D86" w:rsidRPr="00AD33CC" w:rsidTr="00B302A3">
        <w:tc>
          <w:tcPr>
            <w:tcW w:w="1249" w:type="pct"/>
          </w:tcPr>
          <w:p w:rsidR="00312D86" w:rsidRPr="00AD33CC" w:rsidRDefault="00312D86" w:rsidP="00E72475">
            <w:pPr>
              <w:pStyle w:val="p2"/>
              <w:spacing w:before="0" w:beforeAutospacing="0" w:after="0" w:afterAutospacing="0"/>
              <w:jc w:val="both"/>
              <w:rPr>
                <w:color w:val="000000"/>
              </w:rPr>
            </w:pPr>
            <w:r w:rsidRPr="00AD33CC">
              <w:rPr>
                <w:color w:val="000000"/>
              </w:rPr>
              <w:t>Арабская порода</w:t>
            </w:r>
          </w:p>
        </w:tc>
        <w:tc>
          <w:tcPr>
            <w:tcW w:w="3751" w:type="pct"/>
          </w:tcPr>
          <w:p w:rsidR="00312D86" w:rsidRPr="00AD33CC" w:rsidRDefault="00312D86" w:rsidP="00E72475">
            <w:pPr>
              <w:pStyle w:val="p2"/>
              <w:spacing w:before="0" w:beforeAutospacing="0" w:after="0" w:afterAutospacing="0"/>
              <w:jc w:val="both"/>
              <w:rPr>
                <w:color w:val="000000"/>
              </w:rPr>
            </w:pPr>
            <w:r w:rsidRPr="00AD33CC">
              <w:rPr>
                <w:color w:val="000000"/>
              </w:rPr>
              <w:t>1. ООО «Эквилайн» Абинского района</w:t>
            </w:r>
          </w:p>
          <w:p w:rsidR="00312D86" w:rsidRPr="00AD33CC" w:rsidRDefault="00312D86" w:rsidP="00E72475">
            <w:pPr>
              <w:pStyle w:val="p2"/>
              <w:spacing w:before="0" w:beforeAutospacing="0" w:after="0" w:afterAutospacing="0"/>
              <w:jc w:val="both"/>
              <w:rPr>
                <w:color w:val="000000"/>
              </w:rPr>
            </w:pPr>
            <w:r w:rsidRPr="00AD33CC">
              <w:rPr>
                <w:color w:val="000000"/>
              </w:rPr>
              <w:t xml:space="preserve">2. ООО КЗ «Самоволов» Гулькевичского района </w:t>
            </w:r>
          </w:p>
        </w:tc>
      </w:tr>
      <w:tr w:rsidR="00312D86" w:rsidRPr="00AD33CC" w:rsidTr="00B302A3">
        <w:tc>
          <w:tcPr>
            <w:tcW w:w="1249" w:type="pct"/>
          </w:tcPr>
          <w:p w:rsidR="00B302A3" w:rsidRDefault="00312D86" w:rsidP="00B302A3">
            <w:pPr>
              <w:pStyle w:val="p2"/>
              <w:spacing w:before="0" w:beforeAutospacing="0" w:after="0" w:afterAutospacing="0"/>
              <w:jc w:val="both"/>
              <w:rPr>
                <w:rStyle w:val="s1"/>
                <w:bCs/>
                <w:color w:val="000000"/>
              </w:rPr>
            </w:pPr>
            <w:r w:rsidRPr="00AD33CC">
              <w:rPr>
                <w:rStyle w:val="s1"/>
                <w:bCs/>
                <w:color w:val="000000"/>
              </w:rPr>
              <w:t xml:space="preserve">Тракененская </w:t>
            </w:r>
          </w:p>
          <w:p w:rsidR="00312D86" w:rsidRPr="00AD33CC" w:rsidRDefault="00312D86" w:rsidP="00B302A3">
            <w:pPr>
              <w:pStyle w:val="p2"/>
              <w:spacing w:before="0" w:beforeAutospacing="0" w:after="0" w:afterAutospacing="0"/>
              <w:jc w:val="both"/>
              <w:rPr>
                <w:color w:val="000000"/>
              </w:rPr>
            </w:pPr>
            <w:r w:rsidRPr="00AD33CC">
              <w:rPr>
                <w:rStyle w:val="s1"/>
                <w:bCs/>
                <w:color w:val="000000"/>
              </w:rPr>
              <w:t>порода</w:t>
            </w:r>
          </w:p>
        </w:tc>
        <w:tc>
          <w:tcPr>
            <w:tcW w:w="3751" w:type="pct"/>
          </w:tcPr>
          <w:p w:rsidR="00312D86" w:rsidRPr="00AD33CC" w:rsidRDefault="00312D86" w:rsidP="00E72475">
            <w:pPr>
              <w:pStyle w:val="p2"/>
              <w:spacing w:before="0" w:beforeAutospacing="0" w:after="0" w:afterAutospacing="0"/>
              <w:jc w:val="both"/>
              <w:rPr>
                <w:color w:val="000000"/>
              </w:rPr>
            </w:pPr>
            <w:r w:rsidRPr="00AD33CC">
              <w:rPr>
                <w:color w:val="000000"/>
              </w:rPr>
              <w:t xml:space="preserve">1. ОАО КЗ «Олимп Кубани» Динского района, </w:t>
            </w:r>
          </w:p>
          <w:p w:rsidR="00312D86" w:rsidRPr="00AD33CC" w:rsidRDefault="00312D86" w:rsidP="00E72475">
            <w:pPr>
              <w:pStyle w:val="p2"/>
              <w:spacing w:before="0" w:beforeAutospacing="0" w:after="0" w:afterAutospacing="0"/>
              <w:jc w:val="both"/>
              <w:rPr>
                <w:color w:val="000000"/>
              </w:rPr>
            </w:pPr>
            <w:r w:rsidRPr="00AD33CC">
              <w:rPr>
                <w:color w:val="000000"/>
              </w:rPr>
              <w:t>2. ООО «Конный завод «Кубань» Калининского района</w:t>
            </w:r>
          </w:p>
        </w:tc>
      </w:tr>
      <w:tr w:rsidR="00312D86" w:rsidRPr="00AD33CC" w:rsidTr="00B302A3">
        <w:tc>
          <w:tcPr>
            <w:tcW w:w="1249" w:type="pct"/>
          </w:tcPr>
          <w:p w:rsidR="00312D86" w:rsidRPr="00AD33CC" w:rsidRDefault="00312D86" w:rsidP="00E72475">
            <w:pPr>
              <w:pStyle w:val="p2"/>
              <w:spacing w:before="0" w:beforeAutospacing="0" w:after="0" w:afterAutospacing="0"/>
              <w:jc w:val="both"/>
              <w:rPr>
                <w:rStyle w:val="apple-converted-space"/>
                <w:color w:val="000000"/>
              </w:rPr>
            </w:pPr>
            <w:r w:rsidRPr="00AD33CC">
              <w:rPr>
                <w:rStyle w:val="s1"/>
                <w:bCs/>
                <w:color w:val="000000"/>
              </w:rPr>
              <w:t>Кабардинская</w:t>
            </w:r>
            <w:r w:rsidRPr="00AD33CC">
              <w:rPr>
                <w:rStyle w:val="apple-converted-space"/>
                <w:color w:val="000000"/>
              </w:rPr>
              <w:t xml:space="preserve"> </w:t>
            </w:r>
          </w:p>
          <w:p w:rsidR="00312D86" w:rsidRPr="00AD33CC" w:rsidRDefault="00312D86" w:rsidP="00E72475">
            <w:pPr>
              <w:pStyle w:val="p2"/>
              <w:spacing w:before="0" w:beforeAutospacing="0" w:after="0" w:afterAutospacing="0"/>
              <w:jc w:val="both"/>
              <w:rPr>
                <w:color w:val="000000"/>
              </w:rPr>
            </w:pPr>
            <w:r w:rsidRPr="00AD33CC">
              <w:rPr>
                <w:color w:val="000000"/>
              </w:rPr>
              <w:t>порода</w:t>
            </w:r>
          </w:p>
        </w:tc>
        <w:tc>
          <w:tcPr>
            <w:tcW w:w="3751" w:type="pct"/>
          </w:tcPr>
          <w:p w:rsidR="00312D86" w:rsidRPr="00AD33CC" w:rsidRDefault="00312D86" w:rsidP="00E72475">
            <w:pPr>
              <w:pStyle w:val="p2"/>
              <w:spacing w:before="0" w:beforeAutospacing="0" w:after="0" w:afterAutospacing="0"/>
              <w:jc w:val="both"/>
              <w:rPr>
                <w:color w:val="000000"/>
              </w:rPr>
            </w:pPr>
            <w:r w:rsidRPr="00AD33CC">
              <w:rPr>
                <w:color w:val="000000"/>
              </w:rPr>
              <w:t>1. ООО «Кабардинский Конный завод Аникеева» Мостовского района</w:t>
            </w:r>
          </w:p>
        </w:tc>
      </w:tr>
    </w:tbl>
    <w:p w:rsidR="00993F27" w:rsidRDefault="00156757" w:rsidP="00993F27">
      <w:pPr>
        <w:pStyle w:val="p2"/>
        <w:shd w:val="clear" w:color="auto" w:fill="FFFFFF"/>
        <w:spacing w:before="120" w:beforeAutospacing="0" w:after="0" w:afterAutospacing="0" w:line="360" w:lineRule="auto"/>
        <w:ind w:firstLine="709"/>
        <w:jc w:val="both"/>
        <w:rPr>
          <w:color w:val="000000"/>
          <w:sz w:val="28"/>
          <w:szCs w:val="28"/>
        </w:rPr>
      </w:pPr>
      <w:r>
        <w:rPr>
          <w:color w:val="000000"/>
          <w:sz w:val="28"/>
          <w:szCs w:val="28"/>
        </w:rPr>
        <w:t>Распределение конных заводов региона по породам не изменяется: в</w:t>
      </w:r>
      <w:r w:rsidR="00993F27">
        <w:rPr>
          <w:color w:val="000000"/>
          <w:sz w:val="28"/>
          <w:szCs w:val="28"/>
        </w:rPr>
        <w:t xml:space="preserve"> крае работает шесть заводов по разведению </w:t>
      </w:r>
      <w:r w:rsidR="00993F27" w:rsidRPr="000368F4">
        <w:rPr>
          <w:rStyle w:val="s1"/>
          <w:bCs/>
          <w:color w:val="000000"/>
          <w:sz w:val="28"/>
          <w:szCs w:val="28"/>
        </w:rPr>
        <w:t>чистокровной верховой пор</w:t>
      </w:r>
      <w:r w:rsidR="00993F27" w:rsidRPr="000368F4">
        <w:rPr>
          <w:rStyle w:val="s1"/>
          <w:bCs/>
          <w:color w:val="000000"/>
          <w:sz w:val="28"/>
          <w:szCs w:val="28"/>
        </w:rPr>
        <w:t>о</w:t>
      </w:r>
      <w:r w:rsidR="00993F27" w:rsidRPr="000368F4">
        <w:rPr>
          <w:rStyle w:val="s1"/>
          <w:bCs/>
          <w:color w:val="000000"/>
          <w:sz w:val="28"/>
          <w:szCs w:val="28"/>
        </w:rPr>
        <w:t>ды</w:t>
      </w:r>
      <w:r w:rsidR="00993F27">
        <w:rPr>
          <w:rStyle w:val="apple-converted-space"/>
          <w:color w:val="000000"/>
          <w:sz w:val="28"/>
          <w:szCs w:val="28"/>
        </w:rPr>
        <w:t xml:space="preserve"> </w:t>
      </w:r>
      <w:r w:rsidR="00993F27">
        <w:rPr>
          <w:color w:val="000000"/>
          <w:sz w:val="28"/>
          <w:szCs w:val="28"/>
        </w:rPr>
        <w:t xml:space="preserve">лошадей, два – </w:t>
      </w:r>
      <w:r w:rsidR="00993F27" w:rsidRPr="00FB1988">
        <w:rPr>
          <w:rStyle w:val="s1"/>
          <w:bCs/>
          <w:color w:val="000000"/>
          <w:sz w:val="28"/>
          <w:szCs w:val="28"/>
        </w:rPr>
        <w:t>тракененской</w:t>
      </w:r>
      <w:r w:rsidR="00993F27">
        <w:rPr>
          <w:rStyle w:val="apple-converted-space"/>
          <w:color w:val="000000"/>
          <w:sz w:val="28"/>
          <w:szCs w:val="28"/>
        </w:rPr>
        <w:t xml:space="preserve"> и арабской, один</w:t>
      </w:r>
      <w:r w:rsidR="00993F27">
        <w:rPr>
          <w:color w:val="000000"/>
          <w:sz w:val="28"/>
          <w:szCs w:val="28"/>
        </w:rPr>
        <w:t xml:space="preserve"> –</w:t>
      </w:r>
      <w:r w:rsidR="00993F27">
        <w:rPr>
          <w:rStyle w:val="apple-converted-space"/>
          <w:color w:val="000000"/>
          <w:sz w:val="28"/>
          <w:szCs w:val="28"/>
        </w:rPr>
        <w:t xml:space="preserve"> </w:t>
      </w:r>
      <w:r w:rsidR="00993F27" w:rsidRPr="00FB1988">
        <w:rPr>
          <w:rStyle w:val="s1"/>
          <w:bCs/>
          <w:color w:val="000000"/>
          <w:sz w:val="28"/>
          <w:szCs w:val="28"/>
        </w:rPr>
        <w:t>кабардинской</w:t>
      </w:r>
      <w:r w:rsidR="00993F27">
        <w:rPr>
          <w:rStyle w:val="apple-converted-space"/>
          <w:color w:val="000000"/>
          <w:sz w:val="28"/>
          <w:szCs w:val="28"/>
        </w:rPr>
        <w:t xml:space="preserve"> </w:t>
      </w:r>
      <w:r w:rsidR="00993F27">
        <w:rPr>
          <w:color w:val="000000"/>
          <w:sz w:val="28"/>
          <w:szCs w:val="28"/>
        </w:rPr>
        <w:t xml:space="preserve">пород. В соответствии с требованиями рынка, согласно аналитическому прогнозу, в </w:t>
      </w:r>
      <w:r w:rsidR="00993F27">
        <w:rPr>
          <w:color w:val="000000"/>
          <w:sz w:val="28"/>
          <w:szCs w:val="28"/>
        </w:rPr>
        <w:lastRenderedPageBreak/>
        <w:t>племенном коневодстве доля лошадей чистокровной верховой породы б</w:t>
      </w:r>
      <w:r w:rsidR="00993F27">
        <w:rPr>
          <w:color w:val="000000"/>
          <w:sz w:val="28"/>
          <w:szCs w:val="28"/>
        </w:rPr>
        <w:t>у</w:t>
      </w:r>
      <w:r w:rsidR="00993F27">
        <w:rPr>
          <w:color w:val="000000"/>
          <w:sz w:val="28"/>
          <w:szCs w:val="28"/>
        </w:rPr>
        <w:t>дет увеличиваться, несмотря на объективно установленный факт высоких затрат при выращивании, тренировке и испытании по сравнению с друг</w:t>
      </w:r>
      <w:r w:rsidR="00993F27">
        <w:rPr>
          <w:color w:val="000000"/>
          <w:sz w:val="28"/>
          <w:szCs w:val="28"/>
        </w:rPr>
        <w:t>и</w:t>
      </w:r>
      <w:r w:rsidR="00993F27">
        <w:rPr>
          <w:color w:val="000000"/>
          <w:sz w:val="28"/>
          <w:szCs w:val="28"/>
        </w:rPr>
        <w:t xml:space="preserve">ми породами. Для верховой езды в крае разводят, кроме чистокровной верховой, арабскую и ахалтекинскую, а из спортивных пород преобладает тракененская. </w:t>
      </w:r>
    </w:p>
    <w:p w:rsidR="006222E1" w:rsidRDefault="00836243" w:rsidP="00993F27">
      <w:pPr>
        <w:pStyle w:val="p2"/>
        <w:shd w:val="clear" w:color="auto" w:fill="FFFFFF"/>
        <w:spacing w:before="0" w:beforeAutospacing="0" w:after="0" w:afterAutospacing="0" w:line="360" w:lineRule="auto"/>
        <w:ind w:firstLine="709"/>
        <w:jc w:val="both"/>
        <w:rPr>
          <w:rStyle w:val="s1"/>
          <w:bCs/>
          <w:color w:val="000000"/>
          <w:sz w:val="28"/>
          <w:szCs w:val="28"/>
        </w:rPr>
      </w:pPr>
      <w:r>
        <w:rPr>
          <w:rStyle w:val="s1"/>
          <w:bCs/>
          <w:color w:val="000000"/>
          <w:sz w:val="28"/>
          <w:szCs w:val="28"/>
        </w:rPr>
        <w:t>РПЗ «Красноармейский»</w:t>
      </w:r>
      <w:r w:rsidR="00292E58">
        <w:rPr>
          <w:rStyle w:val="s1"/>
          <w:bCs/>
          <w:color w:val="000000"/>
          <w:sz w:val="28"/>
          <w:szCs w:val="28"/>
        </w:rPr>
        <w:t>, являясь многоотраслевым сельскохозя</w:t>
      </w:r>
      <w:r w:rsidR="00292E58">
        <w:rPr>
          <w:rStyle w:val="s1"/>
          <w:bCs/>
          <w:color w:val="000000"/>
          <w:sz w:val="28"/>
          <w:szCs w:val="28"/>
        </w:rPr>
        <w:t>й</w:t>
      </w:r>
      <w:r w:rsidR="00292E58">
        <w:rPr>
          <w:rStyle w:val="s1"/>
          <w:bCs/>
          <w:color w:val="000000"/>
          <w:sz w:val="28"/>
          <w:szCs w:val="28"/>
        </w:rPr>
        <w:t>ственным предприятием, имеет развитое коневодство. Кроме 133 лошадей официально заявленной породы (чистокровная верховая), имеется также 20 голов русской тяжеловозной породы, 2 головы арабской породы, по о</w:t>
      </w:r>
      <w:r w:rsidR="00292E58">
        <w:rPr>
          <w:rStyle w:val="s1"/>
          <w:bCs/>
          <w:color w:val="000000"/>
          <w:sz w:val="28"/>
          <w:szCs w:val="28"/>
        </w:rPr>
        <w:t>д</w:t>
      </w:r>
      <w:r w:rsidR="00292E58">
        <w:rPr>
          <w:rStyle w:val="s1"/>
          <w:bCs/>
          <w:color w:val="000000"/>
          <w:sz w:val="28"/>
          <w:szCs w:val="28"/>
        </w:rPr>
        <w:t xml:space="preserve">ной ̶ орловской рысистой и пони. В общем поголовье имеется 42 лошади категории «рабочие», без указания принадлежности к породе. </w:t>
      </w:r>
      <w:r w:rsidR="006222E1">
        <w:rPr>
          <w:rStyle w:val="s1"/>
          <w:bCs/>
          <w:color w:val="000000"/>
          <w:sz w:val="28"/>
          <w:szCs w:val="28"/>
        </w:rPr>
        <w:t xml:space="preserve">Численность поголовья животных чистокровной верховой породы увеличивается </w:t>
      </w:r>
      <w:r w:rsidR="001D1FD2">
        <w:rPr>
          <w:rStyle w:val="s1"/>
          <w:bCs/>
          <w:color w:val="000000"/>
          <w:sz w:val="28"/>
          <w:szCs w:val="28"/>
        </w:rPr>
        <w:t xml:space="preserve">в среднем </w:t>
      </w:r>
      <w:r w:rsidR="006222E1">
        <w:rPr>
          <w:rStyle w:val="s1"/>
          <w:bCs/>
          <w:color w:val="000000"/>
          <w:sz w:val="28"/>
          <w:szCs w:val="28"/>
        </w:rPr>
        <w:t xml:space="preserve">на 5 % в год, а поголовье русской тяжеловозной снижается. </w:t>
      </w:r>
    </w:p>
    <w:p w:rsidR="00836243" w:rsidRDefault="00292E58" w:rsidP="00312D86">
      <w:pPr>
        <w:pStyle w:val="p2"/>
        <w:shd w:val="clear" w:color="auto" w:fill="FFFFFF"/>
        <w:spacing w:before="0" w:beforeAutospacing="0" w:after="0" w:afterAutospacing="0" w:line="360" w:lineRule="auto"/>
        <w:ind w:firstLine="709"/>
        <w:jc w:val="both"/>
        <w:rPr>
          <w:rStyle w:val="s1"/>
          <w:bCs/>
          <w:color w:val="000000"/>
          <w:sz w:val="28"/>
          <w:szCs w:val="28"/>
        </w:rPr>
      </w:pPr>
      <w:r>
        <w:rPr>
          <w:rStyle w:val="s1"/>
          <w:bCs/>
          <w:color w:val="000000"/>
          <w:sz w:val="28"/>
          <w:szCs w:val="28"/>
        </w:rPr>
        <w:t>В расч</w:t>
      </w:r>
      <w:r w:rsidR="006222E1">
        <w:rPr>
          <w:rStyle w:val="s1"/>
          <w:bCs/>
          <w:color w:val="000000"/>
          <w:sz w:val="28"/>
          <w:szCs w:val="28"/>
        </w:rPr>
        <w:t>ете на 100 племенных конематок установлен ежегодный рост показателя получения приплода</w:t>
      </w:r>
      <w:r w:rsidR="001D1FD2">
        <w:rPr>
          <w:rStyle w:val="s1"/>
          <w:bCs/>
          <w:color w:val="000000"/>
          <w:sz w:val="28"/>
          <w:szCs w:val="28"/>
        </w:rPr>
        <w:t xml:space="preserve"> </w:t>
      </w:r>
      <w:r w:rsidR="006222E1">
        <w:rPr>
          <w:rStyle w:val="s1"/>
          <w:bCs/>
          <w:color w:val="000000"/>
          <w:sz w:val="28"/>
          <w:szCs w:val="28"/>
        </w:rPr>
        <w:t xml:space="preserve"> </w:t>
      </w:r>
      <w:r w:rsidR="001D1FD2">
        <w:rPr>
          <w:rStyle w:val="s1"/>
          <w:bCs/>
          <w:color w:val="000000"/>
          <w:sz w:val="28"/>
          <w:szCs w:val="28"/>
        </w:rPr>
        <w:t xml:space="preserve">̶ </w:t>
      </w:r>
      <w:r w:rsidR="00B302A3">
        <w:rPr>
          <w:rStyle w:val="s1"/>
          <w:bCs/>
          <w:color w:val="000000"/>
          <w:sz w:val="28"/>
          <w:szCs w:val="28"/>
        </w:rPr>
        <w:t xml:space="preserve"> </w:t>
      </w:r>
      <w:r w:rsidR="006222E1">
        <w:rPr>
          <w:rStyle w:val="s1"/>
          <w:bCs/>
          <w:color w:val="000000"/>
          <w:sz w:val="28"/>
          <w:szCs w:val="28"/>
        </w:rPr>
        <w:t>в среднем на 15 %. Продажа племенного молодняка чистокровной верховой породы (10-15 голов ежегодно) прин</w:t>
      </w:r>
      <w:r w:rsidR="006222E1">
        <w:rPr>
          <w:rStyle w:val="s1"/>
          <w:bCs/>
          <w:color w:val="000000"/>
          <w:sz w:val="28"/>
          <w:szCs w:val="28"/>
        </w:rPr>
        <w:t>о</w:t>
      </w:r>
      <w:r w:rsidR="006222E1">
        <w:rPr>
          <w:rStyle w:val="s1"/>
          <w:bCs/>
          <w:color w:val="000000"/>
          <w:sz w:val="28"/>
          <w:szCs w:val="28"/>
        </w:rPr>
        <w:t>сит предприятию в среднем 1,5 млн. рублей. Существует позитивная пра</w:t>
      </w:r>
      <w:r w:rsidR="006222E1">
        <w:rPr>
          <w:rStyle w:val="s1"/>
          <w:bCs/>
          <w:color w:val="000000"/>
          <w:sz w:val="28"/>
          <w:szCs w:val="28"/>
        </w:rPr>
        <w:t>к</w:t>
      </w:r>
      <w:r w:rsidR="006222E1">
        <w:rPr>
          <w:rStyle w:val="s1"/>
          <w:bCs/>
          <w:color w:val="000000"/>
          <w:sz w:val="28"/>
          <w:szCs w:val="28"/>
        </w:rPr>
        <w:t xml:space="preserve">тика реализации лошадей других пород (в среднем на 200 тыс. руб. в год), а также рабочих лошадей (в среднем на 300-350 тыс. руб. в год). </w:t>
      </w:r>
    </w:p>
    <w:p w:rsidR="00BC58C9" w:rsidRDefault="00234744" w:rsidP="00DE05DD">
      <w:pPr>
        <w:pStyle w:val="p2"/>
        <w:shd w:val="clear" w:color="auto" w:fill="FFFFFF"/>
        <w:spacing w:before="0" w:beforeAutospacing="0" w:after="0" w:afterAutospacing="0" w:line="360" w:lineRule="auto"/>
        <w:ind w:firstLine="709"/>
        <w:jc w:val="both"/>
        <w:rPr>
          <w:color w:val="000000"/>
          <w:sz w:val="28"/>
          <w:szCs w:val="28"/>
        </w:rPr>
      </w:pPr>
      <w:r>
        <w:rPr>
          <w:rStyle w:val="s1"/>
          <w:bCs/>
          <w:color w:val="000000"/>
          <w:sz w:val="28"/>
          <w:szCs w:val="28"/>
        </w:rPr>
        <w:t>Благотворным для развития</w:t>
      </w:r>
      <w:r w:rsidR="009E1316">
        <w:rPr>
          <w:rStyle w:val="s1"/>
          <w:bCs/>
          <w:color w:val="000000"/>
          <w:sz w:val="28"/>
          <w:szCs w:val="28"/>
        </w:rPr>
        <w:t xml:space="preserve"> </w:t>
      </w:r>
      <w:r>
        <w:rPr>
          <w:rStyle w:val="s1"/>
          <w:bCs/>
          <w:color w:val="000000"/>
          <w:sz w:val="28"/>
          <w:szCs w:val="28"/>
        </w:rPr>
        <w:t xml:space="preserve">коневодства стала реализация программ </w:t>
      </w:r>
      <w:r w:rsidR="009E1316">
        <w:rPr>
          <w:rStyle w:val="s1"/>
          <w:bCs/>
          <w:color w:val="000000"/>
          <w:sz w:val="28"/>
          <w:szCs w:val="28"/>
        </w:rPr>
        <w:t>государственной поддержк</w:t>
      </w:r>
      <w:r>
        <w:rPr>
          <w:rStyle w:val="s1"/>
          <w:bCs/>
          <w:color w:val="000000"/>
          <w:sz w:val="28"/>
          <w:szCs w:val="28"/>
        </w:rPr>
        <w:t>и</w:t>
      </w:r>
      <w:r w:rsidR="00DE05DD">
        <w:rPr>
          <w:rStyle w:val="apple-converted-space"/>
          <w:color w:val="000000"/>
          <w:sz w:val="28"/>
          <w:szCs w:val="28"/>
        </w:rPr>
        <w:t xml:space="preserve">, в том числе </w:t>
      </w:r>
      <w:r w:rsidR="00312D86">
        <w:rPr>
          <w:color w:val="000000"/>
          <w:sz w:val="28"/>
          <w:szCs w:val="28"/>
        </w:rPr>
        <w:t xml:space="preserve">субсидирование </w:t>
      </w:r>
      <w:r w:rsidR="00925FBD">
        <w:rPr>
          <w:color w:val="000000"/>
          <w:sz w:val="28"/>
          <w:szCs w:val="28"/>
        </w:rPr>
        <w:t>разных напра</w:t>
      </w:r>
      <w:r w:rsidR="00925FBD">
        <w:rPr>
          <w:color w:val="000000"/>
          <w:sz w:val="28"/>
          <w:szCs w:val="28"/>
        </w:rPr>
        <w:t>в</w:t>
      </w:r>
      <w:r w:rsidR="00925FBD">
        <w:rPr>
          <w:color w:val="000000"/>
          <w:sz w:val="28"/>
          <w:szCs w:val="28"/>
        </w:rPr>
        <w:t xml:space="preserve">лений отрасли, и в </w:t>
      </w:r>
      <w:r w:rsidR="009E1316">
        <w:rPr>
          <w:color w:val="000000"/>
          <w:sz w:val="28"/>
          <w:szCs w:val="28"/>
        </w:rPr>
        <w:t xml:space="preserve">среднем на </w:t>
      </w:r>
      <w:r w:rsidR="00312D86">
        <w:rPr>
          <w:color w:val="000000"/>
          <w:sz w:val="28"/>
          <w:szCs w:val="28"/>
        </w:rPr>
        <w:t xml:space="preserve">эти цели </w:t>
      </w:r>
      <w:r w:rsidR="009E1316">
        <w:rPr>
          <w:color w:val="000000"/>
          <w:sz w:val="28"/>
          <w:szCs w:val="28"/>
        </w:rPr>
        <w:t xml:space="preserve">ежегодно </w:t>
      </w:r>
      <w:r w:rsidR="008B4C72">
        <w:rPr>
          <w:color w:val="000000"/>
          <w:sz w:val="28"/>
          <w:szCs w:val="28"/>
        </w:rPr>
        <w:t xml:space="preserve">было </w:t>
      </w:r>
      <w:r w:rsidR="009E1316">
        <w:rPr>
          <w:color w:val="000000"/>
          <w:sz w:val="28"/>
          <w:szCs w:val="28"/>
        </w:rPr>
        <w:t xml:space="preserve">выделено </w:t>
      </w:r>
      <w:r w:rsidR="000947AE">
        <w:rPr>
          <w:color w:val="000000"/>
          <w:sz w:val="28"/>
          <w:szCs w:val="28"/>
        </w:rPr>
        <w:t xml:space="preserve">по </w:t>
      </w:r>
      <w:r w:rsidR="00DE05DD">
        <w:rPr>
          <w:color w:val="000000"/>
          <w:sz w:val="28"/>
          <w:szCs w:val="28"/>
        </w:rPr>
        <w:t>7 млн. рублей, которые в полной мере освоены. Кроме того, в бюджетах п</w:t>
      </w:r>
      <w:r w:rsidR="00AB3D00">
        <w:rPr>
          <w:color w:val="000000"/>
          <w:sz w:val="28"/>
          <w:szCs w:val="28"/>
        </w:rPr>
        <w:t>ред</w:t>
      </w:r>
      <w:r w:rsidR="00AB3D00">
        <w:rPr>
          <w:color w:val="000000"/>
          <w:sz w:val="28"/>
          <w:szCs w:val="28"/>
        </w:rPr>
        <w:t>у</w:t>
      </w:r>
      <w:r w:rsidR="00AB3D00">
        <w:rPr>
          <w:color w:val="000000"/>
          <w:sz w:val="28"/>
          <w:szCs w:val="28"/>
        </w:rPr>
        <w:t xml:space="preserve">смотрены </w:t>
      </w:r>
      <w:r w:rsidR="008B4C72">
        <w:rPr>
          <w:color w:val="000000"/>
          <w:sz w:val="28"/>
          <w:szCs w:val="28"/>
        </w:rPr>
        <w:t>призовые</w:t>
      </w:r>
      <w:r w:rsidR="00312D86">
        <w:rPr>
          <w:color w:val="000000"/>
          <w:sz w:val="28"/>
          <w:szCs w:val="28"/>
        </w:rPr>
        <w:t xml:space="preserve"> сумм</w:t>
      </w:r>
      <w:r w:rsidR="008B4C72">
        <w:rPr>
          <w:color w:val="000000"/>
          <w:sz w:val="28"/>
          <w:szCs w:val="28"/>
        </w:rPr>
        <w:t>ы</w:t>
      </w:r>
      <w:r w:rsidR="00312D86">
        <w:rPr>
          <w:color w:val="000000"/>
          <w:sz w:val="28"/>
          <w:szCs w:val="28"/>
        </w:rPr>
        <w:t xml:space="preserve"> на проведение</w:t>
      </w:r>
      <w:r w:rsidR="00DE05DD">
        <w:rPr>
          <w:color w:val="000000"/>
          <w:sz w:val="28"/>
          <w:szCs w:val="28"/>
        </w:rPr>
        <w:t xml:space="preserve"> выступлений и испытаний пл</w:t>
      </w:r>
      <w:r w:rsidR="00DE05DD">
        <w:rPr>
          <w:color w:val="000000"/>
          <w:sz w:val="28"/>
          <w:szCs w:val="28"/>
        </w:rPr>
        <w:t>е</w:t>
      </w:r>
      <w:r w:rsidR="00DE05DD">
        <w:rPr>
          <w:color w:val="000000"/>
          <w:sz w:val="28"/>
          <w:szCs w:val="28"/>
        </w:rPr>
        <w:t xml:space="preserve">менных лошадей, </w:t>
      </w:r>
      <w:r w:rsidR="008B4C72">
        <w:rPr>
          <w:color w:val="000000"/>
          <w:sz w:val="28"/>
          <w:szCs w:val="28"/>
        </w:rPr>
        <w:t xml:space="preserve">что </w:t>
      </w:r>
      <w:r w:rsidR="00312D86">
        <w:rPr>
          <w:color w:val="000000"/>
          <w:sz w:val="28"/>
          <w:szCs w:val="28"/>
        </w:rPr>
        <w:t>позволило значительно увеличить число</w:t>
      </w:r>
      <w:r w:rsidR="00DE05DD">
        <w:rPr>
          <w:color w:val="000000"/>
          <w:sz w:val="28"/>
          <w:szCs w:val="28"/>
        </w:rPr>
        <w:t xml:space="preserve"> таких мер</w:t>
      </w:r>
      <w:r w:rsidR="00DE05DD">
        <w:rPr>
          <w:color w:val="000000"/>
          <w:sz w:val="28"/>
          <w:szCs w:val="28"/>
        </w:rPr>
        <w:t>о</w:t>
      </w:r>
      <w:r w:rsidR="00DE05DD">
        <w:rPr>
          <w:color w:val="000000"/>
          <w:sz w:val="28"/>
          <w:szCs w:val="28"/>
        </w:rPr>
        <w:t>приятий</w:t>
      </w:r>
      <w:r w:rsidR="00590E47">
        <w:rPr>
          <w:color w:val="000000"/>
          <w:sz w:val="28"/>
          <w:szCs w:val="28"/>
        </w:rPr>
        <w:t>.</w:t>
      </w:r>
      <w:r w:rsidR="00DE05DD">
        <w:rPr>
          <w:color w:val="000000"/>
          <w:sz w:val="28"/>
          <w:szCs w:val="28"/>
        </w:rPr>
        <w:t xml:space="preserve"> </w:t>
      </w:r>
      <w:r w:rsidR="00BC58C9">
        <w:rPr>
          <w:color w:val="000000"/>
          <w:sz w:val="28"/>
          <w:szCs w:val="28"/>
        </w:rPr>
        <w:t>В ходе настоящего исследования выявлен ряд хозяйств из разряда малых форм хозяйствования</w:t>
      </w:r>
      <w:r w:rsidR="00EB5BD9">
        <w:rPr>
          <w:color w:val="000000"/>
          <w:sz w:val="28"/>
          <w:szCs w:val="28"/>
        </w:rPr>
        <w:t xml:space="preserve"> с заявленной отраслью коневодства</w:t>
      </w:r>
      <w:r w:rsidR="00BC58C9">
        <w:rPr>
          <w:color w:val="000000"/>
          <w:sz w:val="28"/>
          <w:szCs w:val="28"/>
        </w:rPr>
        <w:t xml:space="preserve">, </w:t>
      </w:r>
      <w:r w:rsidR="00EB5BD9">
        <w:rPr>
          <w:color w:val="000000"/>
          <w:sz w:val="28"/>
          <w:szCs w:val="28"/>
        </w:rPr>
        <w:t>распол</w:t>
      </w:r>
      <w:r w:rsidR="00EB5BD9">
        <w:rPr>
          <w:color w:val="000000"/>
          <w:sz w:val="28"/>
          <w:szCs w:val="28"/>
        </w:rPr>
        <w:t>о</w:t>
      </w:r>
      <w:r w:rsidR="00EB5BD9">
        <w:rPr>
          <w:color w:val="000000"/>
          <w:sz w:val="28"/>
          <w:szCs w:val="28"/>
        </w:rPr>
        <w:lastRenderedPageBreak/>
        <w:t xml:space="preserve">женных в разных районах Краснодарского края, </w:t>
      </w:r>
      <w:r w:rsidR="00BC58C9">
        <w:rPr>
          <w:color w:val="000000"/>
          <w:sz w:val="28"/>
          <w:szCs w:val="28"/>
        </w:rPr>
        <w:t>которые вполне обосн</w:t>
      </w:r>
      <w:r w:rsidR="00BC58C9">
        <w:rPr>
          <w:color w:val="000000"/>
          <w:sz w:val="28"/>
          <w:szCs w:val="28"/>
        </w:rPr>
        <w:t>о</w:t>
      </w:r>
      <w:r w:rsidR="00BC58C9">
        <w:rPr>
          <w:color w:val="000000"/>
          <w:sz w:val="28"/>
          <w:szCs w:val="28"/>
        </w:rPr>
        <w:t xml:space="preserve">ванно могут </w:t>
      </w:r>
      <w:r w:rsidR="00EB5BD9">
        <w:rPr>
          <w:color w:val="000000"/>
          <w:sz w:val="28"/>
          <w:szCs w:val="28"/>
        </w:rPr>
        <w:t>рассчитывать на успех заявок на получение субсидий.</w:t>
      </w:r>
    </w:p>
    <w:p w:rsidR="00BA2C7C" w:rsidRPr="00BA2C7C" w:rsidRDefault="00312D86" w:rsidP="00BA2C7C">
      <w:pPr>
        <w:pStyle w:val="doctext"/>
        <w:spacing w:before="0" w:beforeAutospacing="0" w:after="0" w:afterAutospacing="0" w:line="360" w:lineRule="auto"/>
        <w:ind w:firstLine="709"/>
        <w:jc w:val="both"/>
        <w:rPr>
          <w:sz w:val="28"/>
          <w:szCs w:val="28"/>
        </w:rPr>
      </w:pPr>
      <w:r>
        <w:rPr>
          <w:color w:val="000000"/>
          <w:sz w:val="28"/>
          <w:szCs w:val="28"/>
        </w:rPr>
        <w:t xml:space="preserve">Важнейшую роль в развитии коннозаводства </w:t>
      </w:r>
      <w:r w:rsidR="00DE05DD">
        <w:rPr>
          <w:color w:val="000000"/>
          <w:sz w:val="28"/>
          <w:szCs w:val="28"/>
        </w:rPr>
        <w:t xml:space="preserve">края </w:t>
      </w:r>
      <w:r>
        <w:rPr>
          <w:color w:val="000000"/>
          <w:sz w:val="28"/>
          <w:szCs w:val="28"/>
        </w:rPr>
        <w:t>играет проведение ежегодны</w:t>
      </w:r>
      <w:r w:rsidR="004043B0">
        <w:rPr>
          <w:color w:val="000000"/>
          <w:sz w:val="28"/>
          <w:szCs w:val="28"/>
        </w:rPr>
        <w:t>х испытаний племенных лошадей</w:t>
      </w:r>
      <w:r w:rsidR="00DE05DD">
        <w:rPr>
          <w:color w:val="000000"/>
          <w:sz w:val="28"/>
          <w:szCs w:val="28"/>
        </w:rPr>
        <w:t>, которые привлекают на Кра</w:t>
      </w:r>
      <w:r w:rsidR="00DE05DD">
        <w:rPr>
          <w:color w:val="000000"/>
          <w:sz w:val="28"/>
          <w:szCs w:val="28"/>
        </w:rPr>
        <w:t>с</w:t>
      </w:r>
      <w:r w:rsidR="00DE05DD">
        <w:rPr>
          <w:color w:val="000000"/>
          <w:sz w:val="28"/>
          <w:szCs w:val="28"/>
        </w:rPr>
        <w:t xml:space="preserve">нодарский ипподром </w:t>
      </w:r>
      <w:r>
        <w:rPr>
          <w:color w:val="000000"/>
          <w:sz w:val="28"/>
          <w:szCs w:val="28"/>
        </w:rPr>
        <w:t>20 тыс. человек</w:t>
      </w:r>
      <w:r w:rsidR="00FB34D7">
        <w:rPr>
          <w:color w:val="000000"/>
          <w:sz w:val="28"/>
          <w:szCs w:val="28"/>
        </w:rPr>
        <w:t xml:space="preserve">, за исключением </w:t>
      </w:r>
      <w:r w:rsidR="005175C1">
        <w:rPr>
          <w:color w:val="000000"/>
          <w:sz w:val="28"/>
          <w:szCs w:val="28"/>
        </w:rPr>
        <w:t>периода санитарных ограни</w:t>
      </w:r>
      <w:r w:rsidR="00541F61">
        <w:rPr>
          <w:color w:val="000000"/>
          <w:sz w:val="28"/>
          <w:szCs w:val="28"/>
        </w:rPr>
        <w:t>чений</w:t>
      </w:r>
      <w:r w:rsidR="005175C1">
        <w:rPr>
          <w:color w:val="000000"/>
          <w:sz w:val="28"/>
          <w:szCs w:val="28"/>
        </w:rPr>
        <w:t>.</w:t>
      </w:r>
      <w:r w:rsidR="004043B0" w:rsidRPr="004043B0">
        <w:rPr>
          <w:color w:val="000000"/>
          <w:sz w:val="28"/>
          <w:szCs w:val="28"/>
        </w:rPr>
        <w:t xml:space="preserve"> </w:t>
      </w:r>
      <w:r w:rsidR="00DE05DD">
        <w:rPr>
          <w:color w:val="000000"/>
          <w:sz w:val="28"/>
          <w:szCs w:val="28"/>
        </w:rPr>
        <w:t>В</w:t>
      </w:r>
      <w:r w:rsidR="00BA2C7C" w:rsidRPr="00BA2C7C">
        <w:rPr>
          <w:sz w:val="28"/>
          <w:szCs w:val="28"/>
        </w:rPr>
        <w:t xml:space="preserve"> 2020 году было испытано 540 голов лошадей, </w:t>
      </w:r>
      <w:r w:rsidR="009E4798">
        <w:rPr>
          <w:sz w:val="28"/>
          <w:szCs w:val="28"/>
        </w:rPr>
        <w:t>что прев</w:t>
      </w:r>
      <w:r w:rsidR="009E4798">
        <w:rPr>
          <w:sz w:val="28"/>
          <w:szCs w:val="28"/>
        </w:rPr>
        <w:t>ы</w:t>
      </w:r>
      <w:r w:rsidR="009E4798">
        <w:rPr>
          <w:sz w:val="28"/>
          <w:szCs w:val="28"/>
        </w:rPr>
        <w:t>си</w:t>
      </w:r>
      <w:r w:rsidR="00DE05DD">
        <w:rPr>
          <w:sz w:val="28"/>
          <w:szCs w:val="28"/>
        </w:rPr>
        <w:t>ло средний показатель за п</w:t>
      </w:r>
      <w:r w:rsidR="009E4798">
        <w:rPr>
          <w:sz w:val="28"/>
          <w:szCs w:val="28"/>
        </w:rPr>
        <w:t>редыдущие годы на 40 голов. Из указанного поголовья наибольшую долю занимают лошади английской чистокровной породы</w:t>
      </w:r>
      <w:r w:rsidR="009E4798" w:rsidRPr="00BA2C7C">
        <w:rPr>
          <w:sz w:val="28"/>
          <w:szCs w:val="28"/>
        </w:rPr>
        <w:t xml:space="preserve"> </w:t>
      </w:r>
      <w:r w:rsidR="009E4798">
        <w:rPr>
          <w:sz w:val="28"/>
          <w:szCs w:val="28"/>
        </w:rPr>
        <w:t>(</w:t>
      </w:r>
      <w:r w:rsidR="00BA2C7C" w:rsidRPr="00BA2C7C">
        <w:rPr>
          <w:sz w:val="28"/>
          <w:szCs w:val="28"/>
        </w:rPr>
        <w:t>438 голов</w:t>
      </w:r>
      <w:r w:rsidR="009E4798">
        <w:rPr>
          <w:sz w:val="28"/>
          <w:szCs w:val="28"/>
        </w:rPr>
        <w:t>).</w:t>
      </w:r>
      <w:r w:rsidR="00BA2C7C" w:rsidRPr="00BA2C7C">
        <w:rPr>
          <w:sz w:val="28"/>
          <w:szCs w:val="28"/>
        </w:rPr>
        <w:t xml:space="preserve"> </w:t>
      </w:r>
      <w:r w:rsidR="009E4798">
        <w:rPr>
          <w:sz w:val="28"/>
          <w:szCs w:val="28"/>
        </w:rPr>
        <w:t xml:space="preserve">В 2020 г. </w:t>
      </w:r>
      <w:r w:rsidR="00BA2C7C" w:rsidRPr="00BA2C7C">
        <w:rPr>
          <w:sz w:val="28"/>
          <w:szCs w:val="28"/>
        </w:rPr>
        <w:t>пров</w:t>
      </w:r>
      <w:r w:rsidR="009E4798">
        <w:rPr>
          <w:sz w:val="28"/>
          <w:szCs w:val="28"/>
        </w:rPr>
        <w:t>едено 204 скачки и 1435 стартов с уч</w:t>
      </w:r>
      <w:r w:rsidR="009E4798">
        <w:rPr>
          <w:sz w:val="28"/>
          <w:szCs w:val="28"/>
        </w:rPr>
        <w:t>а</w:t>
      </w:r>
      <w:r w:rsidR="009E4798">
        <w:rPr>
          <w:sz w:val="28"/>
          <w:szCs w:val="28"/>
        </w:rPr>
        <w:t>стием 161 владельца</w:t>
      </w:r>
      <w:r w:rsidR="00BA2C7C" w:rsidRPr="00BA2C7C">
        <w:rPr>
          <w:sz w:val="28"/>
          <w:szCs w:val="28"/>
        </w:rPr>
        <w:t xml:space="preserve">, </w:t>
      </w:r>
      <w:r w:rsidR="009E4798">
        <w:rPr>
          <w:sz w:val="28"/>
          <w:szCs w:val="28"/>
        </w:rPr>
        <w:t>включая</w:t>
      </w:r>
      <w:r w:rsidR="00BA2C7C">
        <w:rPr>
          <w:sz w:val="28"/>
          <w:szCs w:val="28"/>
        </w:rPr>
        <w:t xml:space="preserve"> </w:t>
      </w:r>
      <w:r w:rsidR="009E4798">
        <w:rPr>
          <w:sz w:val="28"/>
          <w:szCs w:val="28"/>
        </w:rPr>
        <w:t>12 племенных заводов и</w:t>
      </w:r>
      <w:r w:rsidR="00BA2C7C" w:rsidRPr="00BA2C7C">
        <w:rPr>
          <w:sz w:val="28"/>
          <w:szCs w:val="28"/>
        </w:rPr>
        <w:t xml:space="preserve"> 31 </w:t>
      </w:r>
      <w:r w:rsidR="009E4798">
        <w:rPr>
          <w:sz w:val="28"/>
          <w:szCs w:val="28"/>
        </w:rPr>
        <w:t xml:space="preserve">других </w:t>
      </w:r>
      <w:r w:rsidR="00EB5BD9">
        <w:rPr>
          <w:sz w:val="28"/>
          <w:szCs w:val="28"/>
        </w:rPr>
        <w:t>юрид</w:t>
      </w:r>
      <w:r w:rsidR="00EB5BD9">
        <w:rPr>
          <w:sz w:val="28"/>
          <w:szCs w:val="28"/>
        </w:rPr>
        <w:t>и</w:t>
      </w:r>
      <w:r w:rsidR="009E4798">
        <w:rPr>
          <w:sz w:val="28"/>
          <w:szCs w:val="28"/>
        </w:rPr>
        <w:t>ческих лиц.</w:t>
      </w:r>
      <w:r w:rsidR="00BA2C7C" w:rsidRPr="00BA2C7C">
        <w:rPr>
          <w:sz w:val="28"/>
          <w:szCs w:val="28"/>
        </w:rPr>
        <w:t xml:space="preserve"> </w:t>
      </w:r>
      <w:r w:rsidR="009E4798">
        <w:rPr>
          <w:sz w:val="28"/>
          <w:szCs w:val="28"/>
        </w:rPr>
        <w:t xml:space="preserve">В испытаниях приняли участие лошади </w:t>
      </w:r>
      <w:r w:rsidR="00BA2C7C" w:rsidRPr="00BA2C7C">
        <w:rPr>
          <w:sz w:val="28"/>
          <w:szCs w:val="28"/>
        </w:rPr>
        <w:t>118 частных владел</w:t>
      </w:r>
      <w:r w:rsidR="00BA2C7C" w:rsidRPr="00BA2C7C">
        <w:rPr>
          <w:sz w:val="28"/>
          <w:szCs w:val="28"/>
        </w:rPr>
        <w:t>ь</w:t>
      </w:r>
      <w:r w:rsidR="00BA2C7C" w:rsidRPr="00BA2C7C">
        <w:rPr>
          <w:sz w:val="28"/>
          <w:szCs w:val="28"/>
        </w:rPr>
        <w:t>цев. Общий размер разыгранного призового</w:t>
      </w:r>
      <w:r w:rsidR="00D37DD7">
        <w:rPr>
          <w:sz w:val="28"/>
          <w:szCs w:val="28"/>
        </w:rPr>
        <w:t xml:space="preserve"> фонда </w:t>
      </w:r>
      <w:r w:rsidR="00EB5BD9">
        <w:rPr>
          <w:sz w:val="28"/>
          <w:szCs w:val="28"/>
        </w:rPr>
        <w:t>является наибольшим в стране и достигает</w:t>
      </w:r>
      <w:r w:rsidR="009E4798">
        <w:rPr>
          <w:sz w:val="28"/>
          <w:szCs w:val="28"/>
        </w:rPr>
        <w:t xml:space="preserve"> 93,7 млн руб.</w:t>
      </w:r>
      <w:r w:rsidR="00D37DD7">
        <w:rPr>
          <w:sz w:val="28"/>
          <w:szCs w:val="28"/>
        </w:rPr>
        <w:t xml:space="preserve"> </w:t>
      </w:r>
    </w:p>
    <w:p w:rsidR="00312D86" w:rsidRDefault="00EB5BD9" w:rsidP="004043B0">
      <w:pPr>
        <w:pStyle w:val="p2"/>
        <w:shd w:val="clear" w:color="auto" w:fill="FFFFFF"/>
        <w:spacing w:before="0" w:beforeAutospacing="0" w:after="0" w:afterAutospacing="0" w:line="360" w:lineRule="auto"/>
        <w:ind w:firstLine="709"/>
        <w:jc w:val="both"/>
        <w:rPr>
          <w:color w:val="000000"/>
          <w:sz w:val="28"/>
          <w:szCs w:val="28"/>
        </w:rPr>
      </w:pPr>
      <w:r>
        <w:rPr>
          <w:color w:val="000000"/>
          <w:sz w:val="28"/>
          <w:szCs w:val="28"/>
        </w:rPr>
        <w:t>В числе лидеров, представивших для испытаний наибольшее колич</w:t>
      </w:r>
      <w:r>
        <w:rPr>
          <w:color w:val="000000"/>
          <w:sz w:val="28"/>
          <w:szCs w:val="28"/>
        </w:rPr>
        <w:t>е</w:t>
      </w:r>
      <w:r>
        <w:rPr>
          <w:color w:val="000000"/>
          <w:sz w:val="28"/>
          <w:szCs w:val="28"/>
        </w:rPr>
        <w:t>ство лошадей, занявших призовые</w:t>
      </w:r>
      <w:r w:rsidR="00312D86">
        <w:rPr>
          <w:color w:val="000000"/>
          <w:sz w:val="28"/>
          <w:szCs w:val="28"/>
        </w:rPr>
        <w:t xml:space="preserve"> мест</w:t>
      </w:r>
      <w:r>
        <w:rPr>
          <w:color w:val="000000"/>
          <w:sz w:val="28"/>
          <w:szCs w:val="28"/>
        </w:rPr>
        <w:t>а и выигравших</w:t>
      </w:r>
      <w:r w:rsidR="00312D86">
        <w:rPr>
          <w:color w:val="000000"/>
          <w:sz w:val="28"/>
          <w:szCs w:val="28"/>
        </w:rPr>
        <w:t xml:space="preserve"> премиальны</w:t>
      </w:r>
      <w:r>
        <w:rPr>
          <w:color w:val="000000"/>
          <w:sz w:val="28"/>
          <w:szCs w:val="28"/>
        </w:rPr>
        <w:t>е</w:t>
      </w:r>
      <w:r w:rsidR="00312D86">
        <w:rPr>
          <w:color w:val="000000"/>
          <w:sz w:val="28"/>
          <w:szCs w:val="28"/>
        </w:rPr>
        <w:t xml:space="preserve"> су</w:t>
      </w:r>
      <w:r w:rsidR="00312D86">
        <w:rPr>
          <w:color w:val="000000"/>
          <w:sz w:val="28"/>
          <w:szCs w:val="28"/>
        </w:rPr>
        <w:t>м</w:t>
      </w:r>
      <w:r w:rsidR="00312D86">
        <w:rPr>
          <w:color w:val="000000"/>
          <w:sz w:val="28"/>
          <w:szCs w:val="28"/>
        </w:rPr>
        <w:t>м</w:t>
      </w:r>
      <w:r>
        <w:rPr>
          <w:color w:val="000000"/>
          <w:sz w:val="28"/>
          <w:szCs w:val="28"/>
        </w:rPr>
        <w:t>ы</w:t>
      </w:r>
      <w:r w:rsidR="00312D86">
        <w:rPr>
          <w:color w:val="000000"/>
          <w:sz w:val="28"/>
          <w:szCs w:val="28"/>
        </w:rPr>
        <w:t xml:space="preserve"> на краснодарском ипподроме </w:t>
      </w:r>
      <w:r>
        <w:rPr>
          <w:color w:val="000000"/>
          <w:sz w:val="28"/>
          <w:szCs w:val="28"/>
        </w:rPr>
        <w:t>определены</w:t>
      </w:r>
      <w:r w:rsidR="00312D86">
        <w:rPr>
          <w:color w:val="000000"/>
          <w:sz w:val="28"/>
          <w:szCs w:val="28"/>
        </w:rPr>
        <w:t xml:space="preserve"> ИП КФХ «Барсук </w:t>
      </w:r>
      <w:r>
        <w:rPr>
          <w:color w:val="000000"/>
          <w:sz w:val="28"/>
          <w:szCs w:val="28"/>
        </w:rPr>
        <w:t xml:space="preserve">Т.Л.», ООО «Конный завод «711» </w:t>
      </w:r>
      <w:r w:rsidR="00312D86">
        <w:rPr>
          <w:color w:val="000000"/>
          <w:sz w:val="28"/>
          <w:szCs w:val="28"/>
        </w:rPr>
        <w:t>и ООО «Племенной конный завод «Прогресс».</w:t>
      </w:r>
    </w:p>
    <w:p w:rsidR="00312D86" w:rsidRPr="00D670CB" w:rsidRDefault="001D1FD2" w:rsidP="00312D86">
      <w:pPr>
        <w:pStyle w:val="p2"/>
        <w:shd w:val="clear" w:color="auto" w:fill="FFFFFF"/>
        <w:spacing w:before="0" w:beforeAutospacing="0" w:after="0" w:afterAutospacing="0" w:line="360" w:lineRule="auto"/>
        <w:ind w:firstLine="709"/>
        <w:jc w:val="both"/>
        <w:rPr>
          <w:color w:val="000000"/>
          <w:sz w:val="28"/>
          <w:szCs w:val="28"/>
        </w:rPr>
      </w:pPr>
      <w:r>
        <w:rPr>
          <w:rStyle w:val="s3"/>
          <w:color w:val="000000"/>
          <w:sz w:val="28"/>
          <w:szCs w:val="28"/>
        </w:rPr>
        <w:t>Л</w:t>
      </w:r>
      <w:r w:rsidR="004043B0">
        <w:rPr>
          <w:rStyle w:val="s3"/>
          <w:color w:val="000000"/>
          <w:sz w:val="28"/>
          <w:szCs w:val="28"/>
        </w:rPr>
        <w:t>ошади</w:t>
      </w:r>
      <w:r w:rsidR="00312D86">
        <w:rPr>
          <w:rStyle w:val="s3"/>
          <w:color w:val="000000"/>
          <w:sz w:val="28"/>
          <w:szCs w:val="28"/>
        </w:rPr>
        <w:t xml:space="preserve"> </w:t>
      </w:r>
      <w:r>
        <w:rPr>
          <w:rStyle w:val="s3"/>
          <w:color w:val="000000"/>
          <w:sz w:val="28"/>
          <w:szCs w:val="28"/>
        </w:rPr>
        <w:t xml:space="preserve">кубанских предприятий </w:t>
      </w:r>
      <w:r w:rsidR="004043B0">
        <w:rPr>
          <w:rStyle w:val="s3"/>
          <w:color w:val="000000"/>
          <w:sz w:val="28"/>
          <w:szCs w:val="28"/>
        </w:rPr>
        <w:t>успешно выступают</w:t>
      </w:r>
      <w:r w:rsidR="00312D86">
        <w:rPr>
          <w:rStyle w:val="s3"/>
          <w:color w:val="000000"/>
          <w:sz w:val="28"/>
          <w:szCs w:val="28"/>
        </w:rPr>
        <w:t xml:space="preserve"> </w:t>
      </w:r>
      <w:r w:rsidR="004043B0">
        <w:rPr>
          <w:rStyle w:val="s3"/>
          <w:color w:val="000000"/>
          <w:sz w:val="28"/>
          <w:szCs w:val="28"/>
        </w:rPr>
        <w:t>на Президен</w:t>
      </w:r>
      <w:r w:rsidR="004043B0">
        <w:rPr>
          <w:rStyle w:val="s3"/>
          <w:color w:val="000000"/>
          <w:sz w:val="28"/>
          <w:szCs w:val="28"/>
        </w:rPr>
        <w:t>т</w:t>
      </w:r>
      <w:r w:rsidR="004043B0">
        <w:rPr>
          <w:rStyle w:val="s3"/>
          <w:color w:val="000000"/>
          <w:sz w:val="28"/>
          <w:szCs w:val="28"/>
        </w:rPr>
        <w:t xml:space="preserve">ских скачках. Появились новые лидеры: </w:t>
      </w:r>
      <w:r w:rsidR="00312D86">
        <w:rPr>
          <w:rStyle w:val="s3"/>
          <w:color w:val="000000"/>
          <w:sz w:val="28"/>
          <w:szCs w:val="28"/>
        </w:rPr>
        <w:t xml:space="preserve">жеребец Конард Лорд </w:t>
      </w:r>
      <w:r>
        <w:rPr>
          <w:rStyle w:val="s3"/>
          <w:color w:val="000000"/>
          <w:sz w:val="28"/>
          <w:szCs w:val="28"/>
        </w:rPr>
        <w:t>(</w:t>
      </w:r>
      <w:r w:rsidR="00312D86">
        <w:rPr>
          <w:rStyle w:val="s3"/>
          <w:color w:val="000000"/>
          <w:sz w:val="28"/>
          <w:szCs w:val="28"/>
        </w:rPr>
        <w:t>КФХ «Ба</w:t>
      </w:r>
      <w:r w:rsidR="00312D86">
        <w:rPr>
          <w:rStyle w:val="s3"/>
          <w:color w:val="000000"/>
          <w:sz w:val="28"/>
          <w:szCs w:val="28"/>
        </w:rPr>
        <w:t>р</w:t>
      </w:r>
      <w:r w:rsidR="00312D86">
        <w:rPr>
          <w:rStyle w:val="s3"/>
          <w:color w:val="000000"/>
          <w:sz w:val="28"/>
          <w:szCs w:val="28"/>
        </w:rPr>
        <w:t xml:space="preserve">сук Т.Л.» Павловского района </w:t>
      </w:r>
      <w:r w:rsidR="004043B0">
        <w:rPr>
          <w:rStyle w:val="s3"/>
          <w:color w:val="000000"/>
          <w:sz w:val="28"/>
          <w:szCs w:val="28"/>
        </w:rPr>
        <w:t>(победа</w:t>
      </w:r>
      <w:r w:rsidR="00312D86">
        <w:rPr>
          <w:rStyle w:val="s3"/>
          <w:color w:val="000000"/>
          <w:sz w:val="28"/>
          <w:szCs w:val="28"/>
        </w:rPr>
        <w:t xml:space="preserve"> в главной скачке на Приз Президе</w:t>
      </w:r>
      <w:r w:rsidR="00312D86">
        <w:rPr>
          <w:rStyle w:val="s3"/>
          <w:color w:val="000000"/>
          <w:sz w:val="28"/>
          <w:szCs w:val="28"/>
        </w:rPr>
        <w:t>н</w:t>
      </w:r>
      <w:r w:rsidR="00312D86">
        <w:rPr>
          <w:rStyle w:val="s3"/>
          <w:color w:val="000000"/>
          <w:sz w:val="28"/>
          <w:szCs w:val="28"/>
        </w:rPr>
        <w:t>та России</w:t>
      </w:r>
      <w:r w:rsidR="004043B0">
        <w:rPr>
          <w:rStyle w:val="s3"/>
          <w:color w:val="000000"/>
          <w:sz w:val="28"/>
          <w:szCs w:val="28"/>
        </w:rPr>
        <w:t>),</w:t>
      </w:r>
      <w:r w:rsidR="00312D86">
        <w:rPr>
          <w:rStyle w:val="s3"/>
          <w:color w:val="000000"/>
          <w:sz w:val="28"/>
          <w:szCs w:val="28"/>
        </w:rPr>
        <w:t xml:space="preserve"> </w:t>
      </w:r>
      <w:r w:rsidR="004043B0">
        <w:rPr>
          <w:rStyle w:val="s3"/>
          <w:color w:val="000000"/>
          <w:sz w:val="28"/>
          <w:szCs w:val="28"/>
        </w:rPr>
        <w:t>жеребец Мамир из ОАО конный завод «Восход» (п</w:t>
      </w:r>
      <w:r w:rsidR="00312D86">
        <w:rPr>
          <w:rStyle w:val="s3"/>
          <w:color w:val="000000"/>
          <w:sz w:val="28"/>
          <w:szCs w:val="28"/>
        </w:rPr>
        <w:t xml:space="preserve">риз </w:t>
      </w:r>
      <w:r w:rsidR="004043B0">
        <w:rPr>
          <w:rStyle w:val="s3"/>
          <w:color w:val="000000"/>
          <w:sz w:val="28"/>
          <w:szCs w:val="28"/>
        </w:rPr>
        <w:t xml:space="preserve">скачек </w:t>
      </w:r>
      <w:r w:rsidR="00312D86">
        <w:rPr>
          <w:rStyle w:val="s3"/>
          <w:color w:val="000000"/>
          <w:sz w:val="28"/>
          <w:szCs w:val="28"/>
        </w:rPr>
        <w:t>в честь работников нефтяной, газовой и топливной промышленности</w:t>
      </w:r>
      <w:r w:rsidR="004043B0">
        <w:rPr>
          <w:rStyle w:val="s3"/>
          <w:color w:val="000000"/>
          <w:sz w:val="28"/>
          <w:szCs w:val="28"/>
        </w:rPr>
        <w:t>), жер</w:t>
      </w:r>
      <w:r w:rsidR="004043B0">
        <w:rPr>
          <w:rStyle w:val="s3"/>
          <w:color w:val="000000"/>
          <w:sz w:val="28"/>
          <w:szCs w:val="28"/>
        </w:rPr>
        <w:t>е</w:t>
      </w:r>
      <w:r w:rsidR="004043B0">
        <w:rPr>
          <w:rStyle w:val="s3"/>
          <w:color w:val="000000"/>
          <w:sz w:val="28"/>
          <w:szCs w:val="28"/>
        </w:rPr>
        <w:t>бец Кармель Барс из К</w:t>
      </w:r>
      <w:r w:rsidR="00C344AD">
        <w:rPr>
          <w:rStyle w:val="s3"/>
          <w:color w:val="000000"/>
          <w:sz w:val="28"/>
          <w:szCs w:val="28"/>
        </w:rPr>
        <w:t>ФХ «Барсук Т.Л.» (приз Ж</w:t>
      </w:r>
      <w:r w:rsidR="004043B0">
        <w:rPr>
          <w:rStyle w:val="s3"/>
          <w:color w:val="000000"/>
          <w:sz w:val="28"/>
          <w:szCs w:val="28"/>
        </w:rPr>
        <w:t>окея клуба</w:t>
      </w:r>
      <w:r w:rsidR="004043B0" w:rsidRPr="00D670CB">
        <w:rPr>
          <w:rStyle w:val="s3"/>
          <w:color w:val="000000"/>
          <w:sz w:val="28"/>
          <w:szCs w:val="28"/>
        </w:rPr>
        <w:t>)</w:t>
      </w:r>
      <w:r w:rsidR="00D670CB" w:rsidRPr="00D670CB">
        <w:rPr>
          <w:rStyle w:val="s3"/>
          <w:color w:val="000000"/>
          <w:sz w:val="28"/>
          <w:szCs w:val="28"/>
        </w:rPr>
        <w:t xml:space="preserve"> </w:t>
      </w:r>
      <w:r w:rsidR="00D670CB" w:rsidRPr="00D670CB">
        <w:rPr>
          <w:sz w:val="28"/>
          <w:szCs w:val="28"/>
        </w:rPr>
        <w:t>[12].</w:t>
      </w:r>
    </w:p>
    <w:p w:rsidR="00312D86" w:rsidRDefault="00192E47" w:rsidP="00312D86">
      <w:pPr>
        <w:pStyle w:val="p2"/>
        <w:shd w:val="clear" w:color="auto" w:fill="FFFFFF"/>
        <w:spacing w:before="0" w:beforeAutospacing="0" w:after="0" w:afterAutospacing="0" w:line="360" w:lineRule="auto"/>
        <w:ind w:firstLine="709"/>
        <w:jc w:val="both"/>
        <w:rPr>
          <w:rStyle w:val="s3"/>
          <w:color w:val="000000"/>
          <w:sz w:val="28"/>
          <w:szCs w:val="28"/>
        </w:rPr>
      </w:pPr>
      <w:r>
        <w:rPr>
          <w:rStyle w:val="s3"/>
          <w:color w:val="000000"/>
          <w:sz w:val="28"/>
          <w:szCs w:val="28"/>
        </w:rPr>
        <w:t>Жеребец Персей Барс (КФХ «Барсук Т.Л.») выиграл 3 традиционных приза первой группы в и стал четвертым «Трижды венчанным</w:t>
      </w:r>
      <w:r w:rsidR="00312D86">
        <w:rPr>
          <w:rStyle w:val="s3"/>
          <w:color w:val="000000"/>
          <w:sz w:val="28"/>
          <w:szCs w:val="28"/>
        </w:rPr>
        <w:t>» в истории чистокровного коннозаводства России</w:t>
      </w:r>
      <w:r>
        <w:rPr>
          <w:rStyle w:val="s3"/>
          <w:color w:val="000000"/>
          <w:sz w:val="28"/>
          <w:szCs w:val="28"/>
        </w:rPr>
        <w:t>. Предыдущим обладателем этого</w:t>
      </w:r>
      <w:r w:rsidR="00312D86">
        <w:rPr>
          <w:rStyle w:val="s3"/>
          <w:color w:val="000000"/>
          <w:sz w:val="28"/>
          <w:szCs w:val="28"/>
        </w:rPr>
        <w:t xml:space="preserve"> титул</w:t>
      </w:r>
      <w:r>
        <w:rPr>
          <w:rStyle w:val="s3"/>
          <w:color w:val="000000"/>
          <w:sz w:val="28"/>
          <w:szCs w:val="28"/>
        </w:rPr>
        <w:t>а</w:t>
      </w:r>
      <w:r w:rsidR="00312D86">
        <w:rPr>
          <w:rStyle w:val="s3"/>
          <w:color w:val="000000"/>
          <w:sz w:val="28"/>
          <w:szCs w:val="28"/>
        </w:rPr>
        <w:t xml:space="preserve"> </w:t>
      </w:r>
      <w:r>
        <w:rPr>
          <w:rStyle w:val="s3"/>
          <w:color w:val="000000"/>
          <w:sz w:val="28"/>
          <w:szCs w:val="28"/>
        </w:rPr>
        <w:t xml:space="preserve">стал </w:t>
      </w:r>
      <w:r w:rsidR="004043B0">
        <w:rPr>
          <w:rStyle w:val="s3"/>
          <w:color w:val="000000"/>
          <w:sz w:val="28"/>
          <w:szCs w:val="28"/>
        </w:rPr>
        <w:t xml:space="preserve">более 50 лет назад </w:t>
      </w:r>
      <w:r>
        <w:rPr>
          <w:rStyle w:val="s3"/>
          <w:color w:val="000000"/>
          <w:sz w:val="28"/>
          <w:szCs w:val="28"/>
        </w:rPr>
        <w:t xml:space="preserve">легендарный </w:t>
      </w:r>
      <w:r w:rsidR="00312D86">
        <w:rPr>
          <w:rStyle w:val="s3"/>
          <w:color w:val="000000"/>
          <w:sz w:val="28"/>
          <w:szCs w:val="28"/>
        </w:rPr>
        <w:t xml:space="preserve">Анилин. </w:t>
      </w:r>
    </w:p>
    <w:p w:rsidR="00D37DD7" w:rsidRPr="00B61D15" w:rsidRDefault="009E4798" w:rsidP="00D37DD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крае с </w:t>
      </w:r>
      <w:r w:rsidR="00D37DD7" w:rsidRPr="00B61D15">
        <w:rPr>
          <w:rFonts w:ascii="Times New Roman" w:hAnsi="Times New Roman" w:cs="Times New Roman"/>
          <w:sz w:val="28"/>
          <w:szCs w:val="28"/>
        </w:rPr>
        <w:t xml:space="preserve">2019 г. </w:t>
      </w:r>
      <w:r>
        <w:rPr>
          <w:rFonts w:ascii="Times New Roman" w:hAnsi="Times New Roman" w:cs="Times New Roman"/>
          <w:sz w:val="28"/>
          <w:szCs w:val="28"/>
        </w:rPr>
        <w:t xml:space="preserve">помимо Краснодарского, работает новый </w:t>
      </w:r>
      <w:r w:rsidRPr="00B61D15">
        <w:rPr>
          <w:rFonts w:ascii="Times New Roman" w:hAnsi="Times New Roman" w:cs="Times New Roman"/>
          <w:sz w:val="28"/>
          <w:szCs w:val="28"/>
        </w:rPr>
        <w:t>сертиф</w:t>
      </w:r>
      <w:r w:rsidRPr="00B61D15">
        <w:rPr>
          <w:rFonts w:ascii="Times New Roman" w:hAnsi="Times New Roman" w:cs="Times New Roman"/>
          <w:sz w:val="28"/>
          <w:szCs w:val="28"/>
        </w:rPr>
        <w:t>и</w:t>
      </w:r>
      <w:r w:rsidRPr="00B61D15">
        <w:rPr>
          <w:rFonts w:ascii="Times New Roman" w:hAnsi="Times New Roman" w:cs="Times New Roman"/>
          <w:sz w:val="28"/>
          <w:szCs w:val="28"/>
        </w:rPr>
        <w:t xml:space="preserve">цированный ипподром </w:t>
      </w:r>
      <w:r w:rsidR="00D37DD7" w:rsidRPr="00B61D15">
        <w:rPr>
          <w:rFonts w:ascii="Times New Roman" w:hAnsi="Times New Roman" w:cs="Times New Roman"/>
          <w:sz w:val="28"/>
          <w:szCs w:val="28"/>
        </w:rPr>
        <w:t>в Павловском районе</w:t>
      </w:r>
      <w:r>
        <w:rPr>
          <w:rFonts w:ascii="Times New Roman" w:hAnsi="Times New Roman" w:cs="Times New Roman"/>
          <w:sz w:val="28"/>
          <w:szCs w:val="28"/>
        </w:rPr>
        <w:t xml:space="preserve">, созданный </w:t>
      </w:r>
      <w:r w:rsidR="00D37DD7" w:rsidRPr="00B61D15">
        <w:rPr>
          <w:rFonts w:ascii="Times New Roman" w:hAnsi="Times New Roman" w:cs="Times New Roman"/>
          <w:sz w:val="28"/>
          <w:szCs w:val="28"/>
        </w:rPr>
        <w:t xml:space="preserve">КФХ «Барсук Т. </w:t>
      </w:r>
      <w:r w:rsidR="00D37DD7" w:rsidRPr="00B61D15">
        <w:rPr>
          <w:rFonts w:ascii="Times New Roman" w:hAnsi="Times New Roman" w:cs="Times New Roman"/>
          <w:sz w:val="28"/>
          <w:szCs w:val="28"/>
        </w:rPr>
        <w:lastRenderedPageBreak/>
        <w:t>Л.»</w:t>
      </w:r>
      <w:r>
        <w:rPr>
          <w:rFonts w:ascii="Times New Roman" w:hAnsi="Times New Roman" w:cs="Times New Roman"/>
          <w:sz w:val="28"/>
          <w:szCs w:val="28"/>
        </w:rPr>
        <w:t>.</w:t>
      </w:r>
      <w:r w:rsidR="00D37DD7" w:rsidRPr="00B61D15">
        <w:rPr>
          <w:rFonts w:ascii="Times New Roman" w:hAnsi="Times New Roman" w:cs="Times New Roman"/>
          <w:sz w:val="28"/>
          <w:szCs w:val="28"/>
        </w:rPr>
        <w:t xml:space="preserve"> Это способствовало значительному увеличению числа выступлений и испытанных лошадей. </w:t>
      </w:r>
      <w:r w:rsidR="00192E47">
        <w:rPr>
          <w:rFonts w:ascii="Times New Roman" w:hAnsi="Times New Roman" w:cs="Times New Roman"/>
          <w:sz w:val="28"/>
          <w:szCs w:val="28"/>
        </w:rPr>
        <w:t>Ипподромы, помимо места исп</w:t>
      </w:r>
      <w:r w:rsidR="000520BA">
        <w:rPr>
          <w:rFonts w:ascii="Times New Roman" w:hAnsi="Times New Roman" w:cs="Times New Roman"/>
          <w:sz w:val="28"/>
          <w:szCs w:val="28"/>
        </w:rPr>
        <w:t>ытания лошадей, как правило, становя</w:t>
      </w:r>
      <w:r w:rsidR="00D37DD7" w:rsidRPr="00B61D15">
        <w:rPr>
          <w:rFonts w:ascii="Times New Roman" w:hAnsi="Times New Roman" w:cs="Times New Roman"/>
          <w:sz w:val="28"/>
          <w:szCs w:val="28"/>
        </w:rPr>
        <w:t>тся многофункцион</w:t>
      </w:r>
      <w:r w:rsidR="000520BA">
        <w:rPr>
          <w:rFonts w:ascii="Times New Roman" w:hAnsi="Times New Roman" w:cs="Times New Roman"/>
          <w:sz w:val="28"/>
          <w:szCs w:val="28"/>
        </w:rPr>
        <w:t>альным комплексом, включающим</w:t>
      </w:r>
      <w:r w:rsidR="00D37DD7" w:rsidRPr="00B61D15">
        <w:rPr>
          <w:rFonts w:ascii="Times New Roman" w:hAnsi="Times New Roman" w:cs="Times New Roman"/>
          <w:sz w:val="28"/>
          <w:szCs w:val="28"/>
        </w:rPr>
        <w:t xml:space="preserve"> </w:t>
      </w:r>
      <w:r w:rsidR="00B302A3" w:rsidRPr="00B61D15">
        <w:rPr>
          <w:rFonts w:ascii="Times New Roman" w:hAnsi="Times New Roman" w:cs="Times New Roman"/>
          <w:sz w:val="28"/>
          <w:szCs w:val="28"/>
        </w:rPr>
        <w:t>конноспортивную</w:t>
      </w:r>
      <w:r w:rsidR="00D37DD7" w:rsidRPr="00B61D15">
        <w:rPr>
          <w:rFonts w:ascii="Times New Roman" w:hAnsi="Times New Roman" w:cs="Times New Roman"/>
          <w:sz w:val="28"/>
          <w:szCs w:val="28"/>
        </w:rPr>
        <w:t xml:space="preserve"> школу, прокат лошадей, </w:t>
      </w:r>
      <w:r w:rsidR="000520BA">
        <w:rPr>
          <w:rFonts w:ascii="Times New Roman" w:hAnsi="Times New Roman" w:cs="Times New Roman"/>
          <w:sz w:val="28"/>
          <w:szCs w:val="28"/>
        </w:rPr>
        <w:t xml:space="preserve">а также воспринимаются как </w:t>
      </w:r>
      <w:r w:rsidR="00D37DD7" w:rsidRPr="00B61D15">
        <w:rPr>
          <w:rFonts w:ascii="Times New Roman" w:hAnsi="Times New Roman" w:cs="Times New Roman"/>
          <w:sz w:val="28"/>
          <w:szCs w:val="28"/>
        </w:rPr>
        <w:t>зон</w:t>
      </w:r>
      <w:r w:rsidR="000520BA">
        <w:rPr>
          <w:rFonts w:ascii="Times New Roman" w:hAnsi="Times New Roman" w:cs="Times New Roman"/>
          <w:sz w:val="28"/>
          <w:szCs w:val="28"/>
        </w:rPr>
        <w:t>а отдыха, особенно в привлекательных с точки зрения туризма местн</w:t>
      </w:r>
      <w:r w:rsidR="000520BA">
        <w:rPr>
          <w:rFonts w:ascii="Times New Roman" w:hAnsi="Times New Roman" w:cs="Times New Roman"/>
          <w:sz w:val="28"/>
          <w:szCs w:val="28"/>
        </w:rPr>
        <w:t>о</w:t>
      </w:r>
      <w:r w:rsidR="000520BA">
        <w:rPr>
          <w:rFonts w:ascii="Times New Roman" w:hAnsi="Times New Roman" w:cs="Times New Roman"/>
          <w:sz w:val="28"/>
          <w:szCs w:val="28"/>
        </w:rPr>
        <w:t>стях</w:t>
      </w:r>
      <w:r w:rsidR="00D37DD7" w:rsidRPr="00B61D15">
        <w:rPr>
          <w:rFonts w:ascii="Times New Roman" w:hAnsi="Times New Roman" w:cs="Times New Roman"/>
          <w:sz w:val="28"/>
          <w:szCs w:val="28"/>
        </w:rPr>
        <w:t>.</w:t>
      </w:r>
    </w:p>
    <w:p w:rsidR="00D37DD7" w:rsidRPr="00B61D15" w:rsidRDefault="00D37DD7" w:rsidP="00D37DD7">
      <w:pPr>
        <w:spacing w:after="0" w:line="360" w:lineRule="auto"/>
        <w:ind w:firstLine="709"/>
        <w:jc w:val="both"/>
        <w:rPr>
          <w:rFonts w:ascii="Times New Roman" w:hAnsi="Times New Roman" w:cs="Times New Roman"/>
          <w:sz w:val="28"/>
          <w:szCs w:val="28"/>
        </w:rPr>
      </w:pPr>
      <w:r w:rsidRPr="00B61D15">
        <w:rPr>
          <w:rFonts w:ascii="Times New Roman" w:hAnsi="Times New Roman" w:cs="Times New Roman"/>
          <w:sz w:val="28"/>
          <w:szCs w:val="28"/>
        </w:rPr>
        <w:t xml:space="preserve">Павловский ипподром первым в крае </w:t>
      </w:r>
      <w:r w:rsidR="00742A93" w:rsidRPr="00B61D15">
        <w:rPr>
          <w:rFonts w:ascii="Times New Roman" w:hAnsi="Times New Roman" w:cs="Times New Roman"/>
          <w:sz w:val="28"/>
          <w:szCs w:val="28"/>
        </w:rPr>
        <w:t xml:space="preserve">и в стране </w:t>
      </w:r>
      <w:r w:rsidRPr="00B61D15">
        <w:rPr>
          <w:rFonts w:ascii="Times New Roman" w:hAnsi="Times New Roman" w:cs="Times New Roman"/>
          <w:sz w:val="28"/>
          <w:szCs w:val="28"/>
        </w:rPr>
        <w:t>открыл скаковой с</w:t>
      </w:r>
      <w:r w:rsidRPr="00B61D15">
        <w:rPr>
          <w:rFonts w:ascii="Times New Roman" w:hAnsi="Times New Roman" w:cs="Times New Roman"/>
          <w:sz w:val="28"/>
          <w:szCs w:val="28"/>
        </w:rPr>
        <w:t>е</w:t>
      </w:r>
      <w:r w:rsidRPr="00B61D15">
        <w:rPr>
          <w:rFonts w:ascii="Times New Roman" w:hAnsi="Times New Roman" w:cs="Times New Roman"/>
          <w:sz w:val="28"/>
          <w:szCs w:val="28"/>
        </w:rPr>
        <w:t xml:space="preserve">зон </w:t>
      </w:r>
      <w:r w:rsidR="00742A93" w:rsidRPr="00B61D15">
        <w:rPr>
          <w:rFonts w:ascii="Times New Roman" w:hAnsi="Times New Roman" w:cs="Times New Roman"/>
          <w:sz w:val="28"/>
          <w:szCs w:val="28"/>
        </w:rPr>
        <w:t>2021 года и провел</w:t>
      </w:r>
      <w:r w:rsidR="000520BA">
        <w:rPr>
          <w:rFonts w:ascii="Times New Roman" w:hAnsi="Times New Roman" w:cs="Times New Roman"/>
          <w:sz w:val="28"/>
          <w:szCs w:val="28"/>
        </w:rPr>
        <w:t xml:space="preserve"> несколько призовых скачек; в</w:t>
      </w:r>
      <w:r w:rsidRPr="00B61D15">
        <w:rPr>
          <w:rFonts w:ascii="Times New Roman" w:hAnsi="Times New Roman" w:cs="Times New Roman"/>
          <w:sz w:val="28"/>
          <w:szCs w:val="28"/>
        </w:rPr>
        <w:t xml:space="preserve"> соревнованиях </w:t>
      </w:r>
      <w:r w:rsidR="000520BA">
        <w:rPr>
          <w:rFonts w:ascii="Times New Roman" w:hAnsi="Times New Roman" w:cs="Times New Roman"/>
          <w:sz w:val="28"/>
          <w:szCs w:val="28"/>
        </w:rPr>
        <w:t>участвовало</w:t>
      </w:r>
      <w:r w:rsidRPr="00B61D15">
        <w:rPr>
          <w:rFonts w:ascii="Times New Roman" w:hAnsi="Times New Roman" w:cs="Times New Roman"/>
          <w:sz w:val="28"/>
          <w:szCs w:val="28"/>
        </w:rPr>
        <w:t>104 ло</w:t>
      </w:r>
      <w:r w:rsidR="000520BA">
        <w:rPr>
          <w:rFonts w:ascii="Times New Roman" w:hAnsi="Times New Roman" w:cs="Times New Roman"/>
          <w:sz w:val="28"/>
          <w:szCs w:val="28"/>
        </w:rPr>
        <w:t>шади. О</w:t>
      </w:r>
      <w:r w:rsidRPr="00B61D15">
        <w:rPr>
          <w:rFonts w:ascii="Times New Roman" w:hAnsi="Times New Roman" w:cs="Times New Roman"/>
          <w:sz w:val="28"/>
          <w:szCs w:val="28"/>
        </w:rPr>
        <w:t xml:space="preserve">бщий призовой фонд первого </w:t>
      </w:r>
      <w:r w:rsidR="000520BA">
        <w:rPr>
          <w:rFonts w:ascii="Times New Roman" w:hAnsi="Times New Roman" w:cs="Times New Roman"/>
          <w:sz w:val="28"/>
          <w:szCs w:val="28"/>
        </w:rPr>
        <w:t>скакового дня с</w:t>
      </w:r>
      <w:r w:rsidR="000520BA">
        <w:rPr>
          <w:rFonts w:ascii="Times New Roman" w:hAnsi="Times New Roman" w:cs="Times New Roman"/>
          <w:sz w:val="28"/>
          <w:szCs w:val="28"/>
        </w:rPr>
        <w:t>о</w:t>
      </w:r>
      <w:r w:rsidR="000520BA">
        <w:rPr>
          <w:rFonts w:ascii="Times New Roman" w:hAnsi="Times New Roman" w:cs="Times New Roman"/>
          <w:sz w:val="28"/>
          <w:szCs w:val="28"/>
        </w:rPr>
        <w:t>ставил 0,83 млн. руб</w:t>
      </w:r>
      <w:r w:rsidRPr="00B61D15">
        <w:rPr>
          <w:rFonts w:ascii="Times New Roman" w:hAnsi="Times New Roman" w:cs="Times New Roman"/>
          <w:sz w:val="28"/>
          <w:szCs w:val="28"/>
        </w:rPr>
        <w:t>.</w:t>
      </w:r>
    </w:p>
    <w:p w:rsidR="00D11C8F" w:rsidRPr="00D11C8F" w:rsidRDefault="00D11C8F" w:rsidP="00BC58C9">
      <w:pPr>
        <w:pStyle w:val="doctext"/>
        <w:spacing w:before="0" w:beforeAutospacing="0" w:after="0" w:afterAutospacing="0" w:line="360" w:lineRule="auto"/>
        <w:ind w:firstLine="709"/>
        <w:jc w:val="both"/>
        <w:rPr>
          <w:sz w:val="28"/>
          <w:szCs w:val="28"/>
        </w:rPr>
      </w:pPr>
      <w:r w:rsidRPr="00D11C8F">
        <w:rPr>
          <w:sz w:val="28"/>
          <w:szCs w:val="28"/>
        </w:rPr>
        <w:t xml:space="preserve">Благодаря наличию двух ипподромов </w:t>
      </w:r>
      <w:r w:rsidR="00EF72EE">
        <w:rPr>
          <w:sz w:val="28"/>
          <w:szCs w:val="28"/>
        </w:rPr>
        <w:t xml:space="preserve">на территории Краснодарского края </w:t>
      </w:r>
      <w:r w:rsidR="00BC58C9">
        <w:rPr>
          <w:sz w:val="28"/>
          <w:szCs w:val="28"/>
        </w:rPr>
        <w:t>возникновение</w:t>
      </w:r>
      <w:r w:rsidR="00BC58C9" w:rsidRPr="00D11C8F">
        <w:rPr>
          <w:sz w:val="28"/>
          <w:szCs w:val="28"/>
        </w:rPr>
        <w:t xml:space="preserve"> пандемии </w:t>
      </w:r>
      <w:r w:rsidR="00BC58C9">
        <w:rPr>
          <w:sz w:val="28"/>
          <w:szCs w:val="28"/>
        </w:rPr>
        <w:t xml:space="preserve">не прекратило проведение </w:t>
      </w:r>
      <w:r w:rsidRPr="00D11C8F">
        <w:rPr>
          <w:sz w:val="28"/>
          <w:szCs w:val="28"/>
        </w:rPr>
        <w:t>испытани</w:t>
      </w:r>
      <w:r w:rsidR="00BC58C9">
        <w:rPr>
          <w:sz w:val="28"/>
          <w:szCs w:val="28"/>
        </w:rPr>
        <w:t>й</w:t>
      </w:r>
      <w:r w:rsidRPr="00D11C8F">
        <w:rPr>
          <w:sz w:val="28"/>
          <w:szCs w:val="28"/>
        </w:rPr>
        <w:t xml:space="preserve"> пл</w:t>
      </w:r>
      <w:r w:rsidRPr="00D11C8F">
        <w:rPr>
          <w:sz w:val="28"/>
          <w:szCs w:val="28"/>
        </w:rPr>
        <w:t>е</w:t>
      </w:r>
      <w:r w:rsidRPr="00D11C8F">
        <w:rPr>
          <w:sz w:val="28"/>
          <w:szCs w:val="28"/>
        </w:rPr>
        <w:t>менных лошадей</w:t>
      </w:r>
      <w:r w:rsidR="00BC58C9">
        <w:rPr>
          <w:sz w:val="28"/>
          <w:szCs w:val="28"/>
        </w:rPr>
        <w:t>. В общей сложности за 2020 год</w:t>
      </w:r>
      <w:r w:rsidRPr="00D11C8F">
        <w:rPr>
          <w:sz w:val="28"/>
          <w:szCs w:val="28"/>
        </w:rPr>
        <w:t xml:space="preserve"> было проведено 27 ск</w:t>
      </w:r>
      <w:r w:rsidRPr="00D11C8F">
        <w:rPr>
          <w:sz w:val="28"/>
          <w:szCs w:val="28"/>
        </w:rPr>
        <w:t>а</w:t>
      </w:r>
      <w:r w:rsidR="00BC58C9">
        <w:rPr>
          <w:sz w:val="28"/>
          <w:szCs w:val="28"/>
        </w:rPr>
        <w:t>ковых дней, из которых</w:t>
      </w:r>
      <w:r w:rsidRPr="00D11C8F">
        <w:rPr>
          <w:sz w:val="28"/>
          <w:szCs w:val="28"/>
        </w:rPr>
        <w:t xml:space="preserve"> 15 прошли на Павловском ипподроме,</w:t>
      </w:r>
      <w:r w:rsidR="009E4798">
        <w:rPr>
          <w:sz w:val="28"/>
          <w:szCs w:val="28"/>
        </w:rPr>
        <w:t xml:space="preserve"> и</w:t>
      </w:r>
      <w:r w:rsidRPr="00D11C8F">
        <w:rPr>
          <w:sz w:val="28"/>
          <w:szCs w:val="28"/>
        </w:rPr>
        <w:t xml:space="preserve"> 10 – на ипподроме в Краснодаре. В 2021 году на ипподромах края запланировано проведение 24 скаковых дней, в том числе восем</w:t>
      </w:r>
      <w:r w:rsidR="009E4798">
        <w:rPr>
          <w:sz w:val="28"/>
          <w:szCs w:val="28"/>
        </w:rPr>
        <w:t>ь – на Павловском ипп</w:t>
      </w:r>
      <w:r w:rsidR="009E4798">
        <w:rPr>
          <w:sz w:val="28"/>
          <w:szCs w:val="28"/>
        </w:rPr>
        <w:t>о</w:t>
      </w:r>
      <w:r w:rsidR="009E4798">
        <w:rPr>
          <w:sz w:val="28"/>
          <w:szCs w:val="28"/>
        </w:rPr>
        <w:t>дроме и шестнадцать</w:t>
      </w:r>
      <w:r w:rsidRPr="00D11C8F">
        <w:rPr>
          <w:sz w:val="28"/>
          <w:szCs w:val="28"/>
        </w:rPr>
        <w:t xml:space="preserve"> – на Краснодарском.</w:t>
      </w:r>
    </w:p>
    <w:p w:rsidR="00D11C8F" w:rsidRPr="00D11C8F" w:rsidRDefault="00D11C8F" w:rsidP="00D11C8F">
      <w:pPr>
        <w:pStyle w:val="doctext"/>
        <w:spacing w:before="0" w:beforeAutospacing="0" w:after="0" w:afterAutospacing="0" w:line="360" w:lineRule="auto"/>
        <w:ind w:firstLine="709"/>
        <w:jc w:val="both"/>
        <w:rPr>
          <w:sz w:val="28"/>
          <w:szCs w:val="28"/>
        </w:rPr>
      </w:pPr>
      <w:r>
        <w:rPr>
          <w:sz w:val="28"/>
          <w:szCs w:val="28"/>
        </w:rPr>
        <w:t>Климатические условия Краснодарского края</w:t>
      </w:r>
      <w:r w:rsidRPr="00D11C8F">
        <w:rPr>
          <w:sz w:val="28"/>
          <w:szCs w:val="28"/>
        </w:rPr>
        <w:t xml:space="preserve"> </w:t>
      </w:r>
      <w:r>
        <w:rPr>
          <w:sz w:val="28"/>
          <w:szCs w:val="28"/>
        </w:rPr>
        <w:t>обеспечивают возмо</w:t>
      </w:r>
      <w:r>
        <w:rPr>
          <w:sz w:val="28"/>
          <w:szCs w:val="28"/>
        </w:rPr>
        <w:t>ж</w:t>
      </w:r>
      <w:r>
        <w:rPr>
          <w:sz w:val="28"/>
          <w:szCs w:val="28"/>
        </w:rPr>
        <w:t>ность самого продолжительного скакового</w:t>
      </w:r>
      <w:r w:rsidRPr="00D11C8F">
        <w:rPr>
          <w:sz w:val="28"/>
          <w:szCs w:val="28"/>
        </w:rPr>
        <w:t xml:space="preserve"> сезон</w:t>
      </w:r>
      <w:r>
        <w:rPr>
          <w:sz w:val="28"/>
          <w:szCs w:val="28"/>
        </w:rPr>
        <w:t>а</w:t>
      </w:r>
      <w:r w:rsidRPr="00D11C8F">
        <w:rPr>
          <w:sz w:val="28"/>
          <w:szCs w:val="28"/>
        </w:rPr>
        <w:t>, что позволяет лучше и качественнее испытать племенных лошадей. Скачки традиционно начин</w:t>
      </w:r>
      <w:r w:rsidRPr="00D11C8F">
        <w:rPr>
          <w:sz w:val="28"/>
          <w:szCs w:val="28"/>
        </w:rPr>
        <w:t>а</w:t>
      </w:r>
      <w:r w:rsidRPr="00D11C8F">
        <w:rPr>
          <w:sz w:val="28"/>
          <w:szCs w:val="28"/>
        </w:rPr>
        <w:t>ются раньше всех в России, в первой декаде апреля, и заканчиваются</w:t>
      </w:r>
      <w:r w:rsidRPr="00E15222">
        <w:rPr>
          <w:color w:val="FF0000"/>
          <w:sz w:val="28"/>
          <w:szCs w:val="28"/>
        </w:rPr>
        <w:t xml:space="preserve"> </w:t>
      </w:r>
      <w:r w:rsidR="00BC58C9">
        <w:rPr>
          <w:sz w:val="28"/>
          <w:szCs w:val="28"/>
        </w:rPr>
        <w:t>по</w:t>
      </w:r>
      <w:r w:rsidR="00BC58C9">
        <w:rPr>
          <w:sz w:val="28"/>
          <w:szCs w:val="28"/>
        </w:rPr>
        <w:t>з</w:t>
      </w:r>
      <w:r w:rsidR="00BC58C9">
        <w:rPr>
          <w:sz w:val="28"/>
          <w:szCs w:val="28"/>
        </w:rPr>
        <w:t>же остальных ипподромов:</w:t>
      </w:r>
      <w:r w:rsidRPr="00D11C8F">
        <w:rPr>
          <w:sz w:val="28"/>
          <w:szCs w:val="28"/>
        </w:rPr>
        <w:t xml:space="preserve"> в первой декаде ноября.</w:t>
      </w:r>
    </w:p>
    <w:p w:rsidR="00D32905" w:rsidRPr="00D32905" w:rsidRDefault="004043B0" w:rsidP="00D32905">
      <w:pPr>
        <w:spacing w:after="0" w:line="360" w:lineRule="auto"/>
        <w:ind w:firstLine="709"/>
        <w:jc w:val="both"/>
        <w:rPr>
          <w:rFonts w:ascii="Times New Roman" w:hAnsi="Times New Roman" w:cs="Times New Roman"/>
          <w:sz w:val="28"/>
          <w:szCs w:val="28"/>
        </w:rPr>
      </w:pPr>
      <w:r w:rsidRPr="00D32905">
        <w:rPr>
          <w:rFonts w:ascii="Times New Roman" w:hAnsi="Times New Roman" w:cs="Times New Roman"/>
          <w:color w:val="000000"/>
          <w:sz w:val="28"/>
          <w:szCs w:val="28"/>
        </w:rPr>
        <w:t>Существует необходимость постоянного обновления генетического материала лошадей, которое обеспечивается за счет закупки ценных ж</w:t>
      </w:r>
      <w:r w:rsidRPr="00D32905">
        <w:rPr>
          <w:rFonts w:ascii="Times New Roman" w:hAnsi="Times New Roman" w:cs="Times New Roman"/>
          <w:color w:val="000000"/>
          <w:sz w:val="28"/>
          <w:szCs w:val="28"/>
        </w:rPr>
        <w:t>и</w:t>
      </w:r>
      <w:r w:rsidRPr="00D32905">
        <w:rPr>
          <w:rFonts w:ascii="Times New Roman" w:hAnsi="Times New Roman" w:cs="Times New Roman"/>
          <w:color w:val="000000"/>
          <w:sz w:val="28"/>
          <w:szCs w:val="28"/>
        </w:rPr>
        <w:t xml:space="preserve">вотных из других стран. </w:t>
      </w:r>
      <w:r w:rsidR="00F4786F" w:rsidRPr="00D32905">
        <w:rPr>
          <w:rFonts w:ascii="Times New Roman" w:hAnsi="Times New Roman" w:cs="Times New Roman"/>
          <w:color w:val="000000"/>
          <w:sz w:val="28"/>
          <w:szCs w:val="28"/>
        </w:rPr>
        <w:t>Внедрена</w:t>
      </w:r>
      <w:r w:rsidRPr="00D32905">
        <w:rPr>
          <w:rFonts w:ascii="Times New Roman" w:hAnsi="Times New Roman" w:cs="Times New Roman"/>
          <w:color w:val="000000"/>
          <w:sz w:val="28"/>
          <w:szCs w:val="28"/>
        </w:rPr>
        <w:t xml:space="preserve"> практика вывоза конематок за рубеж для случки с лучшими производителями.</w:t>
      </w:r>
      <w:r w:rsidR="00D32905" w:rsidRPr="00D32905">
        <w:rPr>
          <w:rFonts w:ascii="Times New Roman" w:hAnsi="Times New Roman" w:cs="Times New Roman"/>
          <w:color w:val="000000"/>
          <w:sz w:val="28"/>
          <w:szCs w:val="28"/>
        </w:rPr>
        <w:t xml:space="preserve"> </w:t>
      </w:r>
      <w:r w:rsidR="00D32905">
        <w:rPr>
          <w:rFonts w:ascii="Times New Roman" w:hAnsi="Times New Roman" w:cs="Times New Roman"/>
          <w:sz w:val="28"/>
          <w:szCs w:val="28"/>
        </w:rPr>
        <w:t>Способствует развитию отрасли и государственная поддержка: в 2020</w:t>
      </w:r>
      <w:r w:rsidR="00D32905" w:rsidRPr="00D32905">
        <w:rPr>
          <w:rFonts w:ascii="Times New Roman" w:hAnsi="Times New Roman" w:cs="Times New Roman"/>
          <w:sz w:val="28"/>
          <w:szCs w:val="28"/>
        </w:rPr>
        <w:t xml:space="preserve"> году на проведение испытаний пл</w:t>
      </w:r>
      <w:r w:rsidR="00D32905" w:rsidRPr="00D32905">
        <w:rPr>
          <w:rFonts w:ascii="Times New Roman" w:hAnsi="Times New Roman" w:cs="Times New Roman"/>
          <w:sz w:val="28"/>
          <w:szCs w:val="28"/>
        </w:rPr>
        <w:t>е</w:t>
      </w:r>
      <w:r w:rsidR="00D32905" w:rsidRPr="00D32905">
        <w:rPr>
          <w:rFonts w:ascii="Times New Roman" w:hAnsi="Times New Roman" w:cs="Times New Roman"/>
          <w:sz w:val="28"/>
          <w:szCs w:val="28"/>
        </w:rPr>
        <w:t xml:space="preserve">менных лошадей </w:t>
      </w:r>
      <w:r w:rsidR="00D32905">
        <w:rPr>
          <w:rFonts w:ascii="Times New Roman" w:hAnsi="Times New Roman" w:cs="Times New Roman"/>
          <w:sz w:val="28"/>
          <w:szCs w:val="28"/>
        </w:rPr>
        <w:t>из бюджета края направлено</w:t>
      </w:r>
      <w:r w:rsidR="00D32905" w:rsidRPr="00D32905">
        <w:rPr>
          <w:rFonts w:ascii="Times New Roman" w:hAnsi="Times New Roman" w:cs="Times New Roman"/>
          <w:sz w:val="28"/>
          <w:szCs w:val="28"/>
        </w:rPr>
        <w:t xml:space="preserve"> 29 млн. рублей</w:t>
      </w:r>
      <w:r w:rsidR="00D32905">
        <w:rPr>
          <w:rFonts w:ascii="Times New Roman" w:hAnsi="Times New Roman" w:cs="Times New Roman"/>
          <w:sz w:val="28"/>
          <w:szCs w:val="28"/>
        </w:rPr>
        <w:t>, а в 2021</w:t>
      </w:r>
      <w:r w:rsidR="00D32905" w:rsidRPr="00D32905">
        <w:rPr>
          <w:rFonts w:ascii="Times New Roman" w:hAnsi="Times New Roman" w:cs="Times New Roman"/>
          <w:sz w:val="28"/>
          <w:szCs w:val="28"/>
        </w:rPr>
        <w:t xml:space="preserve"> г</w:t>
      </w:r>
      <w:r w:rsidR="00D32905" w:rsidRPr="00D32905">
        <w:rPr>
          <w:rFonts w:ascii="Times New Roman" w:hAnsi="Times New Roman" w:cs="Times New Roman"/>
          <w:sz w:val="28"/>
          <w:szCs w:val="28"/>
        </w:rPr>
        <w:t>о</w:t>
      </w:r>
      <w:r w:rsidR="00D32905" w:rsidRPr="00D32905">
        <w:rPr>
          <w:rFonts w:ascii="Times New Roman" w:hAnsi="Times New Roman" w:cs="Times New Roman"/>
          <w:sz w:val="28"/>
          <w:szCs w:val="28"/>
        </w:rPr>
        <w:lastRenderedPageBreak/>
        <w:t xml:space="preserve">ду по поручению губернатора </w:t>
      </w:r>
      <w:r w:rsidR="00D32905">
        <w:rPr>
          <w:rFonts w:ascii="Times New Roman" w:hAnsi="Times New Roman" w:cs="Times New Roman"/>
          <w:sz w:val="28"/>
          <w:szCs w:val="28"/>
        </w:rPr>
        <w:t>для финансовой поддержки племенного к</w:t>
      </w:r>
      <w:r w:rsidR="00D32905">
        <w:rPr>
          <w:rFonts w:ascii="Times New Roman" w:hAnsi="Times New Roman" w:cs="Times New Roman"/>
          <w:sz w:val="28"/>
          <w:szCs w:val="28"/>
        </w:rPr>
        <w:t>о</w:t>
      </w:r>
      <w:r w:rsidR="00D32905">
        <w:rPr>
          <w:rFonts w:ascii="Times New Roman" w:hAnsi="Times New Roman" w:cs="Times New Roman"/>
          <w:sz w:val="28"/>
          <w:szCs w:val="28"/>
        </w:rPr>
        <w:t>неводства предусмотрено выделение</w:t>
      </w:r>
      <w:r w:rsidR="00D32905" w:rsidRPr="00D32905">
        <w:rPr>
          <w:rFonts w:ascii="Times New Roman" w:hAnsi="Times New Roman" w:cs="Times New Roman"/>
          <w:sz w:val="28"/>
          <w:szCs w:val="28"/>
        </w:rPr>
        <w:t xml:space="preserve"> 50 млн. рублей.</w:t>
      </w:r>
    </w:p>
    <w:p w:rsidR="000947AE" w:rsidRDefault="000947AE" w:rsidP="00823BD7">
      <w:pPr>
        <w:spacing w:after="0" w:line="360" w:lineRule="auto"/>
        <w:ind w:firstLine="709"/>
        <w:jc w:val="both"/>
        <w:rPr>
          <w:rFonts w:ascii="Times New Roman" w:hAnsi="Times New Roman" w:cs="Times New Roman"/>
          <w:sz w:val="28"/>
          <w:szCs w:val="28"/>
        </w:rPr>
      </w:pPr>
      <w:r>
        <w:rPr>
          <w:rStyle w:val="a3"/>
          <w:rFonts w:ascii="Times New Roman" w:hAnsi="Times New Roman" w:cs="Times New Roman"/>
          <w:i/>
          <w:color w:val="auto"/>
          <w:sz w:val="28"/>
          <w:szCs w:val="28"/>
          <w:u w:val="none"/>
        </w:rPr>
        <w:t xml:space="preserve">Некоторые показатели состояния </w:t>
      </w:r>
      <w:bookmarkStart w:id="3" w:name="_Toc513471459"/>
      <w:r>
        <w:rPr>
          <w:rStyle w:val="a3"/>
          <w:rFonts w:ascii="Times New Roman" w:hAnsi="Times New Roman" w:cs="Times New Roman"/>
          <w:i/>
          <w:color w:val="auto"/>
          <w:sz w:val="28"/>
          <w:szCs w:val="28"/>
          <w:u w:val="none"/>
        </w:rPr>
        <w:t>конного т</w:t>
      </w:r>
      <w:r w:rsidR="00837AA0" w:rsidRPr="000947AE">
        <w:rPr>
          <w:rStyle w:val="a3"/>
          <w:rFonts w:ascii="Times New Roman" w:hAnsi="Times New Roman" w:cs="Times New Roman"/>
          <w:i/>
          <w:color w:val="auto"/>
          <w:sz w:val="28"/>
          <w:szCs w:val="28"/>
          <w:u w:val="none"/>
        </w:rPr>
        <w:t xml:space="preserve">уризма </w:t>
      </w:r>
      <w:bookmarkEnd w:id="3"/>
      <w:r>
        <w:rPr>
          <w:rStyle w:val="a3"/>
          <w:rFonts w:ascii="Times New Roman" w:hAnsi="Times New Roman" w:cs="Times New Roman"/>
          <w:i/>
          <w:color w:val="auto"/>
          <w:sz w:val="28"/>
          <w:szCs w:val="28"/>
          <w:u w:val="none"/>
        </w:rPr>
        <w:t>Кубани</w:t>
      </w:r>
      <w:r w:rsidR="00883F5B" w:rsidRPr="000947AE">
        <w:rPr>
          <w:rStyle w:val="a3"/>
          <w:rFonts w:ascii="Times New Roman" w:hAnsi="Times New Roman" w:cs="Times New Roman"/>
          <w:i/>
          <w:color w:val="auto"/>
          <w:sz w:val="28"/>
          <w:szCs w:val="28"/>
          <w:u w:val="none"/>
        </w:rPr>
        <w:t xml:space="preserve">. </w:t>
      </w:r>
      <w:r>
        <w:rPr>
          <w:rStyle w:val="a3"/>
          <w:rFonts w:ascii="Times New Roman" w:hAnsi="Times New Roman" w:cs="Times New Roman"/>
          <w:color w:val="auto"/>
          <w:sz w:val="28"/>
          <w:szCs w:val="28"/>
          <w:u w:val="none"/>
        </w:rPr>
        <w:t>В ра</w:t>
      </w:r>
      <w:r>
        <w:rPr>
          <w:rStyle w:val="a3"/>
          <w:rFonts w:ascii="Times New Roman" w:hAnsi="Times New Roman" w:cs="Times New Roman"/>
          <w:color w:val="auto"/>
          <w:sz w:val="28"/>
          <w:szCs w:val="28"/>
          <w:u w:val="none"/>
        </w:rPr>
        <w:t>м</w:t>
      </w:r>
      <w:r>
        <w:rPr>
          <w:rStyle w:val="a3"/>
          <w:rFonts w:ascii="Times New Roman" w:hAnsi="Times New Roman" w:cs="Times New Roman"/>
          <w:color w:val="auto"/>
          <w:sz w:val="28"/>
          <w:szCs w:val="28"/>
          <w:u w:val="none"/>
        </w:rPr>
        <w:t xml:space="preserve">ках развития аграрного </w:t>
      </w:r>
      <w:r w:rsidR="00DC75B4" w:rsidRPr="000947AE">
        <w:rPr>
          <w:rFonts w:ascii="Times New Roman" w:hAnsi="Times New Roman" w:cs="Times New Roman"/>
          <w:sz w:val="28"/>
          <w:szCs w:val="28"/>
        </w:rPr>
        <w:t xml:space="preserve">туризма наиболее высоко </w:t>
      </w:r>
      <w:r>
        <w:rPr>
          <w:rFonts w:ascii="Times New Roman" w:hAnsi="Times New Roman" w:cs="Times New Roman"/>
          <w:sz w:val="28"/>
          <w:szCs w:val="28"/>
        </w:rPr>
        <w:t>развито направление, обеспечиваемое с использованием отрасли коневодства,</w:t>
      </w:r>
      <w:r w:rsidR="009C25EE" w:rsidRPr="000947AE">
        <w:rPr>
          <w:rFonts w:ascii="Times New Roman" w:hAnsi="Times New Roman" w:cs="Times New Roman"/>
          <w:sz w:val="28"/>
          <w:szCs w:val="28"/>
        </w:rPr>
        <w:t xml:space="preserve"> </w:t>
      </w:r>
      <w:r w:rsidR="00837AA0" w:rsidRPr="000947AE">
        <w:rPr>
          <w:rFonts w:ascii="Times New Roman" w:hAnsi="Times New Roman" w:cs="Times New Roman"/>
          <w:sz w:val="28"/>
          <w:szCs w:val="28"/>
        </w:rPr>
        <w:t>в Мостовском, Успенском</w:t>
      </w:r>
      <w:r w:rsidR="00B43A77" w:rsidRPr="000947AE">
        <w:rPr>
          <w:rFonts w:ascii="Times New Roman" w:hAnsi="Times New Roman" w:cs="Times New Roman"/>
          <w:sz w:val="28"/>
          <w:szCs w:val="28"/>
        </w:rPr>
        <w:t>, Темрюкском</w:t>
      </w:r>
      <w:r w:rsidR="00837AA0" w:rsidRPr="000947AE">
        <w:rPr>
          <w:rFonts w:ascii="Times New Roman" w:hAnsi="Times New Roman" w:cs="Times New Roman"/>
          <w:sz w:val="28"/>
          <w:szCs w:val="28"/>
        </w:rPr>
        <w:t xml:space="preserve"> и Отрадненском районах</w:t>
      </w:r>
      <w:r w:rsidR="00DC75B4" w:rsidRPr="000947AE">
        <w:rPr>
          <w:rFonts w:ascii="Times New Roman" w:hAnsi="Times New Roman" w:cs="Times New Roman"/>
          <w:sz w:val="28"/>
          <w:szCs w:val="28"/>
        </w:rPr>
        <w:t xml:space="preserve"> Краснодарского края</w:t>
      </w:r>
      <w:r w:rsidR="00837AA0" w:rsidRPr="000947AE">
        <w:rPr>
          <w:rFonts w:ascii="Times New Roman" w:hAnsi="Times New Roman" w:cs="Times New Roman"/>
          <w:sz w:val="28"/>
          <w:szCs w:val="28"/>
        </w:rPr>
        <w:t xml:space="preserve">. </w:t>
      </w:r>
    </w:p>
    <w:p w:rsidR="00823BD7" w:rsidRDefault="00DC75B4" w:rsidP="00823BD7">
      <w:pPr>
        <w:spacing w:after="0" w:line="360" w:lineRule="auto"/>
        <w:ind w:firstLine="709"/>
        <w:jc w:val="both"/>
        <w:rPr>
          <w:rFonts w:ascii="Times New Roman" w:hAnsi="Times New Roman" w:cs="Times New Roman"/>
          <w:sz w:val="28"/>
          <w:szCs w:val="28"/>
        </w:rPr>
      </w:pPr>
      <w:r w:rsidRPr="000947AE">
        <w:rPr>
          <w:rFonts w:ascii="Times New Roman" w:hAnsi="Times New Roman" w:cs="Times New Roman"/>
          <w:sz w:val="28"/>
          <w:szCs w:val="28"/>
        </w:rPr>
        <w:t xml:space="preserve">За время существования </w:t>
      </w:r>
      <w:r w:rsidR="00CE3E57" w:rsidRPr="000947AE">
        <w:rPr>
          <w:rFonts w:ascii="Times New Roman" w:hAnsi="Times New Roman" w:cs="Times New Roman"/>
          <w:sz w:val="28"/>
          <w:szCs w:val="28"/>
        </w:rPr>
        <w:t xml:space="preserve">отрасли в соответствующих предприятиях </w:t>
      </w:r>
      <w:r w:rsidRPr="000947AE">
        <w:rPr>
          <w:rFonts w:ascii="Times New Roman" w:hAnsi="Times New Roman" w:cs="Times New Roman"/>
          <w:sz w:val="28"/>
          <w:szCs w:val="28"/>
        </w:rPr>
        <w:t xml:space="preserve">появились объективные данные, позволяющие </w:t>
      </w:r>
      <w:r w:rsidR="00B302A3" w:rsidRPr="000947AE">
        <w:rPr>
          <w:rFonts w:ascii="Times New Roman" w:hAnsi="Times New Roman" w:cs="Times New Roman"/>
          <w:sz w:val="28"/>
          <w:szCs w:val="28"/>
        </w:rPr>
        <w:t>оценить</w:t>
      </w:r>
      <w:r w:rsidR="00EC1F9C" w:rsidRPr="000947AE">
        <w:rPr>
          <w:rFonts w:ascii="Times New Roman" w:hAnsi="Times New Roman" w:cs="Times New Roman"/>
          <w:sz w:val="28"/>
          <w:szCs w:val="28"/>
        </w:rPr>
        <w:t xml:space="preserve"> как успехи, так и </w:t>
      </w:r>
      <w:r w:rsidR="00837AA0" w:rsidRPr="000947AE">
        <w:rPr>
          <w:rFonts w:ascii="Times New Roman" w:hAnsi="Times New Roman" w:cs="Times New Roman"/>
          <w:sz w:val="28"/>
          <w:szCs w:val="28"/>
        </w:rPr>
        <w:t xml:space="preserve">проблемы, </w:t>
      </w:r>
      <w:r w:rsidR="00EC1F9C" w:rsidRPr="000947AE">
        <w:rPr>
          <w:rFonts w:ascii="Times New Roman" w:hAnsi="Times New Roman" w:cs="Times New Roman"/>
          <w:sz w:val="28"/>
          <w:szCs w:val="28"/>
        </w:rPr>
        <w:t>препятствующие прогрессу</w:t>
      </w:r>
      <w:r w:rsidR="00837AA0" w:rsidRPr="000947AE">
        <w:rPr>
          <w:rFonts w:ascii="Times New Roman" w:hAnsi="Times New Roman" w:cs="Times New Roman"/>
          <w:sz w:val="28"/>
          <w:szCs w:val="28"/>
        </w:rPr>
        <w:t xml:space="preserve"> </w:t>
      </w:r>
      <w:r w:rsidR="00EC1F9C" w:rsidRPr="000947AE">
        <w:rPr>
          <w:rFonts w:ascii="Times New Roman" w:hAnsi="Times New Roman" w:cs="Times New Roman"/>
          <w:sz w:val="28"/>
          <w:szCs w:val="28"/>
        </w:rPr>
        <w:t>указанного</w:t>
      </w:r>
      <w:r w:rsidR="00837AA0" w:rsidRPr="000947AE">
        <w:rPr>
          <w:rFonts w:ascii="Times New Roman" w:hAnsi="Times New Roman" w:cs="Times New Roman"/>
          <w:sz w:val="28"/>
          <w:szCs w:val="28"/>
        </w:rPr>
        <w:t xml:space="preserve"> направления конево</w:t>
      </w:r>
      <w:r w:rsidR="00837AA0" w:rsidRPr="000947AE">
        <w:rPr>
          <w:rFonts w:ascii="Times New Roman" w:hAnsi="Times New Roman" w:cs="Times New Roman"/>
          <w:sz w:val="28"/>
          <w:szCs w:val="28"/>
        </w:rPr>
        <w:t>д</w:t>
      </w:r>
      <w:r w:rsidR="00837AA0" w:rsidRPr="000947AE">
        <w:rPr>
          <w:rFonts w:ascii="Times New Roman" w:hAnsi="Times New Roman" w:cs="Times New Roman"/>
          <w:sz w:val="28"/>
          <w:szCs w:val="28"/>
        </w:rPr>
        <w:t>ства [</w:t>
      </w:r>
      <w:r w:rsidR="00D670CB" w:rsidRPr="000947AE">
        <w:rPr>
          <w:rFonts w:ascii="Times New Roman" w:hAnsi="Times New Roman" w:cs="Times New Roman"/>
          <w:sz w:val="28"/>
          <w:szCs w:val="28"/>
        </w:rPr>
        <w:t>12</w:t>
      </w:r>
      <w:r w:rsidR="00837AA0" w:rsidRPr="000947AE">
        <w:rPr>
          <w:rFonts w:ascii="Times New Roman" w:hAnsi="Times New Roman" w:cs="Times New Roman"/>
          <w:sz w:val="28"/>
          <w:szCs w:val="28"/>
        </w:rPr>
        <w:t>].</w:t>
      </w:r>
      <w:r w:rsidR="00823BD7" w:rsidRPr="000947AE">
        <w:rPr>
          <w:rFonts w:ascii="Times New Roman" w:hAnsi="Times New Roman" w:cs="Times New Roman"/>
          <w:sz w:val="28"/>
          <w:szCs w:val="28"/>
        </w:rPr>
        <w:t xml:space="preserve"> </w:t>
      </w:r>
      <w:r w:rsidR="000947AE">
        <w:rPr>
          <w:rFonts w:ascii="Times New Roman" w:hAnsi="Times New Roman" w:cs="Times New Roman"/>
          <w:sz w:val="28"/>
          <w:szCs w:val="28"/>
        </w:rPr>
        <w:t>Именно предгорные районы края признаны наиболее перспе</w:t>
      </w:r>
      <w:r w:rsidR="000947AE">
        <w:rPr>
          <w:rFonts w:ascii="Times New Roman" w:hAnsi="Times New Roman" w:cs="Times New Roman"/>
          <w:sz w:val="28"/>
          <w:szCs w:val="28"/>
        </w:rPr>
        <w:t>к</w:t>
      </w:r>
      <w:r w:rsidR="000947AE">
        <w:rPr>
          <w:rFonts w:ascii="Times New Roman" w:hAnsi="Times New Roman" w:cs="Times New Roman"/>
          <w:sz w:val="28"/>
          <w:szCs w:val="28"/>
        </w:rPr>
        <w:t>тивными для развития конного туризма</w:t>
      </w:r>
      <w:r w:rsidR="00823BD7" w:rsidRPr="009F1305">
        <w:rPr>
          <w:rFonts w:ascii="Times New Roman" w:hAnsi="Times New Roman" w:cs="Times New Roman"/>
          <w:sz w:val="28"/>
          <w:szCs w:val="28"/>
        </w:rPr>
        <w:t xml:space="preserve">. </w:t>
      </w:r>
    </w:p>
    <w:p w:rsidR="00837AA0" w:rsidRPr="00823BD7" w:rsidRDefault="000947AE" w:rsidP="00823BD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Зафиксирован р</w:t>
      </w:r>
      <w:r w:rsidR="00823BD7" w:rsidRPr="00823BD7">
        <w:rPr>
          <w:rFonts w:ascii="Times New Roman" w:hAnsi="Times New Roman" w:cs="Times New Roman"/>
          <w:sz w:val="28"/>
          <w:szCs w:val="28"/>
        </w:rPr>
        <w:t>ост поголовья лошадей в курортной и предгорной з</w:t>
      </w:r>
      <w:r w:rsidR="00823BD7" w:rsidRPr="00823BD7">
        <w:rPr>
          <w:rFonts w:ascii="Times New Roman" w:hAnsi="Times New Roman" w:cs="Times New Roman"/>
          <w:sz w:val="28"/>
          <w:szCs w:val="28"/>
        </w:rPr>
        <w:t>о</w:t>
      </w:r>
      <w:r w:rsidR="00823BD7" w:rsidRPr="00823BD7">
        <w:rPr>
          <w:rFonts w:ascii="Times New Roman" w:hAnsi="Times New Roman" w:cs="Times New Roman"/>
          <w:sz w:val="28"/>
          <w:szCs w:val="28"/>
        </w:rPr>
        <w:t>нах края</w:t>
      </w:r>
      <w:r>
        <w:rPr>
          <w:rFonts w:ascii="Times New Roman" w:hAnsi="Times New Roman" w:cs="Times New Roman"/>
          <w:sz w:val="28"/>
          <w:szCs w:val="28"/>
        </w:rPr>
        <w:t>, который</w:t>
      </w:r>
      <w:r w:rsidR="00823BD7" w:rsidRPr="00823BD7">
        <w:rPr>
          <w:rFonts w:ascii="Times New Roman" w:hAnsi="Times New Roman" w:cs="Times New Roman"/>
          <w:sz w:val="28"/>
          <w:szCs w:val="28"/>
        </w:rPr>
        <w:t xml:space="preserve"> связан </w:t>
      </w:r>
      <w:r>
        <w:rPr>
          <w:rFonts w:ascii="Times New Roman" w:hAnsi="Times New Roman" w:cs="Times New Roman"/>
          <w:sz w:val="28"/>
          <w:szCs w:val="28"/>
        </w:rPr>
        <w:t xml:space="preserve">именно </w:t>
      </w:r>
      <w:r w:rsidR="00823BD7" w:rsidRPr="00823BD7">
        <w:rPr>
          <w:rFonts w:ascii="Times New Roman" w:hAnsi="Times New Roman" w:cs="Times New Roman"/>
          <w:sz w:val="28"/>
          <w:szCs w:val="28"/>
        </w:rPr>
        <w:t xml:space="preserve">с развитием конного туризма и проката лошадей. </w:t>
      </w:r>
      <w:r w:rsidR="00CE3E57" w:rsidRPr="00823BD7">
        <w:rPr>
          <w:rFonts w:ascii="Times New Roman" w:hAnsi="Times New Roman" w:cs="Times New Roman"/>
          <w:sz w:val="28"/>
          <w:szCs w:val="28"/>
        </w:rPr>
        <w:t xml:space="preserve">А. Срапян, владелец </w:t>
      </w:r>
      <w:r w:rsidR="00823BD7">
        <w:rPr>
          <w:rFonts w:ascii="Times New Roman" w:hAnsi="Times New Roman" w:cs="Times New Roman"/>
          <w:sz w:val="28"/>
          <w:szCs w:val="28"/>
        </w:rPr>
        <w:t>л</w:t>
      </w:r>
      <w:r w:rsidR="00CE3E57" w:rsidRPr="00823BD7">
        <w:rPr>
          <w:rFonts w:ascii="Times New Roman" w:hAnsi="Times New Roman" w:cs="Times New Roman"/>
          <w:sz w:val="28"/>
          <w:szCs w:val="28"/>
        </w:rPr>
        <w:t>ошадей в составе конноспортивного ко</w:t>
      </w:r>
      <w:r w:rsidR="00CE3E57" w:rsidRPr="00823BD7">
        <w:rPr>
          <w:rFonts w:ascii="Times New Roman" w:hAnsi="Times New Roman" w:cs="Times New Roman"/>
          <w:sz w:val="28"/>
          <w:szCs w:val="28"/>
        </w:rPr>
        <w:t>м</w:t>
      </w:r>
      <w:r w:rsidR="00CE3E57" w:rsidRPr="00823BD7">
        <w:rPr>
          <w:rFonts w:ascii="Times New Roman" w:hAnsi="Times New Roman" w:cs="Times New Roman"/>
          <w:sz w:val="28"/>
          <w:szCs w:val="28"/>
        </w:rPr>
        <w:t>плекса</w:t>
      </w:r>
      <w:r w:rsidR="00837AA0" w:rsidRPr="00823BD7">
        <w:rPr>
          <w:rFonts w:ascii="Times New Roman" w:hAnsi="Times New Roman" w:cs="Times New Roman"/>
          <w:sz w:val="28"/>
          <w:szCs w:val="28"/>
        </w:rPr>
        <w:t xml:space="preserve"> «Диана» </w:t>
      </w:r>
      <w:r w:rsidR="00CE3E57" w:rsidRPr="00823BD7">
        <w:rPr>
          <w:rFonts w:ascii="Times New Roman" w:hAnsi="Times New Roman" w:cs="Times New Roman"/>
          <w:sz w:val="28"/>
          <w:szCs w:val="28"/>
        </w:rPr>
        <w:t>(Отрадненский район)</w:t>
      </w:r>
      <w:r w:rsidR="00E52F9E" w:rsidRPr="00823BD7">
        <w:rPr>
          <w:rFonts w:ascii="Times New Roman" w:hAnsi="Times New Roman" w:cs="Times New Roman"/>
          <w:sz w:val="28"/>
          <w:szCs w:val="28"/>
        </w:rPr>
        <w:t>,</w:t>
      </w:r>
      <w:r w:rsidR="00837AA0" w:rsidRPr="00823BD7">
        <w:rPr>
          <w:rFonts w:ascii="Times New Roman" w:hAnsi="Times New Roman" w:cs="Times New Roman"/>
          <w:sz w:val="28"/>
          <w:szCs w:val="28"/>
        </w:rPr>
        <w:t xml:space="preserve"> </w:t>
      </w:r>
      <w:r w:rsidR="00CE3E57" w:rsidRPr="00823BD7">
        <w:rPr>
          <w:rFonts w:ascii="Times New Roman" w:hAnsi="Times New Roman" w:cs="Times New Roman"/>
          <w:sz w:val="28"/>
          <w:szCs w:val="28"/>
        </w:rPr>
        <w:t>отмечает необходимость дифф</w:t>
      </w:r>
      <w:r w:rsidR="00CE3E57" w:rsidRPr="00823BD7">
        <w:rPr>
          <w:rFonts w:ascii="Times New Roman" w:hAnsi="Times New Roman" w:cs="Times New Roman"/>
          <w:sz w:val="28"/>
          <w:szCs w:val="28"/>
        </w:rPr>
        <w:t>е</w:t>
      </w:r>
      <w:r w:rsidR="00CE3E57" w:rsidRPr="00823BD7">
        <w:rPr>
          <w:rFonts w:ascii="Times New Roman" w:hAnsi="Times New Roman" w:cs="Times New Roman"/>
          <w:sz w:val="28"/>
          <w:szCs w:val="28"/>
        </w:rPr>
        <w:t>ренцированного подхода к организации занятий с резвыми</w:t>
      </w:r>
      <w:r w:rsidR="00837AA0" w:rsidRPr="00823BD7">
        <w:rPr>
          <w:rFonts w:ascii="Times New Roman" w:hAnsi="Times New Roman" w:cs="Times New Roman"/>
          <w:sz w:val="28"/>
          <w:szCs w:val="28"/>
        </w:rPr>
        <w:t xml:space="preserve"> </w:t>
      </w:r>
      <w:r w:rsidR="00CE3E57" w:rsidRPr="00823BD7">
        <w:rPr>
          <w:rFonts w:ascii="Times New Roman" w:hAnsi="Times New Roman" w:cs="Times New Roman"/>
          <w:sz w:val="28"/>
          <w:szCs w:val="28"/>
        </w:rPr>
        <w:t>и более сп</w:t>
      </w:r>
      <w:r w:rsidR="00CE3E57" w:rsidRPr="00823BD7">
        <w:rPr>
          <w:rFonts w:ascii="Times New Roman" w:hAnsi="Times New Roman" w:cs="Times New Roman"/>
          <w:sz w:val="28"/>
          <w:szCs w:val="28"/>
        </w:rPr>
        <w:t>о</w:t>
      </w:r>
      <w:r w:rsidR="00CE3E57" w:rsidRPr="00823BD7">
        <w:rPr>
          <w:rFonts w:ascii="Times New Roman" w:hAnsi="Times New Roman" w:cs="Times New Roman"/>
          <w:sz w:val="28"/>
          <w:szCs w:val="28"/>
        </w:rPr>
        <w:t>койными лошадьми. Опытный конник</w:t>
      </w:r>
      <w:r w:rsidR="00E52F9E" w:rsidRPr="00823BD7">
        <w:rPr>
          <w:rFonts w:ascii="Times New Roman" w:hAnsi="Times New Roman" w:cs="Times New Roman"/>
          <w:sz w:val="28"/>
          <w:szCs w:val="28"/>
        </w:rPr>
        <w:t>, он указывает на исключительную важность</w:t>
      </w:r>
      <w:r w:rsidR="00CE3E57" w:rsidRPr="00823BD7">
        <w:rPr>
          <w:rFonts w:ascii="Times New Roman" w:hAnsi="Times New Roman" w:cs="Times New Roman"/>
          <w:sz w:val="28"/>
          <w:szCs w:val="28"/>
        </w:rPr>
        <w:t xml:space="preserve"> роли продолжительности</w:t>
      </w:r>
      <w:r w:rsidR="00DF6CEF" w:rsidRPr="00823BD7">
        <w:rPr>
          <w:rFonts w:ascii="Times New Roman" w:hAnsi="Times New Roman" w:cs="Times New Roman"/>
          <w:sz w:val="28"/>
          <w:szCs w:val="28"/>
        </w:rPr>
        <w:t xml:space="preserve"> уроков верховой езды: не менее </w:t>
      </w:r>
      <w:r w:rsidR="00837AA0" w:rsidRPr="00823BD7">
        <w:rPr>
          <w:rFonts w:ascii="Times New Roman" w:hAnsi="Times New Roman" w:cs="Times New Roman"/>
          <w:sz w:val="28"/>
          <w:szCs w:val="28"/>
        </w:rPr>
        <w:t>одного часа</w:t>
      </w:r>
      <w:r w:rsidR="00DF6CEF" w:rsidRPr="00823BD7">
        <w:rPr>
          <w:rFonts w:ascii="Times New Roman" w:hAnsi="Times New Roman" w:cs="Times New Roman"/>
          <w:sz w:val="28"/>
          <w:szCs w:val="28"/>
        </w:rPr>
        <w:t>, а в ряде случаев требуется целый день</w:t>
      </w:r>
      <w:r w:rsidR="00CE3E57" w:rsidRPr="00823BD7">
        <w:rPr>
          <w:rFonts w:ascii="Times New Roman" w:hAnsi="Times New Roman" w:cs="Times New Roman"/>
          <w:sz w:val="28"/>
          <w:szCs w:val="28"/>
        </w:rPr>
        <w:t xml:space="preserve">. </w:t>
      </w:r>
      <w:r w:rsidR="00596B10" w:rsidRPr="00823BD7">
        <w:rPr>
          <w:rFonts w:ascii="Times New Roman" w:hAnsi="Times New Roman" w:cs="Times New Roman"/>
          <w:sz w:val="28"/>
          <w:szCs w:val="28"/>
        </w:rPr>
        <w:t>Л</w:t>
      </w:r>
      <w:r w:rsidR="00837AA0" w:rsidRPr="00823BD7">
        <w:rPr>
          <w:rFonts w:ascii="Times New Roman" w:hAnsi="Times New Roman" w:cs="Times New Roman"/>
          <w:sz w:val="28"/>
          <w:szCs w:val="28"/>
        </w:rPr>
        <w:t>ошадь</w:t>
      </w:r>
      <w:r w:rsidR="00CE3E57" w:rsidRPr="00823BD7">
        <w:rPr>
          <w:rFonts w:ascii="Times New Roman" w:hAnsi="Times New Roman" w:cs="Times New Roman"/>
          <w:sz w:val="28"/>
          <w:szCs w:val="28"/>
        </w:rPr>
        <w:t xml:space="preserve"> </w:t>
      </w:r>
      <w:r w:rsidR="00837AA0" w:rsidRPr="00823BD7">
        <w:rPr>
          <w:rFonts w:ascii="Times New Roman" w:hAnsi="Times New Roman" w:cs="Times New Roman"/>
          <w:sz w:val="28"/>
          <w:szCs w:val="28"/>
        </w:rPr>
        <w:t>–</w:t>
      </w:r>
      <w:r w:rsidR="00CE3E57" w:rsidRPr="00823BD7">
        <w:rPr>
          <w:rFonts w:ascii="Times New Roman" w:hAnsi="Times New Roman" w:cs="Times New Roman"/>
          <w:sz w:val="28"/>
          <w:szCs w:val="28"/>
        </w:rPr>
        <w:t xml:space="preserve"> </w:t>
      </w:r>
      <w:r w:rsidR="00837AA0" w:rsidRPr="00823BD7">
        <w:rPr>
          <w:rFonts w:ascii="Times New Roman" w:hAnsi="Times New Roman" w:cs="Times New Roman"/>
          <w:sz w:val="28"/>
          <w:szCs w:val="28"/>
        </w:rPr>
        <w:t>крупное животное, требуе</w:t>
      </w:r>
      <w:r w:rsidR="00D66FE6" w:rsidRPr="00823BD7">
        <w:rPr>
          <w:rFonts w:ascii="Times New Roman" w:hAnsi="Times New Roman" w:cs="Times New Roman"/>
          <w:sz w:val="28"/>
          <w:szCs w:val="28"/>
        </w:rPr>
        <w:t xml:space="preserve">тся </w:t>
      </w:r>
      <w:r>
        <w:rPr>
          <w:rFonts w:ascii="Times New Roman" w:hAnsi="Times New Roman" w:cs="Times New Roman"/>
          <w:sz w:val="28"/>
          <w:szCs w:val="28"/>
        </w:rPr>
        <w:t xml:space="preserve">время для преодоления инстинктивного </w:t>
      </w:r>
      <w:r w:rsidR="00D66FE6" w:rsidRPr="00823BD7">
        <w:rPr>
          <w:rFonts w:ascii="Times New Roman" w:hAnsi="Times New Roman" w:cs="Times New Roman"/>
          <w:sz w:val="28"/>
          <w:szCs w:val="28"/>
        </w:rPr>
        <w:t>страх</w:t>
      </w:r>
      <w:r w:rsidR="00971BE0">
        <w:rPr>
          <w:rFonts w:ascii="Times New Roman" w:hAnsi="Times New Roman" w:cs="Times New Roman"/>
          <w:sz w:val="28"/>
          <w:szCs w:val="28"/>
        </w:rPr>
        <w:t>а</w:t>
      </w:r>
      <w:r w:rsidR="00D66FE6" w:rsidRPr="00823BD7">
        <w:rPr>
          <w:rFonts w:ascii="Times New Roman" w:hAnsi="Times New Roman" w:cs="Times New Roman"/>
          <w:sz w:val="28"/>
          <w:szCs w:val="28"/>
        </w:rPr>
        <w:t xml:space="preserve"> </w:t>
      </w:r>
      <w:r w:rsidR="00837AA0" w:rsidRPr="00823BD7">
        <w:rPr>
          <w:rFonts w:ascii="Times New Roman" w:hAnsi="Times New Roman" w:cs="Times New Roman"/>
          <w:sz w:val="28"/>
          <w:szCs w:val="28"/>
        </w:rPr>
        <w:t>[</w:t>
      </w:r>
      <w:r w:rsidR="00BC67D3" w:rsidRPr="00823BD7">
        <w:rPr>
          <w:rFonts w:ascii="Times New Roman" w:hAnsi="Times New Roman" w:cs="Times New Roman"/>
          <w:sz w:val="28"/>
          <w:szCs w:val="28"/>
        </w:rPr>
        <w:t xml:space="preserve">1, 2, 4, </w:t>
      </w:r>
      <w:r w:rsidR="00D670CB" w:rsidRPr="00823BD7">
        <w:rPr>
          <w:rFonts w:ascii="Times New Roman" w:hAnsi="Times New Roman" w:cs="Times New Roman"/>
          <w:sz w:val="28"/>
          <w:szCs w:val="28"/>
        </w:rPr>
        <w:t>12</w:t>
      </w:r>
      <w:r w:rsidR="00837AA0" w:rsidRPr="00823BD7">
        <w:rPr>
          <w:rFonts w:ascii="Times New Roman" w:hAnsi="Times New Roman" w:cs="Times New Roman"/>
          <w:sz w:val="28"/>
          <w:szCs w:val="28"/>
        </w:rPr>
        <w:t>].</w:t>
      </w:r>
    </w:p>
    <w:p w:rsidR="00837AA0" w:rsidRPr="00132C97" w:rsidRDefault="00500F26" w:rsidP="00B43A77">
      <w:pPr>
        <w:pStyle w:val="a4"/>
        <w:shd w:val="clear" w:color="auto" w:fill="FFFFFF"/>
        <w:spacing w:before="0" w:beforeAutospacing="0" w:after="0" w:afterAutospacing="0" w:line="360" w:lineRule="auto"/>
        <w:ind w:firstLine="709"/>
        <w:jc w:val="both"/>
        <w:rPr>
          <w:sz w:val="28"/>
          <w:szCs w:val="28"/>
        </w:rPr>
      </w:pPr>
      <w:r w:rsidRPr="00823BD7">
        <w:rPr>
          <w:sz w:val="28"/>
          <w:szCs w:val="28"/>
        </w:rPr>
        <w:t>В ИП С.</w:t>
      </w:r>
      <w:r w:rsidR="00CE3E57" w:rsidRPr="00823BD7">
        <w:rPr>
          <w:sz w:val="28"/>
          <w:szCs w:val="28"/>
        </w:rPr>
        <w:t xml:space="preserve"> Нараевского</w:t>
      </w:r>
      <w:r w:rsidR="00B43A77" w:rsidRPr="00823BD7">
        <w:rPr>
          <w:sz w:val="28"/>
          <w:szCs w:val="28"/>
        </w:rPr>
        <w:t xml:space="preserve"> </w:t>
      </w:r>
      <w:r w:rsidR="00596B10" w:rsidRPr="00823BD7">
        <w:rPr>
          <w:sz w:val="28"/>
          <w:szCs w:val="28"/>
        </w:rPr>
        <w:t xml:space="preserve">содержат </w:t>
      </w:r>
      <w:r w:rsidR="00B43A77" w:rsidRPr="00823BD7">
        <w:rPr>
          <w:sz w:val="28"/>
          <w:szCs w:val="28"/>
        </w:rPr>
        <w:t>десять</w:t>
      </w:r>
      <w:r w:rsidR="00883F5B" w:rsidRPr="00823BD7">
        <w:rPr>
          <w:sz w:val="28"/>
          <w:szCs w:val="28"/>
        </w:rPr>
        <w:t xml:space="preserve"> лошадей</w:t>
      </w:r>
      <w:r w:rsidR="00F45D22">
        <w:rPr>
          <w:sz w:val="28"/>
          <w:szCs w:val="28"/>
        </w:rPr>
        <w:t xml:space="preserve"> для обучения верх</w:t>
      </w:r>
      <w:r w:rsidR="00F45D22">
        <w:rPr>
          <w:sz w:val="28"/>
          <w:szCs w:val="28"/>
        </w:rPr>
        <w:t>о</w:t>
      </w:r>
      <w:r w:rsidR="00F45D22">
        <w:rPr>
          <w:sz w:val="28"/>
          <w:szCs w:val="28"/>
        </w:rPr>
        <w:t>вой езде</w:t>
      </w:r>
      <w:r w:rsidR="00C206FD">
        <w:rPr>
          <w:sz w:val="28"/>
          <w:szCs w:val="28"/>
        </w:rPr>
        <w:t>,</w:t>
      </w:r>
      <w:r w:rsidR="00F45D22">
        <w:rPr>
          <w:sz w:val="28"/>
          <w:szCs w:val="28"/>
        </w:rPr>
        <w:t xml:space="preserve"> джигитовке и конкуру, знакомства </w:t>
      </w:r>
      <w:r w:rsidR="00FC5E2B">
        <w:rPr>
          <w:sz w:val="28"/>
          <w:szCs w:val="28"/>
        </w:rPr>
        <w:t xml:space="preserve">посетителей </w:t>
      </w:r>
      <w:r w:rsidR="00F45D22">
        <w:rPr>
          <w:sz w:val="28"/>
          <w:szCs w:val="28"/>
        </w:rPr>
        <w:t>с историей каз</w:t>
      </w:r>
      <w:r w:rsidR="00F45D22">
        <w:rPr>
          <w:sz w:val="28"/>
          <w:szCs w:val="28"/>
        </w:rPr>
        <w:t>а</w:t>
      </w:r>
      <w:r w:rsidR="00F45D22">
        <w:rPr>
          <w:sz w:val="28"/>
          <w:szCs w:val="28"/>
        </w:rPr>
        <w:t>чества, навыкам</w:t>
      </w:r>
      <w:r w:rsidR="002824B9">
        <w:rPr>
          <w:sz w:val="28"/>
          <w:szCs w:val="28"/>
        </w:rPr>
        <w:t>и</w:t>
      </w:r>
      <w:r w:rsidR="00837AA0" w:rsidRPr="00132C97">
        <w:rPr>
          <w:sz w:val="28"/>
          <w:szCs w:val="28"/>
        </w:rPr>
        <w:t xml:space="preserve"> обращени</w:t>
      </w:r>
      <w:r w:rsidR="00B43A77">
        <w:rPr>
          <w:sz w:val="28"/>
          <w:szCs w:val="28"/>
        </w:rPr>
        <w:t>я с казачьей шашкой</w:t>
      </w:r>
      <w:r w:rsidR="00F45D22">
        <w:rPr>
          <w:sz w:val="28"/>
          <w:szCs w:val="28"/>
        </w:rPr>
        <w:t>; имеется также иппотер</w:t>
      </w:r>
      <w:r w:rsidR="00F45D22">
        <w:rPr>
          <w:sz w:val="28"/>
          <w:szCs w:val="28"/>
        </w:rPr>
        <w:t>а</w:t>
      </w:r>
      <w:r w:rsidR="00F45D22">
        <w:rPr>
          <w:sz w:val="28"/>
          <w:szCs w:val="28"/>
        </w:rPr>
        <w:t>пия</w:t>
      </w:r>
      <w:r w:rsidR="00837AA0" w:rsidRPr="00132C97">
        <w:rPr>
          <w:sz w:val="28"/>
          <w:szCs w:val="28"/>
        </w:rPr>
        <w:t xml:space="preserve">. </w:t>
      </w:r>
    </w:p>
    <w:p w:rsidR="00C344AD" w:rsidRDefault="00B43A77" w:rsidP="00C344AD">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sz w:val="28"/>
          <w:szCs w:val="28"/>
        </w:rPr>
        <w:t xml:space="preserve">Отрасль спортивного коневодства в </w:t>
      </w:r>
      <w:r w:rsidR="00500F26" w:rsidRPr="00132C97">
        <w:rPr>
          <w:rFonts w:ascii="Times New Roman" w:hAnsi="Times New Roman" w:cs="Times New Roman"/>
          <w:sz w:val="28"/>
          <w:szCs w:val="28"/>
        </w:rPr>
        <w:t xml:space="preserve">станице Голубицкой </w:t>
      </w:r>
      <w:r w:rsidR="00596B10">
        <w:rPr>
          <w:rFonts w:ascii="Times New Roman" w:hAnsi="Times New Roman" w:cs="Times New Roman"/>
          <w:sz w:val="28"/>
          <w:szCs w:val="28"/>
        </w:rPr>
        <w:t>Темрю</w:t>
      </w:r>
      <w:r w:rsidR="00596B10">
        <w:rPr>
          <w:rFonts w:ascii="Times New Roman" w:hAnsi="Times New Roman" w:cs="Times New Roman"/>
          <w:sz w:val="28"/>
          <w:szCs w:val="28"/>
        </w:rPr>
        <w:t>к</w:t>
      </w:r>
      <w:r w:rsidR="00596B10">
        <w:rPr>
          <w:rFonts w:ascii="Times New Roman" w:hAnsi="Times New Roman" w:cs="Times New Roman"/>
          <w:sz w:val="28"/>
          <w:szCs w:val="28"/>
        </w:rPr>
        <w:t>ского района</w:t>
      </w:r>
      <w:r>
        <w:rPr>
          <w:rFonts w:ascii="Times New Roman" w:hAnsi="Times New Roman" w:cs="Times New Roman"/>
          <w:sz w:val="28"/>
          <w:szCs w:val="28"/>
        </w:rPr>
        <w:t xml:space="preserve"> </w:t>
      </w:r>
      <w:r w:rsidR="00500F26">
        <w:rPr>
          <w:rFonts w:ascii="Times New Roman" w:hAnsi="Times New Roman" w:cs="Times New Roman"/>
          <w:sz w:val="28"/>
          <w:szCs w:val="28"/>
        </w:rPr>
        <w:t xml:space="preserve">существует с 1978 года, </w:t>
      </w:r>
      <w:r w:rsidR="00C344AD">
        <w:rPr>
          <w:rFonts w:ascii="Times New Roman" w:hAnsi="Times New Roman" w:cs="Times New Roman"/>
          <w:sz w:val="28"/>
          <w:szCs w:val="28"/>
        </w:rPr>
        <w:t>с момента</w:t>
      </w:r>
      <w:r w:rsidR="00837AA0" w:rsidRPr="00132C97">
        <w:rPr>
          <w:rFonts w:ascii="Times New Roman" w:hAnsi="Times New Roman" w:cs="Times New Roman"/>
          <w:sz w:val="28"/>
          <w:szCs w:val="28"/>
        </w:rPr>
        <w:t xml:space="preserve"> </w:t>
      </w:r>
      <w:r w:rsidR="00C344AD">
        <w:rPr>
          <w:rFonts w:ascii="Times New Roman" w:hAnsi="Times New Roman" w:cs="Times New Roman"/>
          <w:sz w:val="28"/>
          <w:szCs w:val="28"/>
        </w:rPr>
        <w:t>основания конноспорти</w:t>
      </w:r>
      <w:r w:rsidR="00C344AD">
        <w:rPr>
          <w:rFonts w:ascii="Times New Roman" w:hAnsi="Times New Roman" w:cs="Times New Roman"/>
          <w:sz w:val="28"/>
          <w:szCs w:val="28"/>
        </w:rPr>
        <w:t>в</w:t>
      </w:r>
      <w:r w:rsidR="00C344AD">
        <w:rPr>
          <w:rFonts w:ascii="Times New Roman" w:hAnsi="Times New Roman" w:cs="Times New Roman"/>
          <w:sz w:val="28"/>
          <w:szCs w:val="28"/>
        </w:rPr>
        <w:t>ной школы</w:t>
      </w:r>
      <w:r w:rsidR="00500F26">
        <w:rPr>
          <w:rFonts w:ascii="Times New Roman" w:hAnsi="Times New Roman" w:cs="Times New Roman"/>
          <w:sz w:val="28"/>
          <w:szCs w:val="28"/>
        </w:rPr>
        <w:t>. В</w:t>
      </w:r>
      <w:r w:rsidR="00837AA0" w:rsidRPr="00132C97">
        <w:rPr>
          <w:rFonts w:ascii="Times New Roman" w:hAnsi="Times New Roman" w:cs="Times New Roman"/>
          <w:sz w:val="28"/>
          <w:szCs w:val="28"/>
        </w:rPr>
        <w:t xml:space="preserve"> 1987 году был</w:t>
      </w:r>
      <w:r w:rsidR="00971BE0">
        <w:rPr>
          <w:rFonts w:ascii="Times New Roman" w:hAnsi="Times New Roman" w:cs="Times New Roman"/>
          <w:sz w:val="28"/>
          <w:szCs w:val="28"/>
        </w:rPr>
        <w:t>о</w:t>
      </w:r>
      <w:r w:rsidR="00837AA0" w:rsidRPr="00132C97">
        <w:rPr>
          <w:rFonts w:ascii="Times New Roman" w:hAnsi="Times New Roman" w:cs="Times New Roman"/>
          <w:sz w:val="28"/>
          <w:szCs w:val="28"/>
        </w:rPr>
        <w:t xml:space="preserve"> </w:t>
      </w:r>
      <w:r w:rsidR="00C344AD">
        <w:rPr>
          <w:rFonts w:ascii="Times New Roman" w:hAnsi="Times New Roman" w:cs="Times New Roman"/>
          <w:sz w:val="28"/>
          <w:szCs w:val="28"/>
        </w:rPr>
        <w:t>создан</w:t>
      </w:r>
      <w:r w:rsidR="00971BE0">
        <w:rPr>
          <w:rFonts w:ascii="Times New Roman" w:hAnsi="Times New Roman" w:cs="Times New Roman"/>
          <w:sz w:val="28"/>
          <w:szCs w:val="28"/>
        </w:rPr>
        <w:t>о</w:t>
      </w:r>
      <w:r w:rsidR="00837AA0" w:rsidRPr="00132C97">
        <w:rPr>
          <w:rFonts w:ascii="Times New Roman" w:hAnsi="Times New Roman" w:cs="Times New Roman"/>
          <w:sz w:val="28"/>
          <w:szCs w:val="28"/>
        </w:rPr>
        <w:t xml:space="preserve"> ООО «Наездник», он же –</w:t>
      </w:r>
      <w:r w:rsidR="00837AA0" w:rsidRPr="00132C97">
        <w:rPr>
          <w:rFonts w:ascii="Times New Roman" w:hAnsi="Times New Roman" w:cs="Times New Roman"/>
          <w:color w:val="000000"/>
          <w:sz w:val="28"/>
          <w:szCs w:val="28"/>
        </w:rPr>
        <w:t xml:space="preserve"> конн</w:t>
      </w:r>
      <w:r w:rsidR="00837AA0" w:rsidRPr="00132C97">
        <w:rPr>
          <w:rFonts w:ascii="Times New Roman" w:hAnsi="Times New Roman" w:cs="Times New Roman"/>
          <w:color w:val="000000"/>
          <w:sz w:val="28"/>
          <w:szCs w:val="28"/>
        </w:rPr>
        <w:t>о</w:t>
      </w:r>
      <w:r w:rsidR="00837AA0" w:rsidRPr="00132C97">
        <w:rPr>
          <w:rFonts w:ascii="Times New Roman" w:hAnsi="Times New Roman" w:cs="Times New Roman"/>
          <w:color w:val="000000"/>
          <w:sz w:val="28"/>
          <w:szCs w:val="28"/>
        </w:rPr>
        <w:t>спортивный клуб Яхнева</w:t>
      </w:r>
      <w:r w:rsidR="00837AA0" w:rsidRPr="00132C97">
        <w:rPr>
          <w:rFonts w:ascii="Times New Roman" w:hAnsi="Times New Roman" w:cs="Times New Roman"/>
          <w:sz w:val="28"/>
          <w:szCs w:val="28"/>
        </w:rPr>
        <w:t>, где</w:t>
      </w:r>
      <w:r w:rsidR="00837AA0" w:rsidRPr="00132C97">
        <w:rPr>
          <w:rFonts w:ascii="Times New Roman" w:hAnsi="Times New Roman" w:cs="Times New Roman"/>
          <w:color w:val="000000"/>
          <w:sz w:val="28"/>
          <w:szCs w:val="28"/>
        </w:rPr>
        <w:t xml:space="preserve"> занимаются подготовкой лошадей, </w:t>
      </w:r>
      <w:r w:rsidR="00E52F9E">
        <w:rPr>
          <w:rFonts w:ascii="Times New Roman" w:hAnsi="Times New Roman" w:cs="Times New Roman"/>
          <w:color w:val="000000"/>
          <w:sz w:val="28"/>
          <w:szCs w:val="28"/>
        </w:rPr>
        <w:t xml:space="preserve">их </w:t>
      </w:r>
      <w:r w:rsidR="00837AA0" w:rsidRPr="00132C97">
        <w:rPr>
          <w:rFonts w:ascii="Times New Roman" w:hAnsi="Times New Roman" w:cs="Times New Roman"/>
          <w:color w:val="000000"/>
          <w:sz w:val="28"/>
          <w:szCs w:val="28"/>
        </w:rPr>
        <w:t>прок</w:t>
      </w:r>
      <w:r w:rsidR="00837AA0" w:rsidRPr="00132C97">
        <w:rPr>
          <w:rFonts w:ascii="Times New Roman" w:hAnsi="Times New Roman" w:cs="Times New Roman"/>
          <w:color w:val="000000"/>
          <w:sz w:val="28"/>
          <w:szCs w:val="28"/>
        </w:rPr>
        <w:t>а</w:t>
      </w:r>
      <w:r w:rsidR="00837AA0" w:rsidRPr="00132C97">
        <w:rPr>
          <w:rFonts w:ascii="Times New Roman" w:hAnsi="Times New Roman" w:cs="Times New Roman"/>
          <w:color w:val="000000"/>
          <w:sz w:val="28"/>
          <w:szCs w:val="28"/>
        </w:rPr>
        <w:t>том и обучением детей</w:t>
      </w:r>
      <w:r w:rsidR="00E52F9E">
        <w:rPr>
          <w:rFonts w:ascii="Times New Roman" w:hAnsi="Times New Roman" w:cs="Times New Roman"/>
          <w:color w:val="000000"/>
          <w:sz w:val="28"/>
          <w:szCs w:val="28"/>
        </w:rPr>
        <w:t xml:space="preserve"> верховой езде</w:t>
      </w:r>
      <w:r w:rsidR="00837AA0" w:rsidRPr="00132C97">
        <w:rPr>
          <w:rFonts w:ascii="Times New Roman" w:hAnsi="Times New Roman" w:cs="Times New Roman"/>
          <w:color w:val="000000"/>
          <w:sz w:val="28"/>
          <w:szCs w:val="28"/>
        </w:rPr>
        <w:t xml:space="preserve"> [</w:t>
      </w:r>
      <w:r w:rsidR="00D670CB">
        <w:rPr>
          <w:rFonts w:ascii="Times New Roman" w:hAnsi="Times New Roman" w:cs="Times New Roman"/>
          <w:color w:val="000000"/>
          <w:sz w:val="28"/>
          <w:szCs w:val="28"/>
        </w:rPr>
        <w:t>4, 5, 6, 9</w:t>
      </w:r>
      <w:r w:rsidR="00837AA0" w:rsidRPr="00132C97">
        <w:rPr>
          <w:rFonts w:ascii="Times New Roman" w:hAnsi="Times New Roman" w:cs="Times New Roman"/>
          <w:color w:val="000000"/>
          <w:sz w:val="28"/>
          <w:szCs w:val="28"/>
        </w:rPr>
        <w:t xml:space="preserve">]. </w:t>
      </w:r>
    </w:p>
    <w:p w:rsidR="00971BE0" w:rsidRDefault="005263C6" w:rsidP="00132C97">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lastRenderedPageBreak/>
        <w:t>Именно в названном конноспортивном клубе</w:t>
      </w:r>
      <w:r w:rsidR="00C344AD">
        <w:rPr>
          <w:rFonts w:ascii="Times New Roman" w:hAnsi="Times New Roman" w:cs="Times New Roman"/>
          <w:color w:val="000000"/>
          <w:sz w:val="28"/>
          <w:szCs w:val="28"/>
        </w:rPr>
        <w:t xml:space="preserve"> был подготовлен</w:t>
      </w:r>
      <w:r w:rsidR="00C344AD" w:rsidRPr="00132C97">
        <w:rPr>
          <w:rFonts w:ascii="Times New Roman" w:hAnsi="Times New Roman" w:cs="Times New Roman"/>
          <w:color w:val="000000"/>
          <w:sz w:val="28"/>
          <w:szCs w:val="28"/>
        </w:rPr>
        <w:t xml:space="preserve"> к с</w:t>
      </w:r>
      <w:r w:rsidR="00C344AD" w:rsidRPr="00132C97">
        <w:rPr>
          <w:rFonts w:ascii="Times New Roman" w:hAnsi="Times New Roman" w:cs="Times New Roman"/>
          <w:color w:val="000000"/>
          <w:sz w:val="28"/>
          <w:szCs w:val="28"/>
        </w:rPr>
        <w:t>о</w:t>
      </w:r>
      <w:r w:rsidR="00C344AD" w:rsidRPr="00132C97">
        <w:rPr>
          <w:rFonts w:ascii="Times New Roman" w:hAnsi="Times New Roman" w:cs="Times New Roman"/>
          <w:color w:val="000000"/>
          <w:sz w:val="28"/>
          <w:szCs w:val="28"/>
        </w:rPr>
        <w:t>ревнованиям жереб</w:t>
      </w:r>
      <w:r w:rsidR="00C344AD">
        <w:rPr>
          <w:rFonts w:ascii="Times New Roman" w:hAnsi="Times New Roman" w:cs="Times New Roman"/>
          <w:color w:val="000000"/>
          <w:sz w:val="28"/>
          <w:szCs w:val="28"/>
        </w:rPr>
        <w:t>ец Харбин</w:t>
      </w:r>
      <w:r w:rsidR="00971BE0">
        <w:rPr>
          <w:rFonts w:ascii="Times New Roman" w:hAnsi="Times New Roman" w:cs="Times New Roman"/>
          <w:color w:val="000000"/>
          <w:sz w:val="28"/>
          <w:szCs w:val="28"/>
        </w:rPr>
        <w:t>,</w:t>
      </w:r>
      <w:r w:rsidR="00C344AD" w:rsidRPr="00132C97">
        <w:rPr>
          <w:rFonts w:ascii="Times New Roman" w:hAnsi="Times New Roman" w:cs="Times New Roman"/>
          <w:color w:val="000000"/>
          <w:sz w:val="28"/>
          <w:szCs w:val="28"/>
        </w:rPr>
        <w:t xml:space="preserve"> </w:t>
      </w:r>
      <w:r w:rsidR="00C344AD">
        <w:rPr>
          <w:rFonts w:ascii="Times New Roman" w:hAnsi="Times New Roman" w:cs="Times New Roman"/>
          <w:color w:val="000000"/>
          <w:sz w:val="28"/>
          <w:szCs w:val="28"/>
        </w:rPr>
        <w:t xml:space="preserve">победитель международных соревнований по конкуру. Дело стало семейным, его продолжает сын </w:t>
      </w:r>
      <w:r w:rsidR="00C344AD" w:rsidRPr="00132C97">
        <w:rPr>
          <w:rFonts w:ascii="Times New Roman" w:hAnsi="Times New Roman" w:cs="Times New Roman"/>
          <w:color w:val="000000"/>
          <w:sz w:val="28"/>
          <w:szCs w:val="28"/>
        </w:rPr>
        <w:t xml:space="preserve">— Иван Яхнев. </w:t>
      </w:r>
      <w:r w:rsidR="00C344AD">
        <w:rPr>
          <w:rFonts w:ascii="Times New Roman" w:hAnsi="Times New Roman" w:cs="Times New Roman"/>
          <w:color w:val="000000"/>
          <w:sz w:val="28"/>
          <w:szCs w:val="28"/>
        </w:rPr>
        <w:t>З</w:t>
      </w:r>
      <w:r w:rsidR="00C344AD">
        <w:rPr>
          <w:rFonts w:ascii="Times New Roman" w:hAnsi="Times New Roman" w:cs="Times New Roman"/>
          <w:color w:val="000000"/>
          <w:sz w:val="28"/>
          <w:szCs w:val="28"/>
        </w:rPr>
        <w:t>а</w:t>
      </w:r>
      <w:r w:rsidR="00C344AD">
        <w:rPr>
          <w:rFonts w:ascii="Times New Roman" w:hAnsi="Times New Roman" w:cs="Times New Roman"/>
          <w:color w:val="000000"/>
          <w:sz w:val="28"/>
          <w:szCs w:val="28"/>
        </w:rPr>
        <w:t xml:space="preserve">нятия посещают не только </w:t>
      </w:r>
      <w:r w:rsidR="00C344AD" w:rsidRPr="00132C97">
        <w:rPr>
          <w:rFonts w:ascii="Times New Roman" w:hAnsi="Times New Roman" w:cs="Times New Roman"/>
          <w:color w:val="000000"/>
          <w:sz w:val="28"/>
          <w:szCs w:val="28"/>
        </w:rPr>
        <w:t>местные</w:t>
      </w:r>
      <w:r w:rsidR="00C344AD">
        <w:rPr>
          <w:rFonts w:ascii="Times New Roman" w:hAnsi="Times New Roman" w:cs="Times New Roman"/>
          <w:color w:val="000000"/>
          <w:sz w:val="28"/>
          <w:szCs w:val="28"/>
        </w:rPr>
        <w:t xml:space="preserve"> подростки, но и приезжие из других городов, </w:t>
      </w:r>
      <w:r w:rsidR="00C344AD" w:rsidRPr="00132C97">
        <w:rPr>
          <w:rFonts w:ascii="Times New Roman" w:hAnsi="Times New Roman" w:cs="Times New Roman"/>
          <w:color w:val="000000"/>
          <w:sz w:val="28"/>
          <w:szCs w:val="28"/>
        </w:rPr>
        <w:t>специально для трени</w:t>
      </w:r>
      <w:r w:rsidR="00C344AD">
        <w:rPr>
          <w:rFonts w:ascii="Times New Roman" w:hAnsi="Times New Roman" w:cs="Times New Roman"/>
          <w:color w:val="000000"/>
          <w:sz w:val="28"/>
          <w:szCs w:val="28"/>
        </w:rPr>
        <w:t>ровок. Следует особо отметить бюджетную доступность тренировок</w:t>
      </w:r>
      <w:r w:rsidR="00C344AD" w:rsidRPr="00132C97">
        <w:rPr>
          <w:rFonts w:ascii="Times New Roman" w:hAnsi="Times New Roman" w:cs="Times New Roman"/>
          <w:color w:val="000000"/>
          <w:sz w:val="28"/>
          <w:szCs w:val="28"/>
        </w:rPr>
        <w:t xml:space="preserve"> </w:t>
      </w:r>
      <w:r w:rsidR="00C344AD">
        <w:rPr>
          <w:rFonts w:ascii="Times New Roman" w:hAnsi="Times New Roman" w:cs="Times New Roman"/>
          <w:color w:val="000000"/>
          <w:sz w:val="28"/>
          <w:szCs w:val="28"/>
        </w:rPr>
        <w:t xml:space="preserve">по сравнению с </w:t>
      </w:r>
      <w:r w:rsidR="00C344AD" w:rsidRPr="007454C9">
        <w:rPr>
          <w:rFonts w:ascii="Times New Roman" w:hAnsi="Times New Roman" w:cs="Times New Roman"/>
          <w:color w:val="000000"/>
          <w:sz w:val="28"/>
          <w:szCs w:val="28"/>
        </w:rPr>
        <w:t xml:space="preserve">аналогичным предложением в Москве, несмотря на то, что </w:t>
      </w:r>
      <w:r w:rsidR="002E0824">
        <w:rPr>
          <w:rFonts w:ascii="Times New Roman" w:hAnsi="Times New Roman" w:cs="Times New Roman"/>
          <w:color w:val="000000"/>
          <w:sz w:val="28"/>
          <w:szCs w:val="28"/>
        </w:rPr>
        <w:t>качество остается высочайшим [12</w:t>
      </w:r>
      <w:r w:rsidR="00C344AD" w:rsidRPr="00971BE0">
        <w:rPr>
          <w:rFonts w:ascii="Times New Roman" w:hAnsi="Times New Roman" w:cs="Times New Roman"/>
          <w:color w:val="000000"/>
          <w:sz w:val="28"/>
          <w:szCs w:val="28"/>
        </w:rPr>
        <w:t xml:space="preserve">]. </w:t>
      </w:r>
      <w:r w:rsidR="00C344AD" w:rsidRPr="00971BE0">
        <w:rPr>
          <w:rFonts w:ascii="Times New Roman" w:hAnsi="Times New Roman" w:cs="Times New Roman"/>
          <w:sz w:val="28"/>
          <w:szCs w:val="28"/>
        </w:rPr>
        <w:t>Имеется ипподром, в штате которог</w:t>
      </w:r>
      <w:r w:rsidR="009C5F3B" w:rsidRPr="00971BE0">
        <w:rPr>
          <w:rFonts w:ascii="Times New Roman" w:hAnsi="Times New Roman" w:cs="Times New Roman"/>
          <w:sz w:val="28"/>
          <w:szCs w:val="28"/>
        </w:rPr>
        <w:t>о работают опытные инструкторы</w:t>
      </w:r>
      <w:r w:rsidR="00971BE0">
        <w:rPr>
          <w:rFonts w:ascii="Times New Roman" w:hAnsi="Times New Roman" w:cs="Times New Roman"/>
          <w:sz w:val="28"/>
          <w:szCs w:val="28"/>
        </w:rPr>
        <w:t xml:space="preserve"> (рисунок 2)</w:t>
      </w:r>
      <w:r w:rsidR="009C5F3B" w:rsidRPr="00971BE0">
        <w:rPr>
          <w:rFonts w:ascii="Times New Roman" w:hAnsi="Times New Roman" w:cs="Times New Roman"/>
          <w:sz w:val="28"/>
          <w:szCs w:val="28"/>
        </w:rPr>
        <w:t xml:space="preserve">. </w:t>
      </w:r>
    </w:p>
    <w:p w:rsidR="007933A5" w:rsidRDefault="00971BE0" w:rsidP="005263C6">
      <w:pPr>
        <w:spacing w:after="0" w:line="360" w:lineRule="auto"/>
        <w:ind w:firstLine="709"/>
        <w:jc w:val="both"/>
        <w:rPr>
          <w:rFonts w:ascii="Times New Roman" w:hAnsi="Times New Roman" w:cs="Times New Roman"/>
          <w:sz w:val="28"/>
          <w:szCs w:val="28"/>
        </w:rPr>
      </w:pPr>
      <w:r w:rsidRPr="00971BE0">
        <w:rPr>
          <w:rFonts w:ascii="Times New Roman" w:hAnsi="Times New Roman" w:cs="Times New Roman"/>
          <w:sz w:val="28"/>
          <w:szCs w:val="28"/>
        </w:rPr>
        <w:t>С целью достижения экономического успеха конного туризма гостям Краснодарского края нужно предлагать комплексные программы, включая туры по нескольким достопримечательностям Кубани.</w:t>
      </w:r>
      <w:r w:rsidR="005263C6">
        <w:rPr>
          <w:rFonts w:ascii="Times New Roman" w:hAnsi="Times New Roman" w:cs="Times New Roman"/>
          <w:sz w:val="28"/>
          <w:szCs w:val="28"/>
        </w:rPr>
        <w:t xml:space="preserve"> </w:t>
      </w:r>
      <w:r w:rsidR="005263C6" w:rsidRPr="005263C6">
        <w:rPr>
          <w:rFonts w:ascii="Times New Roman" w:hAnsi="Times New Roman" w:cs="Times New Roman"/>
          <w:sz w:val="28"/>
          <w:szCs w:val="28"/>
        </w:rPr>
        <w:t xml:space="preserve">Примером может служить посещение винодельческих предприятий и колоритных </w:t>
      </w:r>
      <w:r w:rsidR="00EB2BE3">
        <w:rPr>
          <w:rFonts w:ascii="Times New Roman" w:hAnsi="Times New Roman" w:cs="Times New Roman"/>
          <w:sz w:val="28"/>
          <w:szCs w:val="28"/>
        </w:rPr>
        <w:t>крестья</w:t>
      </w:r>
      <w:r w:rsidR="00EB2BE3">
        <w:rPr>
          <w:rFonts w:ascii="Times New Roman" w:hAnsi="Times New Roman" w:cs="Times New Roman"/>
          <w:sz w:val="28"/>
          <w:szCs w:val="28"/>
        </w:rPr>
        <w:t>н</w:t>
      </w:r>
      <w:r w:rsidR="00EB2BE3">
        <w:rPr>
          <w:rFonts w:ascii="Times New Roman" w:hAnsi="Times New Roman" w:cs="Times New Roman"/>
          <w:sz w:val="28"/>
          <w:szCs w:val="28"/>
        </w:rPr>
        <w:t>ско-фермерских хозяйств, число которых ежегодно возрастает</w:t>
      </w:r>
      <w:r w:rsidR="005263C6" w:rsidRPr="005263C6">
        <w:rPr>
          <w:rFonts w:ascii="Times New Roman" w:hAnsi="Times New Roman" w:cs="Times New Roman"/>
          <w:sz w:val="28"/>
          <w:szCs w:val="28"/>
        </w:rPr>
        <w:t xml:space="preserve"> </w:t>
      </w:r>
    </w:p>
    <w:p w:rsidR="005263C6" w:rsidRDefault="00074C08" w:rsidP="005263C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Высокая конкуренция в туристической отрасли диктует</w:t>
      </w:r>
      <w:r w:rsidR="005263C6" w:rsidRPr="005263C6">
        <w:rPr>
          <w:rFonts w:ascii="Times New Roman" w:hAnsi="Times New Roman" w:cs="Times New Roman"/>
          <w:sz w:val="28"/>
          <w:szCs w:val="28"/>
        </w:rPr>
        <w:t xml:space="preserve"> необход</w:t>
      </w:r>
      <w:r w:rsidR="005263C6" w:rsidRPr="005263C6">
        <w:rPr>
          <w:rFonts w:ascii="Times New Roman" w:hAnsi="Times New Roman" w:cs="Times New Roman"/>
          <w:sz w:val="28"/>
          <w:szCs w:val="28"/>
        </w:rPr>
        <w:t>и</w:t>
      </w:r>
      <w:r w:rsidR="005263C6" w:rsidRPr="005263C6">
        <w:rPr>
          <w:rFonts w:ascii="Times New Roman" w:hAnsi="Times New Roman" w:cs="Times New Roman"/>
          <w:sz w:val="28"/>
          <w:szCs w:val="28"/>
        </w:rPr>
        <w:t xml:space="preserve">мость </w:t>
      </w:r>
      <w:r>
        <w:rPr>
          <w:rFonts w:ascii="Times New Roman" w:hAnsi="Times New Roman" w:cs="Times New Roman"/>
          <w:sz w:val="28"/>
          <w:szCs w:val="28"/>
        </w:rPr>
        <w:t>изыскания новых</w:t>
      </w:r>
      <w:r w:rsidR="005263C6" w:rsidRPr="005263C6">
        <w:rPr>
          <w:rFonts w:ascii="Times New Roman" w:hAnsi="Times New Roman" w:cs="Times New Roman"/>
          <w:sz w:val="28"/>
          <w:szCs w:val="28"/>
        </w:rPr>
        <w:t xml:space="preserve"> перспективных направ</w:t>
      </w:r>
      <w:r>
        <w:rPr>
          <w:rFonts w:ascii="Times New Roman" w:hAnsi="Times New Roman" w:cs="Times New Roman"/>
          <w:sz w:val="28"/>
          <w:szCs w:val="28"/>
        </w:rPr>
        <w:t>лений. В то же время нельзя игнорировать факторы, способные не просто воспрепятствовать развитию, но и свести на «нет» уже имеющиеся достижения.</w:t>
      </w:r>
      <w:r w:rsidR="002E0824">
        <w:rPr>
          <w:rFonts w:ascii="Times New Roman" w:hAnsi="Times New Roman" w:cs="Times New Roman"/>
          <w:sz w:val="28"/>
          <w:szCs w:val="28"/>
        </w:rPr>
        <w:t xml:space="preserve"> </w:t>
      </w:r>
      <w:r>
        <w:rPr>
          <w:rFonts w:ascii="Times New Roman" w:hAnsi="Times New Roman" w:cs="Times New Roman"/>
          <w:sz w:val="28"/>
          <w:szCs w:val="28"/>
        </w:rPr>
        <w:t>Несомненным является заключение исследователей о принадлежности а</w:t>
      </w:r>
      <w:r w:rsidR="002E0824" w:rsidRPr="002E0824">
        <w:rPr>
          <w:rFonts w:ascii="Times New Roman" w:hAnsi="Times New Roman" w:cs="Times New Roman"/>
          <w:sz w:val="28"/>
          <w:szCs w:val="28"/>
        </w:rPr>
        <w:t>гротуризм</w:t>
      </w:r>
      <w:r>
        <w:rPr>
          <w:rFonts w:ascii="Times New Roman" w:hAnsi="Times New Roman" w:cs="Times New Roman"/>
          <w:sz w:val="28"/>
          <w:szCs w:val="28"/>
        </w:rPr>
        <w:t>а</w:t>
      </w:r>
      <w:r w:rsidR="002E0824" w:rsidRPr="002E0824">
        <w:rPr>
          <w:rFonts w:ascii="Times New Roman" w:hAnsi="Times New Roman" w:cs="Times New Roman"/>
          <w:sz w:val="28"/>
          <w:szCs w:val="28"/>
        </w:rPr>
        <w:t xml:space="preserve"> к </w:t>
      </w:r>
      <w:r>
        <w:rPr>
          <w:rFonts w:ascii="Times New Roman" w:hAnsi="Times New Roman" w:cs="Times New Roman"/>
          <w:sz w:val="28"/>
          <w:szCs w:val="28"/>
        </w:rPr>
        <w:t xml:space="preserve">наиболее </w:t>
      </w:r>
      <w:r w:rsidR="002E0824" w:rsidRPr="002E0824">
        <w:rPr>
          <w:rFonts w:ascii="Times New Roman" w:hAnsi="Times New Roman" w:cs="Times New Roman"/>
          <w:sz w:val="28"/>
          <w:szCs w:val="28"/>
        </w:rPr>
        <w:t xml:space="preserve">сложным </w:t>
      </w:r>
      <w:r>
        <w:rPr>
          <w:rFonts w:ascii="Times New Roman" w:hAnsi="Times New Roman" w:cs="Times New Roman"/>
          <w:sz w:val="28"/>
          <w:szCs w:val="28"/>
        </w:rPr>
        <w:t>и трудно поддающимся развитию видам бизнеса. Этот факт я</w:t>
      </w:r>
      <w:r>
        <w:rPr>
          <w:rFonts w:ascii="Times New Roman" w:hAnsi="Times New Roman" w:cs="Times New Roman"/>
          <w:sz w:val="28"/>
          <w:szCs w:val="28"/>
        </w:rPr>
        <w:t>в</w:t>
      </w:r>
      <w:r>
        <w:rPr>
          <w:rFonts w:ascii="Times New Roman" w:hAnsi="Times New Roman" w:cs="Times New Roman"/>
          <w:sz w:val="28"/>
          <w:szCs w:val="28"/>
        </w:rPr>
        <w:t>ляется основанием для совершенствования и расширения программ гос</w:t>
      </w:r>
      <w:r>
        <w:rPr>
          <w:rFonts w:ascii="Times New Roman" w:hAnsi="Times New Roman" w:cs="Times New Roman"/>
          <w:sz w:val="28"/>
          <w:szCs w:val="28"/>
        </w:rPr>
        <w:t>у</w:t>
      </w:r>
      <w:r>
        <w:rPr>
          <w:rFonts w:ascii="Times New Roman" w:hAnsi="Times New Roman" w:cs="Times New Roman"/>
          <w:sz w:val="28"/>
          <w:szCs w:val="28"/>
        </w:rPr>
        <w:t xml:space="preserve">дарственной поддержки предпринимателей в области </w:t>
      </w:r>
      <w:r w:rsidR="00C50F24">
        <w:rPr>
          <w:rFonts w:ascii="Times New Roman" w:hAnsi="Times New Roman" w:cs="Times New Roman"/>
          <w:sz w:val="28"/>
          <w:szCs w:val="28"/>
        </w:rPr>
        <w:t>сельского туризма</w:t>
      </w:r>
      <w:r w:rsidR="002E0824" w:rsidRPr="002E0824">
        <w:rPr>
          <w:rFonts w:ascii="Times New Roman" w:hAnsi="Times New Roman" w:cs="Times New Roman"/>
          <w:sz w:val="28"/>
          <w:szCs w:val="28"/>
        </w:rPr>
        <w:t>.</w:t>
      </w:r>
    </w:p>
    <w:p w:rsidR="00F45D22" w:rsidRPr="00132C97" w:rsidRDefault="00F45D22" w:rsidP="00F45D22">
      <w:pPr>
        <w:pStyle w:val="a4"/>
        <w:shd w:val="clear" w:color="auto" w:fill="FFFFFF"/>
        <w:spacing w:before="0" w:beforeAutospacing="0" w:after="0" w:afterAutospacing="0" w:line="360" w:lineRule="auto"/>
        <w:ind w:firstLine="709"/>
        <w:jc w:val="both"/>
        <w:rPr>
          <w:sz w:val="28"/>
          <w:szCs w:val="28"/>
        </w:rPr>
      </w:pPr>
      <w:r>
        <w:rPr>
          <w:sz w:val="28"/>
          <w:szCs w:val="28"/>
        </w:rPr>
        <w:t xml:space="preserve">Уже имеются положительные примеры повышения эффективности агротуризма. Так, </w:t>
      </w:r>
      <w:r w:rsidRPr="00132C97">
        <w:rPr>
          <w:sz w:val="28"/>
          <w:szCs w:val="28"/>
        </w:rPr>
        <w:t>в</w:t>
      </w:r>
      <w:r w:rsidRPr="00132C97">
        <w:rPr>
          <w:color w:val="FF0000"/>
          <w:sz w:val="28"/>
          <w:szCs w:val="28"/>
        </w:rPr>
        <w:t xml:space="preserve"> </w:t>
      </w:r>
      <w:r w:rsidRPr="00132C97">
        <w:rPr>
          <w:sz w:val="28"/>
          <w:szCs w:val="28"/>
        </w:rPr>
        <w:t>Отрадненском районе туристов привлекают дополн</w:t>
      </w:r>
      <w:r w:rsidRPr="00132C97">
        <w:rPr>
          <w:sz w:val="28"/>
          <w:szCs w:val="28"/>
        </w:rPr>
        <w:t>и</w:t>
      </w:r>
      <w:r w:rsidRPr="00132C97">
        <w:rPr>
          <w:sz w:val="28"/>
          <w:szCs w:val="28"/>
        </w:rPr>
        <w:t>тельными услугами: рядом с конноспортивным клубом открыт парк</w:t>
      </w:r>
      <w:r>
        <w:rPr>
          <w:sz w:val="28"/>
          <w:szCs w:val="28"/>
        </w:rPr>
        <w:t xml:space="preserve"> с те</w:t>
      </w:r>
      <w:r>
        <w:rPr>
          <w:sz w:val="28"/>
          <w:szCs w:val="28"/>
        </w:rPr>
        <w:t>р</w:t>
      </w:r>
      <w:r>
        <w:rPr>
          <w:sz w:val="28"/>
          <w:szCs w:val="28"/>
        </w:rPr>
        <w:t xml:space="preserve">мальными источниками, где </w:t>
      </w:r>
      <w:r w:rsidRPr="00132C97">
        <w:rPr>
          <w:sz w:val="28"/>
          <w:szCs w:val="28"/>
        </w:rPr>
        <w:t xml:space="preserve">можно искупаться </w:t>
      </w:r>
      <w:r>
        <w:rPr>
          <w:sz w:val="28"/>
          <w:szCs w:val="28"/>
        </w:rPr>
        <w:t>под открытым небом з</w:t>
      </w:r>
      <w:r>
        <w:rPr>
          <w:sz w:val="28"/>
          <w:szCs w:val="28"/>
        </w:rPr>
        <w:t>и</w:t>
      </w:r>
      <w:r>
        <w:rPr>
          <w:sz w:val="28"/>
          <w:szCs w:val="28"/>
        </w:rPr>
        <w:t>мой</w:t>
      </w:r>
      <w:r w:rsidRPr="00132C97">
        <w:rPr>
          <w:sz w:val="28"/>
          <w:szCs w:val="28"/>
        </w:rPr>
        <w:t xml:space="preserve">, отдохнуть в уютных коттеджах и </w:t>
      </w:r>
      <w:r>
        <w:rPr>
          <w:sz w:val="28"/>
          <w:szCs w:val="28"/>
        </w:rPr>
        <w:t xml:space="preserve">приготовить </w:t>
      </w:r>
      <w:r w:rsidRPr="00132C97">
        <w:rPr>
          <w:sz w:val="28"/>
          <w:szCs w:val="28"/>
        </w:rPr>
        <w:t xml:space="preserve">шашлык на природе. </w:t>
      </w:r>
      <w:r>
        <w:rPr>
          <w:sz w:val="28"/>
          <w:szCs w:val="28"/>
        </w:rPr>
        <w:t>Главное условие  ̶</w:t>
      </w:r>
      <w:r w:rsidR="00B302A3">
        <w:rPr>
          <w:sz w:val="28"/>
          <w:szCs w:val="28"/>
        </w:rPr>
        <w:t xml:space="preserve"> </w:t>
      </w:r>
      <w:r>
        <w:rPr>
          <w:sz w:val="28"/>
          <w:szCs w:val="28"/>
        </w:rPr>
        <w:t xml:space="preserve"> большой перечень предложений объектов качественн</w:t>
      </w:r>
      <w:r>
        <w:rPr>
          <w:sz w:val="28"/>
          <w:szCs w:val="28"/>
        </w:rPr>
        <w:t>о</w:t>
      </w:r>
      <w:r>
        <w:rPr>
          <w:sz w:val="28"/>
          <w:szCs w:val="28"/>
        </w:rPr>
        <w:t>го внутреннего</w:t>
      </w:r>
      <w:r w:rsidRPr="00132C97">
        <w:rPr>
          <w:sz w:val="28"/>
          <w:szCs w:val="28"/>
        </w:rPr>
        <w:t xml:space="preserve"> туризм</w:t>
      </w:r>
      <w:r>
        <w:rPr>
          <w:sz w:val="28"/>
          <w:szCs w:val="28"/>
        </w:rPr>
        <w:t xml:space="preserve">а </w:t>
      </w:r>
      <w:r w:rsidRPr="00132C97">
        <w:rPr>
          <w:sz w:val="28"/>
          <w:szCs w:val="28"/>
        </w:rPr>
        <w:t>[</w:t>
      </w:r>
      <w:r>
        <w:rPr>
          <w:sz w:val="28"/>
          <w:szCs w:val="28"/>
        </w:rPr>
        <w:t>9, 12</w:t>
      </w:r>
      <w:r w:rsidRPr="00132C97">
        <w:rPr>
          <w:sz w:val="28"/>
          <w:szCs w:val="28"/>
        </w:rPr>
        <w:t xml:space="preserve">]. </w:t>
      </w:r>
      <w:bookmarkStart w:id="4" w:name="_Toc513471455"/>
    </w:p>
    <w:bookmarkEnd w:id="4"/>
    <w:p w:rsidR="00F45D22" w:rsidRPr="002E0824" w:rsidRDefault="00F45D22" w:rsidP="005263C6">
      <w:pPr>
        <w:spacing w:after="0" w:line="360" w:lineRule="auto"/>
        <w:ind w:firstLine="709"/>
        <w:jc w:val="both"/>
        <w:rPr>
          <w:rFonts w:ascii="Times New Roman" w:hAnsi="Times New Roman" w:cs="Times New Roman"/>
          <w:sz w:val="28"/>
          <w:szCs w:val="28"/>
        </w:rPr>
      </w:pPr>
    </w:p>
    <w:tbl>
      <w:tblPr>
        <w:tblStyle w:val="af9"/>
        <w:tblW w:w="0" w:type="auto"/>
        <w:tblLook w:val="04A0" w:firstRow="1" w:lastRow="0" w:firstColumn="1" w:lastColumn="0" w:noHBand="0" w:noVBand="1"/>
      </w:tblPr>
      <w:tblGrid>
        <w:gridCol w:w="4673"/>
        <w:gridCol w:w="4613"/>
      </w:tblGrid>
      <w:tr w:rsidR="00837AA0" w:rsidRPr="00132C97" w:rsidTr="00837AA0">
        <w:tc>
          <w:tcPr>
            <w:tcW w:w="5168" w:type="dxa"/>
          </w:tcPr>
          <w:p w:rsidR="00837AA0" w:rsidRPr="00132C97" w:rsidRDefault="00837AA0" w:rsidP="00EB2BE3">
            <w:pPr>
              <w:pStyle w:val="text"/>
              <w:spacing w:before="0" w:beforeAutospacing="0" w:after="0" w:afterAutospacing="0" w:line="360" w:lineRule="auto"/>
              <w:jc w:val="center"/>
              <w:rPr>
                <w:color w:val="000000"/>
                <w:sz w:val="28"/>
                <w:szCs w:val="28"/>
              </w:rPr>
            </w:pPr>
            <w:r w:rsidRPr="00132C97">
              <w:rPr>
                <w:noProof/>
                <w:sz w:val="28"/>
                <w:szCs w:val="28"/>
              </w:rPr>
              <w:lastRenderedPageBreak/>
              <w:drawing>
                <wp:inline distT="0" distB="0" distL="0" distR="0">
                  <wp:extent cx="2857500" cy="1647825"/>
                  <wp:effectExtent l="19050" t="0" r="0" b="0"/>
                  <wp:docPr id="1" name="Рисунок 1" descr="Станица Голубицкая конефер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таница Голубицкая конеферма"/>
                          <pic:cNvPicPr>
                            <a:picLocks noChangeAspect="1" noChangeArrowheads="1"/>
                          </pic:cNvPicPr>
                        </pic:nvPicPr>
                        <pic:blipFill>
                          <a:blip r:embed="rId25"/>
                          <a:srcRect/>
                          <a:stretch>
                            <a:fillRect/>
                          </a:stretch>
                        </pic:blipFill>
                        <pic:spPr bwMode="auto">
                          <a:xfrm>
                            <a:off x="0" y="0"/>
                            <a:ext cx="2857500" cy="1647825"/>
                          </a:xfrm>
                          <a:prstGeom prst="rect">
                            <a:avLst/>
                          </a:prstGeom>
                          <a:noFill/>
                          <a:ln w="9525">
                            <a:noFill/>
                            <a:miter lim="800000"/>
                            <a:headEnd/>
                            <a:tailEnd/>
                          </a:ln>
                        </pic:spPr>
                      </pic:pic>
                    </a:graphicData>
                  </a:graphic>
                </wp:inline>
              </w:drawing>
            </w:r>
          </w:p>
        </w:tc>
        <w:tc>
          <w:tcPr>
            <w:tcW w:w="4686" w:type="dxa"/>
          </w:tcPr>
          <w:p w:rsidR="00837AA0" w:rsidRPr="00132C97" w:rsidRDefault="00837AA0" w:rsidP="00EB2BE3">
            <w:pPr>
              <w:pStyle w:val="text"/>
              <w:spacing w:before="0" w:beforeAutospacing="0" w:after="0" w:afterAutospacing="0" w:line="360" w:lineRule="auto"/>
              <w:jc w:val="center"/>
              <w:rPr>
                <w:color w:val="000000"/>
                <w:sz w:val="28"/>
                <w:szCs w:val="28"/>
              </w:rPr>
            </w:pPr>
            <w:r w:rsidRPr="00132C97">
              <w:rPr>
                <w:noProof/>
                <w:sz w:val="28"/>
                <w:szCs w:val="28"/>
              </w:rPr>
              <w:drawing>
                <wp:inline distT="0" distB="0" distL="0" distR="0">
                  <wp:extent cx="2809875" cy="1695450"/>
                  <wp:effectExtent l="19050" t="0" r="9525" b="0"/>
                  <wp:docPr id="2" name="Рисунок 2" descr="koni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ni3"/>
                          <pic:cNvPicPr>
                            <a:picLocks noChangeAspect="1" noChangeArrowheads="1"/>
                          </pic:cNvPicPr>
                        </pic:nvPicPr>
                        <pic:blipFill>
                          <a:blip r:embed="rId26"/>
                          <a:srcRect/>
                          <a:stretch>
                            <a:fillRect/>
                          </a:stretch>
                        </pic:blipFill>
                        <pic:spPr bwMode="auto">
                          <a:xfrm>
                            <a:off x="0" y="0"/>
                            <a:ext cx="2816476" cy="1699433"/>
                          </a:xfrm>
                          <a:prstGeom prst="rect">
                            <a:avLst/>
                          </a:prstGeom>
                          <a:noFill/>
                          <a:ln w="9525">
                            <a:noFill/>
                            <a:miter lim="800000"/>
                            <a:headEnd/>
                            <a:tailEnd/>
                          </a:ln>
                        </pic:spPr>
                      </pic:pic>
                    </a:graphicData>
                  </a:graphic>
                </wp:inline>
              </w:drawing>
            </w:r>
          </w:p>
        </w:tc>
      </w:tr>
      <w:tr w:rsidR="00837AA0" w:rsidRPr="00132C97" w:rsidTr="00837AA0">
        <w:tc>
          <w:tcPr>
            <w:tcW w:w="5168" w:type="dxa"/>
          </w:tcPr>
          <w:p w:rsidR="00837AA0" w:rsidRPr="00132C97" w:rsidRDefault="00837AA0" w:rsidP="00EB2BE3">
            <w:pPr>
              <w:pStyle w:val="text"/>
              <w:spacing w:before="0" w:beforeAutospacing="0" w:after="0" w:afterAutospacing="0" w:line="360" w:lineRule="auto"/>
              <w:jc w:val="both"/>
              <w:rPr>
                <w:color w:val="000000"/>
                <w:sz w:val="28"/>
                <w:szCs w:val="28"/>
              </w:rPr>
            </w:pPr>
            <w:r w:rsidRPr="00132C97">
              <w:rPr>
                <w:noProof/>
                <w:color w:val="000000"/>
                <w:sz w:val="28"/>
                <w:szCs w:val="28"/>
              </w:rPr>
              <w:drawing>
                <wp:inline distT="0" distB="0" distL="0" distR="0">
                  <wp:extent cx="2857500" cy="1743075"/>
                  <wp:effectExtent l="19050" t="0" r="0" b="0"/>
                  <wp:docPr id="3" name="Рисунок 3" descr="прыж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рыжок"/>
                          <pic:cNvPicPr>
                            <a:picLocks noChangeAspect="1" noChangeArrowheads="1"/>
                          </pic:cNvPicPr>
                        </pic:nvPicPr>
                        <pic:blipFill>
                          <a:blip r:embed="rId27"/>
                          <a:srcRect/>
                          <a:stretch>
                            <a:fillRect/>
                          </a:stretch>
                        </pic:blipFill>
                        <pic:spPr bwMode="auto">
                          <a:xfrm>
                            <a:off x="0" y="0"/>
                            <a:ext cx="2857500" cy="1743075"/>
                          </a:xfrm>
                          <a:prstGeom prst="rect">
                            <a:avLst/>
                          </a:prstGeom>
                          <a:noFill/>
                          <a:ln w="9525">
                            <a:noFill/>
                            <a:miter lim="800000"/>
                            <a:headEnd/>
                            <a:tailEnd/>
                          </a:ln>
                        </pic:spPr>
                      </pic:pic>
                    </a:graphicData>
                  </a:graphic>
                </wp:inline>
              </w:drawing>
            </w:r>
          </w:p>
        </w:tc>
        <w:tc>
          <w:tcPr>
            <w:tcW w:w="4686" w:type="dxa"/>
          </w:tcPr>
          <w:p w:rsidR="00837AA0" w:rsidRPr="00132C97" w:rsidRDefault="00837AA0" w:rsidP="00EB2BE3">
            <w:pPr>
              <w:pStyle w:val="text"/>
              <w:spacing w:before="0" w:beforeAutospacing="0" w:after="0" w:afterAutospacing="0" w:line="360" w:lineRule="auto"/>
              <w:jc w:val="both"/>
              <w:rPr>
                <w:color w:val="000000"/>
                <w:sz w:val="28"/>
                <w:szCs w:val="28"/>
              </w:rPr>
            </w:pPr>
            <w:r w:rsidRPr="00132C97">
              <w:rPr>
                <w:noProof/>
                <w:color w:val="000000"/>
                <w:sz w:val="28"/>
                <w:szCs w:val="28"/>
              </w:rPr>
              <w:drawing>
                <wp:inline distT="0" distB="0" distL="0" distR="0">
                  <wp:extent cx="2714625" cy="1743075"/>
                  <wp:effectExtent l="19050" t="0" r="9525" b="0"/>
                  <wp:docPr id="4" name="Рисунок 4" descr="koni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i6"/>
                          <pic:cNvPicPr>
                            <a:picLocks noChangeAspect="1" noChangeArrowheads="1"/>
                          </pic:cNvPicPr>
                        </pic:nvPicPr>
                        <pic:blipFill>
                          <a:blip r:embed="rId28"/>
                          <a:srcRect/>
                          <a:stretch>
                            <a:fillRect/>
                          </a:stretch>
                        </pic:blipFill>
                        <pic:spPr bwMode="auto">
                          <a:xfrm>
                            <a:off x="0" y="0"/>
                            <a:ext cx="2719096" cy="1745946"/>
                          </a:xfrm>
                          <a:prstGeom prst="rect">
                            <a:avLst/>
                          </a:prstGeom>
                          <a:noFill/>
                          <a:ln w="9525">
                            <a:noFill/>
                            <a:miter lim="800000"/>
                            <a:headEnd/>
                            <a:tailEnd/>
                          </a:ln>
                        </pic:spPr>
                      </pic:pic>
                    </a:graphicData>
                  </a:graphic>
                </wp:inline>
              </w:drawing>
            </w:r>
          </w:p>
        </w:tc>
      </w:tr>
    </w:tbl>
    <w:p w:rsidR="00837AA0" w:rsidRDefault="00837AA0" w:rsidP="00EE7691">
      <w:pPr>
        <w:pStyle w:val="text"/>
        <w:spacing w:before="120" w:beforeAutospacing="0" w:after="0" w:afterAutospacing="0" w:line="360" w:lineRule="auto"/>
        <w:jc w:val="center"/>
        <w:rPr>
          <w:color w:val="000000"/>
        </w:rPr>
      </w:pPr>
      <w:r w:rsidRPr="00EE7691">
        <w:rPr>
          <w:color w:val="000000"/>
        </w:rPr>
        <w:t xml:space="preserve">Рисунок </w:t>
      </w:r>
      <w:r w:rsidR="00C344AD">
        <w:rPr>
          <w:color w:val="000000"/>
        </w:rPr>
        <w:t>2</w:t>
      </w:r>
      <w:r w:rsidRPr="00EE7691">
        <w:rPr>
          <w:color w:val="000000"/>
        </w:rPr>
        <w:t xml:space="preserve"> –</w:t>
      </w:r>
      <w:r w:rsidR="00B302A3">
        <w:rPr>
          <w:color w:val="000000"/>
        </w:rPr>
        <w:t>Конноспортивный</w:t>
      </w:r>
      <w:r w:rsidRPr="00EE7691">
        <w:rPr>
          <w:color w:val="000000"/>
        </w:rPr>
        <w:t xml:space="preserve"> клуб «Наездник»</w:t>
      </w:r>
      <w:r w:rsidR="00BC67D3">
        <w:rPr>
          <w:color w:val="000000"/>
        </w:rPr>
        <w:t xml:space="preserve"> </w:t>
      </w:r>
    </w:p>
    <w:p w:rsidR="00F45D22" w:rsidRPr="0025680D" w:rsidRDefault="00F45D22" w:rsidP="00EE7691">
      <w:pPr>
        <w:pStyle w:val="text"/>
        <w:spacing w:before="120" w:beforeAutospacing="0" w:after="0" w:afterAutospacing="0" w:line="360" w:lineRule="auto"/>
        <w:jc w:val="center"/>
        <w:rPr>
          <w:color w:val="000000"/>
        </w:rPr>
      </w:pPr>
    </w:p>
    <w:p w:rsidR="00837AA0" w:rsidRPr="00175EAE" w:rsidRDefault="000C5ADA" w:rsidP="00132C97">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Настоящие и</w:t>
      </w:r>
      <w:r w:rsidR="00837AA0" w:rsidRPr="00175EAE">
        <w:rPr>
          <w:rFonts w:ascii="Times New Roman" w:hAnsi="Times New Roman" w:cs="Times New Roman"/>
          <w:sz w:val="28"/>
          <w:szCs w:val="28"/>
        </w:rPr>
        <w:t>сследования были проведены в двух крестьянских (фермерских) хозяйствах, расположенных в Темрюкском районе Красн</w:t>
      </w:r>
      <w:r w:rsidR="00837AA0" w:rsidRPr="00175EAE">
        <w:rPr>
          <w:rFonts w:ascii="Times New Roman" w:hAnsi="Times New Roman" w:cs="Times New Roman"/>
          <w:sz w:val="28"/>
          <w:szCs w:val="28"/>
        </w:rPr>
        <w:t>о</w:t>
      </w:r>
      <w:r w:rsidR="00837AA0" w:rsidRPr="00175EAE">
        <w:rPr>
          <w:rFonts w:ascii="Times New Roman" w:hAnsi="Times New Roman" w:cs="Times New Roman"/>
          <w:sz w:val="28"/>
          <w:szCs w:val="28"/>
        </w:rPr>
        <w:t xml:space="preserve">дарского края. </w:t>
      </w:r>
      <w:r w:rsidR="009C5F3B">
        <w:rPr>
          <w:rFonts w:ascii="Times New Roman" w:hAnsi="Times New Roman" w:cs="Times New Roman"/>
          <w:sz w:val="28"/>
          <w:szCs w:val="28"/>
        </w:rPr>
        <w:t>Оба хозяйства имеют отрас</w:t>
      </w:r>
      <w:r w:rsidR="00F45D22">
        <w:rPr>
          <w:rFonts w:ascii="Times New Roman" w:hAnsi="Times New Roman" w:cs="Times New Roman"/>
          <w:sz w:val="28"/>
          <w:szCs w:val="28"/>
        </w:rPr>
        <w:t>ль продуктивного животново</w:t>
      </w:r>
      <w:r w:rsidR="00F45D22">
        <w:rPr>
          <w:rFonts w:ascii="Times New Roman" w:hAnsi="Times New Roman" w:cs="Times New Roman"/>
          <w:sz w:val="28"/>
          <w:szCs w:val="28"/>
        </w:rPr>
        <w:t>д</w:t>
      </w:r>
      <w:r w:rsidR="00F45D22">
        <w:rPr>
          <w:rFonts w:ascii="Times New Roman" w:hAnsi="Times New Roman" w:cs="Times New Roman"/>
          <w:sz w:val="28"/>
          <w:szCs w:val="28"/>
        </w:rPr>
        <w:t>ства, к которой и относится коневодство.</w:t>
      </w:r>
    </w:p>
    <w:p w:rsidR="00312D86" w:rsidRPr="00175EAE" w:rsidRDefault="00837AA0" w:rsidP="002419F6">
      <w:pPr>
        <w:spacing w:after="0" w:line="360" w:lineRule="auto"/>
        <w:ind w:firstLine="709"/>
        <w:jc w:val="both"/>
        <w:textAlignment w:val="baseline"/>
        <w:rPr>
          <w:rFonts w:ascii="Times New Roman" w:hAnsi="Times New Roman" w:cs="Times New Roman"/>
          <w:bCs/>
          <w:sz w:val="28"/>
          <w:szCs w:val="28"/>
          <w:bdr w:val="none" w:sz="0" w:space="0" w:color="auto" w:frame="1"/>
        </w:rPr>
      </w:pPr>
      <w:r w:rsidRPr="00175EAE">
        <w:rPr>
          <w:rFonts w:ascii="Times New Roman" w:hAnsi="Times New Roman" w:cs="Times New Roman"/>
          <w:bCs/>
          <w:sz w:val="28"/>
          <w:szCs w:val="28"/>
          <w:bdr w:val="none" w:sz="0" w:space="0" w:color="auto" w:frame="1"/>
        </w:rPr>
        <w:t xml:space="preserve">В </w:t>
      </w:r>
      <w:r w:rsidR="002419F6" w:rsidRPr="00175EAE">
        <w:rPr>
          <w:rFonts w:ascii="Times New Roman" w:hAnsi="Times New Roman" w:cs="Times New Roman"/>
          <w:bCs/>
          <w:sz w:val="28"/>
          <w:szCs w:val="28"/>
          <w:bdr w:val="none" w:sz="0" w:space="0" w:color="auto" w:frame="1"/>
        </w:rPr>
        <w:t xml:space="preserve">ИП </w:t>
      </w:r>
      <w:r w:rsidR="002419F6" w:rsidRPr="00175EAE">
        <w:rPr>
          <w:rFonts w:ascii="Times New Roman" w:hAnsi="Times New Roman" w:cs="Times New Roman"/>
          <w:bCs/>
          <w:sz w:val="28"/>
          <w:szCs w:val="28"/>
        </w:rPr>
        <w:t>КФХ</w:t>
      </w:r>
      <w:r w:rsidR="00DC16AD">
        <w:rPr>
          <w:rFonts w:ascii="Times New Roman" w:hAnsi="Times New Roman" w:cs="Times New Roman"/>
          <w:bCs/>
          <w:sz w:val="28"/>
          <w:szCs w:val="28"/>
        </w:rPr>
        <w:t xml:space="preserve"> Ярлыковой</w:t>
      </w:r>
      <w:r w:rsidR="0067728E" w:rsidRPr="00175EAE">
        <w:rPr>
          <w:rFonts w:ascii="Times New Roman" w:hAnsi="Times New Roman" w:cs="Times New Roman"/>
          <w:bCs/>
          <w:sz w:val="28"/>
          <w:szCs w:val="28"/>
        </w:rPr>
        <w:t xml:space="preserve"> К. Г.</w:t>
      </w:r>
      <w:r w:rsidR="002419F6" w:rsidRPr="00175EAE">
        <w:rPr>
          <w:rFonts w:ascii="Times New Roman" w:hAnsi="Times New Roman" w:cs="Times New Roman"/>
          <w:bCs/>
          <w:sz w:val="28"/>
          <w:szCs w:val="28"/>
          <w:bdr w:val="none" w:sz="0" w:space="0" w:color="auto" w:frame="1"/>
        </w:rPr>
        <w:t xml:space="preserve"> в </w:t>
      </w:r>
      <w:r w:rsidRPr="00175EAE">
        <w:rPr>
          <w:rFonts w:ascii="Times New Roman" w:hAnsi="Times New Roman" w:cs="Times New Roman"/>
          <w:bCs/>
          <w:sz w:val="28"/>
          <w:szCs w:val="28"/>
          <w:bdr w:val="none" w:sz="0" w:space="0" w:color="auto" w:frame="1"/>
        </w:rPr>
        <w:t xml:space="preserve">настоящее время </w:t>
      </w:r>
      <w:r w:rsidR="00D75731" w:rsidRPr="00175EAE">
        <w:rPr>
          <w:rFonts w:ascii="Times New Roman" w:hAnsi="Times New Roman" w:cs="Times New Roman"/>
          <w:bCs/>
          <w:sz w:val="28"/>
          <w:szCs w:val="28"/>
          <w:bdr w:val="none" w:sz="0" w:space="0" w:color="auto" w:frame="1"/>
        </w:rPr>
        <w:t>имеется мини-зоопарк</w:t>
      </w:r>
      <w:r w:rsidR="009C5F3B">
        <w:rPr>
          <w:rFonts w:ascii="Times New Roman" w:hAnsi="Times New Roman" w:cs="Times New Roman"/>
          <w:bCs/>
          <w:sz w:val="28"/>
          <w:szCs w:val="28"/>
          <w:bdr w:val="none" w:sz="0" w:space="0" w:color="auto" w:frame="1"/>
        </w:rPr>
        <w:t xml:space="preserve"> (продуктивные, декоративные и экзотические звери, птицы и ре</w:t>
      </w:r>
      <w:r w:rsidR="009C5F3B">
        <w:rPr>
          <w:rFonts w:ascii="Times New Roman" w:hAnsi="Times New Roman" w:cs="Times New Roman"/>
          <w:bCs/>
          <w:sz w:val="28"/>
          <w:szCs w:val="28"/>
          <w:bdr w:val="none" w:sz="0" w:space="0" w:color="auto" w:frame="1"/>
        </w:rPr>
        <w:t>п</w:t>
      </w:r>
      <w:r w:rsidR="009C5F3B">
        <w:rPr>
          <w:rFonts w:ascii="Times New Roman" w:hAnsi="Times New Roman" w:cs="Times New Roman"/>
          <w:bCs/>
          <w:sz w:val="28"/>
          <w:szCs w:val="28"/>
          <w:bdr w:val="none" w:sz="0" w:space="0" w:color="auto" w:frame="1"/>
        </w:rPr>
        <w:t>тилии)</w:t>
      </w:r>
      <w:r w:rsidR="00971BE0">
        <w:rPr>
          <w:rFonts w:ascii="Times New Roman" w:hAnsi="Times New Roman" w:cs="Times New Roman"/>
          <w:bCs/>
          <w:sz w:val="28"/>
          <w:szCs w:val="28"/>
          <w:bdr w:val="none" w:sz="0" w:space="0" w:color="auto" w:frame="1"/>
        </w:rPr>
        <w:t>, а также</w:t>
      </w:r>
      <w:r w:rsidR="00D75731" w:rsidRPr="00175EAE">
        <w:rPr>
          <w:rFonts w:ascii="Times New Roman" w:hAnsi="Times New Roman" w:cs="Times New Roman"/>
          <w:bCs/>
          <w:sz w:val="28"/>
          <w:szCs w:val="28"/>
          <w:bdr w:val="none" w:sz="0" w:space="0" w:color="auto" w:frame="1"/>
        </w:rPr>
        <w:t xml:space="preserve"> </w:t>
      </w:r>
      <w:r w:rsidR="002419F6" w:rsidRPr="00175EAE">
        <w:rPr>
          <w:rFonts w:ascii="Times New Roman" w:hAnsi="Times New Roman" w:cs="Times New Roman"/>
          <w:bCs/>
          <w:sz w:val="28"/>
          <w:szCs w:val="28"/>
          <w:bdr w:val="none" w:sz="0" w:space="0" w:color="auto" w:frame="1"/>
        </w:rPr>
        <w:t xml:space="preserve">17 </w:t>
      </w:r>
      <w:r w:rsidR="0067728E" w:rsidRPr="00175EAE">
        <w:rPr>
          <w:rFonts w:ascii="Times New Roman" w:hAnsi="Times New Roman" w:cs="Times New Roman"/>
          <w:bCs/>
          <w:sz w:val="28"/>
          <w:szCs w:val="28"/>
          <w:bdr w:val="none" w:sz="0" w:space="0" w:color="auto" w:frame="1"/>
        </w:rPr>
        <w:t>лошадей</w:t>
      </w:r>
      <w:r w:rsidR="002419F6" w:rsidRPr="00175EAE">
        <w:rPr>
          <w:rFonts w:ascii="Times New Roman" w:hAnsi="Times New Roman" w:cs="Times New Roman"/>
          <w:bCs/>
          <w:sz w:val="28"/>
          <w:szCs w:val="28"/>
          <w:bdr w:val="none" w:sz="0" w:space="0" w:color="auto" w:frame="1"/>
        </w:rPr>
        <w:t>.</w:t>
      </w:r>
      <w:r w:rsidRPr="00175EAE">
        <w:rPr>
          <w:rFonts w:ascii="Times New Roman" w:hAnsi="Times New Roman" w:cs="Times New Roman"/>
          <w:bCs/>
          <w:sz w:val="28"/>
          <w:szCs w:val="28"/>
          <w:bdr w:val="none" w:sz="0" w:space="0" w:color="auto" w:frame="1"/>
        </w:rPr>
        <w:t xml:space="preserve"> Направление использ</w:t>
      </w:r>
      <w:r w:rsidR="009C5F3B">
        <w:rPr>
          <w:rFonts w:ascii="Times New Roman" w:hAnsi="Times New Roman" w:cs="Times New Roman"/>
          <w:bCs/>
          <w:sz w:val="28"/>
          <w:szCs w:val="28"/>
          <w:bdr w:val="none" w:sz="0" w:space="0" w:color="auto" w:frame="1"/>
        </w:rPr>
        <w:t>ования лошадей – ко</w:t>
      </w:r>
      <w:r w:rsidR="009C5F3B">
        <w:rPr>
          <w:rFonts w:ascii="Times New Roman" w:hAnsi="Times New Roman" w:cs="Times New Roman"/>
          <w:bCs/>
          <w:sz w:val="28"/>
          <w:szCs w:val="28"/>
          <w:bdr w:val="none" w:sz="0" w:space="0" w:color="auto" w:frame="1"/>
        </w:rPr>
        <w:t>н</w:t>
      </w:r>
      <w:r w:rsidR="009C5F3B">
        <w:rPr>
          <w:rFonts w:ascii="Times New Roman" w:hAnsi="Times New Roman" w:cs="Times New Roman"/>
          <w:bCs/>
          <w:sz w:val="28"/>
          <w:szCs w:val="28"/>
          <w:bdr w:val="none" w:sz="0" w:space="0" w:color="auto" w:frame="1"/>
        </w:rPr>
        <w:t xml:space="preserve">ный прокат и </w:t>
      </w:r>
      <w:r w:rsidRPr="00175EAE">
        <w:rPr>
          <w:rFonts w:ascii="Times New Roman" w:hAnsi="Times New Roman" w:cs="Times New Roman"/>
          <w:bCs/>
          <w:sz w:val="28"/>
          <w:szCs w:val="28"/>
        </w:rPr>
        <w:t>сель</w:t>
      </w:r>
      <w:r w:rsidR="009C5F3B">
        <w:rPr>
          <w:rFonts w:ascii="Times New Roman" w:hAnsi="Times New Roman" w:cs="Times New Roman"/>
          <w:bCs/>
          <w:sz w:val="28"/>
          <w:szCs w:val="28"/>
        </w:rPr>
        <w:t xml:space="preserve">скохозяйственные </w:t>
      </w:r>
      <w:r w:rsidRPr="00175EAE">
        <w:rPr>
          <w:rFonts w:ascii="Times New Roman" w:hAnsi="Times New Roman" w:cs="Times New Roman"/>
          <w:bCs/>
          <w:sz w:val="28"/>
          <w:szCs w:val="28"/>
        </w:rPr>
        <w:t xml:space="preserve">работы. </w:t>
      </w:r>
    </w:p>
    <w:p w:rsidR="00837AA0" w:rsidRPr="00175EAE" w:rsidRDefault="009C5F3B" w:rsidP="008A422F">
      <w:pPr>
        <w:spacing w:after="0" w:line="36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В отрасли</w:t>
      </w:r>
      <w:r w:rsidRPr="00175EAE">
        <w:rPr>
          <w:rFonts w:ascii="Times New Roman" w:hAnsi="Times New Roman" w:cs="Times New Roman"/>
          <w:sz w:val="28"/>
          <w:szCs w:val="28"/>
        </w:rPr>
        <w:t xml:space="preserve"> животноводства</w:t>
      </w:r>
      <w:r>
        <w:rPr>
          <w:rFonts w:ascii="Times New Roman" w:hAnsi="Times New Roman" w:cs="Times New Roman"/>
          <w:sz w:val="28"/>
          <w:szCs w:val="28"/>
        </w:rPr>
        <w:t xml:space="preserve"> крестьянского (фермерского) хозяйства </w:t>
      </w:r>
      <w:r w:rsidR="002419F6" w:rsidRPr="00175EAE">
        <w:rPr>
          <w:rFonts w:ascii="Times New Roman" w:hAnsi="Times New Roman" w:cs="Times New Roman"/>
          <w:sz w:val="28"/>
          <w:szCs w:val="28"/>
        </w:rPr>
        <w:t>Сапрыкин</w:t>
      </w:r>
      <w:r>
        <w:rPr>
          <w:rFonts w:ascii="Times New Roman" w:hAnsi="Times New Roman" w:cs="Times New Roman"/>
          <w:sz w:val="28"/>
          <w:szCs w:val="28"/>
        </w:rPr>
        <w:t>а</w:t>
      </w:r>
      <w:r w:rsidR="002419F6" w:rsidRPr="00175EAE">
        <w:rPr>
          <w:rFonts w:ascii="Times New Roman" w:hAnsi="Times New Roman" w:cs="Times New Roman"/>
          <w:sz w:val="28"/>
          <w:szCs w:val="28"/>
        </w:rPr>
        <w:t xml:space="preserve"> В.В.</w:t>
      </w:r>
      <w:r w:rsidR="00837AA0" w:rsidRPr="00175EAE">
        <w:rPr>
          <w:rFonts w:ascii="Times New Roman" w:hAnsi="Times New Roman" w:cs="Times New Roman"/>
          <w:sz w:val="28"/>
          <w:szCs w:val="28"/>
        </w:rPr>
        <w:t xml:space="preserve"> </w:t>
      </w:r>
      <w:r w:rsidR="005A4D18">
        <w:rPr>
          <w:rFonts w:ascii="Times New Roman" w:hAnsi="Times New Roman" w:cs="Times New Roman"/>
          <w:sz w:val="28"/>
          <w:szCs w:val="28"/>
        </w:rPr>
        <w:t>(таблица 3</w:t>
      </w:r>
      <w:r w:rsidR="005A4D18" w:rsidRPr="00175EAE">
        <w:rPr>
          <w:rFonts w:ascii="Times New Roman" w:hAnsi="Times New Roman" w:cs="Times New Roman"/>
          <w:sz w:val="28"/>
          <w:szCs w:val="28"/>
        </w:rPr>
        <w:t>)</w:t>
      </w:r>
      <w:r w:rsidR="005A4D18">
        <w:rPr>
          <w:rFonts w:ascii="Times New Roman" w:hAnsi="Times New Roman" w:cs="Times New Roman"/>
          <w:sz w:val="28"/>
          <w:szCs w:val="28"/>
        </w:rPr>
        <w:t xml:space="preserve"> </w:t>
      </w:r>
      <w:r>
        <w:rPr>
          <w:rFonts w:ascii="Times New Roman" w:hAnsi="Times New Roman" w:cs="Times New Roman"/>
          <w:sz w:val="28"/>
          <w:szCs w:val="28"/>
        </w:rPr>
        <w:t xml:space="preserve">созданы рабочие места для </w:t>
      </w:r>
      <w:r w:rsidR="00AD6B69" w:rsidRPr="00175EAE">
        <w:rPr>
          <w:rFonts w:ascii="Times New Roman" w:hAnsi="Times New Roman" w:cs="Times New Roman"/>
          <w:sz w:val="28"/>
          <w:szCs w:val="28"/>
        </w:rPr>
        <w:t>70 человек</w:t>
      </w:r>
      <w:r w:rsidR="00837AA0" w:rsidRPr="00175EAE">
        <w:rPr>
          <w:rFonts w:ascii="Times New Roman" w:hAnsi="Times New Roman" w:cs="Times New Roman"/>
          <w:sz w:val="28"/>
          <w:szCs w:val="28"/>
        </w:rPr>
        <w:t>.</w:t>
      </w:r>
      <w:r w:rsidR="00837AA0" w:rsidRPr="00175EAE">
        <w:rPr>
          <w:rFonts w:ascii="Times New Roman" w:hAnsi="Times New Roman" w:cs="Times New Roman"/>
          <w:bCs/>
          <w:sz w:val="28"/>
          <w:szCs w:val="28"/>
          <w:bdr w:val="none" w:sz="0" w:space="0" w:color="auto" w:frame="1"/>
        </w:rPr>
        <w:t xml:space="preserve"> </w:t>
      </w:r>
      <w:r w:rsidR="0067728E" w:rsidRPr="00175EAE">
        <w:rPr>
          <w:rFonts w:ascii="Times New Roman" w:hAnsi="Times New Roman" w:cs="Times New Roman"/>
          <w:sz w:val="28"/>
          <w:szCs w:val="28"/>
        </w:rPr>
        <w:t>П</w:t>
      </w:r>
      <w:r w:rsidR="00837AA0" w:rsidRPr="00175EAE">
        <w:rPr>
          <w:rFonts w:ascii="Times New Roman" w:hAnsi="Times New Roman" w:cs="Times New Roman"/>
          <w:sz w:val="28"/>
          <w:szCs w:val="28"/>
        </w:rPr>
        <w:t>л</w:t>
      </w:r>
      <w:r w:rsidR="00837AA0" w:rsidRPr="00175EAE">
        <w:rPr>
          <w:rFonts w:ascii="Times New Roman" w:hAnsi="Times New Roman" w:cs="Times New Roman"/>
          <w:sz w:val="28"/>
          <w:szCs w:val="28"/>
        </w:rPr>
        <w:t>о</w:t>
      </w:r>
      <w:r w:rsidR="00837AA0" w:rsidRPr="00175EAE">
        <w:rPr>
          <w:rFonts w:ascii="Times New Roman" w:hAnsi="Times New Roman" w:cs="Times New Roman"/>
          <w:sz w:val="28"/>
          <w:szCs w:val="28"/>
        </w:rPr>
        <w:t>щадь сельскохозяйственных угодий, а также количество специальных с</w:t>
      </w:r>
      <w:r w:rsidR="00837AA0" w:rsidRPr="00175EAE">
        <w:rPr>
          <w:rFonts w:ascii="Times New Roman" w:hAnsi="Times New Roman" w:cs="Times New Roman"/>
          <w:sz w:val="28"/>
          <w:szCs w:val="28"/>
        </w:rPr>
        <w:t>о</w:t>
      </w:r>
      <w:r w:rsidR="00837AA0" w:rsidRPr="00175EAE">
        <w:rPr>
          <w:rFonts w:ascii="Times New Roman" w:hAnsi="Times New Roman" w:cs="Times New Roman"/>
          <w:sz w:val="28"/>
          <w:szCs w:val="28"/>
        </w:rPr>
        <w:t xml:space="preserve">оружений позволяет содержать </w:t>
      </w:r>
      <w:r w:rsidR="005A4D18">
        <w:rPr>
          <w:rFonts w:ascii="Times New Roman" w:hAnsi="Times New Roman" w:cs="Times New Roman"/>
          <w:sz w:val="28"/>
          <w:szCs w:val="28"/>
        </w:rPr>
        <w:t xml:space="preserve">67 голов </w:t>
      </w:r>
      <w:r w:rsidR="00837AA0" w:rsidRPr="00175EAE">
        <w:rPr>
          <w:rFonts w:ascii="Times New Roman" w:hAnsi="Times New Roman" w:cs="Times New Roman"/>
          <w:sz w:val="28"/>
          <w:szCs w:val="28"/>
        </w:rPr>
        <w:t>лошадей в соответствии с напра</w:t>
      </w:r>
      <w:r w:rsidR="00AD33CC">
        <w:rPr>
          <w:rFonts w:ascii="Times New Roman" w:hAnsi="Times New Roman" w:cs="Times New Roman"/>
          <w:sz w:val="28"/>
          <w:szCs w:val="28"/>
        </w:rPr>
        <w:t>в</w:t>
      </w:r>
      <w:r w:rsidR="00AD33CC">
        <w:rPr>
          <w:rFonts w:ascii="Times New Roman" w:hAnsi="Times New Roman" w:cs="Times New Roman"/>
          <w:sz w:val="28"/>
          <w:szCs w:val="28"/>
        </w:rPr>
        <w:t xml:space="preserve">лением использования </w:t>
      </w:r>
      <w:r w:rsidR="005A4D18">
        <w:rPr>
          <w:rFonts w:ascii="Times New Roman" w:hAnsi="Times New Roman" w:cs="Times New Roman"/>
          <w:sz w:val="28"/>
          <w:szCs w:val="28"/>
        </w:rPr>
        <w:t>(рабоче-пользовательское и конный прокат)</w:t>
      </w:r>
      <w:r w:rsidR="00837AA0" w:rsidRPr="00175EAE">
        <w:rPr>
          <w:rFonts w:ascii="Times New Roman" w:hAnsi="Times New Roman" w:cs="Times New Roman"/>
          <w:sz w:val="28"/>
          <w:szCs w:val="28"/>
        </w:rPr>
        <w:t>.</w:t>
      </w:r>
      <w:r w:rsidR="0067728E" w:rsidRPr="00175EAE">
        <w:rPr>
          <w:rFonts w:ascii="Times New Roman" w:hAnsi="Times New Roman" w:cs="Times New Roman"/>
          <w:bCs/>
          <w:sz w:val="28"/>
          <w:szCs w:val="28"/>
          <w:bdr w:val="none" w:sz="0" w:space="0" w:color="auto" w:frame="1"/>
        </w:rPr>
        <w:t xml:space="preserve"> </w:t>
      </w:r>
    </w:p>
    <w:p w:rsidR="00F45D22" w:rsidRDefault="00F45D22">
      <w:pPr>
        <w:rPr>
          <w:rFonts w:ascii="Times New Roman" w:hAnsi="Times New Roman" w:cs="Times New Roman"/>
          <w:sz w:val="28"/>
          <w:szCs w:val="28"/>
        </w:rPr>
      </w:pPr>
      <w:r>
        <w:rPr>
          <w:rFonts w:ascii="Times New Roman" w:hAnsi="Times New Roman" w:cs="Times New Roman"/>
          <w:sz w:val="28"/>
          <w:szCs w:val="28"/>
        </w:rPr>
        <w:br w:type="page"/>
      </w:r>
    </w:p>
    <w:p w:rsidR="00837AA0" w:rsidRPr="00175EAE" w:rsidRDefault="00AD33CC" w:rsidP="00AB0765">
      <w:pPr>
        <w:spacing w:after="12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Таблица 3</w:t>
      </w:r>
      <w:r w:rsidR="00837AA0" w:rsidRPr="00175EAE">
        <w:rPr>
          <w:rFonts w:ascii="Times New Roman" w:hAnsi="Times New Roman" w:cs="Times New Roman"/>
          <w:sz w:val="28"/>
          <w:szCs w:val="28"/>
        </w:rPr>
        <w:t xml:space="preserve"> – Н</w:t>
      </w:r>
      <w:r w:rsidR="005A4D18">
        <w:rPr>
          <w:rFonts w:ascii="Times New Roman" w:hAnsi="Times New Roman" w:cs="Times New Roman"/>
          <w:sz w:val="28"/>
          <w:szCs w:val="28"/>
        </w:rPr>
        <w:t>аличие в хозяйствах</w:t>
      </w:r>
      <w:r w:rsidR="00175EAE">
        <w:rPr>
          <w:rFonts w:ascii="Times New Roman" w:hAnsi="Times New Roman" w:cs="Times New Roman"/>
          <w:sz w:val="28"/>
          <w:szCs w:val="28"/>
        </w:rPr>
        <w:t xml:space="preserve"> на 01.01.2020</w:t>
      </w:r>
      <w:r w:rsidR="00837AA0" w:rsidRPr="00175EAE">
        <w:rPr>
          <w:rFonts w:ascii="Times New Roman" w:hAnsi="Times New Roman" w:cs="Times New Roman"/>
          <w:sz w:val="28"/>
          <w:szCs w:val="28"/>
        </w:rPr>
        <w:t xml:space="preserve"> г</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395"/>
        <w:gridCol w:w="2339"/>
        <w:gridCol w:w="2444"/>
      </w:tblGrid>
      <w:tr w:rsidR="00837AA0" w:rsidRPr="00175EAE" w:rsidTr="005A4D18">
        <w:tc>
          <w:tcPr>
            <w:tcW w:w="4395" w:type="dxa"/>
          </w:tcPr>
          <w:p w:rsidR="00837AA0" w:rsidRPr="00175EAE" w:rsidRDefault="00837AA0" w:rsidP="008A422F">
            <w:pPr>
              <w:spacing w:after="0" w:line="240" w:lineRule="auto"/>
              <w:jc w:val="center"/>
              <w:rPr>
                <w:rFonts w:ascii="Times New Roman" w:hAnsi="Times New Roman" w:cs="Times New Roman"/>
                <w:sz w:val="24"/>
                <w:szCs w:val="24"/>
              </w:rPr>
            </w:pPr>
            <w:r w:rsidRPr="00175EAE">
              <w:rPr>
                <w:rFonts w:ascii="Times New Roman" w:hAnsi="Times New Roman" w:cs="Times New Roman"/>
                <w:sz w:val="24"/>
                <w:szCs w:val="24"/>
              </w:rPr>
              <w:t>Показатель</w:t>
            </w:r>
          </w:p>
        </w:tc>
        <w:tc>
          <w:tcPr>
            <w:tcW w:w="2339" w:type="dxa"/>
          </w:tcPr>
          <w:p w:rsidR="00837AA0" w:rsidRPr="00175EAE" w:rsidRDefault="00837AA0" w:rsidP="008A422F">
            <w:pPr>
              <w:spacing w:after="0" w:line="240" w:lineRule="auto"/>
              <w:jc w:val="center"/>
              <w:rPr>
                <w:rFonts w:ascii="Times New Roman" w:hAnsi="Times New Roman" w:cs="Times New Roman"/>
                <w:sz w:val="24"/>
                <w:szCs w:val="24"/>
              </w:rPr>
            </w:pPr>
            <w:r w:rsidRPr="00175EAE">
              <w:rPr>
                <w:rFonts w:ascii="Times New Roman" w:hAnsi="Times New Roman" w:cs="Times New Roman"/>
                <w:sz w:val="24"/>
                <w:szCs w:val="24"/>
              </w:rPr>
              <w:t xml:space="preserve">ИП КФХ </w:t>
            </w:r>
          </w:p>
          <w:p w:rsidR="00837AA0" w:rsidRPr="00175EAE" w:rsidRDefault="00837AA0" w:rsidP="008A422F">
            <w:pPr>
              <w:spacing w:after="0" w:line="240" w:lineRule="auto"/>
              <w:jc w:val="center"/>
              <w:rPr>
                <w:rFonts w:ascii="Times New Roman" w:hAnsi="Times New Roman" w:cs="Times New Roman"/>
                <w:sz w:val="24"/>
                <w:szCs w:val="24"/>
              </w:rPr>
            </w:pPr>
            <w:r w:rsidRPr="00175EAE">
              <w:rPr>
                <w:rFonts w:ascii="Times New Roman" w:hAnsi="Times New Roman" w:cs="Times New Roman"/>
                <w:sz w:val="24"/>
                <w:szCs w:val="24"/>
              </w:rPr>
              <w:t>Ярлыковой К.Г.</w:t>
            </w:r>
          </w:p>
        </w:tc>
        <w:tc>
          <w:tcPr>
            <w:tcW w:w="2444" w:type="dxa"/>
          </w:tcPr>
          <w:p w:rsidR="00837AA0" w:rsidRPr="00175EAE" w:rsidRDefault="00837AA0" w:rsidP="008A422F">
            <w:pPr>
              <w:spacing w:after="0" w:line="240" w:lineRule="auto"/>
              <w:jc w:val="center"/>
              <w:rPr>
                <w:rFonts w:ascii="Times New Roman" w:hAnsi="Times New Roman" w:cs="Times New Roman"/>
                <w:sz w:val="24"/>
                <w:szCs w:val="24"/>
              </w:rPr>
            </w:pPr>
            <w:r w:rsidRPr="00175EAE">
              <w:rPr>
                <w:rFonts w:ascii="Times New Roman" w:hAnsi="Times New Roman" w:cs="Times New Roman"/>
                <w:sz w:val="24"/>
                <w:szCs w:val="24"/>
              </w:rPr>
              <w:t xml:space="preserve">ИП КФХ </w:t>
            </w:r>
          </w:p>
          <w:p w:rsidR="00837AA0" w:rsidRPr="00175EAE" w:rsidRDefault="00837AA0" w:rsidP="008A422F">
            <w:pPr>
              <w:spacing w:after="0" w:line="240" w:lineRule="auto"/>
              <w:jc w:val="center"/>
              <w:rPr>
                <w:rFonts w:ascii="Times New Roman" w:hAnsi="Times New Roman" w:cs="Times New Roman"/>
                <w:sz w:val="24"/>
                <w:szCs w:val="24"/>
              </w:rPr>
            </w:pPr>
            <w:r w:rsidRPr="00175EAE">
              <w:rPr>
                <w:rFonts w:ascii="Times New Roman" w:hAnsi="Times New Roman" w:cs="Times New Roman"/>
                <w:sz w:val="24"/>
                <w:szCs w:val="24"/>
              </w:rPr>
              <w:t>Сапрыкина В.В.</w:t>
            </w:r>
          </w:p>
        </w:tc>
      </w:tr>
      <w:tr w:rsidR="00837AA0" w:rsidRPr="00175EAE" w:rsidTr="005A4D18">
        <w:tc>
          <w:tcPr>
            <w:tcW w:w="4395" w:type="dxa"/>
          </w:tcPr>
          <w:p w:rsidR="00837AA0" w:rsidRPr="00175EAE" w:rsidRDefault="00837AA0" w:rsidP="00C344AD">
            <w:pPr>
              <w:spacing w:after="0"/>
              <w:jc w:val="both"/>
              <w:rPr>
                <w:rFonts w:ascii="Times New Roman" w:hAnsi="Times New Roman" w:cs="Times New Roman"/>
                <w:sz w:val="24"/>
                <w:szCs w:val="24"/>
              </w:rPr>
            </w:pPr>
            <w:r w:rsidRPr="00175EAE">
              <w:rPr>
                <w:rFonts w:ascii="Times New Roman" w:hAnsi="Times New Roman" w:cs="Times New Roman"/>
                <w:sz w:val="24"/>
                <w:szCs w:val="24"/>
              </w:rPr>
              <w:t>Поголовье лошадей, гол.</w:t>
            </w:r>
          </w:p>
        </w:tc>
        <w:tc>
          <w:tcPr>
            <w:tcW w:w="2339" w:type="dxa"/>
            <w:vAlign w:val="center"/>
          </w:tcPr>
          <w:p w:rsidR="00837AA0" w:rsidRPr="00175EAE" w:rsidRDefault="00837AA0" w:rsidP="00C344AD">
            <w:pPr>
              <w:spacing w:after="0"/>
              <w:jc w:val="center"/>
              <w:rPr>
                <w:rFonts w:ascii="Times New Roman" w:hAnsi="Times New Roman" w:cs="Times New Roman"/>
                <w:sz w:val="24"/>
                <w:szCs w:val="24"/>
              </w:rPr>
            </w:pPr>
            <w:r w:rsidRPr="00175EAE">
              <w:rPr>
                <w:rFonts w:ascii="Times New Roman" w:hAnsi="Times New Roman" w:cs="Times New Roman"/>
                <w:sz w:val="24"/>
                <w:szCs w:val="24"/>
              </w:rPr>
              <w:t>17</w:t>
            </w:r>
          </w:p>
        </w:tc>
        <w:tc>
          <w:tcPr>
            <w:tcW w:w="2444" w:type="dxa"/>
            <w:vAlign w:val="center"/>
          </w:tcPr>
          <w:p w:rsidR="00837AA0" w:rsidRPr="00175EAE" w:rsidRDefault="00837AA0" w:rsidP="00C344AD">
            <w:pPr>
              <w:spacing w:after="0"/>
              <w:jc w:val="center"/>
              <w:rPr>
                <w:rFonts w:ascii="Times New Roman" w:hAnsi="Times New Roman" w:cs="Times New Roman"/>
                <w:sz w:val="24"/>
                <w:szCs w:val="24"/>
                <w:lang w:val="en-US"/>
              </w:rPr>
            </w:pPr>
            <w:r w:rsidRPr="00175EAE">
              <w:rPr>
                <w:rFonts w:ascii="Times New Roman" w:hAnsi="Times New Roman" w:cs="Times New Roman"/>
                <w:sz w:val="24"/>
                <w:szCs w:val="24"/>
              </w:rPr>
              <w:t>6</w:t>
            </w:r>
            <w:r w:rsidRPr="00175EAE">
              <w:rPr>
                <w:rFonts w:ascii="Times New Roman" w:hAnsi="Times New Roman" w:cs="Times New Roman"/>
                <w:sz w:val="24"/>
                <w:szCs w:val="24"/>
                <w:lang w:val="en-US"/>
              </w:rPr>
              <w:t>7</w:t>
            </w:r>
          </w:p>
        </w:tc>
      </w:tr>
      <w:tr w:rsidR="00837AA0" w:rsidRPr="00175EAE" w:rsidTr="005A4D18">
        <w:tc>
          <w:tcPr>
            <w:tcW w:w="4395" w:type="dxa"/>
          </w:tcPr>
          <w:p w:rsidR="00837AA0" w:rsidRPr="00175EAE" w:rsidRDefault="00837AA0" w:rsidP="000079EF">
            <w:pPr>
              <w:spacing w:after="0"/>
              <w:jc w:val="both"/>
              <w:rPr>
                <w:rFonts w:ascii="Times New Roman" w:hAnsi="Times New Roman" w:cs="Times New Roman"/>
                <w:sz w:val="24"/>
                <w:szCs w:val="24"/>
              </w:rPr>
            </w:pPr>
            <w:r w:rsidRPr="00175EAE">
              <w:rPr>
                <w:rFonts w:ascii="Times New Roman" w:hAnsi="Times New Roman" w:cs="Times New Roman"/>
                <w:sz w:val="24"/>
                <w:szCs w:val="24"/>
              </w:rPr>
              <w:t>Площадь земельных угодий, га</w:t>
            </w:r>
          </w:p>
        </w:tc>
        <w:tc>
          <w:tcPr>
            <w:tcW w:w="2339" w:type="dxa"/>
            <w:vAlign w:val="center"/>
          </w:tcPr>
          <w:p w:rsidR="00837AA0" w:rsidRPr="00175EAE" w:rsidRDefault="00837AA0" w:rsidP="00C344AD">
            <w:pPr>
              <w:spacing w:after="0"/>
              <w:jc w:val="center"/>
              <w:rPr>
                <w:rFonts w:ascii="Times New Roman" w:hAnsi="Times New Roman" w:cs="Times New Roman"/>
                <w:sz w:val="24"/>
                <w:szCs w:val="24"/>
              </w:rPr>
            </w:pPr>
            <w:r w:rsidRPr="00175EAE">
              <w:rPr>
                <w:rFonts w:ascii="Times New Roman" w:hAnsi="Times New Roman" w:cs="Times New Roman"/>
                <w:sz w:val="24"/>
                <w:szCs w:val="24"/>
              </w:rPr>
              <w:t>0,4</w:t>
            </w:r>
          </w:p>
        </w:tc>
        <w:tc>
          <w:tcPr>
            <w:tcW w:w="2444" w:type="dxa"/>
            <w:vAlign w:val="center"/>
          </w:tcPr>
          <w:p w:rsidR="00837AA0" w:rsidRPr="00175EAE" w:rsidRDefault="00837AA0" w:rsidP="00C344AD">
            <w:pPr>
              <w:spacing w:after="0"/>
              <w:jc w:val="center"/>
              <w:rPr>
                <w:rFonts w:ascii="Times New Roman" w:hAnsi="Times New Roman" w:cs="Times New Roman"/>
                <w:sz w:val="24"/>
                <w:szCs w:val="24"/>
              </w:rPr>
            </w:pPr>
            <w:r w:rsidRPr="00175EAE">
              <w:rPr>
                <w:rFonts w:ascii="Times New Roman" w:hAnsi="Times New Roman" w:cs="Times New Roman"/>
                <w:sz w:val="24"/>
                <w:szCs w:val="24"/>
              </w:rPr>
              <w:t>4000</w:t>
            </w:r>
          </w:p>
        </w:tc>
      </w:tr>
      <w:tr w:rsidR="00837AA0" w:rsidRPr="00175EAE" w:rsidTr="005A4D18">
        <w:tc>
          <w:tcPr>
            <w:tcW w:w="4395" w:type="dxa"/>
          </w:tcPr>
          <w:p w:rsidR="00837AA0" w:rsidRPr="00175EAE" w:rsidRDefault="00837AA0" w:rsidP="00C344AD">
            <w:pPr>
              <w:spacing w:after="0"/>
              <w:jc w:val="both"/>
              <w:rPr>
                <w:rFonts w:ascii="Times New Roman" w:hAnsi="Times New Roman" w:cs="Times New Roman"/>
                <w:sz w:val="24"/>
                <w:szCs w:val="24"/>
              </w:rPr>
            </w:pPr>
            <w:r w:rsidRPr="00175EAE">
              <w:rPr>
                <w:rFonts w:ascii="Times New Roman" w:hAnsi="Times New Roman" w:cs="Times New Roman"/>
                <w:sz w:val="24"/>
                <w:szCs w:val="24"/>
              </w:rPr>
              <w:t>Площадь пастбищ, га</w:t>
            </w:r>
          </w:p>
        </w:tc>
        <w:tc>
          <w:tcPr>
            <w:tcW w:w="2339" w:type="dxa"/>
            <w:vAlign w:val="center"/>
          </w:tcPr>
          <w:p w:rsidR="00837AA0" w:rsidRPr="00175EAE" w:rsidRDefault="00837AA0" w:rsidP="00C344AD">
            <w:pPr>
              <w:spacing w:after="0"/>
              <w:jc w:val="center"/>
              <w:rPr>
                <w:rFonts w:ascii="Times New Roman" w:hAnsi="Times New Roman" w:cs="Times New Roman"/>
                <w:sz w:val="24"/>
                <w:szCs w:val="24"/>
              </w:rPr>
            </w:pPr>
            <w:r w:rsidRPr="00175EAE">
              <w:rPr>
                <w:rFonts w:ascii="Times New Roman" w:hAnsi="Times New Roman" w:cs="Times New Roman"/>
                <w:sz w:val="24"/>
                <w:szCs w:val="24"/>
              </w:rPr>
              <w:t>-</w:t>
            </w:r>
          </w:p>
        </w:tc>
        <w:tc>
          <w:tcPr>
            <w:tcW w:w="2444" w:type="dxa"/>
            <w:vAlign w:val="center"/>
          </w:tcPr>
          <w:p w:rsidR="00837AA0" w:rsidRPr="00175EAE" w:rsidRDefault="00837AA0" w:rsidP="00C344AD">
            <w:pPr>
              <w:spacing w:after="0"/>
              <w:jc w:val="center"/>
              <w:rPr>
                <w:rFonts w:ascii="Times New Roman" w:hAnsi="Times New Roman" w:cs="Times New Roman"/>
                <w:sz w:val="24"/>
                <w:szCs w:val="24"/>
              </w:rPr>
            </w:pPr>
            <w:r w:rsidRPr="00175EAE">
              <w:rPr>
                <w:rFonts w:ascii="Times New Roman" w:hAnsi="Times New Roman" w:cs="Times New Roman"/>
                <w:sz w:val="24"/>
                <w:szCs w:val="24"/>
              </w:rPr>
              <w:t>300</w:t>
            </w:r>
          </w:p>
        </w:tc>
      </w:tr>
      <w:tr w:rsidR="00837AA0" w:rsidRPr="00175EAE" w:rsidTr="005A4D18">
        <w:tc>
          <w:tcPr>
            <w:tcW w:w="4395" w:type="dxa"/>
          </w:tcPr>
          <w:p w:rsidR="00837AA0" w:rsidRPr="00175EAE" w:rsidRDefault="00837AA0" w:rsidP="00C344AD">
            <w:pPr>
              <w:spacing w:after="0"/>
              <w:jc w:val="both"/>
              <w:rPr>
                <w:rFonts w:ascii="Times New Roman" w:hAnsi="Times New Roman" w:cs="Times New Roman"/>
                <w:sz w:val="24"/>
                <w:szCs w:val="24"/>
              </w:rPr>
            </w:pPr>
            <w:r w:rsidRPr="00175EAE">
              <w:rPr>
                <w:rFonts w:ascii="Times New Roman" w:hAnsi="Times New Roman" w:cs="Times New Roman"/>
                <w:sz w:val="24"/>
                <w:szCs w:val="24"/>
              </w:rPr>
              <w:t xml:space="preserve">Закрытые сооружения </w:t>
            </w:r>
            <w:r w:rsidR="005A4D18">
              <w:rPr>
                <w:rFonts w:ascii="Times New Roman" w:hAnsi="Times New Roman" w:cs="Times New Roman"/>
                <w:sz w:val="24"/>
                <w:szCs w:val="24"/>
              </w:rPr>
              <w:t>для лошадей</w:t>
            </w:r>
          </w:p>
        </w:tc>
        <w:tc>
          <w:tcPr>
            <w:tcW w:w="2339" w:type="dxa"/>
            <w:vAlign w:val="center"/>
          </w:tcPr>
          <w:p w:rsidR="00837AA0" w:rsidRPr="00175EAE" w:rsidRDefault="00837AA0" w:rsidP="00C344AD">
            <w:pPr>
              <w:spacing w:after="0"/>
              <w:jc w:val="center"/>
              <w:rPr>
                <w:rFonts w:ascii="Times New Roman" w:hAnsi="Times New Roman" w:cs="Times New Roman"/>
                <w:sz w:val="24"/>
                <w:szCs w:val="24"/>
              </w:rPr>
            </w:pPr>
            <w:r w:rsidRPr="00175EAE">
              <w:rPr>
                <w:rFonts w:ascii="Times New Roman" w:hAnsi="Times New Roman" w:cs="Times New Roman"/>
                <w:sz w:val="24"/>
                <w:szCs w:val="24"/>
              </w:rPr>
              <w:t>1</w:t>
            </w:r>
          </w:p>
        </w:tc>
        <w:tc>
          <w:tcPr>
            <w:tcW w:w="2444" w:type="dxa"/>
            <w:vAlign w:val="center"/>
          </w:tcPr>
          <w:p w:rsidR="00837AA0" w:rsidRPr="00175EAE" w:rsidRDefault="00837AA0" w:rsidP="00C344AD">
            <w:pPr>
              <w:spacing w:after="0"/>
              <w:jc w:val="center"/>
              <w:rPr>
                <w:rFonts w:ascii="Times New Roman" w:hAnsi="Times New Roman" w:cs="Times New Roman"/>
                <w:sz w:val="24"/>
                <w:szCs w:val="24"/>
              </w:rPr>
            </w:pPr>
            <w:r w:rsidRPr="00175EAE">
              <w:rPr>
                <w:rFonts w:ascii="Times New Roman" w:hAnsi="Times New Roman" w:cs="Times New Roman"/>
                <w:sz w:val="24"/>
                <w:szCs w:val="24"/>
              </w:rPr>
              <w:t>15</w:t>
            </w:r>
          </w:p>
        </w:tc>
      </w:tr>
      <w:tr w:rsidR="00837AA0" w:rsidRPr="00175EAE" w:rsidTr="005A4D18">
        <w:tc>
          <w:tcPr>
            <w:tcW w:w="4395" w:type="dxa"/>
          </w:tcPr>
          <w:p w:rsidR="00837AA0" w:rsidRPr="00175EAE" w:rsidRDefault="00837AA0" w:rsidP="00C344AD">
            <w:pPr>
              <w:spacing w:after="0"/>
              <w:jc w:val="both"/>
              <w:rPr>
                <w:rFonts w:ascii="Times New Roman" w:hAnsi="Times New Roman" w:cs="Times New Roman"/>
                <w:sz w:val="24"/>
                <w:szCs w:val="24"/>
              </w:rPr>
            </w:pPr>
            <w:r w:rsidRPr="00175EAE">
              <w:rPr>
                <w:rFonts w:ascii="Times New Roman" w:hAnsi="Times New Roman" w:cs="Times New Roman"/>
                <w:sz w:val="24"/>
                <w:szCs w:val="24"/>
              </w:rPr>
              <w:t xml:space="preserve">Открытые сооружения </w:t>
            </w:r>
            <w:r w:rsidR="005A4D18">
              <w:rPr>
                <w:rFonts w:ascii="Times New Roman" w:hAnsi="Times New Roman" w:cs="Times New Roman"/>
                <w:sz w:val="24"/>
                <w:szCs w:val="24"/>
              </w:rPr>
              <w:t>для лошадей</w:t>
            </w:r>
          </w:p>
        </w:tc>
        <w:tc>
          <w:tcPr>
            <w:tcW w:w="2339" w:type="dxa"/>
            <w:vAlign w:val="center"/>
          </w:tcPr>
          <w:p w:rsidR="00837AA0" w:rsidRPr="00175EAE" w:rsidRDefault="00837AA0" w:rsidP="00C344AD">
            <w:pPr>
              <w:spacing w:after="0"/>
              <w:jc w:val="center"/>
              <w:rPr>
                <w:rFonts w:ascii="Times New Roman" w:hAnsi="Times New Roman" w:cs="Times New Roman"/>
                <w:sz w:val="24"/>
                <w:szCs w:val="24"/>
              </w:rPr>
            </w:pPr>
            <w:r w:rsidRPr="00175EAE">
              <w:rPr>
                <w:rFonts w:ascii="Times New Roman" w:hAnsi="Times New Roman" w:cs="Times New Roman"/>
                <w:sz w:val="24"/>
                <w:szCs w:val="24"/>
              </w:rPr>
              <w:t>2</w:t>
            </w:r>
          </w:p>
        </w:tc>
        <w:tc>
          <w:tcPr>
            <w:tcW w:w="2444" w:type="dxa"/>
            <w:vAlign w:val="center"/>
          </w:tcPr>
          <w:p w:rsidR="00837AA0" w:rsidRPr="00175EAE" w:rsidRDefault="00837AA0" w:rsidP="00C344AD">
            <w:pPr>
              <w:spacing w:after="0"/>
              <w:jc w:val="center"/>
              <w:rPr>
                <w:rFonts w:ascii="Times New Roman" w:hAnsi="Times New Roman" w:cs="Times New Roman"/>
                <w:sz w:val="24"/>
                <w:szCs w:val="24"/>
              </w:rPr>
            </w:pPr>
            <w:r w:rsidRPr="00175EAE">
              <w:rPr>
                <w:rFonts w:ascii="Times New Roman" w:hAnsi="Times New Roman" w:cs="Times New Roman"/>
                <w:sz w:val="24"/>
                <w:szCs w:val="24"/>
              </w:rPr>
              <w:t>9</w:t>
            </w:r>
          </w:p>
        </w:tc>
      </w:tr>
      <w:tr w:rsidR="00D75731" w:rsidRPr="00175EAE" w:rsidTr="005A4D18">
        <w:tc>
          <w:tcPr>
            <w:tcW w:w="4395" w:type="dxa"/>
          </w:tcPr>
          <w:p w:rsidR="00837AA0" w:rsidRPr="00175EAE" w:rsidRDefault="00837AA0" w:rsidP="00C344AD">
            <w:pPr>
              <w:spacing w:after="0"/>
              <w:jc w:val="both"/>
              <w:rPr>
                <w:rFonts w:ascii="Times New Roman" w:hAnsi="Times New Roman" w:cs="Times New Roman"/>
                <w:sz w:val="24"/>
                <w:szCs w:val="24"/>
              </w:rPr>
            </w:pPr>
            <w:r w:rsidRPr="00175EAE">
              <w:rPr>
                <w:rFonts w:ascii="Times New Roman" w:hAnsi="Times New Roman" w:cs="Times New Roman"/>
                <w:sz w:val="24"/>
                <w:szCs w:val="24"/>
              </w:rPr>
              <w:t xml:space="preserve">Хозяйственные постройки </w:t>
            </w:r>
            <w:r w:rsidR="005A4D18">
              <w:rPr>
                <w:rFonts w:ascii="Times New Roman" w:hAnsi="Times New Roman" w:cs="Times New Roman"/>
                <w:sz w:val="24"/>
                <w:szCs w:val="24"/>
              </w:rPr>
              <w:t>для отрасли коневодства</w:t>
            </w:r>
          </w:p>
        </w:tc>
        <w:tc>
          <w:tcPr>
            <w:tcW w:w="2339" w:type="dxa"/>
            <w:vAlign w:val="center"/>
          </w:tcPr>
          <w:p w:rsidR="00837AA0" w:rsidRPr="00175EAE" w:rsidRDefault="00837AA0" w:rsidP="00C344AD">
            <w:pPr>
              <w:spacing w:after="0"/>
              <w:jc w:val="center"/>
              <w:rPr>
                <w:rFonts w:ascii="Times New Roman" w:hAnsi="Times New Roman" w:cs="Times New Roman"/>
                <w:sz w:val="24"/>
                <w:szCs w:val="24"/>
              </w:rPr>
            </w:pPr>
            <w:r w:rsidRPr="00175EAE">
              <w:rPr>
                <w:rFonts w:ascii="Times New Roman" w:hAnsi="Times New Roman" w:cs="Times New Roman"/>
                <w:sz w:val="24"/>
                <w:szCs w:val="24"/>
              </w:rPr>
              <w:t>2</w:t>
            </w:r>
          </w:p>
        </w:tc>
        <w:tc>
          <w:tcPr>
            <w:tcW w:w="2444" w:type="dxa"/>
            <w:vAlign w:val="center"/>
          </w:tcPr>
          <w:p w:rsidR="00837AA0" w:rsidRPr="00175EAE" w:rsidRDefault="00837AA0" w:rsidP="00C344AD">
            <w:pPr>
              <w:spacing w:after="0"/>
              <w:jc w:val="center"/>
              <w:rPr>
                <w:rFonts w:ascii="Times New Roman" w:hAnsi="Times New Roman" w:cs="Times New Roman"/>
                <w:sz w:val="24"/>
                <w:szCs w:val="24"/>
              </w:rPr>
            </w:pPr>
            <w:r w:rsidRPr="00175EAE">
              <w:rPr>
                <w:rFonts w:ascii="Times New Roman" w:hAnsi="Times New Roman" w:cs="Times New Roman"/>
                <w:sz w:val="24"/>
                <w:szCs w:val="24"/>
              </w:rPr>
              <w:t>10</w:t>
            </w:r>
          </w:p>
        </w:tc>
      </w:tr>
    </w:tbl>
    <w:p w:rsidR="00C344AD" w:rsidRPr="00175EAE" w:rsidRDefault="00C344AD" w:rsidP="00883F5B">
      <w:pPr>
        <w:pStyle w:val="18"/>
        <w:rPr>
          <w:i w:val="0"/>
        </w:rPr>
      </w:pPr>
      <w:bookmarkStart w:id="5" w:name="_Toc513471456"/>
    </w:p>
    <w:p w:rsidR="00C83930" w:rsidRDefault="005A4D18" w:rsidP="007933A5">
      <w:pPr>
        <w:spacing w:after="0" w:line="360" w:lineRule="auto"/>
        <w:ind w:firstLine="709"/>
        <w:jc w:val="both"/>
        <w:textAlignment w:val="baseline"/>
        <w:rPr>
          <w:rFonts w:ascii="Times New Roman" w:hAnsi="Times New Roman" w:cs="Times New Roman"/>
          <w:bCs/>
          <w:sz w:val="28"/>
          <w:szCs w:val="28"/>
          <w:bdr w:val="none" w:sz="0" w:space="0" w:color="auto" w:frame="1"/>
        </w:rPr>
      </w:pPr>
      <w:r>
        <w:rPr>
          <w:rFonts w:ascii="Times New Roman" w:hAnsi="Times New Roman" w:cs="Times New Roman"/>
          <w:bCs/>
          <w:sz w:val="28"/>
          <w:szCs w:val="28"/>
          <w:bdr w:val="none" w:sz="0" w:space="0" w:color="auto" w:frame="1"/>
        </w:rPr>
        <w:t xml:space="preserve">В хозяйстве </w:t>
      </w:r>
      <w:r w:rsidR="00F45D22">
        <w:rPr>
          <w:rFonts w:ascii="Times New Roman" w:hAnsi="Times New Roman" w:cs="Times New Roman"/>
          <w:bCs/>
          <w:sz w:val="28"/>
          <w:szCs w:val="28"/>
          <w:bdr w:val="none" w:sz="0" w:space="0" w:color="auto" w:frame="1"/>
        </w:rPr>
        <w:t xml:space="preserve">К.Г. </w:t>
      </w:r>
      <w:r>
        <w:rPr>
          <w:rFonts w:ascii="Times New Roman" w:hAnsi="Times New Roman" w:cs="Times New Roman"/>
          <w:bCs/>
          <w:sz w:val="28"/>
          <w:szCs w:val="28"/>
          <w:bdr w:val="none" w:sz="0" w:space="0" w:color="auto" w:frame="1"/>
        </w:rPr>
        <w:t xml:space="preserve">Ярлыковой собственной кормовой базы не имеется. </w:t>
      </w:r>
      <w:r w:rsidR="000079EF" w:rsidRPr="00AD6B69">
        <w:rPr>
          <w:rFonts w:ascii="Times New Roman" w:hAnsi="Times New Roman" w:cs="Times New Roman"/>
          <w:bCs/>
          <w:sz w:val="28"/>
          <w:szCs w:val="28"/>
          <w:bdr w:val="none" w:sz="0" w:space="0" w:color="auto" w:frame="1"/>
        </w:rPr>
        <w:t xml:space="preserve">Хозяйство </w:t>
      </w:r>
      <w:r w:rsidR="00F45D22">
        <w:rPr>
          <w:rFonts w:ascii="Times New Roman" w:hAnsi="Times New Roman" w:cs="Times New Roman"/>
          <w:bCs/>
          <w:sz w:val="28"/>
          <w:szCs w:val="28"/>
          <w:bdr w:val="none" w:sz="0" w:space="0" w:color="auto" w:frame="1"/>
        </w:rPr>
        <w:t xml:space="preserve">В.В. </w:t>
      </w:r>
      <w:r>
        <w:rPr>
          <w:rFonts w:ascii="Times New Roman" w:hAnsi="Times New Roman" w:cs="Times New Roman"/>
          <w:bCs/>
          <w:sz w:val="28"/>
          <w:szCs w:val="28"/>
          <w:bdr w:val="none" w:sz="0" w:space="0" w:color="auto" w:frame="1"/>
        </w:rPr>
        <w:t xml:space="preserve">Сапрыкина </w:t>
      </w:r>
      <w:r w:rsidR="000079EF" w:rsidRPr="00AD6B69">
        <w:rPr>
          <w:rFonts w:ascii="Times New Roman" w:hAnsi="Times New Roman" w:cs="Times New Roman"/>
          <w:bCs/>
          <w:sz w:val="28"/>
          <w:szCs w:val="28"/>
          <w:bdr w:val="none" w:sz="0" w:space="0" w:color="auto" w:frame="1"/>
        </w:rPr>
        <w:t>обеспечено кормами соб</w:t>
      </w:r>
      <w:r w:rsidR="00DC16AD">
        <w:rPr>
          <w:rFonts w:ascii="Times New Roman" w:hAnsi="Times New Roman" w:cs="Times New Roman"/>
          <w:bCs/>
          <w:sz w:val="28"/>
          <w:szCs w:val="28"/>
          <w:bdr w:val="none" w:sz="0" w:space="0" w:color="auto" w:frame="1"/>
        </w:rPr>
        <w:t>ственного произво</w:t>
      </w:r>
      <w:r w:rsidR="00DC16AD">
        <w:rPr>
          <w:rFonts w:ascii="Times New Roman" w:hAnsi="Times New Roman" w:cs="Times New Roman"/>
          <w:bCs/>
          <w:sz w:val="28"/>
          <w:szCs w:val="28"/>
          <w:bdr w:val="none" w:sz="0" w:space="0" w:color="auto" w:frame="1"/>
        </w:rPr>
        <w:t>д</w:t>
      </w:r>
      <w:r w:rsidR="00DC16AD">
        <w:rPr>
          <w:rFonts w:ascii="Times New Roman" w:hAnsi="Times New Roman" w:cs="Times New Roman"/>
          <w:bCs/>
          <w:sz w:val="28"/>
          <w:szCs w:val="28"/>
          <w:bdr w:val="none" w:sz="0" w:space="0" w:color="auto" w:frame="1"/>
        </w:rPr>
        <w:t>ства частично, и только за счет пастбищ.</w:t>
      </w:r>
      <w:r w:rsidR="00AD6B69" w:rsidRPr="00AD6B69">
        <w:rPr>
          <w:rFonts w:ascii="Times New Roman" w:hAnsi="Times New Roman" w:cs="Times New Roman"/>
          <w:bCs/>
          <w:sz w:val="28"/>
          <w:szCs w:val="28"/>
          <w:bdr w:val="none" w:sz="0" w:space="0" w:color="auto" w:frame="1"/>
        </w:rPr>
        <w:t xml:space="preserve"> </w:t>
      </w:r>
      <w:r w:rsidR="00DC16AD">
        <w:rPr>
          <w:rFonts w:ascii="Times New Roman" w:hAnsi="Times New Roman" w:cs="Times New Roman"/>
          <w:bCs/>
          <w:sz w:val="28"/>
          <w:szCs w:val="28"/>
          <w:bdr w:val="none" w:sz="0" w:space="0" w:color="auto" w:frame="1"/>
        </w:rPr>
        <w:t>Земельные угод</w:t>
      </w:r>
      <w:r w:rsidR="00C83930">
        <w:rPr>
          <w:rFonts w:ascii="Times New Roman" w:hAnsi="Times New Roman" w:cs="Times New Roman"/>
          <w:bCs/>
          <w:sz w:val="28"/>
          <w:szCs w:val="28"/>
          <w:bdr w:val="none" w:sz="0" w:space="0" w:color="auto" w:frame="1"/>
        </w:rPr>
        <w:t xml:space="preserve">ья </w:t>
      </w:r>
      <w:r w:rsidR="00F45D22">
        <w:rPr>
          <w:rFonts w:ascii="Times New Roman" w:hAnsi="Times New Roman" w:cs="Times New Roman"/>
          <w:bCs/>
          <w:sz w:val="28"/>
          <w:szCs w:val="28"/>
          <w:bdr w:val="none" w:sz="0" w:space="0" w:color="auto" w:frame="1"/>
        </w:rPr>
        <w:t>названного х</w:t>
      </w:r>
      <w:r w:rsidR="00F45D22">
        <w:rPr>
          <w:rFonts w:ascii="Times New Roman" w:hAnsi="Times New Roman" w:cs="Times New Roman"/>
          <w:bCs/>
          <w:sz w:val="28"/>
          <w:szCs w:val="28"/>
          <w:bdr w:val="none" w:sz="0" w:space="0" w:color="auto" w:frame="1"/>
        </w:rPr>
        <w:t>о</w:t>
      </w:r>
      <w:r w:rsidR="00F45D22">
        <w:rPr>
          <w:rFonts w:ascii="Times New Roman" w:hAnsi="Times New Roman" w:cs="Times New Roman"/>
          <w:bCs/>
          <w:sz w:val="28"/>
          <w:szCs w:val="28"/>
          <w:bdr w:val="none" w:sz="0" w:space="0" w:color="auto" w:frame="1"/>
        </w:rPr>
        <w:t xml:space="preserve">зяйства </w:t>
      </w:r>
      <w:r w:rsidR="00C83930">
        <w:rPr>
          <w:rFonts w:ascii="Times New Roman" w:hAnsi="Times New Roman" w:cs="Times New Roman"/>
          <w:bCs/>
          <w:sz w:val="28"/>
          <w:szCs w:val="28"/>
          <w:bdr w:val="none" w:sz="0" w:space="0" w:color="auto" w:frame="1"/>
        </w:rPr>
        <w:t>представляют собой участки со сложным рельефом, непригодные для выращивания зерновых культур из-за невозможности использовани</w:t>
      </w:r>
      <w:r>
        <w:rPr>
          <w:rFonts w:ascii="Times New Roman" w:hAnsi="Times New Roman" w:cs="Times New Roman"/>
          <w:bCs/>
          <w:sz w:val="28"/>
          <w:szCs w:val="28"/>
          <w:bdr w:val="none" w:sz="0" w:space="0" w:color="auto" w:frame="1"/>
        </w:rPr>
        <w:t>я сельскохозяйственной техники, но в полной мере используются как пас</w:t>
      </w:r>
      <w:r>
        <w:rPr>
          <w:rFonts w:ascii="Times New Roman" w:hAnsi="Times New Roman" w:cs="Times New Roman"/>
          <w:bCs/>
          <w:sz w:val="28"/>
          <w:szCs w:val="28"/>
          <w:bdr w:val="none" w:sz="0" w:space="0" w:color="auto" w:frame="1"/>
        </w:rPr>
        <w:t>т</w:t>
      </w:r>
      <w:r>
        <w:rPr>
          <w:rFonts w:ascii="Times New Roman" w:hAnsi="Times New Roman" w:cs="Times New Roman"/>
          <w:bCs/>
          <w:sz w:val="28"/>
          <w:szCs w:val="28"/>
          <w:bdr w:val="none" w:sz="0" w:space="0" w:color="auto" w:frame="1"/>
        </w:rPr>
        <w:t>бища.</w:t>
      </w:r>
    </w:p>
    <w:p w:rsidR="00837AA0" w:rsidRDefault="00DC16AD" w:rsidP="007933A5">
      <w:pPr>
        <w:spacing w:after="0" w:line="360" w:lineRule="auto"/>
        <w:ind w:firstLine="709"/>
        <w:jc w:val="both"/>
        <w:textAlignment w:val="baseline"/>
        <w:rPr>
          <w:rFonts w:ascii="Times New Roman" w:hAnsi="Times New Roman" w:cs="Times New Roman"/>
          <w:sz w:val="28"/>
          <w:szCs w:val="28"/>
        </w:rPr>
      </w:pPr>
      <w:r>
        <w:rPr>
          <w:rFonts w:ascii="Times New Roman" w:hAnsi="Times New Roman" w:cs="Times New Roman"/>
          <w:sz w:val="28"/>
          <w:szCs w:val="28"/>
        </w:rPr>
        <w:t xml:space="preserve">Фермерское </w:t>
      </w:r>
      <w:r w:rsidR="00837AA0" w:rsidRPr="00AD6B69">
        <w:rPr>
          <w:rFonts w:ascii="Times New Roman" w:hAnsi="Times New Roman" w:cs="Times New Roman"/>
          <w:sz w:val="28"/>
          <w:szCs w:val="28"/>
        </w:rPr>
        <w:t xml:space="preserve">хозяйство </w:t>
      </w:r>
      <w:r w:rsidRPr="00DC16AD">
        <w:rPr>
          <w:rFonts w:ascii="Times New Roman" w:hAnsi="Times New Roman" w:cs="Times New Roman"/>
          <w:sz w:val="28"/>
          <w:szCs w:val="28"/>
        </w:rPr>
        <w:t>Сапрыкина В.В.</w:t>
      </w:r>
      <w:r>
        <w:rPr>
          <w:rFonts w:ascii="Times New Roman" w:hAnsi="Times New Roman" w:cs="Times New Roman"/>
          <w:sz w:val="28"/>
          <w:szCs w:val="28"/>
        </w:rPr>
        <w:t xml:space="preserve">  ̶ самое крупное на Тама</w:t>
      </w:r>
      <w:r>
        <w:rPr>
          <w:rFonts w:ascii="Times New Roman" w:hAnsi="Times New Roman" w:cs="Times New Roman"/>
          <w:sz w:val="28"/>
          <w:szCs w:val="28"/>
        </w:rPr>
        <w:t>н</w:t>
      </w:r>
      <w:r>
        <w:rPr>
          <w:rFonts w:ascii="Times New Roman" w:hAnsi="Times New Roman" w:cs="Times New Roman"/>
          <w:sz w:val="28"/>
          <w:szCs w:val="28"/>
        </w:rPr>
        <w:t xml:space="preserve">ском полуострове с заявленной </w:t>
      </w:r>
      <w:r w:rsidR="00837AA0" w:rsidRPr="00AD6B69">
        <w:rPr>
          <w:rFonts w:ascii="Times New Roman" w:hAnsi="Times New Roman" w:cs="Times New Roman"/>
          <w:sz w:val="28"/>
          <w:szCs w:val="28"/>
        </w:rPr>
        <w:t>отрасль</w:t>
      </w:r>
      <w:r>
        <w:rPr>
          <w:rFonts w:ascii="Times New Roman" w:hAnsi="Times New Roman" w:cs="Times New Roman"/>
          <w:sz w:val="28"/>
          <w:szCs w:val="28"/>
        </w:rPr>
        <w:t>ю мясного скотоводства</w:t>
      </w:r>
      <w:r w:rsidR="009C5F3B">
        <w:rPr>
          <w:rFonts w:ascii="Times New Roman" w:hAnsi="Times New Roman" w:cs="Times New Roman"/>
          <w:sz w:val="28"/>
          <w:szCs w:val="28"/>
        </w:rPr>
        <w:t xml:space="preserve"> (таблица 4). С</w:t>
      </w:r>
      <w:r w:rsidR="00837AA0" w:rsidRPr="00AD6B69">
        <w:rPr>
          <w:rFonts w:ascii="Times New Roman" w:hAnsi="Times New Roman" w:cs="Times New Roman"/>
          <w:sz w:val="28"/>
          <w:szCs w:val="28"/>
        </w:rPr>
        <w:t xml:space="preserve"> 2016 года </w:t>
      </w:r>
      <w:r w:rsidR="009C5F3B">
        <w:rPr>
          <w:rFonts w:ascii="Times New Roman" w:hAnsi="Times New Roman" w:cs="Times New Roman"/>
          <w:sz w:val="28"/>
          <w:szCs w:val="28"/>
        </w:rPr>
        <w:t>в этом КФХ разводят</w:t>
      </w:r>
      <w:r w:rsidR="00837AA0" w:rsidRPr="00AD6B69">
        <w:rPr>
          <w:rFonts w:ascii="Times New Roman" w:hAnsi="Times New Roman" w:cs="Times New Roman"/>
          <w:sz w:val="28"/>
          <w:szCs w:val="28"/>
        </w:rPr>
        <w:t xml:space="preserve"> </w:t>
      </w:r>
      <w:r w:rsidR="009C5F3B">
        <w:rPr>
          <w:rFonts w:ascii="Times New Roman" w:hAnsi="Times New Roman" w:cs="Times New Roman"/>
          <w:sz w:val="28"/>
          <w:szCs w:val="28"/>
        </w:rPr>
        <w:t>крупный рогатый скот</w:t>
      </w:r>
      <w:r w:rsidR="00837AA0" w:rsidRPr="00AD6B69">
        <w:rPr>
          <w:rFonts w:ascii="Times New Roman" w:hAnsi="Times New Roman" w:cs="Times New Roman"/>
          <w:sz w:val="28"/>
          <w:szCs w:val="28"/>
        </w:rPr>
        <w:t xml:space="preserve"> </w:t>
      </w:r>
      <w:r w:rsidR="009C5F3B">
        <w:rPr>
          <w:rFonts w:ascii="Times New Roman" w:hAnsi="Times New Roman" w:cs="Times New Roman"/>
          <w:sz w:val="28"/>
          <w:szCs w:val="28"/>
        </w:rPr>
        <w:t xml:space="preserve">калмыцкой и герефордской пород исключительно на основе пастбищного содержания. </w:t>
      </w:r>
      <w:r w:rsidR="002E0824">
        <w:rPr>
          <w:rFonts w:ascii="Times New Roman" w:hAnsi="Times New Roman" w:cs="Times New Roman"/>
          <w:sz w:val="28"/>
          <w:szCs w:val="28"/>
        </w:rPr>
        <w:t xml:space="preserve">Помесные лошади </w:t>
      </w:r>
      <w:r w:rsidR="009C5F3B">
        <w:rPr>
          <w:rFonts w:ascii="Times New Roman" w:hAnsi="Times New Roman" w:cs="Times New Roman"/>
          <w:sz w:val="28"/>
          <w:szCs w:val="28"/>
        </w:rPr>
        <w:t>используются для обслуживания восьми стад.</w:t>
      </w:r>
      <w:r w:rsidR="00837AA0" w:rsidRPr="00AD6B69">
        <w:rPr>
          <w:rFonts w:ascii="Times New Roman" w:hAnsi="Times New Roman" w:cs="Times New Roman"/>
          <w:sz w:val="28"/>
          <w:szCs w:val="28"/>
        </w:rPr>
        <w:t xml:space="preserve"> </w:t>
      </w:r>
      <w:bookmarkEnd w:id="5"/>
    </w:p>
    <w:p w:rsidR="007933A5" w:rsidRPr="00132C97" w:rsidRDefault="007933A5" w:rsidP="007933A5">
      <w:pPr>
        <w:spacing w:after="0" w:line="360" w:lineRule="auto"/>
        <w:ind w:firstLine="709"/>
        <w:jc w:val="both"/>
        <w:rPr>
          <w:rFonts w:ascii="Times New Roman" w:hAnsi="Times New Roman" w:cs="Times New Roman"/>
          <w:sz w:val="28"/>
          <w:szCs w:val="28"/>
        </w:rPr>
      </w:pPr>
      <w:r w:rsidRPr="00132C97">
        <w:rPr>
          <w:rFonts w:ascii="Times New Roman" w:hAnsi="Times New Roman" w:cs="Times New Roman"/>
          <w:sz w:val="28"/>
          <w:szCs w:val="28"/>
        </w:rPr>
        <w:t xml:space="preserve">Поголовье лошадей КФХ ИП «Сапрыкин» формировалось путем приобретения </w:t>
      </w:r>
      <w:r>
        <w:rPr>
          <w:rFonts w:ascii="Times New Roman" w:hAnsi="Times New Roman" w:cs="Times New Roman"/>
          <w:sz w:val="28"/>
          <w:szCs w:val="28"/>
        </w:rPr>
        <w:t>животных</w:t>
      </w:r>
      <w:r w:rsidRPr="00132C97">
        <w:rPr>
          <w:rFonts w:ascii="Times New Roman" w:hAnsi="Times New Roman" w:cs="Times New Roman"/>
          <w:sz w:val="28"/>
          <w:szCs w:val="28"/>
        </w:rPr>
        <w:t xml:space="preserve"> </w:t>
      </w:r>
      <w:r>
        <w:rPr>
          <w:rFonts w:ascii="Times New Roman" w:hAnsi="Times New Roman" w:cs="Times New Roman"/>
          <w:sz w:val="28"/>
          <w:szCs w:val="28"/>
        </w:rPr>
        <w:t xml:space="preserve">из </w:t>
      </w:r>
      <w:r w:rsidRPr="00132C97">
        <w:rPr>
          <w:rFonts w:ascii="Times New Roman" w:hAnsi="Times New Roman" w:cs="Times New Roman"/>
          <w:sz w:val="28"/>
          <w:szCs w:val="28"/>
        </w:rPr>
        <w:t>других хозяйств; общее поголовье чистокро</w:t>
      </w:r>
      <w:r w:rsidRPr="00132C97">
        <w:rPr>
          <w:rFonts w:ascii="Times New Roman" w:hAnsi="Times New Roman" w:cs="Times New Roman"/>
          <w:sz w:val="28"/>
          <w:szCs w:val="28"/>
        </w:rPr>
        <w:t>в</w:t>
      </w:r>
      <w:r w:rsidRPr="00132C97">
        <w:rPr>
          <w:rFonts w:ascii="Times New Roman" w:hAnsi="Times New Roman" w:cs="Times New Roman"/>
          <w:sz w:val="28"/>
          <w:szCs w:val="28"/>
        </w:rPr>
        <w:t>ных</w:t>
      </w:r>
      <w:r>
        <w:rPr>
          <w:rFonts w:ascii="Times New Roman" w:hAnsi="Times New Roman" w:cs="Times New Roman"/>
          <w:sz w:val="28"/>
          <w:szCs w:val="28"/>
        </w:rPr>
        <w:t xml:space="preserve"> лошадей составляет</w:t>
      </w:r>
      <w:r w:rsidRPr="00132C97">
        <w:rPr>
          <w:rFonts w:ascii="Times New Roman" w:hAnsi="Times New Roman" w:cs="Times New Roman"/>
          <w:sz w:val="28"/>
          <w:szCs w:val="28"/>
        </w:rPr>
        <w:t xml:space="preserve"> 9 голов; основную долю занимают помеси тр</w:t>
      </w:r>
      <w:r w:rsidRPr="00132C97">
        <w:rPr>
          <w:rFonts w:ascii="Times New Roman" w:hAnsi="Times New Roman" w:cs="Times New Roman"/>
          <w:sz w:val="28"/>
          <w:szCs w:val="28"/>
        </w:rPr>
        <w:t>а</w:t>
      </w:r>
      <w:r w:rsidRPr="00132C97">
        <w:rPr>
          <w:rFonts w:ascii="Times New Roman" w:hAnsi="Times New Roman" w:cs="Times New Roman"/>
          <w:sz w:val="28"/>
          <w:szCs w:val="28"/>
        </w:rPr>
        <w:t>кененской, чистокровной верховой, орловской и других пород. Происхо</w:t>
      </w:r>
      <w:r w:rsidRPr="00132C97">
        <w:rPr>
          <w:rFonts w:ascii="Times New Roman" w:hAnsi="Times New Roman" w:cs="Times New Roman"/>
          <w:sz w:val="28"/>
          <w:szCs w:val="28"/>
        </w:rPr>
        <w:t>ж</w:t>
      </w:r>
      <w:r w:rsidRPr="00132C97">
        <w:rPr>
          <w:rFonts w:ascii="Times New Roman" w:hAnsi="Times New Roman" w:cs="Times New Roman"/>
          <w:sz w:val="28"/>
          <w:szCs w:val="28"/>
        </w:rPr>
        <w:t xml:space="preserve">дение большинства лошадей установить не представляется возможным. </w:t>
      </w:r>
    </w:p>
    <w:p w:rsidR="00F45D22" w:rsidRDefault="00F45D22">
      <w:pPr>
        <w:rPr>
          <w:rFonts w:ascii="Times New Roman" w:hAnsi="Times New Roman" w:cs="Times New Roman"/>
          <w:sz w:val="28"/>
          <w:szCs w:val="28"/>
        </w:rPr>
      </w:pPr>
      <w:r>
        <w:rPr>
          <w:rFonts w:ascii="Times New Roman" w:hAnsi="Times New Roman" w:cs="Times New Roman"/>
          <w:sz w:val="28"/>
          <w:szCs w:val="28"/>
        </w:rPr>
        <w:br w:type="page"/>
      </w:r>
    </w:p>
    <w:p w:rsidR="00837AA0" w:rsidRPr="00AD6B69" w:rsidRDefault="00AD33CC" w:rsidP="009C5F3B">
      <w:pPr>
        <w:spacing w:before="120" w:after="12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Таблица 4</w:t>
      </w:r>
      <w:r w:rsidR="00837AA0" w:rsidRPr="00AD6B69">
        <w:rPr>
          <w:rFonts w:ascii="Times New Roman" w:hAnsi="Times New Roman" w:cs="Times New Roman"/>
          <w:sz w:val="28"/>
          <w:szCs w:val="28"/>
        </w:rPr>
        <w:t xml:space="preserve"> – Характеристика</w:t>
      </w:r>
      <w:r w:rsidR="000079EF" w:rsidRPr="00AD6B69">
        <w:rPr>
          <w:rFonts w:ascii="Times New Roman" w:hAnsi="Times New Roman" w:cs="Times New Roman"/>
          <w:sz w:val="28"/>
          <w:szCs w:val="28"/>
        </w:rPr>
        <w:t xml:space="preserve"> животноводства КФХ В.В. Сапрыкин</w:t>
      </w:r>
      <w:r w:rsidR="009C5F3B">
        <w:rPr>
          <w:rFonts w:ascii="Times New Roman" w:hAnsi="Times New Roman" w:cs="Times New Roman"/>
          <w:sz w:val="28"/>
          <w:szCs w:val="28"/>
        </w:rPr>
        <w:t>а</w:t>
      </w:r>
      <w:r w:rsidR="00837AA0" w:rsidRPr="00AD6B69">
        <w:rPr>
          <w:rFonts w:ascii="Times New Roman" w:hAnsi="Times New Roman" w:cs="Times New Roman"/>
          <w:sz w:val="28"/>
          <w:szCs w:val="28"/>
        </w:rPr>
        <w:t xml:space="preserve"> </w:t>
      </w:r>
    </w:p>
    <w:tbl>
      <w:tblPr>
        <w:tblStyle w:val="af9"/>
        <w:tblW w:w="0" w:type="auto"/>
        <w:jc w:val="center"/>
        <w:tblLook w:val="04A0" w:firstRow="1" w:lastRow="0" w:firstColumn="1" w:lastColumn="0" w:noHBand="0" w:noVBand="1"/>
      </w:tblPr>
      <w:tblGrid>
        <w:gridCol w:w="2120"/>
        <w:gridCol w:w="1297"/>
        <w:gridCol w:w="2187"/>
        <w:gridCol w:w="1340"/>
        <w:gridCol w:w="1075"/>
        <w:gridCol w:w="1267"/>
      </w:tblGrid>
      <w:tr w:rsidR="00837AA0" w:rsidRPr="00312D86" w:rsidTr="00B302A3">
        <w:trPr>
          <w:trHeight w:val="518"/>
          <w:jc w:val="center"/>
        </w:trPr>
        <w:tc>
          <w:tcPr>
            <w:tcW w:w="0" w:type="auto"/>
            <w:gridSpan w:val="6"/>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Крупный рогатый скот, голов</w:t>
            </w:r>
          </w:p>
        </w:tc>
      </w:tr>
      <w:tr w:rsidR="00837AA0" w:rsidRPr="00312D86" w:rsidTr="00B302A3">
        <w:trPr>
          <w:trHeight w:val="627"/>
          <w:jc w:val="center"/>
        </w:trPr>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Порода</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Поголовье</w:t>
            </w:r>
          </w:p>
        </w:tc>
        <w:tc>
          <w:tcPr>
            <w:tcW w:w="0" w:type="auto"/>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Быки-производители</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Коровы</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Нетели</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Телки</w:t>
            </w:r>
          </w:p>
        </w:tc>
      </w:tr>
      <w:tr w:rsidR="00837AA0" w:rsidRPr="00312D86" w:rsidTr="00B302A3">
        <w:trPr>
          <w:trHeight w:val="335"/>
          <w:jc w:val="center"/>
        </w:trPr>
        <w:tc>
          <w:tcPr>
            <w:tcW w:w="0" w:type="auto"/>
            <w:vAlign w:val="center"/>
          </w:tcPr>
          <w:p w:rsidR="00837AA0" w:rsidRPr="00312D86" w:rsidRDefault="00837AA0" w:rsidP="00B302A3">
            <w:pPr>
              <w:rPr>
                <w:rFonts w:ascii="Times New Roman" w:hAnsi="Times New Roman" w:cs="Times New Roman"/>
                <w:sz w:val="24"/>
                <w:szCs w:val="24"/>
              </w:rPr>
            </w:pPr>
            <w:r w:rsidRPr="00312D86">
              <w:rPr>
                <w:rFonts w:ascii="Times New Roman" w:hAnsi="Times New Roman" w:cs="Times New Roman"/>
                <w:sz w:val="24"/>
                <w:szCs w:val="24"/>
              </w:rPr>
              <w:t>Калмыцкая</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1420</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22</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756</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88</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340</w:t>
            </w:r>
          </w:p>
        </w:tc>
      </w:tr>
      <w:tr w:rsidR="00837AA0" w:rsidRPr="00312D86" w:rsidTr="00B302A3">
        <w:trPr>
          <w:trHeight w:val="283"/>
          <w:jc w:val="center"/>
        </w:trPr>
        <w:tc>
          <w:tcPr>
            <w:tcW w:w="0" w:type="auto"/>
            <w:vAlign w:val="center"/>
          </w:tcPr>
          <w:p w:rsidR="00837AA0" w:rsidRPr="00312D86" w:rsidRDefault="00837AA0" w:rsidP="00B302A3">
            <w:pPr>
              <w:rPr>
                <w:rFonts w:ascii="Times New Roman" w:hAnsi="Times New Roman" w:cs="Times New Roman"/>
                <w:sz w:val="24"/>
                <w:szCs w:val="24"/>
              </w:rPr>
            </w:pPr>
            <w:r w:rsidRPr="00312D86">
              <w:rPr>
                <w:rFonts w:ascii="Times New Roman" w:hAnsi="Times New Roman" w:cs="Times New Roman"/>
                <w:sz w:val="24"/>
                <w:szCs w:val="24"/>
              </w:rPr>
              <w:t>Герефордская</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60</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2</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20</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5</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30</w:t>
            </w:r>
          </w:p>
        </w:tc>
      </w:tr>
      <w:tr w:rsidR="00837AA0" w:rsidRPr="00312D86" w:rsidTr="00B302A3">
        <w:trPr>
          <w:jc w:val="center"/>
        </w:trPr>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Всего</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1480</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24</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776</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93</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370</w:t>
            </w:r>
          </w:p>
        </w:tc>
      </w:tr>
      <w:tr w:rsidR="00837AA0" w:rsidRPr="00312D86" w:rsidTr="00B302A3">
        <w:trPr>
          <w:trHeight w:val="606"/>
          <w:jc w:val="center"/>
        </w:trPr>
        <w:tc>
          <w:tcPr>
            <w:tcW w:w="0" w:type="auto"/>
            <w:gridSpan w:val="6"/>
            <w:vAlign w:val="center"/>
          </w:tcPr>
          <w:p w:rsidR="00B302A3"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Лошади</w:t>
            </w:r>
          </w:p>
        </w:tc>
      </w:tr>
      <w:tr w:rsidR="00837AA0" w:rsidRPr="00312D86" w:rsidTr="00B302A3">
        <w:trPr>
          <w:jc w:val="center"/>
        </w:trPr>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Порода</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Поголовье</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Жеребцы-производители</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Конематки</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Мерины</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Молодняк</w:t>
            </w:r>
          </w:p>
        </w:tc>
      </w:tr>
      <w:tr w:rsidR="00837AA0" w:rsidRPr="00312D86" w:rsidTr="00B302A3">
        <w:trPr>
          <w:jc w:val="center"/>
        </w:trPr>
        <w:tc>
          <w:tcPr>
            <w:tcW w:w="0" w:type="auto"/>
            <w:vAlign w:val="center"/>
          </w:tcPr>
          <w:p w:rsidR="00837AA0" w:rsidRPr="00312D86" w:rsidRDefault="00837AA0" w:rsidP="00B302A3">
            <w:pPr>
              <w:rPr>
                <w:rFonts w:ascii="Times New Roman" w:hAnsi="Times New Roman" w:cs="Times New Roman"/>
                <w:sz w:val="24"/>
                <w:szCs w:val="24"/>
              </w:rPr>
            </w:pPr>
            <w:r w:rsidRPr="00312D86">
              <w:rPr>
                <w:rFonts w:ascii="Times New Roman" w:hAnsi="Times New Roman" w:cs="Times New Roman"/>
                <w:sz w:val="24"/>
                <w:szCs w:val="24"/>
              </w:rPr>
              <w:t>Чистокровная верховая</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5</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1</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2</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2</w:t>
            </w:r>
          </w:p>
        </w:tc>
      </w:tr>
      <w:tr w:rsidR="00837AA0" w:rsidRPr="00312D86" w:rsidTr="00B302A3">
        <w:trPr>
          <w:jc w:val="center"/>
        </w:trPr>
        <w:tc>
          <w:tcPr>
            <w:tcW w:w="0" w:type="auto"/>
            <w:vAlign w:val="center"/>
          </w:tcPr>
          <w:p w:rsidR="00837AA0" w:rsidRPr="00312D86" w:rsidRDefault="00837AA0" w:rsidP="00B302A3">
            <w:pPr>
              <w:rPr>
                <w:rFonts w:ascii="Times New Roman" w:hAnsi="Times New Roman" w:cs="Times New Roman"/>
                <w:sz w:val="24"/>
                <w:szCs w:val="24"/>
              </w:rPr>
            </w:pPr>
            <w:r w:rsidRPr="00312D86">
              <w:rPr>
                <w:rFonts w:ascii="Times New Roman" w:hAnsi="Times New Roman" w:cs="Times New Roman"/>
                <w:sz w:val="24"/>
                <w:szCs w:val="24"/>
              </w:rPr>
              <w:t xml:space="preserve">Ахалтекинская </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4</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1</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1</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2</w:t>
            </w:r>
          </w:p>
        </w:tc>
      </w:tr>
      <w:tr w:rsidR="00837AA0" w:rsidRPr="00312D86" w:rsidTr="00B302A3">
        <w:trPr>
          <w:jc w:val="center"/>
        </w:trPr>
        <w:tc>
          <w:tcPr>
            <w:tcW w:w="0" w:type="auto"/>
            <w:vAlign w:val="center"/>
          </w:tcPr>
          <w:p w:rsidR="00837AA0" w:rsidRPr="00312D86" w:rsidRDefault="00837AA0" w:rsidP="00B302A3">
            <w:pPr>
              <w:rPr>
                <w:rFonts w:ascii="Times New Roman" w:hAnsi="Times New Roman" w:cs="Times New Roman"/>
                <w:sz w:val="24"/>
                <w:szCs w:val="24"/>
              </w:rPr>
            </w:pPr>
            <w:r w:rsidRPr="00312D86">
              <w:rPr>
                <w:rFonts w:ascii="Times New Roman" w:hAnsi="Times New Roman" w:cs="Times New Roman"/>
                <w:sz w:val="24"/>
                <w:szCs w:val="24"/>
              </w:rPr>
              <w:t>Помеси</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58</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12</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2</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44</w:t>
            </w:r>
          </w:p>
        </w:tc>
      </w:tr>
      <w:tr w:rsidR="00837AA0" w:rsidRPr="00312D86" w:rsidTr="00B302A3">
        <w:trPr>
          <w:jc w:val="center"/>
        </w:trPr>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Всего</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67</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2</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15</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2</w:t>
            </w:r>
          </w:p>
        </w:tc>
        <w:tc>
          <w:tcPr>
            <w:tcW w:w="0" w:type="auto"/>
            <w:vAlign w:val="center"/>
          </w:tcPr>
          <w:p w:rsidR="00837AA0" w:rsidRPr="00312D86" w:rsidRDefault="00837AA0" w:rsidP="00B302A3">
            <w:pPr>
              <w:jc w:val="center"/>
              <w:rPr>
                <w:rFonts w:ascii="Times New Roman" w:hAnsi="Times New Roman" w:cs="Times New Roman"/>
                <w:sz w:val="24"/>
                <w:szCs w:val="24"/>
              </w:rPr>
            </w:pPr>
            <w:r w:rsidRPr="00312D86">
              <w:rPr>
                <w:rFonts w:ascii="Times New Roman" w:hAnsi="Times New Roman" w:cs="Times New Roman"/>
                <w:sz w:val="24"/>
                <w:szCs w:val="24"/>
              </w:rPr>
              <w:t>48</w:t>
            </w:r>
          </w:p>
        </w:tc>
      </w:tr>
    </w:tbl>
    <w:p w:rsidR="00837AA0" w:rsidRPr="00132C97" w:rsidRDefault="00837AA0" w:rsidP="00F45D22">
      <w:pPr>
        <w:spacing w:before="120" w:after="0" w:line="360" w:lineRule="auto"/>
        <w:ind w:firstLine="709"/>
        <w:jc w:val="both"/>
        <w:rPr>
          <w:rFonts w:ascii="Times New Roman" w:hAnsi="Times New Roman" w:cs="Times New Roman"/>
          <w:sz w:val="28"/>
          <w:szCs w:val="28"/>
        </w:rPr>
      </w:pPr>
      <w:r w:rsidRPr="00132C97">
        <w:rPr>
          <w:rFonts w:ascii="Times New Roman" w:hAnsi="Times New Roman" w:cs="Times New Roman"/>
          <w:sz w:val="28"/>
          <w:szCs w:val="28"/>
        </w:rPr>
        <w:t xml:space="preserve">Имеющаяся в распоряжении хозяйства площадь земельных угодий используется для пастбищного содержания скота мясных пород; лошадей </w:t>
      </w:r>
      <w:r w:rsidR="00C83930">
        <w:rPr>
          <w:rFonts w:ascii="Times New Roman" w:hAnsi="Times New Roman" w:cs="Times New Roman"/>
          <w:sz w:val="28"/>
          <w:szCs w:val="28"/>
        </w:rPr>
        <w:t xml:space="preserve">активно </w:t>
      </w:r>
      <w:r w:rsidRPr="00132C97">
        <w:rPr>
          <w:rFonts w:ascii="Times New Roman" w:hAnsi="Times New Roman" w:cs="Times New Roman"/>
          <w:sz w:val="28"/>
          <w:szCs w:val="28"/>
        </w:rPr>
        <w:t xml:space="preserve">используют для хозяйственных работ при выпасе скота. </w:t>
      </w:r>
    </w:p>
    <w:p w:rsidR="00AD33CC" w:rsidRDefault="005A4D18" w:rsidP="003044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Питание лошадей в </w:t>
      </w:r>
      <w:r w:rsidR="00C83930">
        <w:rPr>
          <w:rFonts w:ascii="Times New Roman" w:hAnsi="Times New Roman" w:cs="Times New Roman"/>
          <w:sz w:val="28"/>
          <w:szCs w:val="28"/>
        </w:rPr>
        <w:t>хозяйстве</w:t>
      </w:r>
      <w:r w:rsidR="00C83930" w:rsidRPr="00132C97">
        <w:rPr>
          <w:rFonts w:ascii="Times New Roman" w:hAnsi="Times New Roman" w:cs="Times New Roman"/>
          <w:sz w:val="28"/>
          <w:szCs w:val="28"/>
        </w:rPr>
        <w:t xml:space="preserve"> К.Г. Ярлыковой </w:t>
      </w:r>
      <w:r>
        <w:rPr>
          <w:rFonts w:ascii="Times New Roman" w:hAnsi="Times New Roman" w:cs="Times New Roman"/>
          <w:sz w:val="28"/>
          <w:szCs w:val="28"/>
        </w:rPr>
        <w:t xml:space="preserve">осуществляется за счет </w:t>
      </w:r>
      <w:r w:rsidR="00C83930">
        <w:rPr>
          <w:rFonts w:ascii="Times New Roman" w:hAnsi="Times New Roman" w:cs="Times New Roman"/>
          <w:sz w:val="28"/>
          <w:szCs w:val="28"/>
        </w:rPr>
        <w:t>з</w:t>
      </w:r>
      <w:r>
        <w:rPr>
          <w:rFonts w:ascii="Times New Roman" w:hAnsi="Times New Roman" w:cs="Times New Roman"/>
          <w:sz w:val="28"/>
          <w:szCs w:val="28"/>
        </w:rPr>
        <w:t>акупки</w:t>
      </w:r>
      <w:r w:rsidR="00837AA0" w:rsidRPr="00132C97">
        <w:rPr>
          <w:rFonts w:ascii="Times New Roman" w:hAnsi="Times New Roman" w:cs="Times New Roman"/>
          <w:sz w:val="28"/>
          <w:szCs w:val="28"/>
        </w:rPr>
        <w:t xml:space="preserve"> кормов</w:t>
      </w:r>
      <w:r w:rsidR="00C83930">
        <w:rPr>
          <w:rFonts w:ascii="Times New Roman" w:hAnsi="Times New Roman" w:cs="Times New Roman"/>
          <w:sz w:val="28"/>
          <w:szCs w:val="28"/>
        </w:rPr>
        <w:t xml:space="preserve">. </w:t>
      </w:r>
      <w:r>
        <w:rPr>
          <w:rFonts w:ascii="Times New Roman" w:hAnsi="Times New Roman" w:cs="Times New Roman"/>
          <w:sz w:val="28"/>
          <w:szCs w:val="28"/>
        </w:rPr>
        <w:t>При организации кормления составление</w:t>
      </w:r>
      <w:r w:rsidR="00C83930">
        <w:rPr>
          <w:rFonts w:ascii="Times New Roman" w:hAnsi="Times New Roman" w:cs="Times New Roman"/>
          <w:sz w:val="28"/>
          <w:szCs w:val="28"/>
        </w:rPr>
        <w:t xml:space="preserve"> рациона </w:t>
      </w:r>
      <w:r>
        <w:rPr>
          <w:rFonts w:ascii="Times New Roman" w:hAnsi="Times New Roman" w:cs="Times New Roman"/>
          <w:sz w:val="28"/>
          <w:szCs w:val="28"/>
        </w:rPr>
        <w:t>учитывает сезонные условия</w:t>
      </w:r>
      <w:r w:rsidR="00061AB4">
        <w:rPr>
          <w:rFonts w:ascii="Times New Roman" w:hAnsi="Times New Roman" w:cs="Times New Roman"/>
          <w:sz w:val="28"/>
          <w:szCs w:val="28"/>
        </w:rPr>
        <w:t>, а расчет производят</w:t>
      </w:r>
      <w:r w:rsidR="00C83930" w:rsidRPr="00132C97">
        <w:rPr>
          <w:rFonts w:ascii="Times New Roman" w:hAnsi="Times New Roman" w:cs="Times New Roman"/>
          <w:sz w:val="28"/>
          <w:szCs w:val="28"/>
        </w:rPr>
        <w:t xml:space="preserve"> по</w:t>
      </w:r>
      <w:r w:rsidR="00C83930">
        <w:rPr>
          <w:rFonts w:ascii="Times New Roman" w:hAnsi="Times New Roman" w:cs="Times New Roman"/>
          <w:sz w:val="28"/>
          <w:szCs w:val="28"/>
        </w:rPr>
        <w:t xml:space="preserve"> </w:t>
      </w:r>
      <w:r w:rsidR="00061AB4">
        <w:rPr>
          <w:rFonts w:ascii="Times New Roman" w:hAnsi="Times New Roman" w:cs="Times New Roman"/>
          <w:sz w:val="28"/>
          <w:szCs w:val="28"/>
        </w:rPr>
        <w:t xml:space="preserve">общепринятым </w:t>
      </w:r>
      <w:r w:rsidR="00C83930" w:rsidRPr="00132C97">
        <w:rPr>
          <w:rFonts w:ascii="Times New Roman" w:hAnsi="Times New Roman" w:cs="Times New Roman"/>
          <w:sz w:val="28"/>
          <w:szCs w:val="28"/>
        </w:rPr>
        <w:t>но</w:t>
      </w:r>
      <w:r w:rsidR="00C83930" w:rsidRPr="00132C97">
        <w:rPr>
          <w:rFonts w:ascii="Times New Roman" w:hAnsi="Times New Roman" w:cs="Times New Roman"/>
          <w:sz w:val="28"/>
          <w:szCs w:val="28"/>
        </w:rPr>
        <w:t>р</w:t>
      </w:r>
      <w:r w:rsidR="00C83930" w:rsidRPr="00132C97">
        <w:rPr>
          <w:rFonts w:ascii="Times New Roman" w:hAnsi="Times New Roman" w:cs="Times New Roman"/>
          <w:sz w:val="28"/>
          <w:szCs w:val="28"/>
        </w:rPr>
        <w:t>мам</w:t>
      </w:r>
      <w:r w:rsidR="00C83930">
        <w:rPr>
          <w:rFonts w:ascii="Times New Roman" w:hAnsi="Times New Roman" w:cs="Times New Roman"/>
          <w:sz w:val="28"/>
          <w:szCs w:val="28"/>
        </w:rPr>
        <w:t xml:space="preserve"> для рабочих лошадей при умеренной нагрузке </w:t>
      </w:r>
      <w:r w:rsidR="00C83930" w:rsidRPr="00132C97">
        <w:rPr>
          <w:rFonts w:ascii="Times New Roman" w:hAnsi="Times New Roman" w:cs="Times New Roman"/>
          <w:sz w:val="28"/>
          <w:szCs w:val="28"/>
        </w:rPr>
        <w:t xml:space="preserve">(2003) </w:t>
      </w:r>
      <w:r w:rsidR="00C83930" w:rsidRPr="00A26869">
        <w:rPr>
          <w:rFonts w:ascii="Times New Roman" w:hAnsi="Times New Roman" w:cs="Times New Roman"/>
          <w:sz w:val="28"/>
          <w:szCs w:val="28"/>
        </w:rPr>
        <w:t>[</w:t>
      </w:r>
      <w:r w:rsidR="00061AB4" w:rsidRPr="00A26869">
        <w:rPr>
          <w:rFonts w:ascii="Times New Roman" w:hAnsi="Times New Roman" w:cs="Times New Roman"/>
          <w:sz w:val="28"/>
          <w:szCs w:val="28"/>
        </w:rPr>
        <w:t xml:space="preserve">2, </w:t>
      </w:r>
      <w:r w:rsidR="00C83930" w:rsidRPr="00A26869">
        <w:rPr>
          <w:rFonts w:ascii="Times New Roman" w:hAnsi="Times New Roman" w:cs="Times New Roman"/>
          <w:sz w:val="28"/>
          <w:szCs w:val="28"/>
        </w:rPr>
        <w:t>7].</w:t>
      </w:r>
      <w:r w:rsidR="00C83930">
        <w:rPr>
          <w:rFonts w:ascii="Times New Roman" w:hAnsi="Times New Roman" w:cs="Times New Roman"/>
          <w:sz w:val="28"/>
          <w:szCs w:val="28"/>
        </w:rPr>
        <w:t xml:space="preserve"> </w:t>
      </w:r>
    </w:p>
    <w:p w:rsidR="00304473" w:rsidRDefault="00237BB9" w:rsidP="003044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Программа заготовки</w:t>
      </w:r>
      <w:r w:rsidR="00471393">
        <w:rPr>
          <w:rFonts w:ascii="Times New Roman" w:hAnsi="Times New Roman" w:cs="Times New Roman"/>
          <w:sz w:val="28"/>
          <w:szCs w:val="28"/>
        </w:rPr>
        <w:t xml:space="preserve"> кормов включает и страховой запас. Базой для расчета о</w:t>
      </w:r>
      <w:r w:rsidR="00837AA0" w:rsidRPr="00132C97">
        <w:rPr>
          <w:rFonts w:ascii="Times New Roman" w:hAnsi="Times New Roman" w:cs="Times New Roman"/>
          <w:sz w:val="28"/>
          <w:szCs w:val="28"/>
        </w:rPr>
        <w:t>бъем</w:t>
      </w:r>
      <w:r w:rsidR="00471393">
        <w:rPr>
          <w:rFonts w:ascii="Times New Roman" w:hAnsi="Times New Roman" w:cs="Times New Roman"/>
          <w:sz w:val="28"/>
          <w:szCs w:val="28"/>
        </w:rPr>
        <w:t>а</w:t>
      </w:r>
      <w:r w:rsidR="00837AA0" w:rsidRPr="00132C97">
        <w:rPr>
          <w:rFonts w:ascii="Times New Roman" w:hAnsi="Times New Roman" w:cs="Times New Roman"/>
          <w:sz w:val="28"/>
          <w:szCs w:val="28"/>
        </w:rPr>
        <w:t xml:space="preserve"> закупаемого корма для лошадей </w:t>
      </w:r>
      <w:r w:rsidR="00471393">
        <w:rPr>
          <w:rFonts w:ascii="Times New Roman" w:hAnsi="Times New Roman" w:cs="Times New Roman"/>
          <w:sz w:val="28"/>
          <w:szCs w:val="28"/>
        </w:rPr>
        <w:t>является рацион, пре</w:t>
      </w:r>
      <w:r w:rsidR="00471393">
        <w:rPr>
          <w:rFonts w:ascii="Times New Roman" w:hAnsi="Times New Roman" w:cs="Times New Roman"/>
          <w:sz w:val="28"/>
          <w:szCs w:val="28"/>
        </w:rPr>
        <w:t>д</w:t>
      </w:r>
      <w:r w:rsidR="00471393">
        <w:rPr>
          <w:rFonts w:ascii="Times New Roman" w:hAnsi="Times New Roman" w:cs="Times New Roman"/>
          <w:sz w:val="28"/>
          <w:szCs w:val="28"/>
        </w:rPr>
        <w:t>ставленный</w:t>
      </w:r>
      <w:r w:rsidR="00837AA0" w:rsidRPr="00132C97">
        <w:rPr>
          <w:rFonts w:ascii="Times New Roman" w:hAnsi="Times New Roman" w:cs="Times New Roman"/>
          <w:sz w:val="28"/>
          <w:szCs w:val="28"/>
        </w:rPr>
        <w:t xml:space="preserve"> в таблице </w:t>
      </w:r>
      <w:r w:rsidR="00AD33CC" w:rsidRPr="00471393">
        <w:rPr>
          <w:rFonts w:ascii="Times New Roman" w:hAnsi="Times New Roman" w:cs="Times New Roman"/>
          <w:sz w:val="28"/>
          <w:szCs w:val="28"/>
        </w:rPr>
        <w:t>5</w:t>
      </w:r>
      <w:r w:rsidR="0095589E" w:rsidRPr="00471393">
        <w:rPr>
          <w:rFonts w:ascii="Times New Roman" w:hAnsi="Times New Roman" w:cs="Times New Roman"/>
          <w:sz w:val="28"/>
          <w:szCs w:val="28"/>
        </w:rPr>
        <w:t>.</w:t>
      </w:r>
      <w:r w:rsidR="00471393">
        <w:rPr>
          <w:rFonts w:ascii="Times New Roman" w:hAnsi="Times New Roman" w:cs="Times New Roman"/>
          <w:sz w:val="28"/>
          <w:szCs w:val="28"/>
        </w:rPr>
        <w:t xml:space="preserve"> </w:t>
      </w:r>
    </w:p>
    <w:p w:rsidR="00304473" w:rsidRDefault="00471393" w:rsidP="003044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Структура </w:t>
      </w:r>
      <w:r w:rsidR="00256B16">
        <w:rPr>
          <w:rFonts w:ascii="Times New Roman" w:hAnsi="Times New Roman" w:cs="Times New Roman"/>
          <w:sz w:val="28"/>
          <w:szCs w:val="28"/>
        </w:rPr>
        <w:t xml:space="preserve">рациона </w:t>
      </w:r>
      <w:r>
        <w:rPr>
          <w:rFonts w:ascii="Times New Roman" w:hAnsi="Times New Roman" w:cs="Times New Roman"/>
          <w:sz w:val="28"/>
          <w:szCs w:val="28"/>
        </w:rPr>
        <w:t xml:space="preserve">соответствует </w:t>
      </w:r>
      <w:r w:rsidR="00237BB9">
        <w:rPr>
          <w:rFonts w:ascii="Times New Roman" w:hAnsi="Times New Roman" w:cs="Times New Roman"/>
          <w:sz w:val="28"/>
          <w:szCs w:val="28"/>
        </w:rPr>
        <w:t xml:space="preserve">объективно установленным </w:t>
      </w:r>
      <w:r>
        <w:rPr>
          <w:rFonts w:ascii="Times New Roman" w:hAnsi="Times New Roman" w:cs="Times New Roman"/>
          <w:sz w:val="28"/>
          <w:szCs w:val="28"/>
        </w:rPr>
        <w:t>вид</w:t>
      </w:r>
      <w:r>
        <w:rPr>
          <w:rFonts w:ascii="Times New Roman" w:hAnsi="Times New Roman" w:cs="Times New Roman"/>
          <w:sz w:val="28"/>
          <w:szCs w:val="28"/>
        </w:rPr>
        <w:t>о</w:t>
      </w:r>
      <w:r>
        <w:rPr>
          <w:rFonts w:ascii="Times New Roman" w:hAnsi="Times New Roman" w:cs="Times New Roman"/>
          <w:sz w:val="28"/>
          <w:szCs w:val="28"/>
        </w:rPr>
        <w:t>вым биологическим требованиям.</w:t>
      </w:r>
      <w:r w:rsidR="00304473" w:rsidRPr="00304473">
        <w:rPr>
          <w:rFonts w:ascii="Times New Roman" w:hAnsi="Times New Roman" w:cs="Times New Roman"/>
          <w:sz w:val="28"/>
          <w:szCs w:val="28"/>
        </w:rPr>
        <w:t xml:space="preserve"> </w:t>
      </w:r>
      <w:r w:rsidR="00304473">
        <w:rPr>
          <w:rFonts w:ascii="Times New Roman" w:hAnsi="Times New Roman" w:cs="Times New Roman"/>
          <w:sz w:val="28"/>
          <w:szCs w:val="28"/>
        </w:rPr>
        <w:t>Существует план закупки кормов, кот</w:t>
      </w:r>
      <w:r w:rsidR="00304473">
        <w:rPr>
          <w:rFonts w:ascii="Times New Roman" w:hAnsi="Times New Roman" w:cs="Times New Roman"/>
          <w:sz w:val="28"/>
          <w:szCs w:val="28"/>
        </w:rPr>
        <w:t>о</w:t>
      </w:r>
      <w:r w:rsidR="00304473">
        <w:rPr>
          <w:rFonts w:ascii="Times New Roman" w:hAnsi="Times New Roman" w:cs="Times New Roman"/>
          <w:sz w:val="28"/>
          <w:szCs w:val="28"/>
        </w:rPr>
        <w:t>рый увязан с сезоном года</w:t>
      </w:r>
      <w:r w:rsidR="00304473" w:rsidRPr="00132C97">
        <w:rPr>
          <w:rFonts w:ascii="Times New Roman" w:hAnsi="Times New Roman" w:cs="Times New Roman"/>
          <w:sz w:val="28"/>
          <w:szCs w:val="28"/>
        </w:rPr>
        <w:t xml:space="preserve">: </w:t>
      </w:r>
      <w:r w:rsidR="00304473">
        <w:rPr>
          <w:rFonts w:ascii="Times New Roman" w:hAnsi="Times New Roman" w:cs="Times New Roman"/>
          <w:sz w:val="28"/>
          <w:szCs w:val="28"/>
        </w:rPr>
        <w:t>закупка овса</w:t>
      </w:r>
      <w:r w:rsidR="00304473" w:rsidRPr="00132C97">
        <w:rPr>
          <w:rFonts w:ascii="Times New Roman" w:hAnsi="Times New Roman" w:cs="Times New Roman"/>
          <w:sz w:val="28"/>
          <w:szCs w:val="28"/>
        </w:rPr>
        <w:t xml:space="preserve"> </w:t>
      </w:r>
      <w:r w:rsidR="00F45D22">
        <w:rPr>
          <w:rFonts w:ascii="Times New Roman" w:hAnsi="Times New Roman" w:cs="Times New Roman"/>
          <w:sz w:val="28"/>
          <w:szCs w:val="28"/>
        </w:rPr>
        <w:t xml:space="preserve">производится в период </w:t>
      </w:r>
      <w:r w:rsidR="00304473" w:rsidRPr="00132C97">
        <w:rPr>
          <w:rFonts w:ascii="Times New Roman" w:hAnsi="Times New Roman" w:cs="Times New Roman"/>
          <w:sz w:val="28"/>
          <w:szCs w:val="28"/>
        </w:rPr>
        <w:t>август – сентябрь текущ</w:t>
      </w:r>
      <w:r w:rsidR="00F45D22">
        <w:rPr>
          <w:rFonts w:ascii="Times New Roman" w:hAnsi="Times New Roman" w:cs="Times New Roman"/>
          <w:sz w:val="28"/>
          <w:szCs w:val="28"/>
        </w:rPr>
        <w:t>его года</w:t>
      </w:r>
      <w:r w:rsidR="00304473">
        <w:rPr>
          <w:rFonts w:ascii="Times New Roman" w:hAnsi="Times New Roman" w:cs="Times New Roman"/>
          <w:sz w:val="28"/>
          <w:szCs w:val="28"/>
        </w:rPr>
        <w:t>; сено – два раза в год (</w:t>
      </w:r>
      <w:r w:rsidR="00304473" w:rsidRPr="00132C97">
        <w:rPr>
          <w:rFonts w:ascii="Times New Roman" w:hAnsi="Times New Roman" w:cs="Times New Roman"/>
          <w:sz w:val="28"/>
          <w:szCs w:val="28"/>
        </w:rPr>
        <w:t>апрель – май, сентябрь – о</w:t>
      </w:r>
      <w:r w:rsidR="00304473" w:rsidRPr="00132C97">
        <w:rPr>
          <w:rFonts w:ascii="Times New Roman" w:hAnsi="Times New Roman" w:cs="Times New Roman"/>
          <w:sz w:val="28"/>
          <w:szCs w:val="28"/>
        </w:rPr>
        <w:t>к</w:t>
      </w:r>
      <w:r w:rsidR="00304473" w:rsidRPr="00132C97">
        <w:rPr>
          <w:rFonts w:ascii="Times New Roman" w:hAnsi="Times New Roman" w:cs="Times New Roman"/>
          <w:sz w:val="28"/>
          <w:szCs w:val="28"/>
        </w:rPr>
        <w:t>тябрь</w:t>
      </w:r>
      <w:r w:rsidR="00304473">
        <w:rPr>
          <w:rFonts w:ascii="Times New Roman" w:hAnsi="Times New Roman" w:cs="Times New Roman"/>
          <w:sz w:val="28"/>
          <w:szCs w:val="28"/>
        </w:rPr>
        <w:t>)</w:t>
      </w:r>
      <w:r w:rsidR="00304473" w:rsidRPr="00132C97">
        <w:rPr>
          <w:rFonts w:ascii="Times New Roman" w:hAnsi="Times New Roman" w:cs="Times New Roman"/>
          <w:sz w:val="28"/>
          <w:szCs w:val="28"/>
        </w:rPr>
        <w:t>; п</w:t>
      </w:r>
      <w:r w:rsidR="00304473">
        <w:rPr>
          <w:rFonts w:ascii="Times New Roman" w:hAnsi="Times New Roman" w:cs="Times New Roman"/>
          <w:sz w:val="28"/>
          <w:szCs w:val="28"/>
        </w:rPr>
        <w:t>од</w:t>
      </w:r>
      <w:r w:rsidR="00304473" w:rsidRPr="00132C97">
        <w:rPr>
          <w:rFonts w:ascii="Times New Roman" w:hAnsi="Times New Roman" w:cs="Times New Roman"/>
          <w:sz w:val="28"/>
          <w:szCs w:val="28"/>
        </w:rPr>
        <w:t>кормки (кукуруза, соль) – два раза в год – весной и осенью; сочные корм</w:t>
      </w:r>
      <w:r w:rsidR="00304473">
        <w:rPr>
          <w:rFonts w:ascii="Times New Roman" w:hAnsi="Times New Roman" w:cs="Times New Roman"/>
          <w:sz w:val="28"/>
          <w:szCs w:val="28"/>
        </w:rPr>
        <w:t>а, включая морковь – в зимний период.</w:t>
      </w:r>
    </w:p>
    <w:p w:rsidR="007F2793" w:rsidRDefault="007F2793" w:rsidP="008A422F">
      <w:pPr>
        <w:spacing w:after="0" w:line="360" w:lineRule="auto"/>
        <w:jc w:val="both"/>
        <w:rPr>
          <w:rFonts w:ascii="Times New Roman" w:hAnsi="Times New Roman" w:cs="Times New Roman"/>
          <w:sz w:val="28"/>
          <w:szCs w:val="28"/>
        </w:rPr>
      </w:pPr>
    </w:p>
    <w:p w:rsidR="007F2793" w:rsidRDefault="007F2793" w:rsidP="008A422F">
      <w:pPr>
        <w:spacing w:after="0" w:line="360" w:lineRule="auto"/>
        <w:jc w:val="both"/>
        <w:rPr>
          <w:rFonts w:ascii="Times New Roman" w:hAnsi="Times New Roman" w:cs="Times New Roman"/>
          <w:sz w:val="28"/>
          <w:szCs w:val="28"/>
        </w:rPr>
      </w:pPr>
    </w:p>
    <w:p w:rsidR="00837AA0" w:rsidRPr="00132C97" w:rsidRDefault="00AD33CC" w:rsidP="008A422F">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Таблица 5</w:t>
      </w:r>
      <w:r w:rsidR="00837AA0" w:rsidRPr="00132C97">
        <w:rPr>
          <w:rFonts w:ascii="Times New Roman" w:hAnsi="Times New Roman" w:cs="Times New Roman"/>
          <w:sz w:val="28"/>
          <w:szCs w:val="28"/>
        </w:rPr>
        <w:t xml:space="preserve"> – Суточный рацион для лошадей ИП КФХ Ярлыковой К.Г.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3036"/>
        <w:gridCol w:w="3166"/>
      </w:tblGrid>
      <w:tr w:rsidR="00837AA0" w:rsidRPr="00B302A3" w:rsidTr="00837AA0">
        <w:tc>
          <w:tcPr>
            <w:tcW w:w="3082" w:type="dxa"/>
            <w:vMerge w:val="restart"/>
          </w:tcPr>
          <w:p w:rsidR="0095589E" w:rsidRPr="00B302A3" w:rsidRDefault="00837AA0" w:rsidP="001A2A57">
            <w:pPr>
              <w:spacing w:after="0"/>
              <w:jc w:val="center"/>
              <w:rPr>
                <w:rFonts w:ascii="Times New Roman" w:hAnsi="Times New Roman" w:cs="Times New Roman"/>
                <w:sz w:val="24"/>
                <w:szCs w:val="24"/>
              </w:rPr>
            </w:pPr>
            <w:r w:rsidRPr="00B302A3">
              <w:rPr>
                <w:rFonts w:ascii="Times New Roman" w:hAnsi="Times New Roman" w:cs="Times New Roman"/>
                <w:sz w:val="24"/>
                <w:szCs w:val="24"/>
              </w:rPr>
              <w:t>Наименование</w:t>
            </w:r>
          </w:p>
          <w:p w:rsidR="00837AA0" w:rsidRPr="00B302A3" w:rsidRDefault="0095589E" w:rsidP="001A2A57">
            <w:pPr>
              <w:spacing w:after="0"/>
              <w:jc w:val="center"/>
              <w:rPr>
                <w:rFonts w:ascii="Times New Roman" w:hAnsi="Times New Roman" w:cs="Times New Roman"/>
                <w:sz w:val="24"/>
                <w:szCs w:val="24"/>
              </w:rPr>
            </w:pPr>
            <w:r w:rsidRPr="00B302A3">
              <w:rPr>
                <w:rFonts w:ascii="Times New Roman" w:hAnsi="Times New Roman" w:cs="Times New Roman"/>
                <w:sz w:val="24"/>
                <w:szCs w:val="24"/>
              </w:rPr>
              <w:t>ингредиента</w:t>
            </w:r>
          </w:p>
        </w:tc>
        <w:tc>
          <w:tcPr>
            <w:tcW w:w="6557" w:type="dxa"/>
            <w:gridSpan w:val="2"/>
          </w:tcPr>
          <w:p w:rsidR="00837AA0" w:rsidRPr="00B302A3" w:rsidRDefault="00837AA0" w:rsidP="001A2A57">
            <w:pPr>
              <w:spacing w:after="0"/>
              <w:jc w:val="center"/>
              <w:rPr>
                <w:rFonts w:ascii="Times New Roman" w:hAnsi="Times New Roman" w:cs="Times New Roman"/>
                <w:sz w:val="24"/>
                <w:szCs w:val="24"/>
              </w:rPr>
            </w:pPr>
            <w:r w:rsidRPr="00B302A3">
              <w:rPr>
                <w:rFonts w:ascii="Times New Roman" w:hAnsi="Times New Roman" w:cs="Times New Roman"/>
                <w:sz w:val="24"/>
                <w:szCs w:val="24"/>
              </w:rPr>
              <w:t>Количество, кг</w:t>
            </w:r>
            <w:r w:rsidR="00471393" w:rsidRPr="00B302A3">
              <w:rPr>
                <w:rFonts w:ascii="Times New Roman" w:hAnsi="Times New Roman" w:cs="Times New Roman"/>
                <w:sz w:val="24"/>
                <w:szCs w:val="24"/>
              </w:rPr>
              <w:t xml:space="preserve"> на 1 гол./сут.</w:t>
            </w:r>
          </w:p>
        </w:tc>
      </w:tr>
      <w:tr w:rsidR="00837AA0" w:rsidRPr="00B302A3" w:rsidTr="00837AA0">
        <w:tc>
          <w:tcPr>
            <w:tcW w:w="3082" w:type="dxa"/>
            <w:vMerge/>
          </w:tcPr>
          <w:p w:rsidR="00837AA0" w:rsidRPr="00B302A3" w:rsidRDefault="00837AA0" w:rsidP="001A2A57">
            <w:pPr>
              <w:spacing w:after="0"/>
              <w:jc w:val="center"/>
              <w:rPr>
                <w:rFonts w:ascii="Times New Roman" w:hAnsi="Times New Roman" w:cs="Times New Roman"/>
                <w:sz w:val="24"/>
                <w:szCs w:val="24"/>
              </w:rPr>
            </w:pPr>
          </w:p>
        </w:tc>
        <w:tc>
          <w:tcPr>
            <w:tcW w:w="3190" w:type="dxa"/>
          </w:tcPr>
          <w:p w:rsidR="00837AA0" w:rsidRPr="00B302A3" w:rsidRDefault="00237BB9" w:rsidP="001A2A57">
            <w:pPr>
              <w:spacing w:after="0"/>
              <w:jc w:val="center"/>
              <w:rPr>
                <w:rFonts w:ascii="Times New Roman" w:hAnsi="Times New Roman" w:cs="Times New Roman"/>
                <w:sz w:val="24"/>
                <w:szCs w:val="24"/>
              </w:rPr>
            </w:pPr>
            <w:r w:rsidRPr="00B302A3">
              <w:rPr>
                <w:rFonts w:ascii="Times New Roman" w:hAnsi="Times New Roman" w:cs="Times New Roman"/>
                <w:sz w:val="24"/>
                <w:szCs w:val="24"/>
              </w:rPr>
              <w:t>В</w:t>
            </w:r>
            <w:r w:rsidR="00837AA0" w:rsidRPr="00B302A3">
              <w:rPr>
                <w:rFonts w:ascii="Times New Roman" w:hAnsi="Times New Roman" w:cs="Times New Roman"/>
                <w:sz w:val="24"/>
                <w:szCs w:val="24"/>
              </w:rPr>
              <w:t>есна-осень</w:t>
            </w:r>
          </w:p>
        </w:tc>
        <w:tc>
          <w:tcPr>
            <w:tcW w:w="3367" w:type="dxa"/>
          </w:tcPr>
          <w:p w:rsidR="00837AA0" w:rsidRPr="00B302A3" w:rsidRDefault="00837AA0" w:rsidP="001A2A57">
            <w:pPr>
              <w:spacing w:after="0"/>
              <w:jc w:val="center"/>
              <w:rPr>
                <w:rFonts w:ascii="Times New Roman" w:hAnsi="Times New Roman" w:cs="Times New Roman"/>
                <w:sz w:val="24"/>
                <w:szCs w:val="24"/>
              </w:rPr>
            </w:pPr>
            <w:r w:rsidRPr="00B302A3">
              <w:rPr>
                <w:rFonts w:ascii="Times New Roman" w:hAnsi="Times New Roman" w:cs="Times New Roman"/>
                <w:sz w:val="24"/>
                <w:szCs w:val="24"/>
              </w:rPr>
              <w:t>зима</w:t>
            </w:r>
          </w:p>
        </w:tc>
      </w:tr>
      <w:tr w:rsidR="00837AA0" w:rsidRPr="00B302A3" w:rsidTr="00837AA0">
        <w:tc>
          <w:tcPr>
            <w:tcW w:w="3082" w:type="dxa"/>
          </w:tcPr>
          <w:p w:rsidR="00837AA0" w:rsidRPr="00B302A3" w:rsidRDefault="00837AA0" w:rsidP="001A2A57">
            <w:pPr>
              <w:spacing w:after="0"/>
              <w:jc w:val="both"/>
              <w:rPr>
                <w:rFonts w:ascii="Times New Roman" w:hAnsi="Times New Roman" w:cs="Times New Roman"/>
                <w:sz w:val="24"/>
                <w:szCs w:val="24"/>
              </w:rPr>
            </w:pPr>
            <w:r w:rsidRPr="00B302A3">
              <w:rPr>
                <w:rFonts w:ascii="Times New Roman" w:hAnsi="Times New Roman" w:cs="Times New Roman"/>
                <w:sz w:val="24"/>
                <w:szCs w:val="24"/>
              </w:rPr>
              <w:t>овес</w:t>
            </w:r>
          </w:p>
        </w:tc>
        <w:tc>
          <w:tcPr>
            <w:tcW w:w="3190" w:type="dxa"/>
          </w:tcPr>
          <w:p w:rsidR="00837AA0" w:rsidRPr="00B302A3" w:rsidRDefault="00837AA0" w:rsidP="001A2A57">
            <w:pPr>
              <w:spacing w:after="0"/>
              <w:jc w:val="center"/>
              <w:rPr>
                <w:rFonts w:ascii="Times New Roman" w:hAnsi="Times New Roman" w:cs="Times New Roman"/>
                <w:sz w:val="24"/>
                <w:szCs w:val="24"/>
              </w:rPr>
            </w:pPr>
            <w:r w:rsidRPr="00B302A3">
              <w:rPr>
                <w:rFonts w:ascii="Times New Roman" w:hAnsi="Times New Roman" w:cs="Times New Roman"/>
                <w:sz w:val="24"/>
                <w:szCs w:val="24"/>
              </w:rPr>
              <w:t>8</w:t>
            </w:r>
          </w:p>
        </w:tc>
        <w:tc>
          <w:tcPr>
            <w:tcW w:w="3367" w:type="dxa"/>
          </w:tcPr>
          <w:p w:rsidR="00837AA0" w:rsidRPr="00B302A3" w:rsidRDefault="00837AA0" w:rsidP="001A2A57">
            <w:pPr>
              <w:spacing w:after="0"/>
              <w:jc w:val="center"/>
              <w:rPr>
                <w:rFonts w:ascii="Times New Roman" w:hAnsi="Times New Roman" w:cs="Times New Roman"/>
                <w:sz w:val="24"/>
                <w:szCs w:val="24"/>
              </w:rPr>
            </w:pPr>
            <w:r w:rsidRPr="00B302A3">
              <w:rPr>
                <w:rFonts w:ascii="Times New Roman" w:hAnsi="Times New Roman" w:cs="Times New Roman"/>
                <w:sz w:val="24"/>
                <w:szCs w:val="24"/>
              </w:rPr>
              <w:t>8</w:t>
            </w:r>
          </w:p>
        </w:tc>
      </w:tr>
      <w:tr w:rsidR="00837AA0" w:rsidRPr="00B302A3" w:rsidTr="00837AA0">
        <w:tc>
          <w:tcPr>
            <w:tcW w:w="3082" w:type="dxa"/>
          </w:tcPr>
          <w:p w:rsidR="00837AA0" w:rsidRPr="00B302A3" w:rsidRDefault="00837AA0" w:rsidP="00B302A3">
            <w:pPr>
              <w:spacing w:after="0"/>
              <w:jc w:val="both"/>
              <w:rPr>
                <w:rFonts w:ascii="Times New Roman" w:hAnsi="Times New Roman" w:cs="Times New Roman"/>
                <w:sz w:val="24"/>
                <w:szCs w:val="24"/>
              </w:rPr>
            </w:pPr>
            <w:r w:rsidRPr="00B302A3">
              <w:rPr>
                <w:rFonts w:ascii="Times New Roman" w:hAnsi="Times New Roman" w:cs="Times New Roman"/>
                <w:sz w:val="24"/>
                <w:szCs w:val="24"/>
              </w:rPr>
              <w:t xml:space="preserve">сено </w:t>
            </w:r>
            <w:r w:rsidR="00471393" w:rsidRPr="00B302A3">
              <w:rPr>
                <w:rFonts w:ascii="Times New Roman" w:hAnsi="Times New Roman" w:cs="Times New Roman"/>
                <w:sz w:val="24"/>
                <w:szCs w:val="24"/>
              </w:rPr>
              <w:t>хорошего качества</w:t>
            </w:r>
          </w:p>
        </w:tc>
        <w:tc>
          <w:tcPr>
            <w:tcW w:w="3190" w:type="dxa"/>
          </w:tcPr>
          <w:p w:rsidR="00837AA0" w:rsidRPr="00B302A3" w:rsidRDefault="00837AA0" w:rsidP="001A2A57">
            <w:pPr>
              <w:spacing w:after="0"/>
              <w:jc w:val="center"/>
              <w:rPr>
                <w:rFonts w:ascii="Times New Roman" w:hAnsi="Times New Roman" w:cs="Times New Roman"/>
                <w:sz w:val="24"/>
                <w:szCs w:val="24"/>
              </w:rPr>
            </w:pPr>
            <w:r w:rsidRPr="00B302A3">
              <w:rPr>
                <w:rFonts w:ascii="Times New Roman" w:hAnsi="Times New Roman" w:cs="Times New Roman"/>
                <w:sz w:val="24"/>
                <w:szCs w:val="24"/>
              </w:rPr>
              <w:t>5</w:t>
            </w:r>
          </w:p>
        </w:tc>
        <w:tc>
          <w:tcPr>
            <w:tcW w:w="3367" w:type="dxa"/>
          </w:tcPr>
          <w:p w:rsidR="00837AA0" w:rsidRPr="00B302A3" w:rsidRDefault="00837AA0" w:rsidP="001A2A57">
            <w:pPr>
              <w:spacing w:after="0"/>
              <w:jc w:val="center"/>
              <w:rPr>
                <w:rFonts w:ascii="Times New Roman" w:hAnsi="Times New Roman" w:cs="Times New Roman"/>
                <w:sz w:val="24"/>
                <w:szCs w:val="24"/>
              </w:rPr>
            </w:pPr>
            <w:r w:rsidRPr="00B302A3">
              <w:rPr>
                <w:rFonts w:ascii="Times New Roman" w:hAnsi="Times New Roman" w:cs="Times New Roman"/>
                <w:sz w:val="24"/>
                <w:szCs w:val="24"/>
              </w:rPr>
              <w:t>8</w:t>
            </w:r>
          </w:p>
        </w:tc>
      </w:tr>
      <w:tr w:rsidR="00837AA0" w:rsidRPr="00B302A3" w:rsidTr="00837AA0">
        <w:tc>
          <w:tcPr>
            <w:tcW w:w="3082" w:type="dxa"/>
          </w:tcPr>
          <w:p w:rsidR="00837AA0" w:rsidRPr="00B302A3" w:rsidRDefault="00837AA0" w:rsidP="001A2A57">
            <w:pPr>
              <w:spacing w:after="0"/>
              <w:jc w:val="both"/>
              <w:rPr>
                <w:rFonts w:ascii="Times New Roman" w:hAnsi="Times New Roman" w:cs="Times New Roman"/>
                <w:sz w:val="24"/>
                <w:szCs w:val="24"/>
              </w:rPr>
            </w:pPr>
            <w:r w:rsidRPr="00B302A3">
              <w:rPr>
                <w:rFonts w:ascii="Times New Roman" w:hAnsi="Times New Roman" w:cs="Times New Roman"/>
                <w:sz w:val="24"/>
                <w:szCs w:val="24"/>
              </w:rPr>
              <w:t>кукуруза молотая</w:t>
            </w:r>
          </w:p>
        </w:tc>
        <w:tc>
          <w:tcPr>
            <w:tcW w:w="3190" w:type="dxa"/>
          </w:tcPr>
          <w:p w:rsidR="00837AA0" w:rsidRPr="00B302A3" w:rsidRDefault="00837AA0" w:rsidP="001A2A57">
            <w:pPr>
              <w:spacing w:after="0"/>
              <w:jc w:val="center"/>
              <w:rPr>
                <w:rFonts w:ascii="Times New Roman" w:hAnsi="Times New Roman" w:cs="Times New Roman"/>
                <w:sz w:val="24"/>
                <w:szCs w:val="24"/>
              </w:rPr>
            </w:pPr>
            <w:r w:rsidRPr="00B302A3">
              <w:rPr>
                <w:rFonts w:ascii="Times New Roman" w:hAnsi="Times New Roman" w:cs="Times New Roman"/>
                <w:sz w:val="24"/>
                <w:szCs w:val="24"/>
              </w:rPr>
              <w:t>0,2</w:t>
            </w:r>
          </w:p>
        </w:tc>
        <w:tc>
          <w:tcPr>
            <w:tcW w:w="3367" w:type="dxa"/>
          </w:tcPr>
          <w:p w:rsidR="00837AA0" w:rsidRPr="00B302A3" w:rsidRDefault="00837AA0" w:rsidP="001A2A57">
            <w:pPr>
              <w:spacing w:after="0"/>
              <w:jc w:val="center"/>
              <w:rPr>
                <w:rFonts w:ascii="Times New Roman" w:hAnsi="Times New Roman" w:cs="Times New Roman"/>
                <w:sz w:val="24"/>
                <w:szCs w:val="24"/>
              </w:rPr>
            </w:pPr>
            <w:r w:rsidRPr="00B302A3">
              <w:rPr>
                <w:rFonts w:ascii="Times New Roman" w:hAnsi="Times New Roman" w:cs="Times New Roman"/>
                <w:sz w:val="24"/>
                <w:szCs w:val="24"/>
              </w:rPr>
              <w:t>0,2</w:t>
            </w:r>
          </w:p>
        </w:tc>
      </w:tr>
      <w:tr w:rsidR="00837AA0" w:rsidRPr="00B302A3" w:rsidTr="00837AA0">
        <w:tc>
          <w:tcPr>
            <w:tcW w:w="3082" w:type="dxa"/>
          </w:tcPr>
          <w:p w:rsidR="00837AA0" w:rsidRPr="00B302A3" w:rsidRDefault="00837AA0" w:rsidP="001A2A57">
            <w:pPr>
              <w:spacing w:after="0"/>
              <w:jc w:val="both"/>
              <w:rPr>
                <w:rFonts w:ascii="Times New Roman" w:hAnsi="Times New Roman" w:cs="Times New Roman"/>
                <w:sz w:val="24"/>
                <w:szCs w:val="24"/>
              </w:rPr>
            </w:pPr>
            <w:r w:rsidRPr="00B302A3">
              <w:rPr>
                <w:rFonts w:ascii="Times New Roman" w:hAnsi="Times New Roman" w:cs="Times New Roman"/>
                <w:sz w:val="24"/>
                <w:szCs w:val="24"/>
              </w:rPr>
              <w:t>морковь</w:t>
            </w:r>
          </w:p>
        </w:tc>
        <w:tc>
          <w:tcPr>
            <w:tcW w:w="3190" w:type="dxa"/>
          </w:tcPr>
          <w:p w:rsidR="00837AA0" w:rsidRPr="00B302A3" w:rsidRDefault="00837AA0" w:rsidP="001A2A57">
            <w:pPr>
              <w:spacing w:after="0"/>
              <w:jc w:val="center"/>
              <w:rPr>
                <w:rFonts w:ascii="Times New Roman" w:hAnsi="Times New Roman" w:cs="Times New Roman"/>
                <w:sz w:val="24"/>
                <w:szCs w:val="24"/>
              </w:rPr>
            </w:pPr>
          </w:p>
        </w:tc>
        <w:tc>
          <w:tcPr>
            <w:tcW w:w="3367" w:type="dxa"/>
          </w:tcPr>
          <w:p w:rsidR="00837AA0" w:rsidRPr="00B302A3" w:rsidRDefault="00837AA0" w:rsidP="001A2A57">
            <w:pPr>
              <w:spacing w:after="0"/>
              <w:jc w:val="center"/>
              <w:rPr>
                <w:rFonts w:ascii="Times New Roman" w:hAnsi="Times New Roman" w:cs="Times New Roman"/>
                <w:sz w:val="24"/>
                <w:szCs w:val="24"/>
              </w:rPr>
            </w:pPr>
            <w:r w:rsidRPr="00B302A3">
              <w:rPr>
                <w:rFonts w:ascii="Times New Roman" w:hAnsi="Times New Roman" w:cs="Times New Roman"/>
                <w:sz w:val="24"/>
                <w:szCs w:val="24"/>
              </w:rPr>
              <w:t>1</w:t>
            </w:r>
          </w:p>
        </w:tc>
      </w:tr>
      <w:tr w:rsidR="00837AA0" w:rsidRPr="00B302A3" w:rsidTr="00837AA0">
        <w:tc>
          <w:tcPr>
            <w:tcW w:w="3082" w:type="dxa"/>
          </w:tcPr>
          <w:p w:rsidR="00837AA0" w:rsidRPr="00B302A3" w:rsidRDefault="00837AA0" w:rsidP="001A2A57">
            <w:pPr>
              <w:spacing w:after="0"/>
              <w:jc w:val="both"/>
              <w:rPr>
                <w:rFonts w:ascii="Times New Roman" w:hAnsi="Times New Roman" w:cs="Times New Roman"/>
                <w:sz w:val="24"/>
                <w:szCs w:val="24"/>
              </w:rPr>
            </w:pPr>
            <w:r w:rsidRPr="00B302A3">
              <w:rPr>
                <w:rFonts w:ascii="Times New Roman" w:hAnsi="Times New Roman" w:cs="Times New Roman"/>
                <w:sz w:val="24"/>
                <w:szCs w:val="24"/>
              </w:rPr>
              <w:t>Соль-лизунец</w:t>
            </w:r>
          </w:p>
        </w:tc>
        <w:tc>
          <w:tcPr>
            <w:tcW w:w="3190" w:type="dxa"/>
          </w:tcPr>
          <w:p w:rsidR="00837AA0" w:rsidRPr="00B302A3" w:rsidRDefault="00837AA0" w:rsidP="001A2A57">
            <w:pPr>
              <w:spacing w:after="0"/>
              <w:jc w:val="center"/>
              <w:rPr>
                <w:rFonts w:ascii="Times New Roman" w:hAnsi="Times New Roman" w:cs="Times New Roman"/>
                <w:sz w:val="24"/>
                <w:szCs w:val="24"/>
              </w:rPr>
            </w:pPr>
            <w:r w:rsidRPr="00B302A3">
              <w:rPr>
                <w:rFonts w:ascii="Times New Roman" w:hAnsi="Times New Roman" w:cs="Times New Roman"/>
                <w:sz w:val="24"/>
                <w:szCs w:val="24"/>
              </w:rPr>
              <w:t>0,02</w:t>
            </w:r>
            <w:r w:rsidRPr="00B302A3">
              <w:rPr>
                <w:rFonts w:ascii="Times New Roman" w:hAnsi="Times New Roman" w:cs="Times New Roman"/>
                <w:sz w:val="24"/>
                <w:szCs w:val="24"/>
              </w:rPr>
              <w:sym w:font="Symbol" w:char="F02D"/>
            </w:r>
            <w:r w:rsidRPr="00B302A3">
              <w:rPr>
                <w:rFonts w:ascii="Times New Roman" w:hAnsi="Times New Roman" w:cs="Times New Roman"/>
                <w:sz w:val="24"/>
                <w:szCs w:val="24"/>
              </w:rPr>
              <w:t>0,03</w:t>
            </w:r>
          </w:p>
        </w:tc>
        <w:tc>
          <w:tcPr>
            <w:tcW w:w="3367" w:type="dxa"/>
          </w:tcPr>
          <w:p w:rsidR="00837AA0" w:rsidRPr="00B302A3" w:rsidRDefault="00837AA0" w:rsidP="001A2A57">
            <w:pPr>
              <w:spacing w:after="0"/>
              <w:jc w:val="center"/>
              <w:rPr>
                <w:rFonts w:ascii="Times New Roman" w:hAnsi="Times New Roman" w:cs="Times New Roman"/>
                <w:sz w:val="24"/>
                <w:szCs w:val="24"/>
              </w:rPr>
            </w:pPr>
            <w:r w:rsidRPr="00B302A3">
              <w:rPr>
                <w:rFonts w:ascii="Times New Roman" w:hAnsi="Times New Roman" w:cs="Times New Roman"/>
                <w:sz w:val="24"/>
                <w:szCs w:val="24"/>
              </w:rPr>
              <w:t>0,02–0,03</w:t>
            </w:r>
          </w:p>
        </w:tc>
      </w:tr>
    </w:tbl>
    <w:p w:rsidR="00F45D22" w:rsidRDefault="00751086" w:rsidP="00F45D22">
      <w:pPr>
        <w:spacing w:before="1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по хранению кор</w:t>
      </w:r>
      <w:r w:rsidR="00237BB9">
        <w:rPr>
          <w:rFonts w:ascii="Times New Roman" w:hAnsi="Times New Roman" w:cs="Times New Roman"/>
          <w:sz w:val="28"/>
          <w:szCs w:val="28"/>
        </w:rPr>
        <w:t xml:space="preserve">мов </w:t>
      </w:r>
      <w:r w:rsidR="00837AA0" w:rsidRPr="00132C97">
        <w:rPr>
          <w:rFonts w:ascii="Times New Roman" w:hAnsi="Times New Roman" w:cs="Times New Roman"/>
          <w:sz w:val="28"/>
          <w:szCs w:val="28"/>
        </w:rPr>
        <w:t xml:space="preserve">для лошадей </w:t>
      </w:r>
      <w:r w:rsidR="00304473">
        <w:rPr>
          <w:rFonts w:ascii="Times New Roman" w:hAnsi="Times New Roman" w:cs="Times New Roman"/>
          <w:sz w:val="28"/>
          <w:szCs w:val="28"/>
        </w:rPr>
        <w:t>соблюдены в дост</w:t>
      </w:r>
      <w:r w:rsidR="00304473">
        <w:rPr>
          <w:rFonts w:ascii="Times New Roman" w:hAnsi="Times New Roman" w:cs="Times New Roman"/>
          <w:sz w:val="28"/>
          <w:szCs w:val="28"/>
        </w:rPr>
        <w:t>а</w:t>
      </w:r>
      <w:r w:rsidR="00304473">
        <w:rPr>
          <w:rFonts w:ascii="Times New Roman" w:hAnsi="Times New Roman" w:cs="Times New Roman"/>
          <w:sz w:val="28"/>
          <w:szCs w:val="28"/>
        </w:rPr>
        <w:t>точной степени</w:t>
      </w:r>
      <w:r w:rsidR="00F45D22">
        <w:rPr>
          <w:rFonts w:ascii="Times New Roman" w:hAnsi="Times New Roman" w:cs="Times New Roman"/>
          <w:sz w:val="28"/>
          <w:szCs w:val="28"/>
        </w:rPr>
        <w:t>;</w:t>
      </w:r>
      <w:r>
        <w:rPr>
          <w:rFonts w:ascii="Times New Roman" w:hAnsi="Times New Roman" w:cs="Times New Roman"/>
          <w:sz w:val="28"/>
          <w:szCs w:val="28"/>
        </w:rPr>
        <w:t xml:space="preserve"> имеется оборудованное</w:t>
      </w:r>
      <w:r w:rsidR="0095589E">
        <w:rPr>
          <w:rFonts w:ascii="Times New Roman" w:hAnsi="Times New Roman" w:cs="Times New Roman"/>
          <w:sz w:val="28"/>
          <w:szCs w:val="28"/>
        </w:rPr>
        <w:t xml:space="preserve"> </w:t>
      </w:r>
      <w:r w:rsidR="00837AA0" w:rsidRPr="00132C97">
        <w:rPr>
          <w:rFonts w:ascii="Times New Roman" w:hAnsi="Times New Roman" w:cs="Times New Roman"/>
          <w:sz w:val="28"/>
          <w:szCs w:val="28"/>
        </w:rPr>
        <w:t xml:space="preserve">кормохранилище. </w:t>
      </w:r>
    </w:p>
    <w:p w:rsidR="00D86AEA" w:rsidRDefault="00837AA0" w:rsidP="00F45D22">
      <w:pPr>
        <w:spacing w:after="0" w:line="360" w:lineRule="auto"/>
        <w:ind w:firstLine="709"/>
        <w:jc w:val="both"/>
        <w:rPr>
          <w:rFonts w:ascii="Times New Roman" w:hAnsi="Times New Roman" w:cs="Times New Roman"/>
          <w:sz w:val="28"/>
          <w:szCs w:val="28"/>
        </w:rPr>
      </w:pPr>
      <w:r w:rsidRPr="00132C97">
        <w:rPr>
          <w:rFonts w:ascii="Times New Roman" w:hAnsi="Times New Roman" w:cs="Times New Roman"/>
          <w:sz w:val="28"/>
          <w:szCs w:val="28"/>
        </w:rPr>
        <w:t xml:space="preserve">В хозяйстве используют трехкратную систему кормления. Поение </w:t>
      </w:r>
      <w:r w:rsidR="00304473">
        <w:rPr>
          <w:rFonts w:ascii="Times New Roman" w:hAnsi="Times New Roman" w:cs="Times New Roman"/>
          <w:sz w:val="28"/>
          <w:szCs w:val="28"/>
        </w:rPr>
        <w:t xml:space="preserve">животных </w:t>
      </w:r>
      <w:r w:rsidRPr="00132C97">
        <w:rPr>
          <w:rFonts w:ascii="Times New Roman" w:hAnsi="Times New Roman" w:cs="Times New Roman"/>
          <w:sz w:val="28"/>
          <w:szCs w:val="28"/>
        </w:rPr>
        <w:t>индивидуальное</w:t>
      </w:r>
      <w:r w:rsidR="0095589E">
        <w:rPr>
          <w:rFonts w:ascii="Times New Roman" w:hAnsi="Times New Roman" w:cs="Times New Roman"/>
          <w:sz w:val="28"/>
          <w:szCs w:val="28"/>
        </w:rPr>
        <w:t>, проточной водой</w:t>
      </w:r>
      <w:r w:rsidRPr="00132C97">
        <w:rPr>
          <w:rFonts w:ascii="Times New Roman" w:hAnsi="Times New Roman" w:cs="Times New Roman"/>
          <w:sz w:val="28"/>
          <w:szCs w:val="28"/>
        </w:rPr>
        <w:t xml:space="preserve">. </w:t>
      </w:r>
    </w:p>
    <w:p w:rsidR="00837AA0" w:rsidRPr="00132C97" w:rsidRDefault="00837AA0" w:rsidP="00F45D22">
      <w:pPr>
        <w:spacing w:after="0" w:line="360" w:lineRule="auto"/>
        <w:ind w:firstLine="709"/>
        <w:jc w:val="both"/>
        <w:rPr>
          <w:rFonts w:ascii="Times New Roman" w:hAnsi="Times New Roman" w:cs="Times New Roman"/>
          <w:sz w:val="28"/>
          <w:szCs w:val="28"/>
        </w:rPr>
      </w:pPr>
      <w:r w:rsidRPr="00132C97">
        <w:rPr>
          <w:rFonts w:ascii="Times New Roman" w:hAnsi="Times New Roman" w:cs="Times New Roman"/>
          <w:sz w:val="28"/>
          <w:szCs w:val="28"/>
        </w:rPr>
        <w:t>Рационы в хозяйстве изменяются в соответс</w:t>
      </w:r>
      <w:r w:rsidR="00E211CF">
        <w:rPr>
          <w:rFonts w:ascii="Times New Roman" w:hAnsi="Times New Roman" w:cs="Times New Roman"/>
          <w:sz w:val="28"/>
          <w:szCs w:val="28"/>
        </w:rPr>
        <w:t>твии со временем года, что отражено в материале таблиц 6 и 7</w:t>
      </w:r>
      <w:r w:rsidRPr="00132C97">
        <w:rPr>
          <w:rFonts w:ascii="Times New Roman" w:hAnsi="Times New Roman" w:cs="Times New Roman"/>
          <w:sz w:val="28"/>
          <w:szCs w:val="28"/>
        </w:rPr>
        <w:t>.</w:t>
      </w:r>
    </w:p>
    <w:p w:rsidR="00AD33CC" w:rsidRDefault="00AD33CC" w:rsidP="00304473">
      <w:pPr>
        <w:shd w:val="clear" w:color="auto" w:fill="FFFFFF"/>
        <w:tabs>
          <w:tab w:val="left" w:pos="0"/>
          <w:tab w:val="left" w:pos="284"/>
        </w:tabs>
        <w:spacing w:after="0" w:line="360" w:lineRule="auto"/>
        <w:ind w:firstLine="709"/>
        <w:jc w:val="both"/>
        <w:rPr>
          <w:rFonts w:ascii="Times New Roman" w:hAnsi="Times New Roman" w:cs="Times New Roman"/>
          <w:sz w:val="28"/>
          <w:szCs w:val="28"/>
        </w:rPr>
      </w:pPr>
      <w:r w:rsidRPr="00040AB5">
        <w:rPr>
          <w:rFonts w:ascii="Times New Roman" w:hAnsi="Times New Roman" w:cs="Times New Roman"/>
          <w:sz w:val="28"/>
          <w:szCs w:val="28"/>
        </w:rPr>
        <w:t>В таблице 6 представлен</w:t>
      </w:r>
      <w:r w:rsidR="00381AC6">
        <w:rPr>
          <w:rFonts w:ascii="Times New Roman" w:hAnsi="Times New Roman" w:cs="Times New Roman"/>
          <w:sz w:val="28"/>
          <w:szCs w:val="28"/>
        </w:rPr>
        <w:t xml:space="preserve">а характеристика химического состава </w:t>
      </w:r>
      <w:r w:rsidR="00F43C36">
        <w:rPr>
          <w:rFonts w:ascii="Times New Roman" w:hAnsi="Times New Roman" w:cs="Times New Roman"/>
          <w:sz w:val="28"/>
          <w:szCs w:val="28"/>
        </w:rPr>
        <w:t>зи</w:t>
      </w:r>
      <w:r w:rsidR="00F43C36">
        <w:rPr>
          <w:rFonts w:ascii="Times New Roman" w:hAnsi="Times New Roman" w:cs="Times New Roman"/>
          <w:sz w:val="28"/>
          <w:szCs w:val="28"/>
        </w:rPr>
        <w:t>м</w:t>
      </w:r>
      <w:r w:rsidR="00F43C36">
        <w:rPr>
          <w:rFonts w:ascii="Times New Roman" w:hAnsi="Times New Roman" w:cs="Times New Roman"/>
          <w:sz w:val="28"/>
          <w:szCs w:val="28"/>
        </w:rPr>
        <w:t xml:space="preserve">него </w:t>
      </w:r>
      <w:r w:rsidRPr="00040AB5">
        <w:rPr>
          <w:rFonts w:ascii="Times New Roman" w:hAnsi="Times New Roman" w:cs="Times New Roman"/>
          <w:sz w:val="28"/>
          <w:szCs w:val="28"/>
        </w:rPr>
        <w:t>рацион</w:t>
      </w:r>
      <w:r w:rsidR="00381AC6">
        <w:rPr>
          <w:rFonts w:ascii="Times New Roman" w:hAnsi="Times New Roman" w:cs="Times New Roman"/>
          <w:sz w:val="28"/>
          <w:szCs w:val="28"/>
        </w:rPr>
        <w:t>а</w:t>
      </w:r>
      <w:r w:rsidRPr="00040AB5">
        <w:rPr>
          <w:rFonts w:ascii="Times New Roman" w:hAnsi="Times New Roman" w:cs="Times New Roman"/>
          <w:sz w:val="28"/>
          <w:szCs w:val="28"/>
        </w:rPr>
        <w:t xml:space="preserve"> для л</w:t>
      </w:r>
      <w:r w:rsidR="00381AC6">
        <w:rPr>
          <w:rFonts w:ascii="Times New Roman" w:hAnsi="Times New Roman" w:cs="Times New Roman"/>
          <w:sz w:val="28"/>
          <w:szCs w:val="28"/>
        </w:rPr>
        <w:t>ошадей фермерского хозяйства Ярлыковой К.Г.</w:t>
      </w:r>
      <w:r w:rsidR="00304473">
        <w:rPr>
          <w:rFonts w:ascii="Times New Roman" w:hAnsi="Times New Roman" w:cs="Times New Roman"/>
          <w:sz w:val="28"/>
          <w:szCs w:val="28"/>
        </w:rPr>
        <w:t xml:space="preserve"> </w:t>
      </w:r>
      <w:r w:rsidR="00E211CF" w:rsidRPr="00132C97">
        <w:rPr>
          <w:rFonts w:ascii="Times New Roman" w:hAnsi="Times New Roman" w:cs="Times New Roman"/>
          <w:sz w:val="28"/>
          <w:szCs w:val="28"/>
        </w:rPr>
        <w:t>Пров</w:t>
      </w:r>
      <w:r w:rsidR="00E211CF" w:rsidRPr="00132C97">
        <w:rPr>
          <w:rFonts w:ascii="Times New Roman" w:hAnsi="Times New Roman" w:cs="Times New Roman"/>
          <w:sz w:val="28"/>
          <w:szCs w:val="28"/>
        </w:rPr>
        <w:t>е</w:t>
      </w:r>
      <w:r w:rsidR="00E211CF" w:rsidRPr="00132C97">
        <w:rPr>
          <w:rFonts w:ascii="Times New Roman" w:hAnsi="Times New Roman" w:cs="Times New Roman"/>
          <w:sz w:val="28"/>
          <w:szCs w:val="28"/>
        </w:rPr>
        <w:t xml:space="preserve">денные расчеты показали, что по основным показателям </w:t>
      </w:r>
      <w:r w:rsidR="00E211CF">
        <w:rPr>
          <w:rFonts w:ascii="Times New Roman" w:hAnsi="Times New Roman" w:cs="Times New Roman"/>
          <w:sz w:val="28"/>
          <w:szCs w:val="28"/>
        </w:rPr>
        <w:t xml:space="preserve">питательности </w:t>
      </w:r>
      <w:r w:rsidR="00E211CF" w:rsidRPr="00132C97">
        <w:rPr>
          <w:rFonts w:ascii="Times New Roman" w:hAnsi="Times New Roman" w:cs="Times New Roman"/>
          <w:sz w:val="28"/>
          <w:szCs w:val="28"/>
        </w:rPr>
        <w:t xml:space="preserve">рацион соответствует нормам, однако </w:t>
      </w:r>
      <w:r w:rsidR="00E211CF">
        <w:rPr>
          <w:rFonts w:ascii="Times New Roman" w:hAnsi="Times New Roman" w:cs="Times New Roman"/>
          <w:sz w:val="28"/>
          <w:szCs w:val="28"/>
        </w:rPr>
        <w:t xml:space="preserve">он </w:t>
      </w:r>
      <w:r w:rsidR="00E211CF" w:rsidRPr="00132C97">
        <w:rPr>
          <w:rFonts w:ascii="Times New Roman" w:hAnsi="Times New Roman" w:cs="Times New Roman"/>
          <w:sz w:val="28"/>
          <w:szCs w:val="28"/>
        </w:rPr>
        <w:t>недостаточен по содержанию с</w:t>
      </w:r>
      <w:r w:rsidR="00E211CF" w:rsidRPr="00132C97">
        <w:rPr>
          <w:rFonts w:ascii="Times New Roman" w:hAnsi="Times New Roman" w:cs="Times New Roman"/>
          <w:sz w:val="28"/>
          <w:szCs w:val="28"/>
        </w:rPr>
        <w:t>ы</w:t>
      </w:r>
      <w:r w:rsidR="00E211CF" w:rsidRPr="00132C97">
        <w:rPr>
          <w:rFonts w:ascii="Times New Roman" w:hAnsi="Times New Roman" w:cs="Times New Roman"/>
          <w:sz w:val="28"/>
          <w:szCs w:val="28"/>
        </w:rPr>
        <w:t xml:space="preserve">рого жира. Также необходимо обратить внимание на соотношение Са:Р, которое составляет 1:0,8, что не соответствует норме – 1:2. </w:t>
      </w:r>
    </w:p>
    <w:p w:rsidR="00304473" w:rsidRPr="00040AB5" w:rsidRDefault="00E211CF" w:rsidP="003044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материала таблицы 7</w:t>
      </w:r>
      <w:r w:rsidR="00304473" w:rsidRPr="00040AB5">
        <w:rPr>
          <w:rFonts w:ascii="Times New Roman" w:hAnsi="Times New Roman" w:cs="Times New Roman"/>
          <w:sz w:val="28"/>
          <w:szCs w:val="28"/>
        </w:rPr>
        <w:t xml:space="preserve"> показывает, что в </w:t>
      </w:r>
      <w:r>
        <w:rPr>
          <w:rFonts w:ascii="Times New Roman" w:hAnsi="Times New Roman" w:cs="Times New Roman"/>
          <w:sz w:val="28"/>
          <w:szCs w:val="28"/>
        </w:rPr>
        <w:t xml:space="preserve">летнем </w:t>
      </w:r>
      <w:r w:rsidR="00304473" w:rsidRPr="00040AB5">
        <w:rPr>
          <w:rFonts w:ascii="Times New Roman" w:hAnsi="Times New Roman" w:cs="Times New Roman"/>
          <w:sz w:val="28"/>
          <w:szCs w:val="28"/>
        </w:rPr>
        <w:t xml:space="preserve">рационе наблюдается </w:t>
      </w:r>
      <w:r>
        <w:rPr>
          <w:rFonts w:ascii="Times New Roman" w:hAnsi="Times New Roman" w:cs="Times New Roman"/>
          <w:sz w:val="28"/>
          <w:szCs w:val="28"/>
        </w:rPr>
        <w:t xml:space="preserve">более значительные отклонения от нормы, чем в зимнем: </w:t>
      </w:r>
      <w:r w:rsidR="00304473" w:rsidRPr="00040AB5">
        <w:rPr>
          <w:rFonts w:ascii="Times New Roman" w:hAnsi="Times New Roman" w:cs="Times New Roman"/>
          <w:sz w:val="28"/>
          <w:szCs w:val="28"/>
        </w:rPr>
        <w:t>зн</w:t>
      </w:r>
      <w:r w:rsidR="00304473" w:rsidRPr="00040AB5">
        <w:rPr>
          <w:rFonts w:ascii="Times New Roman" w:hAnsi="Times New Roman" w:cs="Times New Roman"/>
          <w:sz w:val="28"/>
          <w:szCs w:val="28"/>
        </w:rPr>
        <w:t>а</w:t>
      </w:r>
      <w:r w:rsidR="00304473" w:rsidRPr="00040AB5">
        <w:rPr>
          <w:rFonts w:ascii="Times New Roman" w:hAnsi="Times New Roman" w:cs="Times New Roman"/>
          <w:sz w:val="28"/>
          <w:szCs w:val="28"/>
        </w:rPr>
        <w:t>ч</w:t>
      </w:r>
      <w:r>
        <w:rPr>
          <w:rFonts w:ascii="Times New Roman" w:hAnsi="Times New Roman" w:cs="Times New Roman"/>
          <w:sz w:val="28"/>
          <w:szCs w:val="28"/>
        </w:rPr>
        <w:t xml:space="preserve">имый недостаток энергии, </w:t>
      </w:r>
      <w:r w:rsidR="00EE4BBC">
        <w:rPr>
          <w:rFonts w:ascii="Times New Roman" w:hAnsi="Times New Roman" w:cs="Times New Roman"/>
          <w:sz w:val="28"/>
          <w:szCs w:val="28"/>
        </w:rPr>
        <w:t xml:space="preserve">сырого протеина, </w:t>
      </w:r>
      <w:r>
        <w:rPr>
          <w:rFonts w:ascii="Times New Roman" w:hAnsi="Times New Roman" w:cs="Times New Roman"/>
          <w:sz w:val="28"/>
          <w:szCs w:val="28"/>
        </w:rPr>
        <w:t>сырого жира</w:t>
      </w:r>
      <w:r w:rsidR="00304473">
        <w:rPr>
          <w:rFonts w:ascii="Times New Roman" w:hAnsi="Times New Roman" w:cs="Times New Roman"/>
          <w:sz w:val="28"/>
          <w:szCs w:val="28"/>
        </w:rPr>
        <w:t xml:space="preserve">, </w:t>
      </w:r>
      <w:r>
        <w:rPr>
          <w:rFonts w:ascii="Times New Roman" w:hAnsi="Times New Roman" w:cs="Times New Roman"/>
          <w:sz w:val="28"/>
          <w:szCs w:val="28"/>
        </w:rPr>
        <w:t xml:space="preserve">клетчатки, </w:t>
      </w:r>
      <w:r w:rsidR="00304473">
        <w:rPr>
          <w:rFonts w:ascii="Times New Roman" w:hAnsi="Times New Roman" w:cs="Times New Roman"/>
          <w:sz w:val="28"/>
          <w:szCs w:val="28"/>
        </w:rPr>
        <w:t xml:space="preserve">фосфора (более 16 %), </w:t>
      </w:r>
      <w:r w:rsidR="00EE4BBC">
        <w:rPr>
          <w:rFonts w:ascii="Times New Roman" w:hAnsi="Times New Roman" w:cs="Times New Roman"/>
          <w:sz w:val="28"/>
          <w:szCs w:val="28"/>
        </w:rPr>
        <w:t xml:space="preserve">кальция, </w:t>
      </w:r>
      <w:r w:rsidR="00304473">
        <w:rPr>
          <w:rFonts w:ascii="Times New Roman" w:hAnsi="Times New Roman" w:cs="Times New Roman"/>
          <w:sz w:val="28"/>
          <w:szCs w:val="28"/>
        </w:rPr>
        <w:t xml:space="preserve">а также </w:t>
      </w:r>
      <w:r>
        <w:rPr>
          <w:rFonts w:ascii="Times New Roman" w:hAnsi="Times New Roman" w:cs="Times New Roman"/>
          <w:sz w:val="28"/>
          <w:szCs w:val="28"/>
        </w:rPr>
        <w:t>лизина (1,33 %)</w:t>
      </w:r>
      <w:r w:rsidR="00304473">
        <w:rPr>
          <w:rFonts w:ascii="Times New Roman" w:hAnsi="Times New Roman" w:cs="Times New Roman"/>
          <w:sz w:val="28"/>
          <w:szCs w:val="28"/>
        </w:rPr>
        <w:t>.</w:t>
      </w:r>
      <w:r w:rsidR="00EE4BBC">
        <w:rPr>
          <w:rFonts w:ascii="Times New Roman" w:hAnsi="Times New Roman" w:cs="Times New Roman"/>
          <w:sz w:val="28"/>
          <w:szCs w:val="28"/>
        </w:rPr>
        <w:t xml:space="preserve"> Соотношение Са:Р нарушено.</w:t>
      </w:r>
    </w:p>
    <w:p w:rsidR="00304473" w:rsidRDefault="00304473">
      <w:pPr>
        <w:rPr>
          <w:rFonts w:ascii="Times New Roman" w:hAnsi="Times New Roman" w:cs="Times New Roman"/>
          <w:sz w:val="28"/>
          <w:szCs w:val="28"/>
        </w:rPr>
      </w:pPr>
      <w:r>
        <w:rPr>
          <w:rFonts w:ascii="Times New Roman" w:hAnsi="Times New Roman" w:cs="Times New Roman"/>
          <w:sz w:val="28"/>
          <w:szCs w:val="28"/>
        </w:rPr>
        <w:br w:type="page"/>
      </w:r>
    </w:p>
    <w:p w:rsidR="00AB0765" w:rsidRDefault="00AD33CC" w:rsidP="00AB07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Таблица 6</w:t>
      </w:r>
      <w:r w:rsidR="00837AA0" w:rsidRPr="00132C97">
        <w:rPr>
          <w:rFonts w:ascii="Times New Roman" w:hAnsi="Times New Roman" w:cs="Times New Roman"/>
          <w:sz w:val="28"/>
          <w:szCs w:val="28"/>
        </w:rPr>
        <w:t xml:space="preserve"> – Химический состав и питательность основного рациона </w:t>
      </w:r>
    </w:p>
    <w:p w:rsidR="00837AA0" w:rsidRPr="00132C97" w:rsidRDefault="00837AA0" w:rsidP="00AB0765">
      <w:pPr>
        <w:spacing w:after="120" w:line="240" w:lineRule="auto"/>
        <w:jc w:val="both"/>
        <w:rPr>
          <w:rFonts w:ascii="Times New Roman" w:hAnsi="Times New Roman" w:cs="Times New Roman"/>
          <w:sz w:val="28"/>
          <w:szCs w:val="28"/>
        </w:rPr>
      </w:pPr>
      <w:r w:rsidRPr="00132C97">
        <w:rPr>
          <w:rFonts w:ascii="Times New Roman" w:hAnsi="Times New Roman" w:cs="Times New Roman"/>
          <w:sz w:val="28"/>
          <w:szCs w:val="28"/>
        </w:rPr>
        <w:t>лошадей ИП КФХ «Ярлыковой К.Г.» в зимний период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99"/>
        <w:gridCol w:w="996"/>
        <w:gridCol w:w="996"/>
        <w:gridCol w:w="1230"/>
        <w:gridCol w:w="876"/>
        <w:gridCol w:w="1685"/>
        <w:gridCol w:w="1175"/>
        <w:gridCol w:w="1129"/>
      </w:tblGrid>
      <w:tr w:rsidR="000C1834" w:rsidRPr="00132C97" w:rsidTr="000C1834">
        <w:trPr>
          <w:trHeight w:val="342"/>
        </w:trPr>
        <w:tc>
          <w:tcPr>
            <w:tcW w:w="0" w:type="auto"/>
          </w:tcPr>
          <w:p w:rsidR="000C1834" w:rsidRPr="00132C97" w:rsidRDefault="000C1834" w:rsidP="000C1834">
            <w:pPr>
              <w:spacing w:after="0" w:line="240" w:lineRule="auto"/>
              <w:jc w:val="both"/>
              <w:rPr>
                <w:rFonts w:ascii="Times New Roman" w:hAnsi="Times New Roman" w:cs="Times New Roman"/>
                <w:sz w:val="24"/>
                <w:szCs w:val="24"/>
              </w:rPr>
            </w:pPr>
            <w:r w:rsidRPr="00132C97">
              <w:rPr>
                <w:rFonts w:ascii="Times New Roman" w:hAnsi="Times New Roman" w:cs="Times New Roman"/>
                <w:sz w:val="24"/>
                <w:szCs w:val="24"/>
              </w:rPr>
              <w:t>Корм</w:t>
            </w:r>
          </w:p>
        </w:tc>
        <w:tc>
          <w:tcPr>
            <w:tcW w:w="0" w:type="auto"/>
            <w:vMerge w:val="restart"/>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норма</w:t>
            </w:r>
          </w:p>
        </w:tc>
        <w:tc>
          <w:tcPr>
            <w:tcW w:w="0" w:type="auto"/>
            <w:vMerge w:val="restart"/>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итого</w:t>
            </w:r>
          </w:p>
        </w:tc>
        <w:tc>
          <w:tcPr>
            <w:tcW w:w="0" w:type="auto"/>
            <w:vMerge w:val="restart"/>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баланс; ± в % к норме</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Овес</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Сено разн</w:t>
            </w:r>
            <w:r w:rsidRPr="00132C97">
              <w:rPr>
                <w:rFonts w:ascii="Times New Roman" w:hAnsi="Times New Roman" w:cs="Times New Roman"/>
                <w:sz w:val="24"/>
                <w:szCs w:val="24"/>
              </w:rPr>
              <w:t>о</w:t>
            </w:r>
            <w:r w:rsidRPr="00132C97">
              <w:rPr>
                <w:rFonts w:ascii="Times New Roman" w:hAnsi="Times New Roman" w:cs="Times New Roman"/>
                <w:sz w:val="24"/>
                <w:szCs w:val="24"/>
              </w:rPr>
              <w:t>травное</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Кукуруза</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Морковь</w:t>
            </w:r>
          </w:p>
        </w:tc>
      </w:tr>
      <w:tr w:rsidR="000C1834" w:rsidRPr="00132C97" w:rsidTr="000C1834">
        <w:trPr>
          <w:trHeight w:val="342"/>
        </w:trPr>
        <w:tc>
          <w:tcPr>
            <w:tcW w:w="0" w:type="auto"/>
          </w:tcPr>
          <w:p w:rsidR="000C1834" w:rsidRPr="00132C97" w:rsidRDefault="000C1834" w:rsidP="000C1834">
            <w:pPr>
              <w:spacing w:after="0" w:line="240" w:lineRule="auto"/>
              <w:jc w:val="both"/>
              <w:rPr>
                <w:rFonts w:ascii="Times New Roman" w:hAnsi="Times New Roman" w:cs="Times New Roman"/>
                <w:sz w:val="24"/>
                <w:szCs w:val="24"/>
              </w:rPr>
            </w:pPr>
            <w:r w:rsidRPr="00132C97">
              <w:rPr>
                <w:rFonts w:ascii="Times New Roman" w:hAnsi="Times New Roman" w:cs="Times New Roman"/>
                <w:sz w:val="24"/>
                <w:szCs w:val="24"/>
              </w:rPr>
              <w:t>Группа</w:t>
            </w:r>
          </w:p>
        </w:tc>
        <w:tc>
          <w:tcPr>
            <w:tcW w:w="0" w:type="auto"/>
            <w:vMerge/>
            <w:vAlign w:val="center"/>
          </w:tcPr>
          <w:p w:rsidR="000C1834" w:rsidRPr="00132C97" w:rsidRDefault="000C1834" w:rsidP="000C1834">
            <w:pPr>
              <w:spacing w:after="0" w:line="240" w:lineRule="auto"/>
              <w:jc w:val="both"/>
              <w:rPr>
                <w:rFonts w:ascii="Times New Roman" w:hAnsi="Times New Roman" w:cs="Times New Roman"/>
                <w:sz w:val="24"/>
                <w:szCs w:val="24"/>
              </w:rPr>
            </w:pPr>
          </w:p>
        </w:tc>
        <w:tc>
          <w:tcPr>
            <w:tcW w:w="0" w:type="auto"/>
            <w:vMerge/>
            <w:vAlign w:val="center"/>
          </w:tcPr>
          <w:p w:rsidR="000C1834" w:rsidRPr="00132C97" w:rsidRDefault="000C1834" w:rsidP="000C1834">
            <w:pPr>
              <w:spacing w:after="0" w:line="240" w:lineRule="auto"/>
              <w:jc w:val="both"/>
              <w:rPr>
                <w:rFonts w:ascii="Times New Roman" w:hAnsi="Times New Roman" w:cs="Times New Roman"/>
                <w:sz w:val="24"/>
                <w:szCs w:val="24"/>
              </w:rPr>
            </w:pPr>
          </w:p>
        </w:tc>
        <w:tc>
          <w:tcPr>
            <w:tcW w:w="0" w:type="auto"/>
            <w:vMerge/>
            <w:vAlign w:val="center"/>
          </w:tcPr>
          <w:p w:rsidR="000C1834" w:rsidRPr="00132C97" w:rsidRDefault="000C1834" w:rsidP="000C1834">
            <w:pPr>
              <w:spacing w:after="0" w:line="240" w:lineRule="auto"/>
              <w:jc w:val="both"/>
              <w:rPr>
                <w:rFonts w:ascii="Times New Roman" w:hAnsi="Times New Roman" w:cs="Times New Roman"/>
                <w:sz w:val="24"/>
                <w:szCs w:val="24"/>
              </w:rPr>
            </w:pP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8</w:t>
            </w:r>
            <w:r>
              <w:rPr>
                <w:rFonts w:ascii="Times New Roman" w:hAnsi="Times New Roman" w:cs="Times New Roman"/>
                <w:sz w:val="24"/>
                <w:szCs w:val="24"/>
              </w:rPr>
              <w:t>,0</w:t>
            </w:r>
            <w:r w:rsidRPr="00132C97">
              <w:rPr>
                <w:rFonts w:ascii="Times New Roman" w:hAnsi="Times New Roman" w:cs="Times New Roman"/>
                <w:sz w:val="24"/>
                <w:szCs w:val="24"/>
              </w:rPr>
              <w:t xml:space="preserve"> кг</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8</w:t>
            </w:r>
            <w:r>
              <w:rPr>
                <w:rFonts w:ascii="Times New Roman" w:hAnsi="Times New Roman" w:cs="Times New Roman"/>
                <w:sz w:val="24"/>
                <w:szCs w:val="24"/>
              </w:rPr>
              <w:t>,0</w:t>
            </w:r>
            <w:r w:rsidRPr="00132C97">
              <w:rPr>
                <w:rFonts w:ascii="Times New Roman" w:hAnsi="Times New Roman" w:cs="Times New Roman"/>
                <w:sz w:val="24"/>
                <w:szCs w:val="24"/>
              </w:rPr>
              <w:t xml:space="preserve"> кг</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0,2 кг</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w:t>
            </w:r>
            <w:r>
              <w:rPr>
                <w:rFonts w:ascii="Times New Roman" w:hAnsi="Times New Roman" w:cs="Times New Roman"/>
                <w:sz w:val="24"/>
                <w:szCs w:val="24"/>
              </w:rPr>
              <w:t>,0</w:t>
            </w:r>
            <w:r w:rsidRPr="00132C97">
              <w:rPr>
                <w:rFonts w:ascii="Times New Roman" w:hAnsi="Times New Roman" w:cs="Times New Roman"/>
                <w:sz w:val="24"/>
                <w:szCs w:val="24"/>
              </w:rPr>
              <w:t xml:space="preserve"> кг</w:t>
            </w:r>
          </w:p>
        </w:tc>
      </w:tr>
      <w:tr w:rsidR="000C1834" w:rsidRPr="00132C97" w:rsidTr="000C1834">
        <w:trPr>
          <w:trHeight w:val="362"/>
        </w:trPr>
        <w:tc>
          <w:tcPr>
            <w:tcW w:w="0" w:type="auto"/>
          </w:tcPr>
          <w:p w:rsidR="000C1834" w:rsidRPr="00132C97" w:rsidRDefault="000C1834" w:rsidP="000C1834">
            <w:pPr>
              <w:spacing w:after="0" w:line="240" w:lineRule="auto"/>
              <w:jc w:val="both"/>
              <w:rPr>
                <w:rFonts w:ascii="Times New Roman" w:hAnsi="Times New Roman" w:cs="Times New Roman"/>
                <w:sz w:val="24"/>
                <w:szCs w:val="24"/>
              </w:rPr>
            </w:pPr>
            <w:r w:rsidRPr="00132C97">
              <w:rPr>
                <w:rFonts w:ascii="Times New Roman" w:hAnsi="Times New Roman" w:cs="Times New Roman"/>
                <w:sz w:val="24"/>
                <w:szCs w:val="24"/>
              </w:rPr>
              <w:t>ЭКЕ</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16,28</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16,85</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+3,50</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10,80</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5,60</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0,28</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0,17</w:t>
            </w:r>
          </w:p>
        </w:tc>
      </w:tr>
      <w:tr w:rsidR="000C1834" w:rsidRPr="00132C97" w:rsidTr="000C1834">
        <w:trPr>
          <w:trHeight w:val="342"/>
        </w:trPr>
        <w:tc>
          <w:tcPr>
            <w:tcW w:w="0" w:type="auto"/>
          </w:tcPr>
          <w:p w:rsidR="000C1834" w:rsidRPr="00132C97" w:rsidRDefault="000C1834" w:rsidP="000C1834">
            <w:pPr>
              <w:spacing w:after="0" w:line="240" w:lineRule="auto"/>
              <w:jc w:val="both"/>
              <w:rPr>
                <w:rFonts w:ascii="Times New Roman" w:hAnsi="Times New Roman" w:cs="Times New Roman"/>
                <w:sz w:val="24"/>
                <w:szCs w:val="24"/>
              </w:rPr>
            </w:pPr>
            <w:r w:rsidRPr="00132C97">
              <w:rPr>
                <w:rFonts w:ascii="Times New Roman" w:hAnsi="Times New Roman" w:cs="Times New Roman"/>
                <w:sz w:val="24"/>
                <w:szCs w:val="24"/>
              </w:rPr>
              <w:t>СВ, кг</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13,40</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13,89</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+3,66</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6,80</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6,80</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0,17</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0,12</w:t>
            </w:r>
          </w:p>
        </w:tc>
      </w:tr>
      <w:tr w:rsidR="000C1834" w:rsidRPr="00132C97" w:rsidTr="000C1834">
        <w:trPr>
          <w:trHeight w:val="362"/>
        </w:trPr>
        <w:tc>
          <w:tcPr>
            <w:tcW w:w="0" w:type="auto"/>
          </w:tcPr>
          <w:p w:rsidR="000C1834" w:rsidRPr="00132C97" w:rsidRDefault="000C1834" w:rsidP="000C1834">
            <w:pPr>
              <w:spacing w:after="0" w:line="240" w:lineRule="auto"/>
              <w:jc w:val="both"/>
              <w:rPr>
                <w:rFonts w:ascii="Times New Roman" w:hAnsi="Times New Roman" w:cs="Times New Roman"/>
                <w:sz w:val="24"/>
                <w:szCs w:val="24"/>
              </w:rPr>
            </w:pPr>
            <w:r w:rsidRPr="00132C97">
              <w:rPr>
                <w:rFonts w:ascii="Times New Roman" w:hAnsi="Times New Roman" w:cs="Times New Roman"/>
                <w:sz w:val="24"/>
                <w:szCs w:val="24"/>
              </w:rPr>
              <w:t>СП, г</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1541,30</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1579,00</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+2,45</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786,40</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760,00</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20,60</w:t>
            </w:r>
          </w:p>
        </w:tc>
        <w:tc>
          <w:tcPr>
            <w:tcW w:w="0" w:type="auto"/>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12,00</w:t>
            </w:r>
          </w:p>
        </w:tc>
      </w:tr>
      <w:tr w:rsidR="000C1834" w:rsidRPr="00132C97" w:rsidTr="000C1834">
        <w:trPr>
          <w:trHeight w:val="342"/>
        </w:trPr>
        <w:tc>
          <w:tcPr>
            <w:tcW w:w="0" w:type="auto"/>
            <w:tcBorders>
              <w:top w:val="single" w:sz="4" w:space="0" w:color="auto"/>
              <w:left w:val="single" w:sz="4" w:space="0" w:color="auto"/>
              <w:bottom w:val="single" w:sz="4" w:space="0" w:color="auto"/>
              <w:right w:val="single" w:sz="4" w:space="0" w:color="auto"/>
            </w:tcBorders>
          </w:tcPr>
          <w:p w:rsidR="000C1834" w:rsidRPr="00132C97" w:rsidRDefault="000C1834" w:rsidP="000C1834">
            <w:pPr>
              <w:spacing w:after="0" w:line="240" w:lineRule="auto"/>
              <w:jc w:val="both"/>
              <w:rPr>
                <w:rFonts w:ascii="Times New Roman" w:hAnsi="Times New Roman" w:cs="Times New Roman"/>
                <w:sz w:val="24"/>
                <w:szCs w:val="24"/>
              </w:rPr>
            </w:pPr>
            <w:r w:rsidRPr="00132C97">
              <w:rPr>
                <w:rFonts w:ascii="Times New Roman" w:hAnsi="Times New Roman" w:cs="Times New Roman"/>
                <w:sz w:val="24"/>
                <w:szCs w:val="24"/>
              </w:rPr>
              <w:t>ПП, г</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1080,00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1170,80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+8,41</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668,80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480,00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15,00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7,00</w:t>
            </w:r>
          </w:p>
        </w:tc>
      </w:tr>
      <w:tr w:rsidR="000C1834" w:rsidRPr="00132C97" w:rsidTr="000C1834">
        <w:trPr>
          <w:trHeight w:val="362"/>
        </w:trPr>
        <w:tc>
          <w:tcPr>
            <w:tcW w:w="0" w:type="auto"/>
            <w:tcBorders>
              <w:top w:val="single" w:sz="4" w:space="0" w:color="auto"/>
              <w:left w:val="single" w:sz="4" w:space="0" w:color="auto"/>
              <w:bottom w:val="single" w:sz="4" w:space="0" w:color="auto"/>
              <w:right w:val="single" w:sz="4" w:space="0" w:color="auto"/>
            </w:tcBorders>
          </w:tcPr>
          <w:p w:rsidR="000C1834" w:rsidRPr="00132C97" w:rsidRDefault="000C1834" w:rsidP="000C1834">
            <w:pPr>
              <w:spacing w:after="0" w:line="240" w:lineRule="auto"/>
              <w:jc w:val="both"/>
              <w:rPr>
                <w:rFonts w:ascii="Times New Roman" w:hAnsi="Times New Roman" w:cs="Times New Roman"/>
                <w:sz w:val="24"/>
                <w:szCs w:val="24"/>
              </w:rPr>
            </w:pPr>
            <w:r w:rsidRPr="00132C97">
              <w:rPr>
                <w:rFonts w:ascii="Times New Roman" w:hAnsi="Times New Roman" w:cs="Times New Roman"/>
                <w:sz w:val="24"/>
                <w:szCs w:val="24"/>
              </w:rPr>
              <w:t>СК, г</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2590,00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2762,60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+6,66</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688,00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2056,00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7,60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11,00</w:t>
            </w:r>
          </w:p>
        </w:tc>
      </w:tr>
      <w:tr w:rsidR="000C1834" w:rsidRPr="00132C97" w:rsidTr="000C1834">
        <w:trPr>
          <w:trHeight w:val="362"/>
        </w:trPr>
        <w:tc>
          <w:tcPr>
            <w:tcW w:w="0" w:type="auto"/>
            <w:tcBorders>
              <w:top w:val="single" w:sz="4" w:space="0" w:color="auto"/>
              <w:left w:val="single" w:sz="4" w:space="0" w:color="auto"/>
              <w:bottom w:val="single" w:sz="4" w:space="0" w:color="auto"/>
              <w:right w:val="single" w:sz="4" w:space="0" w:color="auto"/>
            </w:tcBorders>
          </w:tcPr>
          <w:p w:rsidR="000C1834" w:rsidRPr="00132C97" w:rsidRDefault="000C1834" w:rsidP="000C1834">
            <w:pPr>
              <w:spacing w:after="0" w:line="240" w:lineRule="auto"/>
              <w:jc w:val="both"/>
              <w:rPr>
                <w:rFonts w:ascii="Times New Roman" w:hAnsi="Times New Roman" w:cs="Times New Roman"/>
                <w:sz w:val="24"/>
                <w:szCs w:val="24"/>
              </w:rPr>
            </w:pPr>
            <w:r w:rsidRPr="00132C97">
              <w:rPr>
                <w:rFonts w:ascii="Times New Roman" w:hAnsi="Times New Roman" w:cs="Times New Roman"/>
                <w:sz w:val="24"/>
                <w:szCs w:val="24"/>
              </w:rPr>
              <w:t>СЖ, г</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520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438</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-15,69</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228,00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200,00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8,40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2,00</w:t>
            </w:r>
          </w:p>
        </w:tc>
      </w:tr>
      <w:tr w:rsidR="000C1834" w:rsidRPr="00132C97" w:rsidTr="000C1834">
        <w:trPr>
          <w:trHeight w:val="342"/>
        </w:trPr>
        <w:tc>
          <w:tcPr>
            <w:tcW w:w="0" w:type="auto"/>
            <w:tcBorders>
              <w:top w:val="single" w:sz="4" w:space="0" w:color="auto"/>
              <w:left w:val="single" w:sz="4" w:space="0" w:color="auto"/>
              <w:bottom w:val="single" w:sz="4" w:space="0" w:color="auto"/>
              <w:right w:val="single" w:sz="4" w:space="0" w:color="auto"/>
            </w:tcBorders>
          </w:tcPr>
          <w:p w:rsidR="000C1834" w:rsidRPr="00132C97" w:rsidRDefault="000C1834" w:rsidP="000C1834">
            <w:pPr>
              <w:spacing w:after="0" w:line="240" w:lineRule="auto"/>
              <w:jc w:val="both"/>
              <w:rPr>
                <w:rFonts w:ascii="Times New Roman" w:hAnsi="Times New Roman" w:cs="Times New Roman"/>
                <w:sz w:val="24"/>
                <w:szCs w:val="24"/>
              </w:rPr>
            </w:pPr>
            <w:r w:rsidRPr="00132C97">
              <w:rPr>
                <w:rFonts w:ascii="Times New Roman" w:hAnsi="Times New Roman" w:cs="Times New Roman"/>
                <w:sz w:val="24"/>
                <w:szCs w:val="24"/>
              </w:rPr>
              <w:t>Са, г</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60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65,80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+9,67</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16,80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48,00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0,10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0,90</w:t>
            </w:r>
          </w:p>
        </w:tc>
      </w:tr>
      <w:tr w:rsidR="000C1834" w:rsidRPr="00132C97" w:rsidTr="000C1834">
        <w:trPr>
          <w:trHeight w:val="362"/>
        </w:trPr>
        <w:tc>
          <w:tcPr>
            <w:tcW w:w="0" w:type="auto"/>
            <w:tcBorders>
              <w:top w:val="single" w:sz="4" w:space="0" w:color="auto"/>
              <w:left w:val="single" w:sz="4" w:space="0" w:color="auto"/>
              <w:bottom w:val="single" w:sz="4" w:space="0" w:color="auto"/>
              <w:right w:val="single" w:sz="4" w:space="0" w:color="auto"/>
            </w:tcBorders>
          </w:tcPr>
          <w:p w:rsidR="000C1834" w:rsidRPr="00132C97" w:rsidRDefault="000C1834" w:rsidP="000C1834">
            <w:pPr>
              <w:spacing w:after="0" w:line="240" w:lineRule="auto"/>
              <w:jc w:val="both"/>
              <w:rPr>
                <w:rFonts w:ascii="Times New Roman" w:hAnsi="Times New Roman" w:cs="Times New Roman"/>
                <w:sz w:val="24"/>
                <w:szCs w:val="24"/>
              </w:rPr>
            </w:pPr>
            <w:r w:rsidRPr="00132C97">
              <w:rPr>
                <w:rFonts w:ascii="Times New Roman" w:hAnsi="Times New Roman" w:cs="Times New Roman"/>
                <w:sz w:val="24"/>
                <w:szCs w:val="24"/>
              </w:rPr>
              <w:t>Р, г</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48</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44,04</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-4,25</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26,40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16,00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1,04</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0,60</w:t>
            </w:r>
          </w:p>
        </w:tc>
      </w:tr>
      <w:tr w:rsidR="000C1834" w:rsidRPr="00132C97" w:rsidTr="000C1834">
        <w:trPr>
          <w:trHeight w:val="362"/>
        </w:trPr>
        <w:tc>
          <w:tcPr>
            <w:tcW w:w="0" w:type="auto"/>
            <w:tcBorders>
              <w:top w:val="single" w:sz="4" w:space="0" w:color="auto"/>
              <w:left w:val="single" w:sz="4" w:space="0" w:color="auto"/>
              <w:bottom w:val="single" w:sz="4" w:space="0" w:color="auto"/>
              <w:right w:val="single" w:sz="4" w:space="0" w:color="auto"/>
            </w:tcBorders>
          </w:tcPr>
          <w:p w:rsidR="000C1834" w:rsidRPr="00132C97" w:rsidRDefault="000C1834" w:rsidP="000C1834">
            <w:pPr>
              <w:spacing w:after="0" w:line="240" w:lineRule="auto"/>
              <w:jc w:val="both"/>
              <w:rPr>
                <w:rFonts w:ascii="Times New Roman" w:hAnsi="Times New Roman" w:cs="Times New Roman"/>
                <w:sz w:val="24"/>
                <w:szCs w:val="24"/>
              </w:rPr>
            </w:pPr>
            <w:r w:rsidRPr="00132C97">
              <w:rPr>
                <w:rFonts w:ascii="Times New Roman" w:hAnsi="Times New Roman" w:cs="Times New Roman"/>
                <w:sz w:val="24"/>
                <w:szCs w:val="24"/>
              </w:rPr>
              <w:t>Лизин, г</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58,50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57,72</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-1,33</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26,40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30,40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0,42</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0,50</w:t>
            </w:r>
          </w:p>
        </w:tc>
      </w:tr>
      <w:tr w:rsidR="000C1834" w:rsidRPr="00132C97" w:rsidTr="000C1834">
        <w:trPr>
          <w:trHeight w:val="362"/>
        </w:trPr>
        <w:tc>
          <w:tcPr>
            <w:tcW w:w="0" w:type="auto"/>
            <w:tcBorders>
              <w:top w:val="single" w:sz="4" w:space="0" w:color="auto"/>
              <w:left w:val="single" w:sz="4" w:space="0" w:color="auto"/>
              <w:bottom w:val="single" w:sz="4" w:space="0" w:color="auto"/>
              <w:right w:val="single" w:sz="4" w:space="0" w:color="auto"/>
            </w:tcBorders>
          </w:tcPr>
          <w:p w:rsidR="000C1834" w:rsidRPr="00132C97" w:rsidRDefault="000C1834" w:rsidP="000C1834">
            <w:pPr>
              <w:spacing w:after="0" w:line="240" w:lineRule="auto"/>
              <w:jc w:val="both"/>
              <w:rPr>
                <w:rFonts w:ascii="Times New Roman" w:hAnsi="Times New Roman" w:cs="Times New Roman"/>
                <w:sz w:val="24"/>
                <w:szCs w:val="24"/>
              </w:rPr>
            </w:pPr>
            <w:r w:rsidRPr="00132C97">
              <w:rPr>
                <w:rFonts w:ascii="Times New Roman" w:hAnsi="Times New Roman" w:cs="Times New Roman"/>
                <w:sz w:val="24"/>
                <w:szCs w:val="24"/>
              </w:rPr>
              <w:t>Каротин, мг</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172,00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188,16</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+9,40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12,88</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120,00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1,36</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54,00</w:t>
            </w:r>
          </w:p>
        </w:tc>
      </w:tr>
      <w:tr w:rsidR="000C1834" w:rsidRPr="00132C97" w:rsidTr="000C1834">
        <w:trPr>
          <w:trHeight w:val="362"/>
        </w:trPr>
        <w:tc>
          <w:tcPr>
            <w:tcW w:w="0" w:type="auto"/>
            <w:tcBorders>
              <w:top w:val="single" w:sz="4" w:space="0" w:color="auto"/>
              <w:left w:val="single" w:sz="4" w:space="0" w:color="auto"/>
              <w:bottom w:val="single" w:sz="4" w:space="0" w:color="auto"/>
              <w:right w:val="single" w:sz="4" w:space="0" w:color="auto"/>
            </w:tcBorders>
          </w:tcPr>
          <w:p w:rsidR="000C1834" w:rsidRPr="00132C97" w:rsidRDefault="000C1834" w:rsidP="000C1834">
            <w:pPr>
              <w:spacing w:after="0" w:line="240" w:lineRule="auto"/>
              <w:jc w:val="both"/>
              <w:rPr>
                <w:rFonts w:ascii="Times New Roman" w:hAnsi="Times New Roman" w:cs="Times New Roman"/>
                <w:sz w:val="24"/>
                <w:szCs w:val="24"/>
              </w:rPr>
            </w:pPr>
            <w:r w:rsidRPr="00132C97">
              <w:rPr>
                <w:rFonts w:ascii="Times New Roman" w:hAnsi="Times New Roman" w:cs="Times New Roman"/>
                <w:sz w:val="24"/>
                <w:szCs w:val="24"/>
              </w:rPr>
              <w:t>Вит.</w:t>
            </w:r>
            <w:r>
              <w:rPr>
                <w:rFonts w:ascii="Times New Roman" w:hAnsi="Times New Roman" w:cs="Times New Roman"/>
                <w:sz w:val="24"/>
                <w:szCs w:val="24"/>
              </w:rPr>
              <w:t xml:space="preserve"> </w:t>
            </w:r>
            <w:r w:rsidRPr="00132C97">
              <w:rPr>
                <w:rFonts w:ascii="Times New Roman" w:hAnsi="Times New Roman" w:cs="Times New Roman"/>
                <w:sz w:val="24"/>
                <w:szCs w:val="24"/>
              </w:rPr>
              <w:t>Е, мг</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509,20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494,02</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-2,98</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88,00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400,00</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4,52</w:t>
            </w:r>
          </w:p>
        </w:tc>
        <w:tc>
          <w:tcPr>
            <w:tcW w:w="0" w:type="auto"/>
            <w:tcBorders>
              <w:top w:val="single" w:sz="4" w:space="0" w:color="auto"/>
              <w:left w:val="single" w:sz="4" w:space="0" w:color="auto"/>
              <w:bottom w:val="single" w:sz="4" w:space="0" w:color="auto"/>
              <w:right w:val="single" w:sz="4" w:space="0" w:color="auto"/>
            </w:tcBorders>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1,50</w:t>
            </w:r>
          </w:p>
        </w:tc>
      </w:tr>
    </w:tbl>
    <w:p w:rsidR="00304473" w:rsidRDefault="00B2634D" w:rsidP="007933A5">
      <w:pPr>
        <w:shd w:val="clear" w:color="auto" w:fill="FFFFFF"/>
        <w:spacing w:before="120" w:after="0" w:line="360" w:lineRule="auto"/>
        <w:ind w:firstLine="709"/>
        <w:jc w:val="both"/>
        <w:rPr>
          <w:rFonts w:ascii="Times New Roman" w:hAnsi="Times New Roman" w:cs="Times New Roman"/>
          <w:sz w:val="28"/>
          <w:szCs w:val="28"/>
        </w:rPr>
      </w:pPr>
      <w:r w:rsidRPr="002D7FE8">
        <w:rPr>
          <w:rFonts w:ascii="Times New Roman" w:hAnsi="Times New Roman" w:cs="Times New Roman"/>
          <w:sz w:val="28"/>
          <w:szCs w:val="28"/>
        </w:rPr>
        <w:t xml:space="preserve">Анализ химического состава </w:t>
      </w:r>
      <w:r w:rsidR="000E7B7A">
        <w:rPr>
          <w:rFonts w:ascii="Times New Roman" w:hAnsi="Times New Roman" w:cs="Times New Roman"/>
          <w:sz w:val="28"/>
          <w:szCs w:val="28"/>
        </w:rPr>
        <w:t xml:space="preserve">летнего </w:t>
      </w:r>
      <w:r w:rsidRPr="002D7FE8">
        <w:rPr>
          <w:rFonts w:ascii="Times New Roman" w:hAnsi="Times New Roman" w:cs="Times New Roman"/>
          <w:sz w:val="28"/>
          <w:szCs w:val="28"/>
        </w:rPr>
        <w:t>рациона лошадей в КФХ Ярл</w:t>
      </w:r>
      <w:r w:rsidRPr="002D7FE8">
        <w:rPr>
          <w:rFonts w:ascii="Times New Roman" w:hAnsi="Times New Roman" w:cs="Times New Roman"/>
          <w:sz w:val="28"/>
          <w:szCs w:val="28"/>
        </w:rPr>
        <w:t>ы</w:t>
      </w:r>
      <w:r w:rsidRPr="002D7FE8">
        <w:rPr>
          <w:rFonts w:ascii="Times New Roman" w:hAnsi="Times New Roman" w:cs="Times New Roman"/>
          <w:sz w:val="28"/>
          <w:szCs w:val="28"/>
        </w:rPr>
        <w:t xml:space="preserve">ковой К.Г. </w:t>
      </w:r>
      <w:r w:rsidR="002D7FE8" w:rsidRPr="002D7FE8">
        <w:rPr>
          <w:rFonts w:ascii="Times New Roman" w:hAnsi="Times New Roman" w:cs="Times New Roman"/>
          <w:sz w:val="28"/>
          <w:szCs w:val="28"/>
        </w:rPr>
        <w:t xml:space="preserve">(таблица 7) </w:t>
      </w:r>
      <w:r w:rsidRPr="002D7FE8">
        <w:rPr>
          <w:rFonts w:ascii="Times New Roman" w:hAnsi="Times New Roman" w:cs="Times New Roman"/>
          <w:sz w:val="28"/>
          <w:szCs w:val="28"/>
        </w:rPr>
        <w:t>выявил в нем избыток переваримого протеина при недостатке сырого протеина, что является резервом для коррекции раци</w:t>
      </w:r>
      <w:r w:rsidRPr="002D7FE8">
        <w:rPr>
          <w:rFonts w:ascii="Times New Roman" w:hAnsi="Times New Roman" w:cs="Times New Roman"/>
          <w:sz w:val="28"/>
          <w:szCs w:val="28"/>
        </w:rPr>
        <w:t>о</w:t>
      </w:r>
      <w:r w:rsidRPr="002D7FE8">
        <w:rPr>
          <w:rFonts w:ascii="Times New Roman" w:hAnsi="Times New Roman" w:cs="Times New Roman"/>
          <w:sz w:val="28"/>
          <w:szCs w:val="28"/>
        </w:rPr>
        <w:t xml:space="preserve">на. При этом значимого влияния на состояние здоровья лошади указанный недостаток не имеет. </w:t>
      </w:r>
    </w:p>
    <w:p w:rsidR="00B2634D" w:rsidRPr="002D7FE8" w:rsidRDefault="001073A1" w:rsidP="00304473">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Следует особо отметить значительный недостаток сухого вещества (7 %), энергии (более 2 %), сырого жира (более 20 %), сырой клетчатки (более 8 %), кальция (4,5 %), фосфора (</w:t>
      </w:r>
      <w:r w:rsidR="00B2634D" w:rsidRPr="002D7FE8">
        <w:rPr>
          <w:rFonts w:ascii="Times New Roman" w:hAnsi="Times New Roman" w:cs="Times New Roman"/>
          <w:sz w:val="28"/>
          <w:szCs w:val="28"/>
        </w:rPr>
        <w:t>более 16 %)</w:t>
      </w:r>
      <w:r>
        <w:rPr>
          <w:rFonts w:ascii="Times New Roman" w:hAnsi="Times New Roman" w:cs="Times New Roman"/>
          <w:sz w:val="28"/>
          <w:szCs w:val="28"/>
        </w:rPr>
        <w:t xml:space="preserve">, </w:t>
      </w:r>
      <w:r w:rsidR="000216CE">
        <w:rPr>
          <w:rFonts w:ascii="Times New Roman" w:hAnsi="Times New Roman" w:cs="Times New Roman"/>
          <w:sz w:val="28"/>
          <w:szCs w:val="28"/>
        </w:rPr>
        <w:t>лизина (около 1</w:t>
      </w:r>
      <w:r w:rsidR="00E211CF">
        <w:rPr>
          <w:rFonts w:ascii="Times New Roman" w:hAnsi="Times New Roman" w:cs="Times New Roman"/>
          <w:sz w:val="28"/>
          <w:szCs w:val="28"/>
        </w:rPr>
        <w:t>,</w:t>
      </w:r>
      <w:r w:rsidR="000216CE">
        <w:rPr>
          <w:rFonts w:ascii="Times New Roman" w:hAnsi="Times New Roman" w:cs="Times New Roman"/>
          <w:sz w:val="28"/>
          <w:szCs w:val="28"/>
        </w:rPr>
        <w:t>3 %), а также каротина. Таким образом, по летнему рациону необходима срочная корректировка</w:t>
      </w:r>
      <w:r w:rsidR="00B2634D" w:rsidRPr="002D7FE8">
        <w:rPr>
          <w:rFonts w:ascii="Times New Roman" w:hAnsi="Times New Roman" w:cs="Times New Roman"/>
          <w:sz w:val="28"/>
          <w:szCs w:val="28"/>
        </w:rPr>
        <w:t xml:space="preserve"> во изб</w:t>
      </w:r>
      <w:r w:rsidR="000216CE">
        <w:rPr>
          <w:rFonts w:ascii="Times New Roman" w:hAnsi="Times New Roman" w:cs="Times New Roman"/>
          <w:sz w:val="28"/>
          <w:szCs w:val="28"/>
        </w:rPr>
        <w:t>ежание метаболических нарушений и их клиническ</w:t>
      </w:r>
      <w:r w:rsidR="000216CE">
        <w:rPr>
          <w:rFonts w:ascii="Times New Roman" w:hAnsi="Times New Roman" w:cs="Times New Roman"/>
          <w:sz w:val="28"/>
          <w:szCs w:val="28"/>
        </w:rPr>
        <w:t>о</w:t>
      </w:r>
      <w:r w:rsidR="000216CE">
        <w:rPr>
          <w:rFonts w:ascii="Times New Roman" w:hAnsi="Times New Roman" w:cs="Times New Roman"/>
          <w:sz w:val="28"/>
          <w:szCs w:val="28"/>
        </w:rPr>
        <w:t>го проявления у животных.</w:t>
      </w:r>
      <w:r w:rsidR="00B2634D" w:rsidRPr="002D7FE8">
        <w:rPr>
          <w:rFonts w:ascii="Times New Roman" w:hAnsi="Times New Roman" w:cs="Times New Roman"/>
          <w:sz w:val="28"/>
          <w:szCs w:val="28"/>
        </w:rPr>
        <w:t xml:space="preserve"> </w:t>
      </w:r>
    </w:p>
    <w:p w:rsidR="007F2793" w:rsidRDefault="007F2793" w:rsidP="00F17D86">
      <w:pPr>
        <w:spacing w:after="120" w:line="240" w:lineRule="auto"/>
        <w:jc w:val="both"/>
        <w:rPr>
          <w:rFonts w:ascii="Times New Roman" w:hAnsi="Times New Roman" w:cs="Times New Roman"/>
          <w:sz w:val="28"/>
          <w:szCs w:val="28"/>
        </w:rPr>
      </w:pPr>
    </w:p>
    <w:p w:rsidR="007F2793" w:rsidRDefault="007F2793" w:rsidP="00F17D86">
      <w:pPr>
        <w:spacing w:after="120" w:line="240" w:lineRule="auto"/>
        <w:jc w:val="both"/>
        <w:rPr>
          <w:rFonts w:ascii="Times New Roman" w:hAnsi="Times New Roman" w:cs="Times New Roman"/>
          <w:sz w:val="28"/>
          <w:szCs w:val="28"/>
        </w:rPr>
      </w:pPr>
    </w:p>
    <w:p w:rsidR="007F2793" w:rsidRDefault="007F2793" w:rsidP="00F17D86">
      <w:pPr>
        <w:spacing w:after="120" w:line="240" w:lineRule="auto"/>
        <w:jc w:val="both"/>
        <w:rPr>
          <w:rFonts w:ascii="Times New Roman" w:hAnsi="Times New Roman" w:cs="Times New Roman"/>
          <w:sz w:val="28"/>
          <w:szCs w:val="28"/>
        </w:rPr>
      </w:pPr>
    </w:p>
    <w:p w:rsidR="007F2793" w:rsidRDefault="007F2793" w:rsidP="00F17D86">
      <w:pPr>
        <w:spacing w:after="120" w:line="240" w:lineRule="auto"/>
        <w:jc w:val="both"/>
        <w:rPr>
          <w:rFonts w:ascii="Times New Roman" w:hAnsi="Times New Roman" w:cs="Times New Roman"/>
          <w:sz w:val="28"/>
          <w:szCs w:val="28"/>
        </w:rPr>
      </w:pPr>
    </w:p>
    <w:p w:rsidR="007F2793" w:rsidRDefault="007F2793" w:rsidP="00F17D86">
      <w:pPr>
        <w:spacing w:after="120" w:line="240" w:lineRule="auto"/>
        <w:jc w:val="both"/>
        <w:rPr>
          <w:rFonts w:ascii="Times New Roman" w:hAnsi="Times New Roman" w:cs="Times New Roman"/>
          <w:sz w:val="28"/>
          <w:szCs w:val="28"/>
        </w:rPr>
      </w:pPr>
    </w:p>
    <w:p w:rsidR="00837AA0" w:rsidRPr="00040AB5" w:rsidRDefault="00AD33CC" w:rsidP="00F17D86">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Таблица 7</w:t>
      </w:r>
      <w:r w:rsidR="00837AA0" w:rsidRPr="00040AB5">
        <w:rPr>
          <w:rFonts w:ascii="Times New Roman" w:hAnsi="Times New Roman" w:cs="Times New Roman"/>
          <w:sz w:val="28"/>
          <w:szCs w:val="28"/>
        </w:rPr>
        <w:t xml:space="preserve"> – Химический состав и питательность основного рациона для лошадей ИП КФХ «Ярлыкова К.Г.» в летний период</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3"/>
        <w:gridCol w:w="961"/>
        <w:gridCol w:w="961"/>
        <w:gridCol w:w="939"/>
        <w:gridCol w:w="847"/>
        <w:gridCol w:w="1583"/>
        <w:gridCol w:w="1196"/>
        <w:gridCol w:w="1456"/>
      </w:tblGrid>
      <w:tr w:rsidR="000C1834" w:rsidRPr="00040AB5" w:rsidTr="000C1834">
        <w:trPr>
          <w:trHeight w:val="322"/>
        </w:trPr>
        <w:tc>
          <w:tcPr>
            <w:tcW w:w="0" w:type="auto"/>
          </w:tcPr>
          <w:p w:rsidR="000C1834" w:rsidRPr="00132C97" w:rsidRDefault="000C1834" w:rsidP="000C1834">
            <w:pPr>
              <w:spacing w:after="0" w:line="240" w:lineRule="auto"/>
              <w:jc w:val="both"/>
              <w:rPr>
                <w:rFonts w:ascii="Times New Roman" w:hAnsi="Times New Roman" w:cs="Times New Roman"/>
                <w:sz w:val="24"/>
                <w:szCs w:val="24"/>
              </w:rPr>
            </w:pPr>
            <w:r w:rsidRPr="00132C97">
              <w:rPr>
                <w:rFonts w:ascii="Times New Roman" w:hAnsi="Times New Roman" w:cs="Times New Roman"/>
                <w:sz w:val="24"/>
                <w:szCs w:val="24"/>
              </w:rPr>
              <w:t>Корм</w:t>
            </w:r>
          </w:p>
        </w:tc>
        <w:tc>
          <w:tcPr>
            <w:tcW w:w="0" w:type="auto"/>
            <w:vMerge w:val="restart"/>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норма</w:t>
            </w:r>
          </w:p>
        </w:tc>
        <w:tc>
          <w:tcPr>
            <w:tcW w:w="0" w:type="auto"/>
            <w:vMerge w:val="restart"/>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итого</w:t>
            </w:r>
          </w:p>
        </w:tc>
        <w:tc>
          <w:tcPr>
            <w:tcW w:w="0" w:type="auto"/>
            <w:vMerge w:val="restart"/>
            <w:vAlign w:val="center"/>
          </w:tcPr>
          <w:p w:rsidR="000C1834" w:rsidRPr="00132C97" w:rsidRDefault="000C1834" w:rsidP="000C1834">
            <w:pPr>
              <w:spacing w:after="0" w:line="240" w:lineRule="auto"/>
              <w:jc w:val="center"/>
              <w:rPr>
                <w:rFonts w:ascii="Times New Roman" w:hAnsi="Times New Roman" w:cs="Times New Roman"/>
                <w:sz w:val="24"/>
                <w:szCs w:val="24"/>
              </w:rPr>
            </w:pPr>
            <w:r w:rsidRPr="00132C97">
              <w:rPr>
                <w:rFonts w:ascii="Times New Roman" w:hAnsi="Times New Roman" w:cs="Times New Roman"/>
                <w:sz w:val="24"/>
                <w:szCs w:val="24"/>
              </w:rPr>
              <w:t>б</w:t>
            </w:r>
            <w:r w:rsidRPr="00132C97">
              <w:rPr>
                <w:rFonts w:ascii="Times New Roman" w:hAnsi="Times New Roman" w:cs="Times New Roman"/>
                <w:sz w:val="24"/>
                <w:szCs w:val="24"/>
              </w:rPr>
              <w:t>а</w:t>
            </w:r>
            <w:r w:rsidRPr="00132C97">
              <w:rPr>
                <w:rFonts w:ascii="Times New Roman" w:hAnsi="Times New Roman" w:cs="Times New Roman"/>
                <w:sz w:val="24"/>
                <w:szCs w:val="24"/>
              </w:rPr>
              <w:t>ланс; ± в % к норме</w:t>
            </w:r>
          </w:p>
        </w:tc>
        <w:tc>
          <w:tcPr>
            <w:tcW w:w="0" w:type="auto"/>
            <w:vAlign w:val="center"/>
          </w:tcPr>
          <w:p w:rsidR="000C1834" w:rsidRPr="00040AB5" w:rsidRDefault="000C1834" w:rsidP="000C1834">
            <w:pPr>
              <w:spacing w:after="0" w:line="240" w:lineRule="auto"/>
              <w:jc w:val="both"/>
              <w:rPr>
                <w:rFonts w:ascii="Times New Roman" w:hAnsi="Times New Roman" w:cs="Times New Roman"/>
                <w:sz w:val="24"/>
                <w:szCs w:val="24"/>
                <w:lang w:eastAsia="en-US"/>
              </w:rPr>
            </w:pPr>
            <w:r w:rsidRPr="00040AB5">
              <w:rPr>
                <w:rFonts w:ascii="Times New Roman" w:hAnsi="Times New Roman" w:cs="Times New Roman"/>
                <w:sz w:val="24"/>
                <w:szCs w:val="24"/>
                <w:lang w:eastAsia="en-US"/>
              </w:rPr>
              <w:t>Овес, кг</w:t>
            </w:r>
          </w:p>
        </w:tc>
        <w:tc>
          <w:tcPr>
            <w:tcW w:w="0" w:type="auto"/>
            <w:vAlign w:val="center"/>
          </w:tcPr>
          <w:p w:rsidR="000C1834" w:rsidRPr="00040AB5" w:rsidRDefault="000C1834" w:rsidP="000C1834">
            <w:pPr>
              <w:spacing w:after="0" w:line="240" w:lineRule="auto"/>
              <w:jc w:val="both"/>
              <w:rPr>
                <w:rFonts w:ascii="Times New Roman" w:hAnsi="Times New Roman" w:cs="Times New Roman"/>
                <w:sz w:val="24"/>
                <w:szCs w:val="24"/>
                <w:lang w:eastAsia="en-US"/>
              </w:rPr>
            </w:pPr>
            <w:r w:rsidRPr="00040AB5">
              <w:rPr>
                <w:rFonts w:ascii="Times New Roman" w:hAnsi="Times New Roman" w:cs="Times New Roman"/>
                <w:sz w:val="24"/>
                <w:szCs w:val="24"/>
                <w:lang w:eastAsia="en-US"/>
              </w:rPr>
              <w:t>Сено разн</w:t>
            </w:r>
            <w:r w:rsidRPr="00040AB5">
              <w:rPr>
                <w:rFonts w:ascii="Times New Roman" w:hAnsi="Times New Roman" w:cs="Times New Roman"/>
                <w:sz w:val="24"/>
                <w:szCs w:val="24"/>
                <w:lang w:eastAsia="en-US"/>
              </w:rPr>
              <w:t>о</w:t>
            </w:r>
            <w:r w:rsidRPr="00040AB5">
              <w:rPr>
                <w:rFonts w:ascii="Times New Roman" w:hAnsi="Times New Roman" w:cs="Times New Roman"/>
                <w:sz w:val="24"/>
                <w:szCs w:val="24"/>
                <w:lang w:eastAsia="en-US"/>
              </w:rPr>
              <w:t>травное, кг</w:t>
            </w:r>
          </w:p>
        </w:tc>
        <w:tc>
          <w:tcPr>
            <w:tcW w:w="0" w:type="auto"/>
            <w:vAlign w:val="center"/>
          </w:tcPr>
          <w:p w:rsidR="000C1834" w:rsidRPr="00040AB5" w:rsidRDefault="000C1834" w:rsidP="000C1834">
            <w:pPr>
              <w:spacing w:after="0" w:line="240" w:lineRule="auto"/>
              <w:jc w:val="both"/>
              <w:rPr>
                <w:rFonts w:ascii="Times New Roman" w:hAnsi="Times New Roman" w:cs="Times New Roman"/>
                <w:sz w:val="24"/>
                <w:szCs w:val="24"/>
                <w:lang w:eastAsia="en-US"/>
              </w:rPr>
            </w:pPr>
            <w:r w:rsidRPr="00040AB5">
              <w:rPr>
                <w:rFonts w:ascii="Times New Roman" w:hAnsi="Times New Roman" w:cs="Times New Roman"/>
                <w:sz w:val="24"/>
                <w:szCs w:val="24"/>
                <w:lang w:eastAsia="en-US"/>
              </w:rPr>
              <w:t>Кукур</w:t>
            </w:r>
            <w:r w:rsidRPr="00040AB5">
              <w:rPr>
                <w:rFonts w:ascii="Times New Roman" w:hAnsi="Times New Roman" w:cs="Times New Roman"/>
                <w:sz w:val="24"/>
                <w:szCs w:val="24"/>
                <w:lang w:eastAsia="en-US"/>
              </w:rPr>
              <w:t>у</w:t>
            </w:r>
            <w:r w:rsidRPr="00040AB5">
              <w:rPr>
                <w:rFonts w:ascii="Times New Roman" w:hAnsi="Times New Roman" w:cs="Times New Roman"/>
                <w:sz w:val="24"/>
                <w:szCs w:val="24"/>
                <w:lang w:eastAsia="en-US"/>
              </w:rPr>
              <w:t>за; кг</w:t>
            </w:r>
          </w:p>
        </w:tc>
        <w:tc>
          <w:tcPr>
            <w:tcW w:w="1743" w:type="dxa"/>
            <w:vAlign w:val="center"/>
          </w:tcPr>
          <w:p w:rsidR="000C1834" w:rsidRPr="00040AB5" w:rsidRDefault="000C1834" w:rsidP="000C1834">
            <w:pPr>
              <w:spacing w:after="0" w:line="240" w:lineRule="auto"/>
              <w:jc w:val="both"/>
              <w:rPr>
                <w:rFonts w:ascii="Times New Roman" w:hAnsi="Times New Roman" w:cs="Times New Roman"/>
                <w:sz w:val="24"/>
                <w:szCs w:val="24"/>
                <w:lang w:eastAsia="en-US"/>
              </w:rPr>
            </w:pPr>
            <w:r w:rsidRPr="00040AB5">
              <w:rPr>
                <w:rFonts w:ascii="Times New Roman" w:hAnsi="Times New Roman" w:cs="Times New Roman"/>
                <w:sz w:val="24"/>
                <w:szCs w:val="24"/>
                <w:lang w:eastAsia="en-US"/>
              </w:rPr>
              <w:t>Зеленая масса: тр</w:t>
            </w:r>
            <w:r w:rsidRPr="00040AB5">
              <w:rPr>
                <w:rFonts w:ascii="Times New Roman" w:hAnsi="Times New Roman" w:cs="Times New Roman"/>
                <w:sz w:val="24"/>
                <w:szCs w:val="24"/>
                <w:lang w:eastAsia="en-US"/>
              </w:rPr>
              <w:t>а</w:t>
            </w:r>
            <w:r w:rsidRPr="00040AB5">
              <w:rPr>
                <w:rFonts w:ascii="Times New Roman" w:hAnsi="Times New Roman" w:cs="Times New Roman"/>
                <w:sz w:val="24"/>
                <w:szCs w:val="24"/>
                <w:lang w:eastAsia="en-US"/>
              </w:rPr>
              <w:t>ва разн</w:t>
            </w:r>
            <w:r w:rsidRPr="00040AB5">
              <w:rPr>
                <w:rFonts w:ascii="Times New Roman" w:hAnsi="Times New Roman" w:cs="Times New Roman"/>
                <w:sz w:val="24"/>
                <w:szCs w:val="24"/>
                <w:lang w:eastAsia="en-US"/>
              </w:rPr>
              <w:t>о</w:t>
            </w:r>
            <w:r w:rsidRPr="00040AB5">
              <w:rPr>
                <w:rFonts w:ascii="Times New Roman" w:hAnsi="Times New Roman" w:cs="Times New Roman"/>
                <w:sz w:val="24"/>
                <w:szCs w:val="24"/>
                <w:lang w:eastAsia="en-US"/>
              </w:rPr>
              <w:t>травье; кг</w:t>
            </w:r>
          </w:p>
        </w:tc>
      </w:tr>
      <w:tr w:rsidR="000C1834" w:rsidRPr="00040AB5" w:rsidTr="000C1834">
        <w:trPr>
          <w:trHeight w:val="322"/>
        </w:trPr>
        <w:tc>
          <w:tcPr>
            <w:tcW w:w="0" w:type="auto"/>
          </w:tcPr>
          <w:p w:rsidR="000C1834" w:rsidRPr="00132C97" w:rsidRDefault="000C1834" w:rsidP="000C1834">
            <w:pPr>
              <w:spacing w:after="0" w:line="240" w:lineRule="auto"/>
              <w:jc w:val="both"/>
              <w:rPr>
                <w:rFonts w:ascii="Times New Roman" w:hAnsi="Times New Roman" w:cs="Times New Roman"/>
                <w:sz w:val="24"/>
                <w:szCs w:val="24"/>
              </w:rPr>
            </w:pPr>
            <w:r w:rsidRPr="00132C97">
              <w:rPr>
                <w:rFonts w:ascii="Times New Roman" w:hAnsi="Times New Roman" w:cs="Times New Roman"/>
                <w:sz w:val="24"/>
                <w:szCs w:val="24"/>
              </w:rPr>
              <w:t>Группа</w:t>
            </w:r>
          </w:p>
        </w:tc>
        <w:tc>
          <w:tcPr>
            <w:tcW w:w="0" w:type="auto"/>
            <w:vMerge/>
            <w:vAlign w:val="center"/>
          </w:tcPr>
          <w:p w:rsidR="000C1834" w:rsidRPr="00132C97" w:rsidRDefault="000C1834" w:rsidP="000C1834">
            <w:pPr>
              <w:spacing w:after="0" w:line="240" w:lineRule="auto"/>
              <w:jc w:val="both"/>
              <w:rPr>
                <w:rFonts w:ascii="Times New Roman" w:hAnsi="Times New Roman" w:cs="Times New Roman"/>
                <w:sz w:val="24"/>
                <w:szCs w:val="24"/>
              </w:rPr>
            </w:pPr>
          </w:p>
        </w:tc>
        <w:tc>
          <w:tcPr>
            <w:tcW w:w="0" w:type="auto"/>
            <w:vMerge/>
            <w:vAlign w:val="center"/>
          </w:tcPr>
          <w:p w:rsidR="000C1834" w:rsidRPr="00132C97" w:rsidRDefault="000C1834" w:rsidP="000C1834">
            <w:pPr>
              <w:spacing w:after="0" w:line="240" w:lineRule="auto"/>
              <w:jc w:val="both"/>
              <w:rPr>
                <w:rFonts w:ascii="Times New Roman" w:hAnsi="Times New Roman" w:cs="Times New Roman"/>
                <w:sz w:val="24"/>
                <w:szCs w:val="24"/>
              </w:rPr>
            </w:pPr>
          </w:p>
        </w:tc>
        <w:tc>
          <w:tcPr>
            <w:tcW w:w="0" w:type="auto"/>
            <w:vMerge/>
            <w:vAlign w:val="center"/>
          </w:tcPr>
          <w:p w:rsidR="000C1834" w:rsidRPr="00132C97" w:rsidRDefault="000C1834" w:rsidP="000C1834">
            <w:pPr>
              <w:spacing w:after="0" w:line="240" w:lineRule="auto"/>
              <w:jc w:val="both"/>
              <w:rPr>
                <w:rFonts w:ascii="Times New Roman" w:hAnsi="Times New Roman" w:cs="Times New Roman"/>
                <w:sz w:val="24"/>
                <w:szCs w:val="24"/>
              </w:rPr>
            </w:pP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8</w:t>
            </w:r>
            <w:r>
              <w:rPr>
                <w:rFonts w:ascii="Times New Roman" w:hAnsi="Times New Roman" w:cs="Times New Roman"/>
                <w:sz w:val="24"/>
                <w:szCs w:val="24"/>
                <w:lang w:eastAsia="en-US"/>
              </w:rPr>
              <w:t>,0 кг</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5</w:t>
            </w:r>
            <w:r>
              <w:rPr>
                <w:rFonts w:ascii="Times New Roman" w:hAnsi="Times New Roman" w:cs="Times New Roman"/>
                <w:sz w:val="24"/>
                <w:szCs w:val="24"/>
                <w:lang w:eastAsia="en-US"/>
              </w:rPr>
              <w:t>,0 кг</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0,2</w:t>
            </w:r>
            <w:r>
              <w:rPr>
                <w:rFonts w:ascii="Times New Roman" w:hAnsi="Times New Roman" w:cs="Times New Roman"/>
                <w:sz w:val="24"/>
                <w:szCs w:val="24"/>
                <w:lang w:eastAsia="en-US"/>
              </w:rPr>
              <w:t xml:space="preserve"> кг</w:t>
            </w:r>
          </w:p>
        </w:tc>
        <w:tc>
          <w:tcPr>
            <w:tcW w:w="1743" w:type="dxa"/>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4</w:t>
            </w:r>
            <w:r>
              <w:rPr>
                <w:rFonts w:ascii="Times New Roman" w:hAnsi="Times New Roman" w:cs="Times New Roman"/>
                <w:sz w:val="24"/>
                <w:szCs w:val="24"/>
                <w:lang w:eastAsia="en-US"/>
              </w:rPr>
              <w:t>,0 кг</w:t>
            </w:r>
          </w:p>
        </w:tc>
      </w:tr>
      <w:tr w:rsidR="000C1834" w:rsidRPr="00040AB5" w:rsidTr="000C1834">
        <w:trPr>
          <w:trHeight w:val="341"/>
        </w:trPr>
        <w:tc>
          <w:tcPr>
            <w:tcW w:w="0" w:type="auto"/>
          </w:tcPr>
          <w:p w:rsidR="000C1834" w:rsidRPr="00040AB5" w:rsidRDefault="000C1834" w:rsidP="000C1834">
            <w:pPr>
              <w:spacing w:after="0" w:line="240" w:lineRule="auto"/>
              <w:jc w:val="both"/>
              <w:rPr>
                <w:rFonts w:ascii="Times New Roman" w:hAnsi="Times New Roman" w:cs="Times New Roman"/>
                <w:sz w:val="24"/>
                <w:szCs w:val="24"/>
                <w:lang w:eastAsia="en-US"/>
              </w:rPr>
            </w:pPr>
            <w:r w:rsidRPr="00040AB5">
              <w:rPr>
                <w:rFonts w:ascii="Times New Roman" w:hAnsi="Times New Roman" w:cs="Times New Roman"/>
                <w:sz w:val="24"/>
                <w:szCs w:val="24"/>
                <w:lang w:eastAsia="en-US"/>
              </w:rPr>
              <w:t>ЭКЕ</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16,28</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15,90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-2,33</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10,80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3,50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0,28</w:t>
            </w:r>
          </w:p>
        </w:tc>
        <w:tc>
          <w:tcPr>
            <w:tcW w:w="1743" w:type="dxa"/>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1,32</w:t>
            </w:r>
          </w:p>
        </w:tc>
      </w:tr>
      <w:tr w:rsidR="000C1834" w:rsidRPr="00040AB5" w:rsidTr="000C1834">
        <w:trPr>
          <w:trHeight w:val="322"/>
        </w:trPr>
        <w:tc>
          <w:tcPr>
            <w:tcW w:w="0" w:type="auto"/>
          </w:tcPr>
          <w:p w:rsidR="000C1834" w:rsidRPr="00040AB5" w:rsidRDefault="000C1834" w:rsidP="000C1834">
            <w:pPr>
              <w:spacing w:after="0" w:line="240" w:lineRule="auto"/>
              <w:jc w:val="both"/>
              <w:rPr>
                <w:rFonts w:ascii="Times New Roman" w:hAnsi="Times New Roman" w:cs="Times New Roman"/>
                <w:sz w:val="24"/>
                <w:szCs w:val="24"/>
                <w:lang w:eastAsia="en-US"/>
              </w:rPr>
            </w:pPr>
            <w:r w:rsidRPr="00040AB5">
              <w:rPr>
                <w:rFonts w:ascii="Times New Roman" w:hAnsi="Times New Roman" w:cs="Times New Roman"/>
                <w:sz w:val="24"/>
                <w:szCs w:val="24"/>
                <w:lang w:eastAsia="en-US"/>
              </w:rPr>
              <w:t>СВ, кг</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13,40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12,46</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-7,01</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6,80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4,25</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0,17</w:t>
            </w:r>
          </w:p>
        </w:tc>
        <w:tc>
          <w:tcPr>
            <w:tcW w:w="1743" w:type="dxa"/>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1,24</w:t>
            </w:r>
          </w:p>
        </w:tc>
      </w:tr>
      <w:tr w:rsidR="000C1834" w:rsidRPr="00040AB5" w:rsidTr="000C1834">
        <w:trPr>
          <w:trHeight w:val="341"/>
        </w:trPr>
        <w:tc>
          <w:tcPr>
            <w:tcW w:w="0" w:type="auto"/>
          </w:tcPr>
          <w:p w:rsidR="000C1834" w:rsidRPr="00040AB5" w:rsidRDefault="000C1834" w:rsidP="000C1834">
            <w:pPr>
              <w:spacing w:after="0" w:line="240" w:lineRule="auto"/>
              <w:jc w:val="both"/>
              <w:rPr>
                <w:rFonts w:ascii="Times New Roman" w:hAnsi="Times New Roman" w:cs="Times New Roman"/>
                <w:sz w:val="24"/>
                <w:szCs w:val="24"/>
                <w:lang w:eastAsia="en-US"/>
              </w:rPr>
            </w:pPr>
            <w:r w:rsidRPr="00040AB5">
              <w:rPr>
                <w:rFonts w:ascii="Times New Roman" w:hAnsi="Times New Roman" w:cs="Times New Roman"/>
                <w:sz w:val="24"/>
                <w:szCs w:val="24"/>
                <w:lang w:eastAsia="en-US"/>
              </w:rPr>
              <w:t>СП, г</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1541,30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1450,00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-5,92</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786,40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475,00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20,60</w:t>
            </w:r>
          </w:p>
        </w:tc>
        <w:tc>
          <w:tcPr>
            <w:tcW w:w="1743" w:type="dxa"/>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168</w:t>
            </w:r>
          </w:p>
        </w:tc>
      </w:tr>
      <w:tr w:rsidR="000C1834" w:rsidRPr="00040AB5" w:rsidTr="000C1834">
        <w:trPr>
          <w:trHeight w:val="322"/>
        </w:trPr>
        <w:tc>
          <w:tcPr>
            <w:tcW w:w="0" w:type="auto"/>
          </w:tcPr>
          <w:p w:rsidR="000C1834" w:rsidRPr="00040AB5" w:rsidRDefault="000C1834" w:rsidP="000C1834">
            <w:pPr>
              <w:spacing w:after="0" w:line="240" w:lineRule="auto"/>
              <w:jc w:val="both"/>
              <w:rPr>
                <w:rFonts w:ascii="Times New Roman" w:hAnsi="Times New Roman" w:cs="Times New Roman"/>
                <w:sz w:val="24"/>
                <w:szCs w:val="24"/>
                <w:lang w:eastAsia="en-US"/>
              </w:rPr>
            </w:pPr>
            <w:r w:rsidRPr="00040AB5">
              <w:rPr>
                <w:rFonts w:ascii="Times New Roman" w:hAnsi="Times New Roman" w:cs="Times New Roman"/>
                <w:sz w:val="24"/>
                <w:szCs w:val="24"/>
                <w:lang w:eastAsia="en-US"/>
              </w:rPr>
              <w:t>ПП, г</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1080,00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1115,80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3,31</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668,80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300,00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15,00</w:t>
            </w:r>
          </w:p>
        </w:tc>
        <w:tc>
          <w:tcPr>
            <w:tcW w:w="1743" w:type="dxa"/>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132,00</w:t>
            </w:r>
          </w:p>
        </w:tc>
      </w:tr>
      <w:tr w:rsidR="000C1834" w:rsidRPr="00040AB5" w:rsidTr="000C1834">
        <w:trPr>
          <w:trHeight w:val="341"/>
        </w:trPr>
        <w:tc>
          <w:tcPr>
            <w:tcW w:w="0" w:type="auto"/>
          </w:tcPr>
          <w:p w:rsidR="000C1834" w:rsidRPr="00040AB5" w:rsidRDefault="000C1834" w:rsidP="000C1834">
            <w:pPr>
              <w:spacing w:after="0" w:line="240" w:lineRule="auto"/>
              <w:jc w:val="both"/>
              <w:rPr>
                <w:rFonts w:ascii="Times New Roman" w:hAnsi="Times New Roman" w:cs="Times New Roman"/>
                <w:sz w:val="24"/>
                <w:szCs w:val="24"/>
                <w:lang w:eastAsia="en-US"/>
              </w:rPr>
            </w:pPr>
            <w:r w:rsidRPr="00040AB5">
              <w:rPr>
                <w:rFonts w:ascii="Times New Roman" w:hAnsi="Times New Roman" w:cs="Times New Roman"/>
                <w:sz w:val="24"/>
                <w:szCs w:val="24"/>
                <w:lang w:eastAsia="en-US"/>
              </w:rPr>
              <w:t>СК, г</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2590,00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2372,60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-8,39</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688,00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1285,00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7,60</w:t>
            </w:r>
          </w:p>
        </w:tc>
        <w:tc>
          <w:tcPr>
            <w:tcW w:w="1743" w:type="dxa"/>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392,00</w:t>
            </w:r>
          </w:p>
        </w:tc>
      </w:tr>
      <w:tr w:rsidR="000C1834" w:rsidRPr="00040AB5" w:rsidTr="000C1834">
        <w:trPr>
          <w:trHeight w:val="341"/>
        </w:trPr>
        <w:tc>
          <w:tcPr>
            <w:tcW w:w="0" w:type="auto"/>
          </w:tcPr>
          <w:p w:rsidR="000C1834" w:rsidRPr="00040AB5" w:rsidRDefault="000C1834" w:rsidP="000C1834">
            <w:pPr>
              <w:spacing w:after="0" w:line="240" w:lineRule="auto"/>
              <w:jc w:val="both"/>
              <w:rPr>
                <w:rFonts w:ascii="Times New Roman" w:hAnsi="Times New Roman" w:cs="Times New Roman"/>
                <w:sz w:val="24"/>
                <w:szCs w:val="24"/>
                <w:lang w:eastAsia="en-US"/>
              </w:rPr>
            </w:pPr>
            <w:r w:rsidRPr="00040AB5">
              <w:rPr>
                <w:rFonts w:ascii="Times New Roman" w:hAnsi="Times New Roman" w:cs="Times New Roman"/>
                <w:sz w:val="24"/>
                <w:szCs w:val="24"/>
                <w:lang w:eastAsia="en-US"/>
              </w:rPr>
              <w:t>СЖ, г</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520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405,40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-22,04</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228,00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125,00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8,40</w:t>
            </w:r>
          </w:p>
        </w:tc>
        <w:tc>
          <w:tcPr>
            <w:tcW w:w="1743" w:type="dxa"/>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44,00</w:t>
            </w:r>
          </w:p>
        </w:tc>
      </w:tr>
      <w:tr w:rsidR="000C1834" w:rsidRPr="00040AB5" w:rsidTr="000C1834">
        <w:trPr>
          <w:trHeight w:val="322"/>
        </w:trPr>
        <w:tc>
          <w:tcPr>
            <w:tcW w:w="0" w:type="auto"/>
          </w:tcPr>
          <w:p w:rsidR="000C1834" w:rsidRPr="00040AB5" w:rsidRDefault="000C1834" w:rsidP="000C1834">
            <w:pPr>
              <w:spacing w:after="0" w:line="240" w:lineRule="auto"/>
              <w:jc w:val="both"/>
              <w:rPr>
                <w:rFonts w:ascii="Times New Roman" w:hAnsi="Times New Roman" w:cs="Times New Roman"/>
                <w:sz w:val="24"/>
                <w:szCs w:val="24"/>
                <w:lang w:eastAsia="en-US"/>
              </w:rPr>
            </w:pPr>
            <w:r w:rsidRPr="00040AB5">
              <w:rPr>
                <w:rFonts w:ascii="Times New Roman" w:hAnsi="Times New Roman" w:cs="Times New Roman"/>
                <w:sz w:val="24"/>
                <w:szCs w:val="24"/>
                <w:lang w:eastAsia="en-US"/>
              </w:rPr>
              <w:t>Са, г</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60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57,30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-4,50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16,80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30,00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0,10</w:t>
            </w:r>
          </w:p>
        </w:tc>
        <w:tc>
          <w:tcPr>
            <w:tcW w:w="1743" w:type="dxa"/>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10,40</w:t>
            </w:r>
          </w:p>
        </w:tc>
      </w:tr>
      <w:tr w:rsidR="000C1834" w:rsidRPr="00040AB5" w:rsidTr="000C1834">
        <w:trPr>
          <w:trHeight w:val="341"/>
        </w:trPr>
        <w:tc>
          <w:tcPr>
            <w:tcW w:w="0" w:type="auto"/>
          </w:tcPr>
          <w:p w:rsidR="000C1834" w:rsidRPr="00040AB5" w:rsidRDefault="000C1834" w:rsidP="000C1834">
            <w:pPr>
              <w:spacing w:after="0" w:line="240" w:lineRule="auto"/>
              <w:jc w:val="both"/>
              <w:rPr>
                <w:rFonts w:ascii="Times New Roman" w:hAnsi="Times New Roman" w:cs="Times New Roman"/>
                <w:sz w:val="24"/>
                <w:szCs w:val="24"/>
                <w:lang w:eastAsia="en-US"/>
              </w:rPr>
            </w:pPr>
            <w:r w:rsidRPr="00040AB5">
              <w:rPr>
                <w:rFonts w:ascii="Times New Roman" w:hAnsi="Times New Roman" w:cs="Times New Roman"/>
                <w:sz w:val="24"/>
                <w:szCs w:val="24"/>
                <w:lang w:eastAsia="en-US"/>
              </w:rPr>
              <w:t>Р, г</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48</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40,24</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-16,17</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26,40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10,00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1,04</w:t>
            </w:r>
          </w:p>
        </w:tc>
        <w:tc>
          <w:tcPr>
            <w:tcW w:w="1743" w:type="dxa"/>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2,80</w:t>
            </w:r>
          </w:p>
        </w:tc>
      </w:tr>
      <w:tr w:rsidR="000C1834" w:rsidRPr="00040AB5" w:rsidTr="000C1834">
        <w:trPr>
          <w:trHeight w:val="341"/>
        </w:trPr>
        <w:tc>
          <w:tcPr>
            <w:tcW w:w="0" w:type="auto"/>
          </w:tcPr>
          <w:p w:rsidR="000C1834" w:rsidRPr="00040AB5" w:rsidRDefault="000C1834" w:rsidP="000C1834">
            <w:pPr>
              <w:spacing w:after="0" w:line="240" w:lineRule="auto"/>
              <w:jc w:val="both"/>
              <w:rPr>
                <w:rFonts w:ascii="Times New Roman" w:hAnsi="Times New Roman" w:cs="Times New Roman"/>
                <w:sz w:val="24"/>
                <w:szCs w:val="24"/>
                <w:lang w:eastAsia="en-US"/>
              </w:rPr>
            </w:pPr>
            <w:r w:rsidRPr="00040AB5">
              <w:rPr>
                <w:rFonts w:ascii="Times New Roman" w:hAnsi="Times New Roman" w:cs="Times New Roman"/>
                <w:sz w:val="24"/>
                <w:szCs w:val="24"/>
                <w:lang w:eastAsia="en-US"/>
              </w:rPr>
              <w:t>Лизин, г</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58,50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53,02</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-9,37</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26,40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19,00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0,42</w:t>
            </w:r>
          </w:p>
        </w:tc>
        <w:tc>
          <w:tcPr>
            <w:tcW w:w="1743" w:type="dxa"/>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7,20</w:t>
            </w:r>
          </w:p>
        </w:tc>
      </w:tr>
      <w:tr w:rsidR="000C1834" w:rsidRPr="00040AB5" w:rsidTr="000C1834">
        <w:trPr>
          <w:trHeight w:val="341"/>
        </w:trPr>
        <w:tc>
          <w:tcPr>
            <w:tcW w:w="0" w:type="auto"/>
          </w:tcPr>
          <w:p w:rsidR="000C1834" w:rsidRPr="00040AB5" w:rsidRDefault="000C1834" w:rsidP="000C1834">
            <w:pPr>
              <w:spacing w:after="0" w:line="240" w:lineRule="auto"/>
              <w:jc w:val="both"/>
              <w:rPr>
                <w:rFonts w:ascii="Times New Roman" w:hAnsi="Times New Roman" w:cs="Times New Roman"/>
                <w:sz w:val="24"/>
                <w:szCs w:val="24"/>
                <w:lang w:eastAsia="en-US"/>
              </w:rPr>
            </w:pPr>
            <w:r w:rsidRPr="00040AB5">
              <w:rPr>
                <w:rFonts w:ascii="Times New Roman" w:hAnsi="Times New Roman" w:cs="Times New Roman"/>
                <w:sz w:val="24"/>
                <w:szCs w:val="24"/>
                <w:lang w:eastAsia="en-US"/>
              </w:rPr>
              <w:t>Кар</w:t>
            </w:r>
            <w:r w:rsidRPr="00040AB5">
              <w:rPr>
                <w:rFonts w:ascii="Times New Roman" w:hAnsi="Times New Roman" w:cs="Times New Roman"/>
                <w:sz w:val="24"/>
                <w:szCs w:val="24"/>
                <w:lang w:eastAsia="en-US"/>
              </w:rPr>
              <w:t>о</w:t>
            </w:r>
            <w:r w:rsidRPr="00040AB5">
              <w:rPr>
                <w:rFonts w:ascii="Times New Roman" w:hAnsi="Times New Roman" w:cs="Times New Roman"/>
                <w:sz w:val="24"/>
                <w:szCs w:val="24"/>
                <w:lang w:eastAsia="en-US"/>
              </w:rPr>
              <w:t>тин,мг</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172,00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169,16</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-1,65</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12,80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75,00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1,36</w:t>
            </w:r>
          </w:p>
        </w:tc>
        <w:tc>
          <w:tcPr>
            <w:tcW w:w="1743" w:type="dxa"/>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80,00</w:t>
            </w:r>
          </w:p>
        </w:tc>
      </w:tr>
      <w:tr w:rsidR="000C1834" w:rsidRPr="00040AB5" w:rsidTr="000C1834">
        <w:trPr>
          <w:trHeight w:val="341"/>
        </w:trPr>
        <w:tc>
          <w:tcPr>
            <w:tcW w:w="0" w:type="auto"/>
          </w:tcPr>
          <w:p w:rsidR="000C1834" w:rsidRPr="00040AB5" w:rsidRDefault="000C1834" w:rsidP="000C1834">
            <w:pPr>
              <w:spacing w:after="0" w:line="240" w:lineRule="auto"/>
              <w:jc w:val="both"/>
              <w:rPr>
                <w:rFonts w:ascii="Times New Roman" w:hAnsi="Times New Roman" w:cs="Times New Roman"/>
                <w:sz w:val="24"/>
                <w:szCs w:val="24"/>
                <w:lang w:eastAsia="en-US"/>
              </w:rPr>
            </w:pPr>
            <w:r w:rsidRPr="00040AB5">
              <w:rPr>
                <w:rFonts w:ascii="Times New Roman" w:hAnsi="Times New Roman" w:cs="Times New Roman"/>
                <w:sz w:val="24"/>
                <w:szCs w:val="24"/>
                <w:lang w:eastAsia="en-US"/>
              </w:rPr>
              <w:t>Вит.Е, мг</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509,20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522,52</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2,62</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88,00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250,00</w:t>
            </w:r>
          </w:p>
        </w:tc>
        <w:tc>
          <w:tcPr>
            <w:tcW w:w="0" w:type="auto"/>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4,52</w:t>
            </w:r>
          </w:p>
        </w:tc>
        <w:tc>
          <w:tcPr>
            <w:tcW w:w="1743" w:type="dxa"/>
            <w:vAlign w:val="center"/>
          </w:tcPr>
          <w:p w:rsidR="000C1834" w:rsidRPr="00040AB5" w:rsidRDefault="000C1834" w:rsidP="000C1834">
            <w:pPr>
              <w:spacing w:after="0" w:line="240" w:lineRule="auto"/>
              <w:jc w:val="center"/>
              <w:rPr>
                <w:rFonts w:ascii="Times New Roman" w:hAnsi="Times New Roman" w:cs="Times New Roman"/>
                <w:sz w:val="24"/>
                <w:szCs w:val="24"/>
                <w:lang w:eastAsia="en-US"/>
              </w:rPr>
            </w:pPr>
            <w:r w:rsidRPr="00040AB5">
              <w:rPr>
                <w:rFonts w:ascii="Times New Roman" w:hAnsi="Times New Roman" w:cs="Times New Roman"/>
                <w:sz w:val="24"/>
                <w:szCs w:val="24"/>
                <w:lang w:eastAsia="en-US"/>
              </w:rPr>
              <w:t>180,00</w:t>
            </w:r>
          </w:p>
        </w:tc>
      </w:tr>
    </w:tbl>
    <w:p w:rsidR="00F147B4" w:rsidRPr="00F147B4" w:rsidRDefault="00425228" w:rsidP="002D7FE8">
      <w:pPr>
        <w:pStyle w:val="a4"/>
        <w:shd w:val="clear" w:color="auto" w:fill="FFFFFF"/>
        <w:spacing w:before="120" w:beforeAutospacing="0" w:after="0" w:afterAutospacing="0" w:line="360" w:lineRule="auto"/>
        <w:ind w:firstLine="709"/>
        <w:jc w:val="both"/>
        <w:rPr>
          <w:color w:val="000000"/>
          <w:sz w:val="28"/>
          <w:szCs w:val="28"/>
        </w:rPr>
      </w:pPr>
      <w:bookmarkStart w:id="6" w:name="_Toc513471460"/>
      <w:r w:rsidRPr="00425228">
        <w:rPr>
          <w:bCs/>
          <w:color w:val="000000"/>
          <w:sz w:val="28"/>
          <w:szCs w:val="28"/>
        </w:rPr>
        <w:t xml:space="preserve">Принято </w:t>
      </w:r>
      <w:r>
        <w:rPr>
          <w:color w:val="000000"/>
          <w:sz w:val="28"/>
          <w:szCs w:val="28"/>
        </w:rPr>
        <w:t xml:space="preserve">считать, </w:t>
      </w:r>
      <w:r w:rsidR="00F147B4" w:rsidRPr="00F147B4">
        <w:rPr>
          <w:color w:val="000000"/>
          <w:sz w:val="28"/>
          <w:szCs w:val="28"/>
        </w:rPr>
        <w:t xml:space="preserve">что </w:t>
      </w:r>
      <w:r>
        <w:rPr>
          <w:color w:val="000000"/>
          <w:sz w:val="28"/>
          <w:szCs w:val="28"/>
        </w:rPr>
        <w:t>оптимальная пропорция Са и Р в корме соста</w:t>
      </w:r>
      <w:r>
        <w:rPr>
          <w:color w:val="000000"/>
          <w:sz w:val="28"/>
          <w:szCs w:val="28"/>
        </w:rPr>
        <w:t>в</w:t>
      </w:r>
      <w:r>
        <w:rPr>
          <w:color w:val="000000"/>
          <w:sz w:val="28"/>
          <w:szCs w:val="28"/>
        </w:rPr>
        <w:t>ляет</w:t>
      </w:r>
      <w:r w:rsidR="00F147B4" w:rsidRPr="00F147B4">
        <w:rPr>
          <w:color w:val="000000"/>
          <w:sz w:val="28"/>
          <w:szCs w:val="28"/>
        </w:rPr>
        <w:t xml:space="preserve"> 2:1. </w:t>
      </w:r>
      <w:r>
        <w:rPr>
          <w:color w:val="000000"/>
          <w:sz w:val="28"/>
          <w:szCs w:val="28"/>
        </w:rPr>
        <w:t xml:space="preserve">Современными исследованиями установлена необязательность соблюдения этой пропорции, но требуется достаточное </w:t>
      </w:r>
      <w:r w:rsidR="00304473">
        <w:rPr>
          <w:color w:val="000000"/>
          <w:sz w:val="28"/>
          <w:szCs w:val="28"/>
        </w:rPr>
        <w:t>обе</w:t>
      </w:r>
      <w:r w:rsidR="002D7FE8">
        <w:rPr>
          <w:color w:val="000000"/>
          <w:sz w:val="28"/>
          <w:szCs w:val="28"/>
        </w:rPr>
        <w:t>спечение</w:t>
      </w:r>
      <w:r w:rsidR="00F147B4" w:rsidRPr="00F147B4">
        <w:rPr>
          <w:color w:val="000000"/>
          <w:sz w:val="28"/>
          <w:szCs w:val="28"/>
        </w:rPr>
        <w:t xml:space="preserve"> фо</w:t>
      </w:r>
      <w:r w:rsidR="00F147B4" w:rsidRPr="00F147B4">
        <w:rPr>
          <w:color w:val="000000"/>
          <w:sz w:val="28"/>
          <w:szCs w:val="28"/>
        </w:rPr>
        <w:t>с</w:t>
      </w:r>
      <w:r w:rsidR="00F147B4" w:rsidRPr="00F147B4">
        <w:rPr>
          <w:color w:val="000000"/>
          <w:sz w:val="28"/>
          <w:szCs w:val="28"/>
        </w:rPr>
        <w:t>фор</w:t>
      </w:r>
      <w:r w:rsidR="002D7FE8">
        <w:rPr>
          <w:color w:val="000000"/>
          <w:sz w:val="28"/>
          <w:szCs w:val="28"/>
        </w:rPr>
        <w:t>ом</w:t>
      </w:r>
      <w:r>
        <w:rPr>
          <w:color w:val="000000"/>
          <w:sz w:val="28"/>
          <w:szCs w:val="28"/>
        </w:rPr>
        <w:t xml:space="preserve">. </w:t>
      </w:r>
      <w:r w:rsidR="00E77675">
        <w:rPr>
          <w:color w:val="000000"/>
          <w:sz w:val="28"/>
          <w:szCs w:val="28"/>
        </w:rPr>
        <w:t xml:space="preserve">Всасывание фосфора в кровь осуществляется </w:t>
      </w:r>
      <w:r>
        <w:rPr>
          <w:color w:val="000000"/>
          <w:sz w:val="28"/>
          <w:szCs w:val="28"/>
        </w:rPr>
        <w:t>в тонком кишечнике</w:t>
      </w:r>
      <w:r w:rsidR="00E77675">
        <w:rPr>
          <w:color w:val="000000"/>
          <w:sz w:val="28"/>
          <w:szCs w:val="28"/>
        </w:rPr>
        <w:t>.</w:t>
      </w:r>
      <w:r>
        <w:rPr>
          <w:color w:val="000000"/>
          <w:sz w:val="28"/>
          <w:szCs w:val="28"/>
        </w:rPr>
        <w:t xml:space="preserve"> </w:t>
      </w:r>
      <w:r w:rsidR="00E77675">
        <w:rPr>
          <w:color w:val="000000"/>
          <w:sz w:val="28"/>
          <w:szCs w:val="28"/>
        </w:rPr>
        <w:t xml:space="preserve">Сравнительно недавно была уточнена роль фосфора </w:t>
      </w:r>
      <w:r w:rsidR="000C1834">
        <w:rPr>
          <w:color w:val="000000"/>
          <w:sz w:val="28"/>
          <w:szCs w:val="28"/>
        </w:rPr>
        <w:t>как</w:t>
      </w:r>
      <w:r w:rsidR="00E77675">
        <w:rPr>
          <w:color w:val="000000"/>
          <w:sz w:val="28"/>
          <w:szCs w:val="28"/>
        </w:rPr>
        <w:t xml:space="preserve"> непосредственн</w:t>
      </w:r>
      <w:r w:rsidR="00E77675">
        <w:rPr>
          <w:color w:val="000000"/>
          <w:sz w:val="28"/>
          <w:szCs w:val="28"/>
        </w:rPr>
        <w:t>о</w:t>
      </w:r>
      <w:r w:rsidR="00E77675">
        <w:rPr>
          <w:color w:val="000000"/>
          <w:sz w:val="28"/>
          <w:szCs w:val="28"/>
        </w:rPr>
        <w:t>го участника</w:t>
      </w:r>
      <w:r>
        <w:rPr>
          <w:color w:val="000000"/>
          <w:sz w:val="28"/>
          <w:szCs w:val="28"/>
        </w:rPr>
        <w:t xml:space="preserve"> кл</w:t>
      </w:r>
      <w:r w:rsidR="00E77675">
        <w:rPr>
          <w:color w:val="000000"/>
          <w:sz w:val="28"/>
          <w:szCs w:val="28"/>
        </w:rPr>
        <w:t>еточного роста и деления.</w:t>
      </w:r>
      <w:r>
        <w:rPr>
          <w:color w:val="000000"/>
          <w:sz w:val="28"/>
          <w:szCs w:val="28"/>
        </w:rPr>
        <w:t xml:space="preserve"> </w:t>
      </w:r>
      <w:r w:rsidR="00E77675">
        <w:rPr>
          <w:color w:val="000000"/>
          <w:sz w:val="28"/>
          <w:szCs w:val="28"/>
        </w:rPr>
        <w:t>Его недостаток для синтеза АТФ, АДФ и АМФ, ключевых элементов механизма</w:t>
      </w:r>
      <w:r w:rsidR="00F147B4" w:rsidRPr="00F147B4">
        <w:rPr>
          <w:color w:val="000000"/>
          <w:sz w:val="28"/>
          <w:szCs w:val="28"/>
        </w:rPr>
        <w:t xml:space="preserve"> ути</w:t>
      </w:r>
      <w:r w:rsidR="00304473">
        <w:rPr>
          <w:color w:val="000000"/>
          <w:sz w:val="28"/>
          <w:szCs w:val="28"/>
        </w:rPr>
        <w:t>лизации энергии в клетках</w:t>
      </w:r>
      <w:r w:rsidR="00E77675">
        <w:rPr>
          <w:color w:val="000000"/>
          <w:sz w:val="28"/>
          <w:szCs w:val="28"/>
        </w:rPr>
        <w:t>,</w:t>
      </w:r>
      <w:r w:rsidR="00304473">
        <w:rPr>
          <w:color w:val="000000"/>
          <w:sz w:val="28"/>
          <w:szCs w:val="28"/>
        </w:rPr>
        <w:t xml:space="preserve"> </w:t>
      </w:r>
      <w:r>
        <w:rPr>
          <w:color w:val="000000"/>
          <w:sz w:val="28"/>
          <w:szCs w:val="28"/>
        </w:rPr>
        <w:t>сопровождается</w:t>
      </w:r>
      <w:r w:rsidR="00F147B4" w:rsidRPr="00F147B4">
        <w:rPr>
          <w:color w:val="000000"/>
          <w:sz w:val="28"/>
          <w:szCs w:val="28"/>
        </w:rPr>
        <w:t xml:space="preserve"> </w:t>
      </w:r>
      <w:r w:rsidR="00E77675">
        <w:rPr>
          <w:color w:val="000000"/>
          <w:sz w:val="28"/>
          <w:szCs w:val="28"/>
        </w:rPr>
        <w:t xml:space="preserve">энергетическим голоданием </w:t>
      </w:r>
      <w:r w:rsidR="00F147B4" w:rsidRPr="00F147B4">
        <w:rPr>
          <w:color w:val="000000"/>
          <w:sz w:val="28"/>
          <w:szCs w:val="28"/>
        </w:rPr>
        <w:t>клетки.</w:t>
      </w:r>
    </w:p>
    <w:p w:rsidR="00425228" w:rsidRPr="00F147B4" w:rsidRDefault="00425228" w:rsidP="00425228">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В числе важных функций ф</w:t>
      </w:r>
      <w:r w:rsidR="00F147B4" w:rsidRPr="00F147B4">
        <w:rPr>
          <w:color w:val="000000"/>
          <w:sz w:val="28"/>
          <w:szCs w:val="28"/>
        </w:rPr>
        <w:t>осфор</w:t>
      </w:r>
      <w:r>
        <w:rPr>
          <w:color w:val="000000"/>
          <w:sz w:val="28"/>
          <w:szCs w:val="28"/>
        </w:rPr>
        <w:t>а</w:t>
      </w:r>
      <w:r w:rsidR="00F147B4" w:rsidRPr="00F147B4">
        <w:rPr>
          <w:color w:val="000000"/>
          <w:sz w:val="28"/>
          <w:szCs w:val="28"/>
        </w:rPr>
        <w:t xml:space="preserve"> </w:t>
      </w:r>
      <w:r>
        <w:rPr>
          <w:color w:val="000000"/>
          <w:sz w:val="28"/>
          <w:szCs w:val="28"/>
        </w:rPr>
        <w:noBreakHyphen/>
        <w:t xml:space="preserve"> участие</w:t>
      </w:r>
      <w:r w:rsidR="00F147B4" w:rsidRPr="00F147B4">
        <w:rPr>
          <w:color w:val="000000"/>
          <w:sz w:val="28"/>
          <w:szCs w:val="28"/>
        </w:rPr>
        <w:t xml:space="preserve"> в синтезе фосфолип</w:t>
      </w:r>
      <w:r w:rsidR="00F147B4" w:rsidRPr="00F147B4">
        <w:rPr>
          <w:color w:val="000000"/>
          <w:sz w:val="28"/>
          <w:szCs w:val="28"/>
        </w:rPr>
        <w:t>и</w:t>
      </w:r>
      <w:r w:rsidR="00F147B4" w:rsidRPr="00F147B4">
        <w:rPr>
          <w:color w:val="000000"/>
          <w:sz w:val="28"/>
          <w:szCs w:val="28"/>
        </w:rPr>
        <w:t>дов</w:t>
      </w:r>
      <w:r>
        <w:rPr>
          <w:color w:val="000000"/>
          <w:sz w:val="28"/>
          <w:szCs w:val="28"/>
        </w:rPr>
        <w:t>,</w:t>
      </w:r>
      <w:r w:rsidR="00F147B4" w:rsidRPr="00F147B4">
        <w:rPr>
          <w:color w:val="000000"/>
          <w:sz w:val="28"/>
          <w:szCs w:val="28"/>
        </w:rPr>
        <w:t xml:space="preserve"> регуляции кислотно-щелочного и осмотического </w:t>
      </w:r>
      <w:r>
        <w:rPr>
          <w:color w:val="000000"/>
          <w:sz w:val="28"/>
          <w:szCs w:val="28"/>
        </w:rPr>
        <w:t>гомеостаза</w:t>
      </w:r>
      <w:r w:rsidR="00F147B4" w:rsidRPr="00F147B4">
        <w:rPr>
          <w:color w:val="000000"/>
          <w:sz w:val="28"/>
          <w:szCs w:val="28"/>
        </w:rPr>
        <w:t xml:space="preserve">. </w:t>
      </w:r>
    </w:p>
    <w:p w:rsidR="00F147B4" w:rsidRPr="00150471" w:rsidRDefault="006508F4" w:rsidP="00F147B4">
      <w:pPr>
        <w:pStyle w:val="a4"/>
        <w:shd w:val="clear" w:color="auto" w:fill="FFFFFF"/>
        <w:spacing w:before="0" w:beforeAutospacing="0" w:after="0" w:afterAutospacing="0" w:line="360" w:lineRule="auto"/>
        <w:ind w:firstLine="709"/>
        <w:jc w:val="both"/>
        <w:rPr>
          <w:sz w:val="28"/>
          <w:szCs w:val="28"/>
        </w:rPr>
      </w:pPr>
      <w:r>
        <w:rPr>
          <w:color w:val="000000"/>
          <w:sz w:val="28"/>
          <w:szCs w:val="28"/>
        </w:rPr>
        <w:t>Установлены признаки</w:t>
      </w:r>
      <w:r w:rsidR="00775FFB">
        <w:rPr>
          <w:color w:val="000000"/>
          <w:sz w:val="28"/>
          <w:szCs w:val="28"/>
        </w:rPr>
        <w:t xml:space="preserve"> п</w:t>
      </w:r>
      <w:r>
        <w:rPr>
          <w:color w:val="000000"/>
          <w:sz w:val="28"/>
          <w:szCs w:val="28"/>
        </w:rPr>
        <w:t>роявления</w:t>
      </w:r>
      <w:r w:rsidR="00425228">
        <w:rPr>
          <w:color w:val="000000"/>
          <w:sz w:val="28"/>
          <w:szCs w:val="28"/>
        </w:rPr>
        <w:t xml:space="preserve"> недостатка</w:t>
      </w:r>
      <w:r w:rsidR="00F147B4" w:rsidRPr="00F147B4">
        <w:rPr>
          <w:color w:val="000000"/>
          <w:sz w:val="28"/>
          <w:szCs w:val="28"/>
        </w:rPr>
        <w:t xml:space="preserve"> фосфора</w:t>
      </w:r>
      <w:r>
        <w:rPr>
          <w:color w:val="000000"/>
          <w:sz w:val="28"/>
          <w:szCs w:val="28"/>
        </w:rPr>
        <w:t xml:space="preserve">, связанные с возрастными особенностями обмена веществ. Наиболее ярким </w:t>
      </w:r>
      <w:r w:rsidR="00425228">
        <w:rPr>
          <w:color w:val="000000"/>
          <w:sz w:val="28"/>
          <w:szCs w:val="28"/>
        </w:rPr>
        <w:t xml:space="preserve">является </w:t>
      </w:r>
      <w:r w:rsidR="00F147B4" w:rsidRPr="00F147B4">
        <w:rPr>
          <w:color w:val="000000"/>
          <w:sz w:val="28"/>
          <w:szCs w:val="28"/>
        </w:rPr>
        <w:t>замедление роста, сниж</w:t>
      </w:r>
      <w:r w:rsidR="00425228">
        <w:rPr>
          <w:color w:val="000000"/>
          <w:sz w:val="28"/>
          <w:szCs w:val="28"/>
        </w:rPr>
        <w:t>ение эффективности усвоения питательных в</w:t>
      </w:r>
      <w:r w:rsidR="00425228">
        <w:rPr>
          <w:color w:val="000000"/>
          <w:sz w:val="28"/>
          <w:szCs w:val="28"/>
        </w:rPr>
        <w:t>е</w:t>
      </w:r>
      <w:r w:rsidR="00425228">
        <w:rPr>
          <w:color w:val="000000"/>
          <w:sz w:val="28"/>
          <w:szCs w:val="28"/>
        </w:rPr>
        <w:lastRenderedPageBreak/>
        <w:t>ществ корма, снижение</w:t>
      </w:r>
      <w:r w:rsidR="00F147B4" w:rsidRPr="00F147B4">
        <w:rPr>
          <w:color w:val="000000"/>
          <w:sz w:val="28"/>
          <w:szCs w:val="28"/>
        </w:rPr>
        <w:t xml:space="preserve"> аппетита, ухудшение репродуктивной способн</w:t>
      </w:r>
      <w:r w:rsidR="00F147B4" w:rsidRPr="00F147B4">
        <w:rPr>
          <w:color w:val="000000"/>
          <w:sz w:val="28"/>
          <w:szCs w:val="28"/>
        </w:rPr>
        <w:t>о</w:t>
      </w:r>
      <w:r w:rsidR="00F147B4" w:rsidRPr="00F147B4">
        <w:rPr>
          <w:color w:val="000000"/>
          <w:sz w:val="28"/>
          <w:szCs w:val="28"/>
        </w:rPr>
        <w:t xml:space="preserve">сти, разрушение </w:t>
      </w:r>
      <w:r w:rsidR="001F2541">
        <w:rPr>
          <w:color w:val="000000"/>
          <w:sz w:val="28"/>
          <w:szCs w:val="28"/>
        </w:rPr>
        <w:t>костной ткани</w:t>
      </w:r>
      <w:r w:rsidR="00F147B4" w:rsidRPr="00F147B4">
        <w:rPr>
          <w:color w:val="000000"/>
          <w:sz w:val="28"/>
          <w:szCs w:val="28"/>
        </w:rPr>
        <w:t>.</w:t>
      </w:r>
      <w:r w:rsidR="00066523">
        <w:rPr>
          <w:color w:val="000000"/>
          <w:sz w:val="28"/>
          <w:szCs w:val="28"/>
        </w:rPr>
        <w:t xml:space="preserve"> </w:t>
      </w:r>
    </w:p>
    <w:p w:rsidR="00FE1DE7" w:rsidRDefault="007E7E04" w:rsidP="00F147B4">
      <w:pPr>
        <w:pStyle w:val="a4"/>
        <w:shd w:val="clear" w:color="auto" w:fill="FFFFFF"/>
        <w:spacing w:before="0" w:beforeAutospacing="0" w:after="0" w:afterAutospacing="0" w:line="360" w:lineRule="auto"/>
        <w:ind w:firstLine="709"/>
        <w:jc w:val="both"/>
        <w:rPr>
          <w:sz w:val="28"/>
          <w:szCs w:val="28"/>
        </w:rPr>
      </w:pPr>
      <w:r>
        <w:rPr>
          <w:sz w:val="28"/>
          <w:szCs w:val="28"/>
        </w:rPr>
        <w:t>П</w:t>
      </w:r>
      <w:r w:rsidR="00F147B4" w:rsidRPr="00150471">
        <w:rPr>
          <w:sz w:val="28"/>
          <w:szCs w:val="28"/>
        </w:rPr>
        <w:t>очв</w:t>
      </w:r>
      <w:r>
        <w:rPr>
          <w:sz w:val="28"/>
          <w:szCs w:val="28"/>
        </w:rPr>
        <w:t>ы</w:t>
      </w:r>
      <w:r w:rsidR="00F147B4" w:rsidRPr="00150471">
        <w:rPr>
          <w:sz w:val="28"/>
          <w:szCs w:val="28"/>
        </w:rPr>
        <w:t xml:space="preserve"> </w:t>
      </w:r>
      <w:r>
        <w:rPr>
          <w:sz w:val="28"/>
          <w:szCs w:val="28"/>
        </w:rPr>
        <w:t>большинства сельскохозяйственных угодий</w:t>
      </w:r>
      <w:r w:rsidR="00FE1DE7">
        <w:rPr>
          <w:sz w:val="28"/>
          <w:szCs w:val="28"/>
        </w:rPr>
        <w:t>, занятых под в</w:t>
      </w:r>
      <w:r w:rsidR="00FE1DE7">
        <w:rPr>
          <w:sz w:val="28"/>
          <w:szCs w:val="28"/>
        </w:rPr>
        <w:t>ы</w:t>
      </w:r>
      <w:r w:rsidR="00FE1DE7">
        <w:rPr>
          <w:sz w:val="28"/>
          <w:szCs w:val="28"/>
        </w:rPr>
        <w:t>ращивание кормовых культур,</w:t>
      </w:r>
      <w:r w:rsidRPr="00150471">
        <w:rPr>
          <w:sz w:val="28"/>
          <w:szCs w:val="28"/>
        </w:rPr>
        <w:t xml:space="preserve"> </w:t>
      </w:r>
      <w:r w:rsidR="00FE1DE7">
        <w:rPr>
          <w:sz w:val="28"/>
          <w:szCs w:val="28"/>
        </w:rPr>
        <w:t>бедны</w:t>
      </w:r>
      <w:r w:rsidR="00F147B4" w:rsidRPr="00150471">
        <w:rPr>
          <w:sz w:val="28"/>
          <w:szCs w:val="28"/>
        </w:rPr>
        <w:t xml:space="preserve"> фосфором, </w:t>
      </w:r>
      <w:r w:rsidR="00A94882" w:rsidRPr="00150471">
        <w:rPr>
          <w:sz w:val="28"/>
          <w:szCs w:val="28"/>
        </w:rPr>
        <w:t>поэтому корма оказыв</w:t>
      </w:r>
      <w:r w:rsidR="00A94882" w:rsidRPr="00150471">
        <w:rPr>
          <w:sz w:val="28"/>
          <w:szCs w:val="28"/>
        </w:rPr>
        <w:t>а</w:t>
      </w:r>
      <w:r w:rsidR="00A94882" w:rsidRPr="00150471">
        <w:rPr>
          <w:sz w:val="28"/>
          <w:szCs w:val="28"/>
        </w:rPr>
        <w:t xml:space="preserve">ются </w:t>
      </w:r>
      <w:r w:rsidR="00FE1DE7">
        <w:rPr>
          <w:sz w:val="28"/>
          <w:szCs w:val="28"/>
        </w:rPr>
        <w:t xml:space="preserve">также </w:t>
      </w:r>
      <w:r w:rsidR="00A94882" w:rsidRPr="00150471">
        <w:rPr>
          <w:sz w:val="28"/>
          <w:szCs w:val="28"/>
        </w:rPr>
        <w:t>недостаточными по</w:t>
      </w:r>
      <w:r w:rsidR="00F147B4" w:rsidRPr="00150471">
        <w:rPr>
          <w:sz w:val="28"/>
          <w:szCs w:val="28"/>
        </w:rPr>
        <w:t xml:space="preserve"> </w:t>
      </w:r>
      <w:r w:rsidR="00FE1DE7">
        <w:rPr>
          <w:sz w:val="28"/>
          <w:szCs w:val="28"/>
        </w:rPr>
        <w:t>этому элементу</w:t>
      </w:r>
      <w:r w:rsidR="00F147B4" w:rsidRPr="00150471">
        <w:rPr>
          <w:sz w:val="28"/>
          <w:szCs w:val="28"/>
        </w:rPr>
        <w:t xml:space="preserve">. </w:t>
      </w:r>
      <w:r w:rsidR="00A94882" w:rsidRPr="00150471">
        <w:rPr>
          <w:sz w:val="28"/>
          <w:szCs w:val="28"/>
        </w:rPr>
        <w:t>В первую очередь нед</w:t>
      </w:r>
      <w:r w:rsidR="00A94882" w:rsidRPr="00150471">
        <w:rPr>
          <w:sz w:val="28"/>
          <w:szCs w:val="28"/>
        </w:rPr>
        <w:t>о</w:t>
      </w:r>
      <w:r w:rsidR="00A94882" w:rsidRPr="00150471">
        <w:rPr>
          <w:sz w:val="28"/>
          <w:szCs w:val="28"/>
        </w:rPr>
        <w:t>статок фосфора отмечают у лошадей, содержащих</w:t>
      </w:r>
      <w:r w:rsidR="00F147B4" w:rsidRPr="00150471">
        <w:rPr>
          <w:sz w:val="28"/>
          <w:szCs w:val="28"/>
        </w:rPr>
        <w:t xml:space="preserve">ся на пастбищах. </w:t>
      </w:r>
    </w:p>
    <w:p w:rsidR="00F147B4" w:rsidRDefault="00A94882" w:rsidP="00F147B4">
      <w:pPr>
        <w:pStyle w:val="a4"/>
        <w:shd w:val="clear" w:color="auto" w:fill="FFFFFF"/>
        <w:spacing w:before="0" w:beforeAutospacing="0" w:after="0" w:afterAutospacing="0" w:line="360" w:lineRule="auto"/>
        <w:ind w:firstLine="709"/>
        <w:jc w:val="both"/>
        <w:rPr>
          <w:sz w:val="28"/>
          <w:szCs w:val="28"/>
        </w:rPr>
      </w:pPr>
      <w:r w:rsidRPr="00150471">
        <w:rPr>
          <w:sz w:val="28"/>
          <w:szCs w:val="28"/>
        </w:rPr>
        <w:t xml:space="preserve">Такие признаки, как </w:t>
      </w:r>
      <w:r w:rsidR="00F147B4" w:rsidRPr="00150471">
        <w:rPr>
          <w:sz w:val="28"/>
          <w:szCs w:val="28"/>
        </w:rPr>
        <w:t>снижение репродуктивной способности</w:t>
      </w:r>
      <w:r w:rsidRPr="00150471">
        <w:rPr>
          <w:sz w:val="28"/>
          <w:szCs w:val="28"/>
        </w:rPr>
        <w:t xml:space="preserve"> или м</w:t>
      </w:r>
      <w:r w:rsidRPr="00150471">
        <w:rPr>
          <w:sz w:val="28"/>
          <w:szCs w:val="28"/>
        </w:rPr>
        <w:t>а</w:t>
      </w:r>
      <w:r w:rsidRPr="00150471">
        <w:rPr>
          <w:sz w:val="28"/>
          <w:szCs w:val="28"/>
        </w:rPr>
        <w:t>ломолочность у животных пас</w:t>
      </w:r>
      <w:r w:rsidR="001F2541">
        <w:rPr>
          <w:sz w:val="28"/>
          <w:szCs w:val="28"/>
        </w:rPr>
        <w:t>тбищного содержания указывают на нед</w:t>
      </w:r>
      <w:r w:rsidR="001F2541">
        <w:rPr>
          <w:sz w:val="28"/>
          <w:szCs w:val="28"/>
        </w:rPr>
        <w:t>о</w:t>
      </w:r>
      <w:r w:rsidR="001F2541">
        <w:rPr>
          <w:sz w:val="28"/>
          <w:szCs w:val="28"/>
        </w:rPr>
        <w:t>статок содержания</w:t>
      </w:r>
      <w:r w:rsidRPr="00150471">
        <w:rPr>
          <w:sz w:val="28"/>
          <w:szCs w:val="28"/>
        </w:rPr>
        <w:t xml:space="preserve"> фосфора </w:t>
      </w:r>
      <w:r w:rsidR="001F2541">
        <w:rPr>
          <w:sz w:val="28"/>
          <w:szCs w:val="28"/>
        </w:rPr>
        <w:t>в корме и требуют срочной коррекции пр</w:t>
      </w:r>
      <w:r w:rsidR="001F2541">
        <w:rPr>
          <w:sz w:val="28"/>
          <w:szCs w:val="28"/>
        </w:rPr>
        <w:t>о</w:t>
      </w:r>
      <w:r w:rsidR="001F2541">
        <w:rPr>
          <w:sz w:val="28"/>
          <w:szCs w:val="28"/>
        </w:rPr>
        <w:t xml:space="preserve">граммы питания, в частности ̶ </w:t>
      </w:r>
      <w:r w:rsidRPr="00150471">
        <w:rPr>
          <w:sz w:val="28"/>
          <w:szCs w:val="28"/>
        </w:rPr>
        <w:t xml:space="preserve">за счет </w:t>
      </w:r>
      <w:r w:rsidR="001F2541">
        <w:rPr>
          <w:sz w:val="28"/>
          <w:szCs w:val="28"/>
        </w:rPr>
        <w:t>фосфоросодержащих добавок и ко</w:t>
      </w:r>
      <w:r w:rsidR="001F2541">
        <w:rPr>
          <w:sz w:val="28"/>
          <w:szCs w:val="28"/>
        </w:rPr>
        <w:t>р</w:t>
      </w:r>
      <w:r w:rsidR="001F2541">
        <w:rPr>
          <w:sz w:val="28"/>
          <w:szCs w:val="28"/>
        </w:rPr>
        <w:t>мовых средств, показанных для использования в рационах нежвачных тр</w:t>
      </w:r>
      <w:r w:rsidR="001F2541">
        <w:rPr>
          <w:sz w:val="28"/>
          <w:szCs w:val="28"/>
        </w:rPr>
        <w:t>а</w:t>
      </w:r>
      <w:r w:rsidR="001F2541">
        <w:rPr>
          <w:sz w:val="28"/>
          <w:szCs w:val="28"/>
        </w:rPr>
        <w:t>воядных</w:t>
      </w:r>
      <w:r w:rsidR="00F147B4" w:rsidRPr="00150471">
        <w:rPr>
          <w:sz w:val="28"/>
          <w:szCs w:val="28"/>
        </w:rPr>
        <w:t xml:space="preserve">. </w:t>
      </w:r>
      <w:r w:rsidR="001F2541">
        <w:rPr>
          <w:sz w:val="28"/>
          <w:szCs w:val="28"/>
        </w:rPr>
        <w:t xml:space="preserve">Так, </w:t>
      </w:r>
      <w:r w:rsidR="00F147B4" w:rsidRPr="00150471">
        <w:rPr>
          <w:sz w:val="28"/>
          <w:szCs w:val="28"/>
        </w:rPr>
        <w:t xml:space="preserve">лошади, </w:t>
      </w:r>
      <w:r w:rsidR="001F2541">
        <w:rPr>
          <w:sz w:val="28"/>
          <w:szCs w:val="28"/>
        </w:rPr>
        <w:t>значительно хуже</w:t>
      </w:r>
      <w:r w:rsidR="00C032FD" w:rsidRPr="00150471">
        <w:rPr>
          <w:sz w:val="28"/>
          <w:szCs w:val="28"/>
        </w:rPr>
        <w:t xml:space="preserve"> </w:t>
      </w:r>
      <w:r w:rsidR="00F147B4" w:rsidRPr="00150471">
        <w:rPr>
          <w:sz w:val="28"/>
          <w:szCs w:val="28"/>
        </w:rPr>
        <w:t>усваивают фитат фос</w:t>
      </w:r>
      <w:r w:rsidR="00C032FD" w:rsidRPr="00150471">
        <w:rPr>
          <w:sz w:val="28"/>
          <w:szCs w:val="28"/>
        </w:rPr>
        <w:t>фора из м</w:t>
      </w:r>
      <w:r w:rsidR="00C032FD" w:rsidRPr="00150471">
        <w:rPr>
          <w:sz w:val="28"/>
          <w:szCs w:val="28"/>
        </w:rPr>
        <w:t>о</w:t>
      </w:r>
      <w:r w:rsidR="00C032FD" w:rsidRPr="00150471">
        <w:rPr>
          <w:sz w:val="28"/>
          <w:szCs w:val="28"/>
        </w:rPr>
        <w:t>лотых раковин моллюсков, чем ж</w:t>
      </w:r>
      <w:r w:rsidR="00F147B4" w:rsidRPr="00150471">
        <w:rPr>
          <w:sz w:val="28"/>
          <w:szCs w:val="28"/>
        </w:rPr>
        <w:t xml:space="preserve">вачные </w:t>
      </w:r>
      <w:r w:rsidR="00C032FD" w:rsidRPr="00150471">
        <w:rPr>
          <w:sz w:val="28"/>
          <w:szCs w:val="28"/>
        </w:rPr>
        <w:t>(</w:t>
      </w:r>
      <w:r w:rsidR="007E7E04">
        <w:rPr>
          <w:sz w:val="28"/>
          <w:szCs w:val="28"/>
        </w:rPr>
        <w:t xml:space="preserve">микрофлора </w:t>
      </w:r>
      <w:r w:rsidR="001F2541">
        <w:rPr>
          <w:sz w:val="28"/>
          <w:szCs w:val="28"/>
        </w:rPr>
        <w:t xml:space="preserve">их </w:t>
      </w:r>
      <w:r w:rsidR="007E7E04">
        <w:rPr>
          <w:sz w:val="28"/>
          <w:szCs w:val="28"/>
        </w:rPr>
        <w:t xml:space="preserve">рубца </w:t>
      </w:r>
      <w:r w:rsidR="00F147B4" w:rsidRPr="00150471">
        <w:rPr>
          <w:sz w:val="28"/>
          <w:szCs w:val="28"/>
        </w:rPr>
        <w:t>усваива</w:t>
      </w:r>
      <w:r w:rsidR="007E7E04">
        <w:rPr>
          <w:sz w:val="28"/>
          <w:szCs w:val="28"/>
        </w:rPr>
        <w:t>ет</w:t>
      </w:r>
      <w:r w:rsidR="00F147B4" w:rsidRPr="00150471">
        <w:rPr>
          <w:sz w:val="28"/>
          <w:szCs w:val="28"/>
        </w:rPr>
        <w:t xml:space="preserve"> </w:t>
      </w:r>
      <w:r w:rsidR="007E7E04">
        <w:rPr>
          <w:sz w:val="28"/>
          <w:szCs w:val="28"/>
        </w:rPr>
        <w:t xml:space="preserve">неорганический </w:t>
      </w:r>
      <w:r w:rsidR="00F147B4" w:rsidRPr="00150471">
        <w:rPr>
          <w:sz w:val="28"/>
          <w:szCs w:val="28"/>
        </w:rPr>
        <w:t>фосфор</w:t>
      </w:r>
      <w:r w:rsidR="00C032FD" w:rsidRPr="00150471">
        <w:rPr>
          <w:sz w:val="28"/>
          <w:szCs w:val="28"/>
        </w:rPr>
        <w:t>)</w:t>
      </w:r>
      <w:r w:rsidR="00F147B4" w:rsidRPr="00150471">
        <w:rPr>
          <w:sz w:val="28"/>
          <w:szCs w:val="28"/>
        </w:rPr>
        <w:t xml:space="preserve">. </w:t>
      </w:r>
      <w:r w:rsidR="00C032FD" w:rsidRPr="00150471">
        <w:rPr>
          <w:sz w:val="28"/>
          <w:szCs w:val="28"/>
        </w:rPr>
        <w:t>Остается неисследованной соответствующая способность</w:t>
      </w:r>
      <w:r w:rsidR="007E7E04">
        <w:rPr>
          <w:sz w:val="28"/>
          <w:szCs w:val="28"/>
        </w:rPr>
        <w:t xml:space="preserve"> бактерий</w:t>
      </w:r>
      <w:r w:rsidR="00F147B4" w:rsidRPr="00150471">
        <w:rPr>
          <w:sz w:val="28"/>
          <w:szCs w:val="28"/>
        </w:rPr>
        <w:t xml:space="preserve"> цекума, с помощью которых перевар</w:t>
      </w:r>
      <w:r w:rsidR="00D528D7" w:rsidRPr="00150471">
        <w:rPr>
          <w:sz w:val="28"/>
          <w:szCs w:val="28"/>
        </w:rPr>
        <w:t>ивают раст</w:t>
      </w:r>
      <w:r w:rsidR="00D528D7" w:rsidRPr="00150471">
        <w:rPr>
          <w:sz w:val="28"/>
          <w:szCs w:val="28"/>
        </w:rPr>
        <w:t>и</w:t>
      </w:r>
      <w:r w:rsidR="00D528D7" w:rsidRPr="00150471">
        <w:rPr>
          <w:sz w:val="28"/>
          <w:szCs w:val="28"/>
        </w:rPr>
        <w:t>тельные</w:t>
      </w:r>
      <w:r w:rsidR="00F147B4" w:rsidRPr="00150471">
        <w:rPr>
          <w:sz w:val="28"/>
          <w:szCs w:val="28"/>
        </w:rPr>
        <w:t xml:space="preserve"> </w:t>
      </w:r>
      <w:r w:rsidR="00D528D7" w:rsidRPr="00150471">
        <w:rPr>
          <w:sz w:val="28"/>
          <w:szCs w:val="28"/>
        </w:rPr>
        <w:t>корма</w:t>
      </w:r>
      <w:r w:rsidR="00F147B4" w:rsidRPr="00150471">
        <w:rPr>
          <w:sz w:val="28"/>
          <w:szCs w:val="28"/>
        </w:rPr>
        <w:t xml:space="preserve"> </w:t>
      </w:r>
      <w:r w:rsidR="00304473">
        <w:rPr>
          <w:sz w:val="28"/>
          <w:szCs w:val="28"/>
        </w:rPr>
        <w:t xml:space="preserve">лошади, кролики и декоративные травоядные. </w:t>
      </w:r>
    </w:p>
    <w:p w:rsidR="00304473" w:rsidRDefault="00304473" w:rsidP="00F147B4">
      <w:pPr>
        <w:pStyle w:val="a4"/>
        <w:shd w:val="clear" w:color="auto" w:fill="FFFFFF"/>
        <w:spacing w:before="0" w:beforeAutospacing="0" w:after="0" w:afterAutospacing="0" w:line="360" w:lineRule="auto"/>
        <w:ind w:firstLine="709"/>
        <w:jc w:val="both"/>
        <w:rPr>
          <w:sz w:val="28"/>
          <w:szCs w:val="28"/>
        </w:rPr>
      </w:pPr>
      <w:r>
        <w:rPr>
          <w:sz w:val="28"/>
          <w:szCs w:val="28"/>
        </w:rPr>
        <w:t xml:space="preserve">Следует особо отметить, что метаболические нарушения, вызванные нарушением питания, в случае их </w:t>
      </w:r>
      <w:r w:rsidR="00EC0996">
        <w:rPr>
          <w:sz w:val="28"/>
          <w:szCs w:val="28"/>
        </w:rPr>
        <w:t>клинического проявления (снижение а</w:t>
      </w:r>
      <w:r w:rsidR="00EC0996">
        <w:rPr>
          <w:sz w:val="28"/>
          <w:szCs w:val="28"/>
        </w:rPr>
        <w:t>п</w:t>
      </w:r>
      <w:r w:rsidR="00EC0996">
        <w:rPr>
          <w:sz w:val="28"/>
          <w:szCs w:val="28"/>
        </w:rPr>
        <w:t>петита, работоспособности и другие) очень трудно поддаются коррект</w:t>
      </w:r>
      <w:r w:rsidR="00EC0996">
        <w:rPr>
          <w:sz w:val="28"/>
          <w:szCs w:val="28"/>
        </w:rPr>
        <w:t>и</w:t>
      </w:r>
      <w:r w:rsidR="00EC0996">
        <w:rPr>
          <w:sz w:val="28"/>
          <w:szCs w:val="28"/>
        </w:rPr>
        <w:t>ровке путем нормализации питания, поэтому самой эффективной мерой остается их профилактика. Это утверждение имеет многочисленные по</w:t>
      </w:r>
      <w:r w:rsidR="00EC0996">
        <w:rPr>
          <w:sz w:val="28"/>
          <w:szCs w:val="28"/>
        </w:rPr>
        <w:t>д</w:t>
      </w:r>
      <w:r w:rsidR="00EC0996">
        <w:rPr>
          <w:sz w:val="28"/>
          <w:szCs w:val="28"/>
        </w:rPr>
        <w:t>тверждения при ветеринарном обследова</w:t>
      </w:r>
      <w:r w:rsidR="0051125A">
        <w:rPr>
          <w:sz w:val="28"/>
          <w:szCs w:val="28"/>
        </w:rPr>
        <w:t xml:space="preserve">нии лошадей в разных хозяйствах </w:t>
      </w:r>
      <w:r w:rsidR="00E77675">
        <w:rPr>
          <w:sz w:val="28"/>
          <w:szCs w:val="28"/>
        </w:rPr>
        <w:t xml:space="preserve">Кубани </w:t>
      </w:r>
      <w:r w:rsidR="0051125A">
        <w:rPr>
          <w:sz w:val="28"/>
          <w:szCs w:val="28"/>
        </w:rPr>
        <w:t>(УОХ «Кубань» КубГАУ, КСК Остапенко).</w:t>
      </w:r>
    </w:p>
    <w:p w:rsidR="000E7B7A" w:rsidRPr="002D7FE8" w:rsidRDefault="00E215AB" w:rsidP="000E7B7A">
      <w:pPr>
        <w:pStyle w:val="p2"/>
        <w:shd w:val="clear" w:color="auto" w:fill="FFFFFF"/>
        <w:spacing w:before="0" w:beforeAutospacing="0" w:after="0" w:afterAutospacing="0" w:line="360" w:lineRule="auto"/>
        <w:ind w:firstLine="709"/>
        <w:jc w:val="both"/>
        <w:rPr>
          <w:sz w:val="28"/>
          <w:szCs w:val="28"/>
        </w:rPr>
      </w:pPr>
      <w:r>
        <w:rPr>
          <w:sz w:val="28"/>
          <w:szCs w:val="28"/>
        </w:rPr>
        <w:t xml:space="preserve">Анализ кормовой базы </w:t>
      </w:r>
      <w:r w:rsidRPr="00040AB5">
        <w:rPr>
          <w:sz w:val="28"/>
          <w:szCs w:val="28"/>
        </w:rPr>
        <w:t xml:space="preserve">рабочих </w:t>
      </w:r>
      <w:r>
        <w:rPr>
          <w:sz w:val="28"/>
          <w:szCs w:val="28"/>
        </w:rPr>
        <w:t>лошадей</w:t>
      </w:r>
      <w:r w:rsidRPr="00E215AB">
        <w:rPr>
          <w:sz w:val="28"/>
          <w:szCs w:val="28"/>
        </w:rPr>
        <w:t xml:space="preserve"> </w:t>
      </w:r>
      <w:r w:rsidRPr="00040AB5">
        <w:rPr>
          <w:sz w:val="28"/>
          <w:szCs w:val="28"/>
        </w:rPr>
        <w:t>В.В.</w:t>
      </w:r>
      <w:r>
        <w:rPr>
          <w:sz w:val="28"/>
          <w:szCs w:val="28"/>
        </w:rPr>
        <w:t xml:space="preserve"> </w:t>
      </w:r>
      <w:r w:rsidR="000E7B7A" w:rsidRPr="00040AB5">
        <w:rPr>
          <w:sz w:val="28"/>
          <w:szCs w:val="28"/>
        </w:rPr>
        <w:t>Сапрыкин</w:t>
      </w:r>
      <w:r>
        <w:rPr>
          <w:sz w:val="28"/>
          <w:szCs w:val="28"/>
        </w:rPr>
        <w:t>а</w:t>
      </w:r>
      <w:r w:rsidR="000E7B7A" w:rsidRPr="00040AB5">
        <w:rPr>
          <w:sz w:val="28"/>
          <w:szCs w:val="28"/>
        </w:rPr>
        <w:t xml:space="preserve"> </w:t>
      </w:r>
      <w:r>
        <w:rPr>
          <w:sz w:val="28"/>
          <w:szCs w:val="28"/>
        </w:rPr>
        <w:t>показал, что кормление</w:t>
      </w:r>
      <w:r w:rsidR="000E7B7A" w:rsidRPr="00040AB5">
        <w:rPr>
          <w:sz w:val="28"/>
          <w:szCs w:val="28"/>
        </w:rPr>
        <w:t xml:space="preserve"> обеспечивается за счет </w:t>
      </w:r>
      <w:r w:rsidR="000E7B7A">
        <w:rPr>
          <w:sz w:val="28"/>
          <w:szCs w:val="28"/>
        </w:rPr>
        <w:t xml:space="preserve">их </w:t>
      </w:r>
      <w:r>
        <w:rPr>
          <w:sz w:val="28"/>
          <w:szCs w:val="28"/>
        </w:rPr>
        <w:t>выпаса</w:t>
      </w:r>
      <w:r w:rsidR="000E7B7A" w:rsidRPr="00040AB5">
        <w:rPr>
          <w:sz w:val="28"/>
          <w:szCs w:val="28"/>
        </w:rPr>
        <w:t xml:space="preserve"> </w:t>
      </w:r>
      <w:r>
        <w:rPr>
          <w:sz w:val="28"/>
          <w:szCs w:val="28"/>
        </w:rPr>
        <w:t>на пастбище</w:t>
      </w:r>
      <w:r w:rsidRPr="00040AB5">
        <w:rPr>
          <w:sz w:val="28"/>
          <w:szCs w:val="28"/>
        </w:rPr>
        <w:t xml:space="preserve"> </w:t>
      </w:r>
      <w:r w:rsidR="000E7B7A" w:rsidRPr="00040AB5">
        <w:rPr>
          <w:sz w:val="28"/>
          <w:szCs w:val="28"/>
        </w:rPr>
        <w:t xml:space="preserve">с ранней весны до поздней осени. </w:t>
      </w:r>
      <w:r>
        <w:rPr>
          <w:sz w:val="28"/>
          <w:szCs w:val="28"/>
        </w:rPr>
        <w:t xml:space="preserve">Масса потребленной в дневное время </w:t>
      </w:r>
      <w:r w:rsidR="000E7B7A" w:rsidRPr="00040AB5">
        <w:rPr>
          <w:sz w:val="28"/>
          <w:szCs w:val="28"/>
        </w:rPr>
        <w:t xml:space="preserve">зеленой травы </w:t>
      </w:r>
      <w:r>
        <w:rPr>
          <w:sz w:val="28"/>
          <w:szCs w:val="28"/>
        </w:rPr>
        <w:t>с учетом качества пастбищ составляет около 25 кг на одну голову</w:t>
      </w:r>
      <w:r w:rsidR="000E7B7A" w:rsidRPr="00040AB5">
        <w:rPr>
          <w:sz w:val="28"/>
          <w:szCs w:val="28"/>
        </w:rPr>
        <w:t xml:space="preserve">. </w:t>
      </w:r>
      <w:r>
        <w:rPr>
          <w:sz w:val="28"/>
          <w:szCs w:val="28"/>
        </w:rPr>
        <w:t>Расчеты позволили установить фактическое п</w:t>
      </w:r>
      <w:r w:rsidR="000E7B7A" w:rsidRPr="00040AB5">
        <w:rPr>
          <w:sz w:val="28"/>
          <w:szCs w:val="28"/>
        </w:rPr>
        <w:t>отребление сухого вещества за счет пастбищной травы</w:t>
      </w:r>
      <w:r>
        <w:rPr>
          <w:sz w:val="28"/>
          <w:szCs w:val="28"/>
        </w:rPr>
        <w:t>:</w:t>
      </w:r>
      <w:r w:rsidR="000E7B7A" w:rsidRPr="00040AB5">
        <w:rPr>
          <w:sz w:val="28"/>
          <w:szCs w:val="28"/>
        </w:rPr>
        <w:t xml:space="preserve"> около 5 кг, </w:t>
      </w:r>
      <w:r>
        <w:rPr>
          <w:sz w:val="28"/>
          <w:szCs w:val="28"/>
        </w:rPr>
        <w:t>или</w:t>
      </w:r>
      <w:r w:rsidR="000E7B7A" w:rsidRPr="00040AB5">
        <w:rPr>
          <w:sz w:val="28"/>
          <w:szCs w:val="28"/>
        </w:rPr>
        <w:t xml:space="preserve"> 60 % </w:t>
      </w:r>
      <w:r>
        <w:rPr>
          <w:sz w:val="28"/>
          <w:szCs w:val="28"/>
        </w:rPr>
        <w:t>от физиологически уст</w:t>
      </w:r>
      <w:r>
        <w:rPr>
          <w:sz w:val="28"/>
          <w:szCs w:val="28"/>
        </w:rPr>
        <w:t>а</w:t>
      </w:r>
      <w:r>
        <w:rPr>
          <w:sz w:val="28"/>
          <w:szCs w:val="28"/>
        </w:rPr>
        <w:lastRenderedPageBreak/>
        <w:t>новленной нормы</w:t>
      </w:r>
      <w:r w:rsidR="000E7B7A" w:rsidRPr="00040AB5">
        <w:rPr>
          <w:sz w:val="28"/>
          <w:szCs w:val="28"/>
        </w:rPr>
        <w:t xml:space="preserve">. </w:t>
      </w:r>
      <w:r w:rsidR="0093607E">
        <w:rPr>
          <w:sz w:val="28"/>
          <w:szCs w:val="28"/>
        </w:rPr>
        <w:t xml:space="preserve">Для восполнения недостатка при вечернем кормлении </w:t>
      </w:r>
      <w:r w:rsidR="000E7B7A" w:rsidRPr="00040AB5">
        <w:rPr>
          <w:sz w:val="28"/>
          <w:szCs w:val="28"/>
        </w:rPr>
        <w:t>л</w:t>
      </w:r>
      <w:r w:rsidR="0093607E">
        <w:rPr>
          <w:sz w:val="28"/>
          <w:szCs w:val="28"/>
        </w:rPr>
        <w:t>ошадям</w:t>
      </w:r>
      <w:r w:rsidR="000E7B7A" w:rsidRPr="00040AB5">
        <w:rPr>
          <w:sz w:val="28"/>
          <w:szCs w:val="28"/>
        </w:rPr>
        <w:t xml:space="preserve"> </w:t>
      </w:r>
      <w:r w:rsidR="0093607E">
        <w:rPr>
          <w:sz w:val="28"/>
          <w:szCs w:val="28"/>
        </w:rPr>
        <w:t xml:space="preserve">дают </w:t>
      </w:r>
      <w:r w:rsidR="0093607E" w:rsidRPr="00040AB5">
        <w:rPr>
          <w:sz w:val="28"/>
          <w:szCs w:val="28"/>
        </w:rPr>
        <w:t xml:space="preserve">3-8 кг </w:t>
      </w:r>
      <w:r w:rsidR="0093607E">
        <w:rPr>
          <w:sz w:val="28"/>
          <w:szCs w:val="28"/>
        </w:rPr>
        <w:t xml:space="preserve">овса, </w:t>
      </w:r>
      <w:r w:rsidR="000E7B7A">
        <w:rPr>
          <w:sz w:val="28"/>
          <w:szCs w:val="28"/>
        </w:rPr>
        <w:t>запаренные отруби</w:t>
      </w:r>
      <w:r w:rsidR="0093607E">
        <w:rPr>
          <w:sz w:val="28"/>
          <w:szCs w:val="28"/>
        </w:rPr>
        <w:t>, а также соль</w:t>
      </w:r>
      <w:r w:rsidR="000E7B7A">
        <w:rPr>
          <w:sz w:val="28"/>
          <w:szCs w:val="28"/>
        </w:rPr>
        <w:t xml:space="preserve">. </w:t>
      </w:r>
      <w:r w:rsidR="0093607E">
        <w:rPr>
          <w:sz w:val="28"/>
          <w:szCs w:val="28"/>
        </w:rPr>
        <w:t>Для питания ч</w:t>
      </w:r>
      <w:r w:rsidR="006427AF">
        <w:rPr>
          <w:sz w:val="28"/>
          <w:szCs w:val="28"/>
        </w:rPr>
        <w:t>истокровных лошадей с хорошим нравом, экстерьером и документально подтвержденным происхождением</w:t>
      </w:r>
      <w:r w:rsidR="000E7B7A">
        <w:rPr>
          <w:sz w:val="28"/>
          <w:szCs w:val="28"/>
        </w:rPr>
        <w:t xml:space="preserve"> </w:t>
      </w:r>
      <w:r w:rsidR="0093607E">
        <w:rPr>
          <w:sz w:val="28"/>
          <w:szCs w:val="28"/>
        </w:rPr>
        <w:t>используют</w:t>
      </w:r>
      <w:r w:rsidR="000E7B7A">
        <w:rPr>
          <w:sz w:val="28"/>
          <w:szCs w:val="28"/>
        </w:rPr>
        <w:t xml:space="preserve"> </w:t>
      </w:r>
      <w:r w:rsidR="000E7B7A" w:rsidRPr="002D7FE8">
        <w:rPr>
          <w:sz w:val="28"/>
          <w:szCs w:val="28"/>
        </w:rPr>
        <w:t>сено, сол</w:t>
      </w:r>
      <w:r w:rsidR="0093607E">
        <w:rPr>
          <w:sz w:val="28"/>
          <w:szCs w:val="28"/>
        </w:rPr>
        <w:t>ому, мякину, тр</w:t>
      </w:r>
      <w:r w:rsidR="0093607E">
        <w:rPr>
          <w:sz w:val="28"/>
          <w:szCs w:val="28"/>
        </w:rPr>
        <w:t>а</w:t>
      </w:r>
      <w:r w:rsidR="0093607E">
        <w:rPr>
          <w:sz w:val="28"/>
          <w:szCs w:val="28"/>
        </w:rPr>
        <w:t>ву</w:t>
      </w:r>
      <w:r w:rsidR="000E7B7A" w:rsidRPr="002D7FE8">
        <w:rPr>
          <w:sz w:val="28"/>
          <w:szCs w:val="28"/>
        </w:rPr>
        <w:t xml:space="preserve"> </w:t>
      </w:r>
      <w:r w:rsidR="0093607E">
        <w:rPr>
          <w:sz w:val="28"/>
          <w:szCs w:val="28"/>
        </w:rPr>
        <w:t xml:space="preserve">(70 % от массы рациона) </w:t>
      </w:r>
      <w:r w:rsidR="000E7B7A" w:rsidRPr="002D7FE8">
        <w:rPr>
          <w:sz w:val="28"/>
          <w:szCs w:val="28"/>
        </w:rPr>
        <w:t xml:space="preserve">и </w:t>
      </w:r>
      <w:r w:rsidR="0093607E">
        <w:rPr>
          <w:sz w:val="28"/>
          <w:szCs w:val="28"/>
        </w:rPr>
        <w:t>зерно</w:t>
      </w:r>
      <w:r w:rsidR="0093607E" w:rsidRPr="002D7FE8">
        <w:rPr>
          <w:sz w:val="28"/>
          <w:szCs w:val="28"/>
        </w:rPr>
        <w:t xml:space="preserve"> </w:t>
      </w:r>
      <w:r w:rsidR="0093607E">
        <w:rPr>
          <w:sz w:val="28"/>
          <w:szCs w:val="28"/>
        </w:rPr>
        <w:t>овса, ячменя, кукурузы, пшеницы (</w:t>
      </w:r>
      <w:r w:rsidR="000E7B7A" w:rsidRPr="002D7FE8">
        <w:rPr>
          <w:sz w:val="28"/>
          <w:szCs w:val="28"/>
        </w:rPr>
        <w:t>30</w:t>
      </w:r>
      <w:r w:rsidR="0093607E">
        <w:rPr>
          <w:sz w:val="28"/>
          <w:szCs w:val="28"/>
        </w:rPr>
        <w:t> </w:t>
      </w:r>
      <w:r w:rsidR="000E7B7A" w:rsidRPr="002D7FE8">
        <w:rPr>
          <w:sz w:val="28"/>
          <w:szCs w:val="28"/>
        </w:rPr>
        <w:t xml:space="preserve"> %</w:t>
      </w:r>
      <w:r w:rsidR="0093607E">
        <w:rPr>
          <w:sz w:val="28"/>
          <w:szCs w:val="28"/>
        </w:rPr>
        <w:t xml:space="preserve"> от массы рациона). Лошадей указанной категории в работах по о</w:t>
      </w:r>
      <w:r w:rsidR="0093607E">
        <w:rPr>
          <w:sz w:val="28"/>
          <w:szCs w:val="28"/>
        </w:rPr>
        <w:t>б</w:t>
      </w:r>
      <w:r w:rsidR="0093607E">
        <w:rPr>
          <w:sz w:val="28"/>
          <w:szCs w:val="28"/>
        </w:rPr>
        <w:t>служиванию стад крупного рогатого скота не используют.</w:t>
      </w:r>
    </w:p>
    <w:p w:rsidR="00837AA0" w:rsidRPr="00F65471" w:rsidRDefault="00837AA0" w:rsidP="00AD33CC">
      <w:pPr>
        <w:pStyle w:val="p2"/>
        <w:shd w:val="clear" w:color="auto" w:fill="FFFFFF"/>
        <w:spacing w:before="0" w:beforeAutospacing="0" w:after="0" w:afterAutospacing="0" w:line="360" w:lineRule="auto"/>
        <w:ind w:firstLine="709"/>
        <w:jc w:val="both"/>
        <w:rPr>
          <w:sz w:val="28"/>
          <w:szCs w:val="28"/>
        </w:rPr>
      </w:pPr>
      <w:r w:rsidRPr="00040AB5">
        <w:rPr>
          <w:i/>
          <w:sz w:val="28"/>
          <w:szCs w:val="28"/>
        </w:rPr>
        <w:t>Технология содержания и направления использования лошадей</w:t>
      </w:r>
      <w:r w:rsidR="008A422F" w:rsidRPr="00040AB5">
        <w:rPr>
          <w:i/>
          <w:sz w:val="28"/>
          <w:szCs w:val="28"/>
        </w:rPr>
        <w:t xml:space="preserve"> </w:t>
      </w:r>
      <w:r w:rsidRPr="00040AB5">
        <w:rPr>
          <w:i/>
          <w:sz w:val="28"/>
          <w:szCs w:val="28"/>
        </w:rPr>
        <w:t>в</w:t>
      </w:r>
      <w:bookmarkEnd w:id="6"/>
      <w:r w:rsidR="0093607E">
        <w:rPr>
          <w:i/>
          <w:sz w:val="28"/>
          <w:szCs w:val="28"/>
        </w:rPr>
        <w:t xml:space="preserve"> о</w:t>
      </w:r>
      <w:r w:rsidR="0093607E">
        <w:rPr>
          <w:i/>
          <w:sz w:val="28"/>
          <w:szCs w:val="28"/>
        </w:rPr>
        <w:t>б</w:t>
      </w:r>
      <w:r w:rsidR="0093607E">
        <w:rPr>
          <w:i/>
          <w:sz w:val="28"/>
          <w:szCs w:val="28"/>
        </w:rPr>
        <w:t>следованных хозяйствах</w:t>
      </w:r>
      <w:r w:rsidR="00F65471" w:rsidRPr="00040AB5">
        <w:rPr>
          <w:i/>
          <w:sz w:val="28"/>
          <w:szCs w:val="28"/>
        </w:rPr>
        <w:t xml:space="preserve">. </w:t>
      </w:r>
      <w:r w:rsidR="00AF4AD6">
        <w:rPr>
          <w:sz w:val="28"/>
          <w:szCs w:val="28"/>
        </w:rPr>
        <w:t xml:space="preserve">В </w:t>
      </w:r>
      <w:r w:rsidR="00EC0996">
        <w:rPr>
          <w:sz w:val="28"/>
          <w:szCs w:val="28"/>
        </w:rPr>
        <w:t>перечне</w:t>
      </w:r>
      <w:r w:rsidR="00AF4AD6">
        <w:rPr>
          <w:sz w:val="28"/>
          <w:szCs w:val="28"/>
        </w:rPr>
        <w:t xml:space="preserve"> имущества хозяйства </w:t>
      </w:r>
      <w:r w:rsidR="0093607E" w:rsidRPr="00040AB5">
        <w:rPr>
          <w:sz w:val="28"/>
          <w:szCs w:val="28"/>
        </w:rPr>
        <w:t xml:space="preserve">К.Г. </w:t>
      </w:r>
      <w:r w:rsidRPr="00040AB5">
        <w:rPr>
          <w:sz w:val="28"/>
          <w:szCs w:val="28"/>
        </w:rPr>
        <w:t xml:space="preserve">Ярлыковой </w:t>
      </w:r>
      <w:r w:rsidR="00EC0996">
        <w:rPr>
          <w:sz w:val="28"/>
          <w:szCs w:val="28"/>
        </w:rPr>
        <w:t>имеется</w:t>
      </w:r>
      <w:r w:rsidR="00A3447B">
        <w:rPr>
          <w:sz w:val="28"/>
          <w:szCs w:val="28"/>
        </w:rPr>
        <w:t xml:space="preserve"> одна конюшня, оборудованная 20 денниками</w:t>
      </w:r>
      <w:r w:rsidR="007A4093">
        <w:rPr>
          <w:sz w:val="28"/>
          <w:szCs w:val="28"/>
        </w:rPr>
        <w:t>, где содержат лош</w:t>
      </w:r>
      <w:r w:rsidR="007A4093">
        <w:rPr>
          <w:sz w:val="28"/>
          <w:szCs w:val="28"/>
        </w:rPr>
        <w:t>а</w:t>
      </w:r>
      <w:r w:rsidR="007A4093">
        <w:rPr>
          <w:sz w:val="28"/>
          <w:szCs w:val="28"/>
        </w:rPr>
        <w:t>дей</w:t>
      </w:r>
      <w:r w:rsidR="00F65471">
        <w:rPr>
          <w:sz w:val="28"/>
          <w:szCs w:val="28"/>
        </w:rPr>
        <w:t xml:space="preserve"> тракененской</w:t>
      </w:r>
      <w:r w:rsidRPr="00F65471">
        <w:rPr>
          <w:sz w:val="28"/>
          <w:szCs w:val="28"/>
        </w:rPr>
        <w:t>, буденн</w:t>
      </w:r>
      <w:r w:rsidR="00F65471">
        <w:rPr>
          <w:sz w:val="28"/>
          <w:szCs w:val="28"/>
        </w:rPr>
        <w:t>овской, чистокр</w:t>
      </w:r>
      <w:r w:rsidR="00D86AEA">
        <w:rPr>
          <w:sz w:val="28"/>
          <w:szCs w:val="28"/>
        </w:rPr>
        <w:t>овной верховой</w:t>
      </w:r>
      <w:r w:rsidR="00AF4AD6">
        <w:rPr>
          <w:sz w:val="28"/>
          <w:szCs w:val="28"/>
        </w:rPr>
        <w:t xml:space="preserve"> пород</w:t>
      </w:r>
      <w:r w:rsidR="00D86AEA">
        <w:rPr>
          <w:sz w:val="28"/>
          <w:szCs w:val="28"/>
        </w:rPr>
        <w:t xml:space="preserve">, а также </w:t>
      </w:r>
      <w:r w:rsidR="00AF4AD6">
        <w:rPr>
          <w:sz w:val="28"/>
          <w:szCs w:val="28"/>
        </w:rPr>
        <w:t>межпородных помесей</w:t>
      </w:r>
      <w:r w:rsidRPr="00F65471">
        <w:rPr>
          <w:sz w:val="28"/>
          <w:szCs w:val="28"/>
        </w:rPr>
        <w:t xml:space="preserve"> чистокровной верхо</w:t>
      </w:r>
      <w:r w:rsidR="00AF4AD6">
        <w:rPr>
          <w:sz w:val="28"/>
          <w:szCs w:val="28"/>
        </w:rPr>
        <w:t xml:space="preserve">вой с тракененской и </w:t>
      </w:r>
      <w:r w:rsidR="00F702D1">
        <w:rPr>
          <w:sz w:val="28"/>
          <w:szCs w:val="28"/>
        </w:rPr>
        <w:t>арабской</w:t>
      </w:r>
      <w:r w:rsidRPr="00F65471">
        <w:rPr>
          <w:sz w:val="28"/>
          <w:szCs w:val="28"/>
        </w:rPr>
        <w:t xml:space="preserve">. </w:t>
      </w:r>
      <w:r w:rsidR="00AF4AD6">
        <w:rPr>
          <w:sz w:val="28"/>
          <w:szCs w:val="28"/>
        </w:rPr>
        <w:t>В материале таблицы 8 представлены сведения по породному</w:t>
      </w:r>
      <w:r w:rsidRPr="00F65471">
        <w:rPr>
          <w:sz w:val="28"/>
          <w:szCs w:val="28"/>
        </w:rPr>
        <w:t xml:space="preserve"> состав</w:t>
      </w:r>
      <w:r w:rsidR="00AF4AD6">
        <w:rPr>
          <w:sz w:val="28"/>
          <w:szCs w:val="28"/>
        </w:rPr>
        <w:t>у</w:t>
      </w:r>
      <w:r w:rsidR="00AD33CC">
        <w:rPr>
          <w:sz w:val="28"/>
          <w:szCs w:val="28"/>
        </w:rPr>
        <w:t xml:space="preserve"> л</w:t>
      </w:r>
      <w:r w:rsidR="00AD33CC">
        <w:rPr>
          <w:sz w:val="28"/>
          <w:szCs w:val="28"/>
        </w:rPr>
        <w:t>о</w:t>
      </w:r>
      <w:r w:rsidR="00AD33CC">
        <w:rPr>
          <w:sz w:val="28"/>
          <w:szCs w:val="28"/>
        </w:rPr>
        <w:t xml:space="preserve">шадей </w:t>
      </w:r>
      <w:r w:rsidR="00F702D1">
        <w:rPr>
          <w:sz w:val="28"/>
          <w:szCs w:val="28"/>
        </w:rPr>
        <w:t xml:space="preserve">и структура </w:t>
      </w:r>
      <w:r w:rsidR="00AF4AD6">
        <w:rPr>
          <w:sz w:val="28"/>
          <w:szCs w:val="28"/>
        </w:rPr>
        <w:t>табуна по полу</w:t>
      </w:r>
      <w:r w:rsidRPr="00F65471">
        <w:rPr>
          <w:sz w:val="28"/>
          <w:szCs w:val="28"/>
        </w:rPr>
        <w:t>.</w:t>
      </w:r>
    </w:p>
    <w:p w:rsidR="00837AA0" w:rsidRPr="00F25904" w:rsidRDefault="00AD33CC" w:rsidP="00B915C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8</w:t>
      </w:r>
      <w:r w:rsidR="00837AA0" w:rsidRPr="00F25904">
        <w:rPr>
          <w:rFonts w:ascii="Times New Roman" w:hAnsi="Times New Roman" w:cs="Times New Roman"/>
          <w:sz w:val="28"/>
          <w:szCs w:val="28"/>
        </w:rPr>
        <w:t xml:space="preserve"> –</w:t>
      </w:r>
      <w:r w:rsidR="00F702D1">
        <w:rPr>
          <w:rFonts w:ascii="Times New Roman" w:hAnsi="Times New Roman" w:cs="Times New Roman"/>
          <w:sz w:val="28"/>
          <w:szCs w:val="28"/>
        </w:rPr>
        <w:t xml:space="preserve"> </w:t>
      </w:r>
      <w:r w:rsidR="00837AA0" w:rsidRPr="00F25904">
        <w:rPr>
          <w:rFonts w:ascii="Times New Roman" w:hAnsi="Times New Roman" w:cs="Times New Roman"/>
          <w:sz w:val="28"/>
          <w:szCs w:val="28"/>
        </w:rPr>
        <w:t xml:space="preserve">Породный </w:t>
      </w:r>
      <w:r w:rsidR="00606EA6">
        <w:rPr>
          <w:rFonts w:ascii="Times New Roman" w:hAnsi="Times New Roman" w:cs="Times New Roman"/>
          <w:sz w:val="28"/>
          <w:szCs w:val="28"/>
        </w:rPr>
        <w:t xml:space="preserve">и половой </w:t>
      </w:r>
      <w:r w:rsidR="00837AA0" w:rsidRPr="00F25904">
        <w:rPr>
          <w:rFonts w:ascii="Times New Roman" w:hAnsi="Times New Roman" w:cs="Times New Roman"/>
          <w:sz w:val="28"/>
          <w:szCs w:val="28"/>
        </w:rPr>
        <w:t>состав лошадей КФХ Ярлыковой К.Г.</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1710"/>
        <w:gridCol w:w="1560"/>
        <w:gridCol w:w="1417"/>
        <w:gridCol w:w="1098"/>
      </w:tblGrid>
      <w:tr w:rsidR="00F702D1" w:rsidRPr="00F65471" w:rsidTr="00BC67D3">
        <w:trPr>
          <w:trHeight w:val="218"/>
          <w:jc w:val="center"/>
        </w:trPr>
        <w:tc>
          <w:tcPr>
            <w:tcW w:w="3501" w:type="dxa"/>
            <w:vMerge w:val="restart"/>
          </w:tcPr>
          <w:p w:rsidR="00F702D1" w:rsidRPr="00F65471" w:rsidRDefault="00F702D1" w:rsidP="000C1834">
            <w:pPr>
              <w:spacing w:after="0" w:line="240" w:lineRule="auto"/>
              <w:jc w:val="center"/>
              <w:rPr>
                <w:rFonts w:ascii="Times New Roman" w:hAnsi="Times New Roman" w:cs="Times New Roman"/>
                <w:sz w:val="24"/>
                <w:szCs w:val="24"/>
              </w:rPr>
            </w:pPr>
            <w:r w:rsidRPr="00F65471">
              <w:rPr>
                <w:rFonts w:ascii="Times New Roman" w:hAnsi="Times New Roman" w:cs="Times New Roman"/>
                <w:sz w:val="24"/>
                <w:szCs w:val="24"/>
              </w:rPr>
              <w:t>Порода</w:t>
            </w:r>
            <w:r>
              <w:rPr>
                <w:rFonts w:ascii="Times New Roman" w:hAnsi="Times New Roman" w:cs="Times New Roman"/>
                <w:sz w:val="24"/>
                <w:szCs w:val="24"/>
              </w:rPr>
              <w:t xml:space="preserve"> лошадей</w:t>
            </w:r>
          </w:p>
        </w:tc>
        <w:tc>
          <w:tcPr>
            <w:tcW w:w="4687" w:type="dxa"/>
            <w:gridSpan w:val="3"/>
          </w:tcPr>
          <w:p w:rsidR="00F702D1" w:rsidRPr="00F65471" w:rsidRDefault="00F702D1" w:rsidP="000C18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Структура</w:t>
            </w:r>
          </w:p>
        </w:tc>
        <w:tc>
          <w:tcPr>
            <w:tcW w:w="1098" w:type="dxa"/>
            <w:vMerge w:val="restart"/>
          </w:tcPr>
          <w:p w:rsidR="00F702D1" w:rsidRPr="00F65471" w:rsidRDefault="00F702D1" w:rsidP="000C1834">
            <w:pPr>
              <w:spacing w:after="0" w:line="240" w:lineRule="auto"/>
              <w:jc w:val="center"/>
              <w:rPr>
                <w:rFonts w:ascii="Times New Roman" w:hAnsi="Times New Roman" w:cs="Times New Roman"/>
                <w:sz w:val="24"/>
                <w:szCs w:val="24"/>
              </w:rPr>
            </w:pPr>
            <w:r w:rsidRPr="00F65471">
              <w:rPr>
                <w:rFonts w:ascii="Times New Roman" w:hAnsi="Times New Roman" w:cs="Times New Roman"/>
                <w:sz w:val="24"/>
                <w:szCs w:val="24"/>
              </w:rPr>
              <w:t>Всего</w:t>
            </w:r>
          </w:p>
        </w:tc>
      </w:tr>
      <w:tr w:rsidR="00F702D1" w:rsidRPr="00F65471" w:rsidTr="00BC67D3">
        <w:trPr>
          <w:trHeight w:val="254"/>
          <w:jc w:val="center"/>
        </w:trPr>
        <w:tc>
          <w:tcPr>
            <w:tcW w:w="3501" w:type="dxa"/>
            <w:vMerge/>
          </w:tcPr>
          <w:p w:rsidR="00F702D1" w:rsidRPr="00F65471" w:rsidRDefault="00F702D1" w:rsidP="000C1834">
            <w:pPr>
              <w:spacing w:after="0" w:line="240" w:lineRule="auto"/>
              <w:jc w:val="center"/>
              <w:rPr>
                <w:rFonts w:ascii="Times New Roman" w:hAnsi="Times New Roman" w:cs="Times New Roman"/>
                <w:sz w:val="24"/>
                <w:szCs w:val="24"/>
              </w:rPr>
            </w:pPr>
          </w:p>
        </w:tc>
        <w:tc>
          <w:tcPr>
            <w:tcW w:w="1710" w:type="dxa"/>
          </w:tcPr>
          <w:p w:rsidR="00F702D1" w:rsidRPr="00F65471" w:rsidRDefault="00F702D1" w:rsidP="000C1834">
            <w:pPr>
              <w:spacing w:after="0" w:line="240" w:lineRule="auto"/>
              <w:jc w:val="center"/>
              <w:rPr>
                <w:rFonts w:ascii="Times New Roman" w:hAnsi="Times New Roman" w:cs="Times New Roman"/>
                <w:sz w:val="24"/>
                <w:szCs w:val="24"/>
              </w:rPr>
            </w:pPr>
            <w:r w:rsidRPr="00F65471">
              <w:rPr>
                <w:rFonts w:ascii="Times New Roman" w:hAnsi="Times New Roman" w:cs="Times New Roman"/>
                <w:sz w:val="24"/>
                <w:szCs w:val="24"/>
              </w:rPr>
              <w:t>Кобылы</w:t>
            </w:r>
          </w:p>
        </w:tc>
        <w:tc>
          <w:tcPr>
            <w:tcW w:w="1560" w:type="dxa"/>
          </w:tcPr>
          <w:p w:rsidR="00F702D1" w:rsidRPr="00F65471" w:rsidRDefault="00F702D1" w:rsidP="000C1834">
            <w:pPr>
              <w:spacing w:after="0" w:line="240" w:lineRule="auto"/>
              <w:jc w:val="center"/>
              <w:rPr>
                <w:rFonts w:ascii="Times New Roman" w:hAnsi="Times New Roman" w:cs="Times New Roman"/>
                <w:sz w:val="24"/>
                <w:szCs w:val="24"/>
              </w:rPr>
            </w:pPr>
            <w:r w:rsidRPr="00F65471">
              <w:rPr>
                <w:rFonts w:ascii="Times New Roman" w:hAnsi="Times New Roman" w:cs="Times New Roman"/>
                <w:sz w:val="24"/>
                <w:szCs w:val="24"/>
              </w:rPr>
              <w:t>Жеребцы</w:t>
            </w:r>
          </w:p>
        </w:tc>
        <w:tc>
          <w:tcPr>
            <w:tcW w:w="1417" w:type="dxa"/>
          </w:tcPr>
          <w:p w:rsidR="00F702D1" w:rsidRPr="00F65471" w:rsidRDefault="00F702D1" w:rsidP="000C1834">
            <w:pPr>
              <w:spacing w:after="0" w:line="240" w:lineRule="auto"/>
              <w:jc w:val="center"/>
              <w:rPr>
                <w:rFonts w:ascii="Times New Roman" w:hAnsi="Times New Roman" w:cs="Times New Roman"/>
                <w:sz w:val="24"/>
                <w:szCs w:val="24"/>
              </w:rPr>
            </w:pPr>
            <w:r w:rsidRPr="00F65471">
              <w:rPr>
                <w:rFonts w:ascii="Times New Roman" w:hAnsi="Times New Roman" w:cs="Times New Roman"/>
                <w:sz w:val="24"/>
                <w:szCs w:val="24"/>
              </w:rPr>
              <w:t>Мерины</w:t>
            </w:r>
          </w:p>
        </w:tc>
        <w:tc>
          <w:tcPr>
            <w:tcW w:w="1098" w:type="dxa"/>
            <w:vMerge/>
          </w:tcPr>
          <w:p w:rsidR="00F702D1" w:rsidRPr="00F65471" w:rsidRDefault="00F702D1" w:rsidP="000C1834">
            <w:pPr>
              <w:spacing w:after="0" w:line="240" w:lineRule="auto"/>
              <w:jc w:val="center"/>
              <w:rPr>
                <w:rFonts w:ascii="Times New Roman" w:hAnsi="Times New Roman" w:cs="Times New Roman"/>
                <w:sz w:val="24"/>
                <w:szCs w:val="24"/>
              </w:rPr>
            </w:pPr>
          </w:p>
        </w:tc>
      </w:tr>
      <w:tr w:rsidR="00837AA0" w:rsidRPr="00F65471" w:rsidTr="00BC67D3">
        <w:trPr>
          <w:jc w:val="center"/>
        </w:trPr>
        <w:tc>
          <w:tcPr>
            <w:tcW w:w="3501" w:type="dxa"/>
          </w:tcPr>
          <w:p w:rsidR="00837AA0" w:rsidRPr="00F65471" w:rsidRDefault="00837AA0" w:rsidP="000C1834">
            <w:pPr>
              <w:spacing w:after="0" w:line="240" w:lineRule="auto"/>
              <w:rPr>
                <w:rFonts w:ascii="Times New Roman" w:hAnsi="Times New Roman" w:cs="Times New Roman"/>
                <w:sz w:val="24"/>
                <w:szCs w:val="24"/>
              </w:rPr>
            </w:pPr>
            <w:r w:rsidRPr="00F65471">
              <w:rPr>
                <w:rFonts w:ascii="Times New Roman" w:hAnsi="Times New Roman" w:cs="Times New Roman"/>
                <w:sz w:val="24"/>
                <w:szCs w:val="24"/>
              </w:rPr>
              <w:t>Тракененская</w:t>
            </w:r>
          </w:p>
        </w:tc>
        <w:tc>
          <w:tcPr>
            <w:tcW w:w="1710" w:type="dxa"/>
          </w:tcPr>
          <w:p w:rsidR="00837AA0" w:rsidRPr="00F65471" w:rsidRDefault="00460D6F" w:rsidP="000C18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560" w:type="dxa"/>
          </w:tcPr>
          <w:p w:rsidR="00837AA0" w:rsidRPr="00F65471" w:rsidRDefault="00837AA0" w:rsidP="000C1834">
            <w:pPr>
              <w:spacing w:after="0" w:line="240" w:lineRule="auto"/>
              <w:jc w:val="center"/>
              <w:rPr>
                <w:rFonts w:ascii="Times New Roman" w:hAnsi="Times New Roman" w:cs="Times New Roman"/>
                <w:sz w:val="24"/>
                <w:szCs w:val="24"/>
              </w:rPr>
            </w:pPr>
            <w:r w:rsidRPr="00F65471">
              <w:rPr>
                <w:rFonts w:ascii="Times New Roman" w:hAnsi="Times New Roman" w:cs="Times New Roman"/>
                <w:sz w:val="24"/>
                <w:szCs w:val="24"/>
              </w:rPr>
              <w:t>1</w:t>
            </w:r>
          </w:p>
        </w:tc>
        <w:tc>
          <w:tcPr>
            <w:tcW w:w="1417" w:type="dxa"/>
          </w:tcPr>
          <w:p w:rsidR="00837AA0" w:rsidRPr="00F65471" w:rsidRDefault="00460D6F" w:rsidP="000C18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098" w:type="dxa"/>
          </w:tcPr>
          <w:p w:rsidR="00837AA0" w:rsidRPr="00460D6F" w:rsidRDefault="00460D6F" w:rsidP="000C18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r>
      <w:tr w:rsidR="00837AA0" w:rsidRPr="00F65471" w:rsidTr="00BC67D3">
        <w:trPr>
          <w:jc w:val="center"/>
        </w:trPr>
        <w:tc>
          <w:tcPr>
            <w:tcW w:w="3501" w:type="dxa"/>
          </w:tcPr>
          <w:p w:rsidR="00837AA0" w:rsidRPr="00F65471" w:rsidRDefault="00837AA0" w:rsidP="000C1834">
            <w:pPr>
              <w:spacing w:after="0" w:line="240" w:lineRule="auto"/>
              <w:rPr>
                <w:rFonts w:ascii="Times New Roman" w:hAnsi="Times New Roman" w:cs="Times New Roman"/>
                <w:sz w:val="24"/>
                <w:szCs w:val="24"/>
              </w:rPr>
            </w:pPr>
            <w:r w:rsidRPr="00F65471">
              <w:rPr>
                <w:rFonts w:ascii="Times New Roman" w:hAnsi="Times New Roman" w:cs="Times New Roman"/>
                <w:sz w:val="24"/>
                <w:szCs w:val="24"/>
              </w:rPr>
              <w:t xml:space="preserve">Буденновская </w:t>
            </w:r>
          </w:p>
        </w:tc>
        <w:tc>
          <w:tcPr>
            <w:tcW w:w="1710" w:type="dxa"/>
          </w:tcPr>
          <w:p w:rsidR="00837AA0" w:rsidRPr="00F65471" w:rsidRDefault="00837AA0" w:rsidP="000C1834">
            <w:pPr>
              <w:spacing w:after="0" w:line="240" w:lineRule="auto"/>
              <w:jc w:val="center"/>
              <w:rPr>
                <w:rFonts w:ascii="Times New Roman" w:hAnsi="Times New Roman" w:cs="Times New Roman"/>
                <w:sz w:val="24"/>
                <w:szCs w:val="24"/>
              </w:rPr>
            </w:pPr>
            <w:r w:rsidRPr="00F65471">
              <w:rPr>
                <w:rFonts w:ascii="Times New Roman" w:hAnsi="Times New Roman" w:cs="Times New Roman"/>
                <w:sz w:val="24"/>
                <w:szCs w:val="24"/>
              </w:rPr>
              <w:t>1</w:t>
            </w:r>
          </w:p>
        </w:tc>
        <w:tc>
          <w:tcPr>
            <w:tcW w:w="1560" w:type="dxa"/>
          </w:tcPr>
          <w:p w:rsidR="00837AA0" w:rsidRPr="00F65471" w:rsidRDefault="00837AA0" w:rsidP="000C1834">
            <w:pPr>
              <w:spacing w:after="0" w:line="240" w:lineRule="auto"/>
              <w:jc w:val="center"/>
              <w:rPr>
                <w:rFonts w:ascii="Times New Roman" w:hAnsi="Times New Roman" w:cs="Times New Roman"/>
                <w:sz w:val="24"/>
                <w:szCs w:val="24"/>
              </w:rPr>
            </w:pPr>
            <w:r w:rsidRPr="00F65471">
              <w:rPr>
                <w:rFonts w:ascii="Times New Roman" w:hAnsi="Times New Roman" w:cs="Times New Roman"/>
                <w:sz w:val="24"/>
                <w:szCs w:val="24"/>
              </w:rPr>
              <w:t>-</w:t>
            </w:r>
          </w:p>
        </w:tc>
        <w:tc>
          <w:tcPr>
            <w:tcW w:w="1417" w:type="dxa"/>
          </w:tcPr>
          <w:p w:rsidR="00837AA0" w:rsidRPr="00F65471" w:rsidRDefault="00837AA0" w:rsidP="000C1834">
            <w:pPr>
              <w:spacing w:after="0" w:line="240" w:lineRule="auto"/>
              <w:jc w:val="center"/>
              <w:rPr>
                <w:rFonts w:ascii="Times New Roman" w:hAnsi="Times New Roman" w:cs="Times New Roman"/>
                <w:sz w:val="24"/>
                <w:szCs w:val="24"/>
              </w:rPr>
            </w:pPr>
            <w:r w:rsidRPr="00F65471">
              <w:rPr>
                <w:rFonts w:ascii="Times New Roman" w:hAnsi="Times New Roman" w:cs="Times New Roman"/>
                <w:sz w:val="24"/>
                <w:szCs w:val="24"/>
              </w:rPr>
              <w:t>-</w:t>
            </w:r>
          </w:p>
        </w:tc>
        <w:tc>
          <w:tcPr>
            <w:tcW w:w="1098" w:type="dxa"/>
          </w:tcPr>
          <w:p w:rsidR="00837AA0" w:rsidRPr="00F65471" w:rsidRDefault="00837AA0" w:rsidP="000C1834">
            <w:pPr>
              <w:spacing w:after="0" w:line="240" w:lineRule="auto"/>
              <w:jc w:val="center"/>
              <w:rPr>
                <w:rFonts w:ascii="Times New Roman" w:hAnsi="Times New Roman" w:cs="Times New Roman"/>
                <w:sz w:val="24"/>
                <w:szCs w:val="24"/>
                <w:lang w:val="en-US"/>
              </w:rPr>
            </w:pPr>
            <w:r w:rsidRPr="00F65471">
              <w:rPr>
                <w:rFonts w:ascii="Times New Roman" w:hAnsi="Times New Roman" w:cs="Times New Roman"/>
                <w:sz w:val="24"/>
                <w:szCs w:val="24"/>
                <w:lang w:val="en-US"/>
              </w:rPr>
              <w:t>1</w:t>
            </w:r>
          </w:p>
        </w:tc>
      </w:tr>
      <w:tr w:rsidR="00837AA0" w:rsidRPr="00F65471" w:rsidTr="00BC67D3">
        <w:trPr>
          <w:jc w:val="center"/>
        </w:trPr>
        <w:tc>
          <w:tcPr>
            <w:tcW w:w="3501" w:type="dxa"/>
          </w:tcPr>
          <w:p w:rsidR="00837AA0" w:rsidRPr="00F65471" w:rsidRDefault="00837AA0" w:rsidP="000C1834">
            <w:pPr>
              <w:spacing w:after="0" w:line="240" w:lineRule="auto"/>
              <w:rPr>
                <w:rFonts w:ascii="Times New Roman" w:hAnsi="Times New Roman" w:cs="Times New Roman"/>
                <w:sz w:val="24"/>
                <w:szCs w:val="24"/>
              </w:rPr>
            </w:pPr>
            <w:r w:rsidRPr="00F65471">
              <w:rPr>
                <w:rFonts w:ascii="Times New Roman" w:hAnsi="Times New Roman" w:cs="Times New Roman"/>
                <w:sz w:val="24"/>
                <w:szCs w:val="24"/>
              </w:rPr>
              <w:t>Чистокровная верховая</w:t>
            </w:r>
          </w:p>
        </w:tc>
        <w:tc>
          <w:tcPr>
            <w:tcW w:w="1710" w:type="dxa"/>
          </w:tcPr>
          <w:p w:rsidR="00837AA0" w:rsidRPr="00F65471" w:rsidRDefault="00837AA0" w:rsidP="000C1834">
            <w:pPr>
              <w:spacing w:after="0" w:line="240" w:lineRule="auto"/>
              <w:jc w:val="center"/>
              <w:rPr>
                <w:rFonts w:ascii="Times New Roman" w:hAnsi="Times New Roman" w:cs="Times New Roman"/>
                <w:sz w:val="24"/>
                <w:szCs w:val="24"/>
              </w:rPr>
            </w:pPr>
            <w:r w:rsidRPr="00F65471">
              <w:rPr>
                <w:rFonts w:ascii="Times New Roman" w:hAnsi="Times New Roman" w:cs="Times New Roman"/>
                <w:sz w:val="24"/>
                <w:szCs w:val="24"/>
              </w:rPr>
              <w:t>4</w:t>
            </w:r>
          </w:p>
        </w:tc>
        <w:tc>
          <w:tcPr>
            <w:tcW w:w="1560" w:type="dxa"/>
          </w:tcPr>
          <w:p w:rsidR="00837AA0" w:rsidRPr="00F65471" w:rsidRDefault="00837AA0" w:rsidP="000C1834">
            <w:pPr>
              <w:spacing w:after="0" w:line="240" w:lineRule="auto"/>
              <w:jc w:val="center"/>
              <w:rPr>
                <w:rFonts w:ascii="Times New Roman" w:hAnsi="Times New Roman" w:cs="Times New Roman"/>
                <w:sz w:val="24"/>
                <w:szCs w:val="24"/>
              </w:rPr>
            </w:pPr>
            <w:r w:rsidRPr="00F65471">
              <w:rPr>
                <w:rFonts w:ascii="Times New Roman" w:hAnsi="Times New Roman" w:cs="Times New Roman"/>
                <w:sz w:val="24"/>
                <w:szCs w:val="24"/>
              </w:rPr>
              <w:t>2</w:t>
            </w:r>
          </w:p>
        </w:tc>
        <w:tc>
          <w:tcPr>
            <w:tcW w:w="1417" w:type="dxa"/>
          </w:tcPr>
          <w:p w:rsidR="00837AA0" w:rsidRPr="00F65471" w:rsidRDefault="00837AA0" w:rsidP="000C1834">
            <w:pPr>
              <w:spacing w:after="0" w:line="240" w:lineRule="auto"/>
              <w:jc w:val="center"/>
              <w:rPr>
                <w:rFonts w:ascii="Times New Roman" w:hAnsi="Times New Roman" w:cs="Times New Roman"/>
                <w:sz w:val="24"/>
                <w:szCs w:val="24"/>
                <w:lang w:val="en-US"/>
              </w:rPr>
            </w:pPr>
            <w:r w:rsidRPr="00F65471">
              <w:rPr>
                <w:rFonts w:ascii="Times New Roman" w:hAnsi="Times New Roman" w:cs="Times New Roman"/>
                <w:sz w:val="24"/>
                <w:szCs w:val="24"/>
                <w:lang w:val="en-US"/>
              </w:rPr>
              <w:t>-</w:t>
            </w:r>
          </w:p>
        </w:tc>
        <w:tc>
          <w:tcPr>
            <w:tcW w:w="1098" w:type="dxa"/>
          </w:tcPr>
          <w:p w:rsidR="00837AA0" w:rsidRPr="00F65471" w:rsidRDefault="00837AA0" w:rsidP="000C1834">
            <w:pPr>
              <w:spacing w:after="0" w:line="240" w:lineRule="auto"/>
              <w:jc w:val="center"/>
              <w:rPr>
                <w:rFonts w:ascii="Times New Roman" w:hAnsi="Times New Roman" w:cs="Times New Roman"/>
                <w:sz w:val="24"/>
                <w:szCs w:val="24"/>
                <w:lang w:val="en-US"/>
              </w:rPr>
            </w:pPr>
            <w:r w:rsidRPr="00F65471">
              <w:rPr>
                <w:rFonts w:ascii="Times New Roman" w:hAnsi="Times New Roman" w:cs="Times New Roman"/>
                <w:sz w:val="24"/>
                <w:szCs w:val="24"/>
                <w:lang w:val="en-US"/>
              </w:rPr>
              <w:t>6</w:t>
            </w:r>
          </w:p>
        </w:tc>
      </w:tr>
      <w:tr w:rsidR="00837AA0" w:rsidRPr="00F65471" w:rsidTr="00BC67D3">
        <w:trPr>
          <w:jc w:val="center"/>
        </w:trPr>
        <w:tc>
          <w:tcPr>
            <w:tcW w:w="3501" w:type="dxa"/>
          </w:tcPr>
          <w:p w:rsidR="00F702D1" w:rsidRPr="0072041A" w:rsidRDefault="00837AA0" w:rsidP="000C1834">
            <w:pPr>
              <w:spacing w:after="0" w:line="240" w:lineRule="auto"/>
              <w:jc w:val="both"/>
              <w:rPr>
                <w:rFonts w:ascii="Times New Roman" w:hAnsi="Times New Roman" w:cs="Times New Roman"/>
                <w:sz w:val="24"/>
                <w:szCs w:val="24"/>
              </w:rPr>
            </w:pPr>
            <w:r w:rsidRPr="00F65471">
              <w:rPr>
                <w:rFonts w:ascii="Times New Roman" w:hAnsi="Times New Roman" w:cs="Times New Roman"/>
                <w:sz w:val="24"/>
                <w:szCs w:val="24"/>
              </w:rPr>
              <w:t xml:space="preserve">Помесь </w:t>
            </w:r>
            <w:r w:rsidR="00F702D1" w:rsidRPr="0072041A">
              <w:rPr>
                <w:rFonts w:ascii="Times New Roman" w:hAnsi="Times New Roman" w:cs="Times New Roman"/>
                <w:sz w:val="24"/>
                <w:szCs w:val="24"/>
              </w:rPr>
              <w:t>чистокровная верховая</w:t>
            </w:r>
          </w:p>
          <w:p w:rsidR="00837AA0" w:rsidRPr="00F65471" w:rsidRDefault="00837AA0" w:rsidP="000C1834">
            <w:pPr>
              <w:spacing w:after="0" w:line="240" w:lineRule="auto"/>
              <w:jc w:val="both"/>
              <w:rPr>
                <w:rFonts w:ascii="Times New Roman" w:hAnsi="Times New Roman" w:cs="Times New Roman"/>
                <w:sz w:val="24"/>
                <w:szCs w:val="24"/>
              </w:rPr>
            </w:pPr>
            <w:r w:rsidRPr="0072041A">
              <w:rPr>
                <w:rFonts w:ascii="Times New Roman" w:hAnsi="Times New Roman" w:cs="Times New Roman"/>
                <w:sz w:val="24"/>
                <w:szCs w:val="24"/>
              </w:rPr>
              <w:t xml:space="preserve"> х тракененская</w:t>
            </w:r>
          </w:p>
        </w:tc>
        <w:tc>
          <w:tcPr>
            <w:tcW w:w="1710" w:type="dxa"/>
          </w:tcPr>
          <w:p w:rsidR="00837AA0" w:rsidRPr="00F65471" w:rsidRDefault="00460D6F" w:rsidP="000C18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560" w:type="dxa"/>
          </w:tcPr>
          <w:p w:rsidR="00837AA0" w:rsidRPr="00F65471" w:rsidRDefault="00837AA0" w:rsidP="000C1834">
            <w:pPr>
              <w:spacing w:after="0" w:line="240" w:lineRule="auto"/>
              <w:jc w:val="center"/>
              <w:rPr>
                <w:rFonts w:ascii="Times New Roman" w:hAnsi="Times New Roman" w:cs="Times New Roman"/>
                <w:sz w:val="24"/>
                <w:szCs w:val="24"/>
              </w:rPr>
            </w:pPr>
            <w:r w:rsidRPr="00F65471">
              <w:rPr>
                <w:rFonts w:ascii="Times New Roman" w:hAnsi="Times New Roman" w:cs="Times New Roman"/>
                <w:sz w:val="24"/>
                <w:szCs w:val="24"/>
              </w:rPr>
              <w:t>-</w:t>
            </w:r>
          </w:p>
        </w:tc>
        <w:tc>
          <w:tcPr>
            <w:tcW w:w="1417" w:type="dxa"/>
          </w:tcPr>
          <w:p w:rsidR="00837AA0" w:rsidRPr="00F65471" w:rsidRDefault="00837AA0" w:rsidP="000C1834">
            <w:pPr>
              <w:spacing w:after="0" w:line="240" w:lineRule="auto"/>
              <w:jc w:val="center"/>
              <w:rPr>
                <w:rFonts w:ascii="Times New Roman" w:hAnsi="Times New Roman" w:cs="Times New Roman"/>
                <w:sz w:val="24"/>
                <w:szCs w:val="24"/>
                <w:lang w:val="en-US"/>
              </w:rPr>
            </w:pPr>
            <w:r w:rsidRPr="00F65471">
              <w:rPr>
                <w:rFonts w:ascii="Times New Roman" w:hAnsi="Times New Roman" w:cs="Times New Roman"/>
                <w:sz w:val="24"/>
                <w:szCs w:val="24"/>
                <w:lang w:val="en-US"/>
              </w:rPr>
              <w:t>1</w:t>
            </w:r>
          </w:p>
        </w:tc>
        <w:tc>
          <w:tcPr>
            <w:tcW w:w="1098" w:type="dxa"/>
          </w:tcPr>
          <w:p w:rsidR="00837AA0" w:rsidRPr="00460D6F" w:rsidRDefault="00460D6F" w:rsidP="000C18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37AA0" w:rsidRPr="00F65471" w:rsidTr="00BC67D3">
        <w:trPr>
          <w:jc w:val="center"/>
        </w:trPr>
        <w:tc>
          <w:tcPr>
            <w:tcW w:w="3501" w:type="dxa"/>
          </w:tcPr>
          <w:p w:rsidR="00F702D1" w:rsidRPr="00F702D1" w:rsidRDefault="00837AA0" w:rsidP="000C1834">
            <w:pPr>
              <w:spacing w:after="0" w:line="240" w:lineRule="auto"/>
              <w:jc w:val="both"/>
              <w:rPr>
                <w:rFonts w:ascii="Times New Roman" w:hAnsi="Times New Roman" w:cs="Times New Roman"/>
                <w:sz w:val="24"/>
                <w:szCs w:val="24"/>
              </w:rPr>
            </w:pPr>
            <w:r w:rsidRPr="00F65471">
              <w:rPr>
                <w:rFonts w:ascii="Times New Roman" w:hAnsi="Times New Roman" w:cs="Times New Roman"/>
                <w:sz w:val="24"/>
                <w:szCs w:val="24"/>
              </w:rPr>
              <w:t xml:space="preserve">Помесь </w:t>
            </w:r>
            <w:r w:rsidR="00F702D1" w:rsidRPr="00F702D1">
              <w:rPr>
                <w:rFonts w:ascii="Times New Roman" w:hAnsi="Times New Roman" w:cs="Times New Roman"/>
                <w:sz w:val="24"/>
                <w:szCs w:val="24"/>
              </w:rPr>
              <w:t>чистокровная верховая</w:t>
            </w:r>
          </w:p>
          <w:p w:rsidR="00837AA0" w:rsidRPr="00F65471" w:rsidRDefault="00F702D1" w:rsidP="000C1834">
            <w:pPr>
              <w:spacing w:after="0" w:line="240" w:lineRule="auto"/>
              <w:jc w:val="both"/>
              <w:rPr>
                <w:rFonts w:ascii="Times New Roman" w:hAnsi="Times New Roman" w:cs="Times New Roman"/>
                <w:sz w:val="24"/>
                <w:szCs w:val="24"/>
              </w:rPr>
            </w:pPr>
            <w:r w:rsidRPr="00F702D1">
              <w:rPr>
                <w:rFonts w:ascii="Times New Roman" w:hAnsi="Times New Roman" w:cs="Times New Roman"/>
                <w:sz w:val="24"/>
                <w:szCs w:val="24"/>
              </w:rPr>
              <w:t xml:space="preserve"> </w:t>
            </w:r>
            <w:r w:rsidR="00837AA0" w:rsidRPr="00F702D1">
              <w:rPr>
                <w:rFonts w:ascii="Times New Roman" w:hAnsi="Times New Roman" w:cs="Times New Roman"/>
                <w:sz w:val="24"/>
                <w:szCs w:val="24"/>
              </w:rPr>
              <w:t xml:space="preserve">х </w:t>
            </w:r>
            <w:r w:rsidR="00837AA0" w:rsidRPr="00F65471">
              <w:rPr>
                <w:rFonts w:ascii="Times New Roman" w:hAnsi="Times New Roman" w:cs="Times New Roman"/>
                <w:sz w:val="24"/>
                <w:szCs w:val="24"/>
              </w:rPr>
              <w:t>арабская</w:t>
            </w:r>
          </w:p>
        </w:tc>
        <w:tc>
          <w:tcPr>
            <w:tcW w:w="1710" w:type="dxa"/>
          </w:tcPr>
          <w:p w:rsidR="00837AA0" w:rsidRPr="00F65471" w:rsidRDefault="00837AA0" w:rsidP="000C1834">
            <w:pPr>
              <w:spacing w:after="0" w:line="240" w:lineRule="auto"/>
              <w:jc w:val="center"/>
              <w:rPr>
                <w:rFonts w:ascii="Times New Roman" w:hAnsi="Times New Roman" w:cs="Times New Roman"/>
                <w:sz w:val="24"/>
                <w:szCs w:val="24"/>
              </w:rPr>
            </w:pPr>
            <w:r w:rsidRPr="00F65471">
              <w:rPr>
                <w:rFonts w:ascii="Times New Roman" w:hAnsi="Times New Roman" w:cs="Times New Roman"/>
                <w:sz w:val="24"/>
                <w:szCs w:val="24"/>
              </w:rPr>
              <w:t>1</w:t>
            </w:r>
          </w:p>
        </w:tc>
        <w:tc>
          <w:tcPr>
            <w:tcW w:w="1560" w:type="dxa"/>
          </w:tcPr>
          <w:p w:rsidR="00837AA0" w:rsidRPr="00F65471" w:rsidRDefault="00837AA0" w:rsidP="000C1834">
            <w:pPr>
              <w:spacing w:after="0" w:line="240" w:lineRule="auto"/>
              <w:jc w:val="center"/>
              <w:rPr>
                <w:rFonts w:ascii="Times New Roman" w:hAnsi="Times New Roman" w:cs="Times New Roman"/>
                <w:sz w:val="24"/>
                <w:szCs w:val="24"/>
              </w:rPr>
            </w:pPr>
            <w:r w:rsidRPr="00F65471">
              <w:rPr>
                <w:rFonts w:ascii="Times New Roman" w:hAnsi="Times New Roman" w:cs="Times New Roman"/>
                <w:sz w:val="24"/>
                <w:szCs w:val="24"/>
              </w:rPr>
              <w:t>-</w:t>
            </w:r>
          </w:p>
        </w:tc>
        <w:tc>
          <w:tcPr>
            <w:tcW w:w="1417" w:type="dxa"/>
          </w:tcPr>
          <w:p w:rsidR="00837AA0" w:rsidRPr="00F65471" w:rsidRDefault="00837AA0" w:rsidP="000C1834">
            <w:pPr>
              <w:spacing w:after="0" w:line="240" w:lineRule="auto"/>
              <w:jc w:val="center"/>
              <w:rPr>
                <w:rFonts w:ascii="Times New Roman" w:hAnsi="Times New Roman" w:cs="Times New Roman"/>
                <w:sz w:val="24"/>
                <w:szCs w:val="24"/>
              </w:rPr>
            </w:pPr>
            <w:r w:rsidRPr="00F65471">
              <w:rPr>
                <w:rFonts w:ascii="Times New Roman" w:hAnsi="Times New Roman" w:cs="Times New Roman"/>
                <w:sz w:val="24"/>
                <w:szCs w:val="24"/>
              </w:rPr>
              <w:t>1</w:t>
            </w:r>
          </w:p>
        </w:tc>
        <w:tc>
          <w:tcPr>
            <w:tcW w:w="1098" w:type="dxa"/>
          </w:tcPr>
          <w:p w:rsidR="00837AA0" w:rsidRPr="00F65471" w:rsidRDefault="00837AA0" w:rsidP="000C1834">
            <w:pPr>
              <w:spacing w:after="0" w:line="240" w:lineRule="auto"/>
              <w:jc w:val="center"/>
              <w:rPr>
                <w:rFonts w:ascii="Times New Roman" w:hAnsi="Times New Roman" w:cs="Times New Roman"/>
                <w:sz w:val="24"/>
                <w:szCs w:val="24"/>
                <w:lang w:val="en-US"/>
              </w:rPr>
            </w:pPr>
            <w:r w:rsidRPr="00F65471">
              <w:rPr>
                <w:rFonts w:ascii="Times New Roman" w:hAnsi="Times New Roman" w:cs="Times New Roman"/>
                <w:sz w:val="24"/>
                <w:szCs w:val="24"/>
                <w:lang w:val="en-US"/>
              </w:rPr>
              <w:t>2</w:t>
            </w:r>
          </w:p>
        </w:tc>
      </w:tr>
      <w:tr w:rsidR="00837AA0" w:rsidRPr="00F65471" w:rsidTr="00BC67D3">
        <w:trPr>
          <w:jc w:val="center"/>
        </w:trPr>
        <w:tc>
          <w:tcPr>
            <w:tcW w:w="3501" w:type="dxa"/>
          </w:tcPr>
          <w:p w:rsidR="00837AA0" w:rsidRPr="00F65471" w:rsidRDefault="00843024" w:rsidP="000C183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Всего</w:t>
            </w:r>
          </w:p>
        </w:tc>
        <w:tc>
          <w:tcPr>
            <w:tcW w:w="1710" w:type="dxa"/>
          </w:tcPr>
          <w:p w:rsidR="00837AA0" w:rsidRPr="00F65471" w:rsidRDefault="00460D6F" w:rsidP="000C18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1560" w:type="dxa"/>
          </w:tcPr>
          <w:p w:rsidR="00837AA0" w:rsidRPr="00F65471" w:rsidRDefault="00837AA0" w:rsidP="000C1834">
            <w:pPr>
              <w:spacing w:after="0" w:line="240" w:lineRule="auto"/>
              <w:jc w:val="center"/>
              <w:rPr>
                <w:rFonts w:ascii="Times New Roman" w:hAnsi="Times New Roman" w:cs="Times New Roman"/>
                <w:sz w:val="24"/>
                <w:szCs w:val="24"/>
              </w:rPr>
            </w:pPr>
            <w:r w:rsidRPr="00F65471">
              <w:rPr>
                <w:rFonts w:ascii="Times New Roman" w:hAnsi="Times New Roman" w:cs="Times New Roman"/>
                <w:sz w:val="24"/>
                <w:szCs w:val="24"/>
              </w:rPr>
              <w:t>3</w:t>
            </w:r>
          </w:p>
        </w:tc>
        <w:tc>
          <w:tcPr>
            <w:tcW w:w="1417" w:type="dxa"/>
          </w:tcPr>
          <w:p w:rsidR="00837AA0" w:rsidRPr="00F65471" w:rsidRDefault="00460D6F" w:rsidP="000C18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098" w:type="dxa"/>
          </w:tcPr>
          <w:p w:rsidR="00837AA0" w:rsidRPr="00460D6F" w:rsidRDefault="00460D6F" w:rsidP="000C18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bl>
    <w:p w:rsidR="003C7109" w:rsidRDefault="003C7109" w:rsidP="00795379">
      <w:pPr>
        <w:spacing w:before="1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Владелица хозяйства имеет намерение увеличивать поголовье лош</w:t>
      </w:r>
      <w:r>
        <w:rPr>
          <w:rFonts w:ascii="Times New Roman" w:hAnsi="Times New Roman" w:cs="Times New Roman"/>
          <w:sz w:val="28"/>
          <w:szCs w:val="28"/>
        </w:rPr>
        <w:t>а</w:t>
      </w:r>
      <w:r>
        <w:rPr>
          <w:rFonts w:ascii="Times New Roman" w:hAnsi="Times New Roman" w:cs="Times New Roman"/>
          <w:sz w:val="28"/>
          <w:szCs w:val="28"/>
        </w:rPr>
        <w:t xml:space="preserve">дей, в том числе  ̶ </w:t>
      </w:r>
      <w:r w:rsidR="000C1834">
        <w:rPr>
          <w:rFonts w:ascii="Times New Roman" w:hAnsi="Times New Roman" w:cs="Times New Roman"/>
          <w:sz w:val="28"/>
          <w:szCs w:val="28"/>
        </w:rPr>
        <w:t xml:space="preserve"> </w:t>
      </w:r>
      <w:r>
        <w:rPr>
          <w:rFonts w:ascii="Times New Roman" w:hAnsi="Times New Roman" w:cs="Times New Roman"/>
          <w:sz w:val="28"/>
          <w:szCs w:val="28"/>
        </w:rPr>
        <w:t>за счет покупки животных из</w:t>
      </w:r>
      <w:r w:rsidRPr="00F25904">
        <w:rPr>
          <w:rFonts w:ascii="Times New Roman" w:hAnsi="Times New Roman" w:cs="Times New Roman"/>
          <w:sz w:val="28"/>
          <w:szCs w:val="28"/>
        </w:rPr>
        <w:t xml:space="preserve"> других хозяйств</w:t>
      </w:r>
      <w:r>
        <w:rPr>
          <w:rFonts w:ascii="Times New Roman" w:hAnsi="Times New Roman" w:cs="Times New Roman"/>
          <w:sz w:val="28"/>
          <w:szCs w:val="28"/>
        </w:rPr>
        <w:t>, ликвид</w:t>
      </w:r>
      <w:r>
        <w:rPr>
          <w:rFonts w:ascii="Times New Roman" w:hAnsi="Times New Roman" w:cs="Times New Roman"/>
          <w:sz w:val="28"/>
          <w:szCs w:val="28"/>
        </w:rPr>
        <w:t>и</w:t>
      </w:r>
      <w:r>
        <w:rPr>
          <w:rFonts w:ascii="Times New Roman" w:hAnsi="Times New Roman" w:cs="Times New Roman"/>
          <w:sz w:val="28"/>
          <w:szCs w:val="28"/>
        </w:rPr>
        <w:t>рующих отрасль коневодства.</w:t>
      </w:r>
      <w:r w:rsidRPr="00F25904">
        <w:rPr>
          <w:rFonts w:ascii="Times New Roman" w:hAnsi="Times New Roman" w:cs="Times New Roman"/>
          <w:sz w:val="28"/>
          <w:szCs w:val="28"/>
        </w:rPr>
        <w:t xml:space="preserve"> </w:t>
      </w:r>
      <w:r>
        <w:rPr>
          <w:rFonts w:ascii="Times New Roman" w:hAnsi="Times New Roman" w:cs="Times New Roman"/>
          <w:sz w:val="28"/>
          <w:szCs w:val="28"/>
        </w:rPr>
        <w:t>Для двух лошадей КФХ стало приютом. Большую часть поголовья лошадей составляют кобылы; признано их пр</w:t>
      </w:r>
      <w:r>
        <w:rPr>
          <w:rFonts w:ascii="Times New Roman" w:hAnsi="Times New Roman" w:cs="Times New Roman"/>
          <w:sz w:val="28"/>
          <w:szCs w:val="28"/>
        </w:rPr>
        <w:t>е</w:t>
      </w:r>
      <w:r>
        <w:rPr>
          <w:rFonts w:ascii="Times New Roman" w:hAnsi="Times New Roman" w:cs="Times New Roman"/>
          <w:sz w:val="28"/>
          <w:szCs w:val="28"/>
        </w:rPr>
        <w:t xml:space="preserve">имущество при подготовке </w:t>
      </w:r>
      <w:r w:rsidRPr="00CE5001">
        <w:rPr>
          <w:rFonts w:ascii="Times New Roman" w:hAnsi="Times New Roman" w:cs="Times New Roman"/>
          <w:sz w:val="28"/>
          <w:szCs w:val="28"/>
        </w:rPr>
        <w:t>для конного туризма</w:t>
      </w:r>
      <w:r>
        <w:rPr>
          <w:rFonts w:ascii="Times New Roman" w:hAnsi="Times New Roman" w:cs="Times New Roman"/>
          <w:sz w:val="28"/>
          <w:szCs w:val="28"/>
        </w:rPr>
        <w:t>.</w:t>
      </w:r>
      <w:r w:rsidRPr="00CE5001">
        <w:rPr>
          <w:rFonts w:ascii="Times New Roman" w:hAnsi="Times New Roman" w:cs="Times New Roman"/>
          <w:sz w:val="28"/>
          <w:szCs w:val="28"/>
        </w:rPr>
        <w:t xml:space="preserve"> </w:t>
      </w:r>
      <w:r>
        <w:rPr>
          <w:rFonts w:ascii="Times New Roman" w:hAnsi="Times New Roman" w:cs="Times New Roman"/>
          <w:sz w:val="28"/>
          <w:szCs w:val="28"/>
        </w:rPr>
        <w:t>С</w:t>
      </w:r>
      <w:r w:rsidRPr="00CE5001">
        <w:rPr>
          <w:rFonts w:ascii="Times New Roman" w:hAnsi="Times New Roman" w:cs="Times New Roman"/>
          <w:sz w:val="28"/>
          <w:szCs w:val="28"/>
        </w:rPr>
        <w:t xml:space="preserve"> каждой лошадью зан</w:t>
      </w:r>
      <w:r w:rsidRPr="00CE5001">
        <w:rPr>
          <w:rFonts w:ascii="Times New Roman" w:hAnsi="Times New Roman" w:cs="Times New Roman"/>
          <w:sz w:val="28"/>
          <w:szCs w:val="28"/>
        </w:rPr>
        <w:t>и</w:t>
      </w:r>
      <w:r w:rsidRPr="00CE5001">
        <w:rPr>
          <w:rFonts w:ascii="Times New Roman" w:hAnsi="Times New Roman" w:cs="Times New Roman"/>
          <w:sz w:val="28"/>
          <w:szCs w:val="28"/>
        </w:rPr>
        <w:t>маются индивидуально.</w:t>
      </w:r>
      <w:r w:rsidR="00795379">
        <w:rPr>
          <w:rFonts w:ascii="Times New Roman" w:hAnsi="Times New Roman" w:cs="Times New Roman"/>
          <w:sz w:val="28"/>
          <w:szCs w:val="28"/>
        </w:rPr>
        <w:t xml:space="preserve"> </w:t>
      </w:r>
    </w:p>
    <w:p w:rsidR="00795379" w:rsidRDefault="00795379" w:rsidP="0079537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настоящее время производится детальное изучение вопросов, св</w:t>
      </w:r>
      <w:r>
        <w:rPr>
          <w:rFonts w:ascii="Times New Roman" w:hAnsi="Times New Roman" w:cs="Times New Roman"/>
          <w:sz w:val="28"/>
          <w:szCs w:val="28"/>
        </w:rPr>
        <w:t>я</w:t>
      </w:r>
      <w:r>
        <w:rPr>
          <w:rFonts w:ascii="Times New Roman" w:hAnsi="Times New Roman" w:cs="Times New Roman"/>
          <w:sz w:val="28"/>
          <w:szCs w:val="28"/>
        </w:rPr>
        <w:t>занных с организацией отрасли иппотерапии. Анализ опыта, большей ч</w:t>
      </w:r>
      <w:r>
        <w:rPr>
          <w:rFonts w:ascii="Times New Roman" w:hAnsi="Times New Roman" w:cs="Times New Roman"/>
          <w:sz w:val="28"/>
          <w:szCs w:val="28"/>
        </w:rPr>
        <w:t>а</w:t>
      </w:r>
      <w:r>
        <w:rPr>
          <w:rFonts w:ascii="Times New Roman" w:hAnsi="Times New Roman" w:cs="Times New Roman"/>
          <w:sz w:val="28"/>
          <w:szCs w:val="28"/>
        </w:rPr>
        <w:lastRenderedPageBreak/>
        <w:t xml:space="preserve">стью зарубежного, показал высокую эффективность </w:t>
      </w:r>
      <w:r w:rsidR="006427AF">
        <w:rPr>
          <w:rFonts w:ascii="Times New Roman" w:hAnsi="Times New Roman" w:cs="Times New Roman"/>
          <w:sz w:val="28"/>
          <w:szCs w:val="28"/>
        </w:rPr>
        <w:t>многих наработок эт</w:t>
      </w:r>
      <w:r w:rsidR="006427AF">
        <w:rPr>
          <w:rFonts w:ascii="Times New Roman" w:hAnsi="Times New Roman" w:cs="Times New Roman"/>
          <w:sz w:val="28"/>
          <w:szCs w:val="28"/>
        </w:rPr>
        <w:t>о</w:t>
      </w:r>
      <w:r w:rsidR="006427AF">
        <w:rPr>
          <w:rFonts w:ascii="Times New Roman" w:hAnsi="Times New Roman" w:cs="Times New Roman"/>
          <w:sz w:val="28"/>
          <w:szCs w:val="28"/>
        </w:rPr>
        <w:t>го направления для социализации детей и взрослых, имеющих трудности с общением. Установлено, что лошадь</w:t>
      </w:r>
      <w:r>
        <w:rPr>
          <w:rFonts w:ascii="Times New Roman" w:hAnsi="Times New Roman" w:cs="Times New Roman"/>
          <w:sz w:val="28"/>
          <w:szCs w:val="28"/>
        </w:rPr>
        <w:t xml:space="preserve"> </w:t>
      </w:r>
      <w:r w:rsidR="006427AF">
        <w:rPr>
          <w:rFonts w:ascii="Times New Roman" w:hAnsi="Times New Roman" w:cs="Times New Roman"/>
          <w:sz w:val="28"/>
          <w:szCs w:val="28"/>
        </w:rPr>
        <w:t>с добрым нравом и благожелател</w:t>
      </w:r>
      <w:r w:rsidR="006427AF">
        <w:rPr>
          <w:rFonts w:ascii="Times New Roman" w:hAnsi="Times New Roman" w:cs="Times New Roman"/>
          <w:sz w:val="28"/>
          <w:szCs w:val="28"/>
        </w:rPr>
        <w:t>ь</w:t>
      </w:r>
      <w:r w:rsidR="006427AF">
        <w:rPr>
          <w:rFonts w:ascii="Times New Roman" w:hAnsi="Times New Roman" w:cs="Times New Roman"/>
          <w:sz w:val="28"/>
          <w:szCs w:val="28"/>
        </w:rPr>
        <w:t>ным отношением к людям способна вызвать положительные эмоции у т</w:t>
      </w:r>
      <w:r w:rsidR="006427AF">
        <w:rPr>
          <w:rFonts w:ascii="Times New Roman" w:hAnsi="Times New Roman" w:cs="Times New Roman"/>
          <w:sz w:val="28"/>
          <w:szCs w:val="28"/>
        </w:rPr>
        <w:t>я</w:t>
      </w:r>
      <w:r w:rsidR="006427AF">
        <w:rPr>
          <w:rFonts w:ascii="Times New Roman" w:hAnsi="Times New Roman" w:cs="Times New Roman"/>
          <w:sz w:val="28"/>
          <w:szCs w:val="28"/>
        </w:rPr>
        <w:t>жело больных людей и способствовать улучшению их состояния. Для этой цели лошади с тренером даже разрешено посещать палаты в госпиталях, домах престарелых и хосписах. Однако такая практика не предусматривает получения коммерческой выгоды.</w:t>
      </w:r>
    </w:p>
    <w:p w:rsidR="00837AA0" w:rsidRPr="00F25904" w:rsidRDefault="00837AA0" w:rsidP="003C7109">
      <w:pPr>
        <w:spacing w:after="0" w:line="360" w:lineRule="auto"/>
        <w:ind w:firstLine="709"/>
        <w:jc w:val="both"/>
        <w:rPr>
          <w:rFonts w:ascii="Times New Roman" w:hAnsi="Times New Roman" w:cs="Times New Roman"/>
          <w:sz w:val="28"/>
          <w:szCs w:val="28"/>
        </w:rPr>
      </w:pPr>
      <w:r w:rsidRPr="00F25904">
        <w:rPr>
          <w:rFonts w:ascii="Times New Roman" w:hAnsi="Times New Roman" w:cs="Times New Roman"/>
          <w:sz w:val="28"/>
          <w:szCs w:val="28"/>
        </w:rPr>
        <w:t xml:space="preserve">Возрастной состав </w:t>
      </w:r>
      <w:r w:rsidR="00460D6F">
        <w:rPr>
          <w:rFonts w:ascii="Times New Roman" w:hAnsi="Times New Roman" w:cs="Times New Roman"/>
          <w:sz w:val="28"/>
          <w:szCs w:val="28"/>
        </w:rPr>
        <w:t>лошадей</w:t>
      </w:r>
      <w:r w:rsidR="00AD33CC">
        <w:rPr>
          <w:rFonts w:ascii="Times New Roman" w:hAnsi="Times New Roman" w:cs="Times New Roman"/>
          <w:sz w:val="28"/>
          <w:szCs w:val="28"/>
        </w:rPr>
        <w:t xml:space="preserve"> </w:t>
      </w:r>
      <w:r w:rsidR="006427AF">
        <w:rPr>
          <w:rFonts w:ascii="Times New Roman" w:hAnsi="Times New Roman" w:cs="Times New Roman"/>
          <w:sz w:val="28"/>
          <w:szCs w:val="28"/>
        </w:rPr>
        <w:t xml:space="preserve">семейного предприятия Ярлыковых </w:t>
      </w:r>
      <w:r w:rsidR="00AD33CC">
        <w:rPr>
          <w:rFonts w:ascii="Times New Roman" w:hAnsi="Times New Roman" w:cs="Times New Roman"/>
          <w:sz w:val="28"/>
          <w:szCs w:val="28"/>
        </w:rPr>
        <w:t>представлен в таблице 9</w:t>
      </w:r>
      <w:r w:rsidRPr="00F25904">
        <w:rPr>
          <w:rFonts w:ascii="Times New Roman" w:hAnsi="Times New Roman" w:cs="Times New Roman"/>
          <w:sz w:val="28"/>
          <w:szCs w:val="28"/>
        </w:rPr>
        <w:t>.</w:t>
      </w:r>
      <w:r w:rsidR="00606EA6">
        <w:rPr>
          <w:rFonts w:ascii="Times New Roman" w:hAnsi="Times New Roman" w:cs="Times New Roman"/>
          <w:sz w:val="28"/>
          <w:szCs w:val="28"/>
        </w:rPr>
        <w:t xml:space="preserve"> </w:t>
      </w:r>
    </w:p>
    <w:p w:rsidR="00837AA0" w:rsidRPr="00F25904" w:rsidRDefault="00AD33CC" w:rsidP="00837AA0">
      <w:pPr>
        <w:spacing w:line="360" w:lineRule="auto"/>
        <w:jc w:val="both"/>
        <w:rPr>
          <w:rFonts w:ascii="Times New Roman" w:hAnsi="Times New Roman" w:cs="Times New Roman"/>
          <w:sz w:val="28"/>
          <w:szCs w:val="28"/>
        </w:rPr>
      </w:pPr>
      <w:r>
        <w:rPr>
          <w:rFonts w:ascii="Times New Roman" w:hAnsi="Times New Roman" w:cs="Times New Roman"/>
          <w:sz w:val="28"/>
          <w:szCs w:val="28"/>
        </w:rPr>
        <w:t>Таблица 9</w:t>
      </w:r>
      <w:r w:rsidR="00837AA0" w:rsidRPr="00F25904">
        <w:rPr>
          <w:rFonts w:ascii="Times New Roman" w:hAnsi="Times New Roman" w:cs="Times New Roman"/>
          <w:sz w:val="28"/>
          <w:szCs w:val="28"/>
        </w:rPr>
        <w:t xml:space="preserve"> – Возрастной состав лошадей ИП КФХ Ярлыковой К.Г.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1064"/>
        <w:gridCol w:w="1456"/>
        <w:gridCol w:w="1521"/>
        <w:gridCol w:w="1521"/>
        <w:gridCol w:w="1488"/>
      </w:tblGrid>
      <w:tr w:rsidR="00837AA0" w:rsidRPr="00B915C3" w:rsidTr="000C1834">
        <w:trPr>
          <w:trHeight w:val="708"/>
        </w:trPr>
        <w:tc>
          <w:tcPr>
            <w:tcW w:w="1204" w:type="pct"/>
            <w:vAlign w:val="center"/>
          </w:tcPr>
          <w:p w:rsidR="00837AA0" w:rsidRPr="00B915C3" w:rsidRDefault="00837AA0" w:rsidP="000C1834">
            <w:pPr>
              <w:spacing w:after="0" w:line="240" w:lineRule="auto"/>
              <w:jc w:val="center"/>
              <w:rPr>
                <w:rFonts w:ascii="Times New Roman" w:hAnsi="Times New Roman" w:cs="Times New Roman"/>
                <w:sz w:val="24"/>
                <w:szCs w:val="24"/>
              </w:rPr>
            </w:pPr>
            <w:r w:rsidRPr="00B915C3">
              <w:rPr>
                <w:rFonts w:ascii="Times New Roman" w:hAnsi="Times New Roman" w:cs="Times New Roman"/>
                <w:sz w:val="24"/>
                <w:szCs w:val="24"/>
              </w:rPr>
              <w:t xml:space="preserve">Группа </w:t>
            </w:r>
            <w:r w:rsidR="00B915C3">
              <w:rPr>
                <w:rFonts w:ascii="Times New Roman" w:hAnsi="Times New Roman" w:cs="Times New Roman"/>
                <w:sz w:val="24"/>
                <w:szCs w:val="24"/>
              </w:rPr>
              <w:t>лошадей</w:t>
            </w:r>
          </w:p>
        </w:tc>
        <w:tc>
          <w:tcPr>
            <w:tcW w:w="573" w:type="pct"/>
            <w:vAlign w:val="center"/>
          </w:tcPr>
          <w:p w:rsidR="00837AA0" w:rsidRPr="00B915C3" w:rsidRDefault="00837AA0" w:rsidP="000C1834">
            <w:pPr>
              <w:spacing w:after="0" w:line="240" w:lineRule="auto"/>
              <w:jc w:val="center"/>
              <w:rPr>
                <w:rFonts w:ascii="Times New Roman" w:hAnsi="Times New Roman" w:cs="Times New Roman"/>
                <w:sz w:val="24"/>
                <w:szCs w:val="24"/>
              </w:rPr>
            </w:pPr>
            <w:r w:rsidRPr="00B915C3">
              <w:rPr>
                <w:rFonts w:ascii="Times New Roman" w:hAnsi="Times New Roman" w:cs="Times New Roman"/>
                <w:sz w:val="24"/>
                <w:szCs w:val="24"/>
              </w:rPr>
              <w:t>2-3</w:t>
            </w:r>
          </w:p>
        </w:tc>
        <w:tc>
          <w:tcPr>
            <w:tcW w:w="784" w:type="pct"/>
            <w:vAlign w:val="center"/>
          </w:tcPr>
          <w:p w:rsidR="00837AA0" w:rsidRPr="00B915C3" w:rsidRDefault="00837AA0" w:rsidP="000C1834">
            <w:pPr>
              <w:spacing w:after="0" w:line="240" w:lineRule="auto"/>
              <w:jc w:val="center"/>
              <w:rPr>
                <w:rFonts w:ascii="Times New Roman" w:hAnsi="Times New Roman" w:cs="Times New Roman"/>
                <w:sz w:val="24"/>
                <w:szCs w:val="24"/>
              </w:rPr>
            </w:pPr>
            <w:r w:rsidRPr="00B915C3">
              <w:rPr>
                <w:rFonts w:ascii="Times New Roman" w:hAnsi="Times New Roman" w:cs="Times New Roman"/>
                <w:sz w:val="24"/>
                <w:szCs w:val="24"/>
              </w:rPr>
              <w:t>4-5</w:t>
            </w:r>
          </w:p>
        </w:tc>
        <w:tc>
          <w:tcPr>
            <w:tcW w:w="819" w:type="pct"/>
            <w:vAlign w:val="center"/>
          </w:tcPr>
          <w:p w:rsidR="00837AA0" w:rsidRPr="00B915C3" w:rsidRDefault="00837AA0" w:rsidP="000C1834">
            <w:pPr>
              <w:spacing w:after="0" w:line="240" w:lineRule="auto"/>
              <w:jc w:val="center"/>
              <w:rPr>
                <w:rFonts w:ascii="Times New Roman" w:hAnsi="Times New Roman" w:cs="Times New Roman"/>
                <w:sz w:val="24"/>
                <w:szCs w:val="24"/>
              </w:rPr>
            </w:pPr>
            <w:r w:rsidRPr="00B915C3">
              <w:rPr>
                <w:rFonts w:ascii="Times New Roman" w:hAnsi="Times New Roman" w:cs="Times New Roman"/>
                <w:sz w:val="24"/>
                <w:szCs w:val="24"/>
              </w:rPr>
              <w:t>6–7</w:t>
            </w:r>
          </w:p>
        </w:tc>
        <w:tc>
          <w:tcPr>
            <w:tcW w:w="819" w:type="pct"/>
            <w:vAlign w:val="center"/>
          </w:tcPr>
          <w:p w:rsidR="00837AA0" w:rsidRPr="00B915C3" w:rsidRDefault="00837AA0" w:rsidP="000C1834">
            <w:pPr>
              <w:spacing w:after="0" w:line="240" w:lineRule="auto"/>
              <w:jc w:val="center"/>
              <w:rPr>
                <w:rFonts w:ascii="Times New Roman" w:hAnsi="Times New Roman" w:cs="Times New Roman"/>
                <w:sz w:val="24"/>
                <w:szCs w:val="24"/>
              </w:rPr>
            </w:pPr>
            <w:r w:rsidRPr="00B915C3">
              <w:rPr>
                <w:rFonts w:ascii="Times New Roman" w:hAnsi="Times New Roman" w:cs="Times New Roman"/>
                <w:sz w:val="24"/>
                <w:szCs w:val="24"/>
              </w:rPr>
              <w:t>8–9</w:t>
            </w:r>
          </w:p>
        </w:tc>
        <w:tc>
          <w:tcPr>
            <w:tcW w:w="802" w:type="pct"/>
            <w:vAlign w:val="center"/>
          </w:tcPr>
          <w:p w:rsidR="00837AA0" w:rsidRPr="00B915C3" w:rsidRDefault="00837AA0" w:rsidP="000C1834">
            <w:pPr>
              <w:spacing w:after="0" w:line="240" w:lineRule="auto"/>
              <w:jc w:val="center"/>
              <w:rPr>
                <w:rFonts w:ascii="Times New Roman" w:hAnsi="Times New Roman" w:cs="Times New Roman"/>
                <w:sz w:val="24"/>
                <w:szCs w:val="24"/>
              </w:rPr>
            </w:pPr>
            <w:r w:rsidRPr="00B915C3">
              <w:rPr>
                <w:rFonts w:ascii="Times New Roman" w:hAnsi="Times New Roman" w:cs="Times New Roman"/>
                <w:sz w:val="24"/>
                <w:szCs w:val="24"/>
              </w:rPr>
              <w:t>10–11</w:t>
            </w:r>
          </w:p>
        </w:tc>
      </w:tr>
      <w:tr w:rsidR="00837AA0" w:rsidRPr="00B915C3" w:rsidTr="000C1834">
        <w:tc>
          <w:tcPr>
            <w:tcW w:w="1204" w:type="pct"/>
            <w:vAlign w:val="center"/>
          </w:tcPr>
          <w:p w:rsidR="00837AA0" w:rsidRPr="00B915C3" w:rsidRDefault="00837AA0" w:rsidP="000C1834">
            <w:pPr>
              <w:spacing w:after="0" w:line="240" w:lineRule="auto"/>
              <w:jc w:val="both"/>
              <w:rPr>
                <w:rFonts w:ascii="Times New Roman" w:hAnsi="Times New Roman" w:cs="Times New Roman"/>
                <w:sz w:val="24"/>
                <w:szCs w:val="24"/>
              </w:rPr>
            </w:pPr>
            <w:r w:rsidRPr="00B915C3">
              <w:rPr>
                <w:rFonts w:ascii="Times New Roman" w:hAnsi="Times New Roman" w:cs="Times New Roman"/>
                <w:sz w:val="24"/>
                <w:szCs w:val="24"/>
              </w:rPr>
              <w:t>жеребцы</w:t>
            </w:r>
          </w:p>
        </w:tc>
        <w:tc>
          <w:tcPr>
            <w:tcW w:w="573" w:type="pct"/>
            <w:vAlign w:val="center"/>
          </w:tcPr>
          <w:p w:rsidR="00837AA0" w:rsidRPr="00B915C3" w:rsidRDefault="00837AA0" w:rsidP="000C1834">
            <w:pPr>
              <w:spacing w:after="0" w:line="240" w:lineRule="auto"/>
              <w:jc w:val="center"/>
              <w:rPr>
                <w:rFonts w:ascii="Times New Roman" w:hAnsi="Times New Roman" w:cs="Times New Roman"/>
                <w:sz w:val="24"/>
                <w:szCs w:val="24"/>
              </w:rPr>
            </w:pPr>
            <w:r w:rsidRPr="00B915C3">
              <w:rPr>
                <w:rFonts w:ascii="Times New Roman" w:hAnsi="Times New Roman" w:cs="Times New Roman"/>
                <w:sz w:val="24"/>
                <w:szCs w:val="24"/>
              </w:rPr>
              <w:t>1</w:t>
            </w:r>
          </w:p>
        </w:tc>
        <w:tc>
          <w:tcPr>
            <w:tcW w:w="784" w:type="pct"/>
            <w:vAlign w:val="center"/>
          </w:tcPr>
          <w:p w:rsidR="00837AA0" w:rsidRPr="00B915C3" w:rsidRDefault="00837AA0" w:rsidP="000C1834">
            <w:pPr>
              <w:spacing w:after="0" w:line="240" w:lineRule="auto"/>
              <w:jc w:val="center"/>
              <w:rPr>
                <w:rFonts w:ascii="Times New Roman" w:hAnsi="Times New Roman" w:cs="Times New Roman"/>
                <w:sz w:val="24"/>
                <w:szCs w:val="24"/>
              </w:rPr>
            </w:pPr>
            <w:r w:rsidRPr="00B915C3">
              <w:rPr>
                <w:rFonts w:ascii="Times New Roman" w:hAnsi="Times New Roman" w:cs="Times New Roman"/>
                <w:sz w:val="24"/>
                <w:szCs w:val="24"/>
              </w:rPr>
              <w:t>1</w:t>
            </w:r>
          </w:p>
        </w:tc>
        <w:tc>
          <w:tcPr>
            <w:tcW w:w="819" w:type="pct"/>
            <w:vAlign w:val="center"/>
          </w:tcPr>
          <w:p w:rsidR="00837AA0" w:rsidRPr="00B915C3" w:rsidRDefault="00837AA0" w:rsidP="000C1834">
            <w:pPr>
              <w:spacing w:after="0" w:line="240" w:lineRule="auto"/>
              <w:jc w:val="center"/>
              <w:rPr>
                <w:rFonts w:ascii="Times New Roman" w:hAnsi="Times New Roman" w:cs="Times New Roman"/>
                <w:sz w:val="24"/>
                <w:szCs w:val="24"/>
              </w:rPr>
            </w:pPr>
            <w:r w:rsidRPr="00B915C3">
              <w:rPr>
                <w:rFonts w:ascii="Times New Roman" w:hAnsi="Times New Roman" w:cs="Times New Roman"/>
                <w:sz w:val="24"/>
                <w:szCs w:val="24"/>
              </w:rPr>
              <w:t>-</w:t>
            </w:r>
          </w:p>
        </w:tc>
        <w:tc>
          <w:tcPr>
            <w:tcW w:w="819" w:type="pct"/>
            <w:vAlign w:val="center"/>
          </w:tcPr>
          <w:p w:rsidR="00837AA0" w:rsidRPr="00B915C3" w:rsidRDefault="00837AA0" w:rsidP="000C1834">
            <w:pPr>
              <w:spacing w:after="0" w:line="240" w:lineRule="auto"/>
              <w:jc w:val="center"/>
              <w:rPr>
                <w:rFonts w:ascii="Times New Roman" w:hAnsi="Times New Roman" w:cs="Times New Roman"/>
                <w:sz w:val="24"/>
                <w:szCs w:val="24"/>
              </w:rPr>
            </w:pPr>
            <w:r w:rsidRPr="00B915C3">
              <w:rPr>
                <w:rFonts w:ascii="Times New Roman" w:hAnsi="Times New Roman" w:cs="Times New Roman"/>
                <w:sz w:val="24"/>
                <w:szCs w:val="24"/>
              </w:rPr>
              <w:t>-</w:t>
            </w:r>
          </w:p>
        </w:tc>
        <w:tc>
          <w:tcPr>
            <w:tcW w:w="802" w:type="pct"/>
            <w:vAlign w:val="center"/>
          </w:tcPr>
          <w:p w:rsidR="00837AA0" w:rsidRPr="00B915C3" w:rsidRDefault="00837AA0" w:rsidP="000C1834">
            <w:pPr>
              <w:spacing w:after="0" w:line="240" w:lineRule="auto"/>
              <w:jc w:val="center"/>
              <w:rPr>
                <w:rFonts w:ascii="Times New Roman" w:hAnsi="Times New Roman" w:cs="Times New Roman"/>
                <w:sz w:val="24"/>
                <w:szCs w:val="24"/>
              </w:rPr>
            </w:pPr>
            <w:r w:rsidRPr="00B915C3">
              <w:rPr>
                <w:rFonts w:ascii="Times New Roman" w:hAnsi="Times New Roman" w:cs="Times New Roman"/>
                <w:sz w:val="24"/>
                <w:szCs w:val="24"/>
              </w:rPr>
              <w:t>1</w:t>
            </w:r>
          </w:p>
        </w:tc>
      </w:tr>
      <w:tr w:rsidR="00837AA0" w:rsidRPr="00B915C3" w:rsidTr="000C1834">
        <w:tc>
          <w:tcPr>
            <w:tcW w:w="1204" w:type="pct"/>
            <w:vAlign w:val="center"/>
          </w:tcPr>
          <w:p w:rsidR="00837AA0" w:rsidRPr="00B915C3" w:rsidRDefault="00837AA0" w:rsidP="000C1834">
            <w:pPr>
              <w:spacing w:after="0" w:line="240" w:lineRule="auto"/>
              <w:jc w:val="both"/>
              <w:rPr>
                <w:rFonts w:ascii="Times New Roman" w:hAnsi="Times New Roman" w:cs="Times New Roman"/>
                <w:sz w:val="24"/>
                <w:szCs w:val="24"/>
              </w:rPr>
            </w:pPr>
            <w:r w:rsidRPr="00B915C3">
              <w:rPr>
                <w:rFonts w:ascii="Times New Roman" w:hAnsi="Times New Roman" w:cs="Times New Roman"/>
                <w:sz w:val="24"/>
                <w:szCs w:val="24"/>
              </w:rPr>
              <w:t>кобылы</w:t>
            </w:r>
          </w:p>
        </w:tc>
        <w:tc>
          <w:tcPr>
            <w:tcW w:w="573" w:type="pct"/>
            <w:vAlign w:val="center"/>
          </w:tcPr>
          <w:p w:rsidR="00837AA0" w:rsidRPr="00B915C3" w:rsidRDefault="00837AA0" w:rsidP="000C1834">
            <w:pPr>
              <w:spacing w:after="0" w:line="240" w:lineRule="auto"/>
              <w:jc w:val="center"/>
              <w:rPr>
                <w:rFonts w:ascii="Times New Roman" w:hAnsi="Times New Roman" w:cs="Times New Roman"/>
                <w:sz w:val="24"/>
                <w:szCs w:val="24"/>
              </w:rPr>
            </w:pPr>
            <w:r w:rsidRPr="00B915C3">
              <w:rPr>
                <w:rFonts w:ascii="Times New Roman" w:hAnsi="Times New Roman" w:cs="Times New Roman"/>
                <w:sz w:val="24"/>
                <w:szCs w:val="24"/>
              </w:rPr>
              <w:t>3</w:t>
            </w:r>
          </w:p>
        </w:tc>
        <w:tc>
          <w:tcPr>
            <w:tcW w:w="784" w:type="pct"/>
            <w:vAlign w:val="center"/>
          </w:tcPr>
          <w:p w:rsidR="00837AA0" w:rsidRPr="00B915C3" w:rsidRDefault="00A3447B" w:rsidP="000C18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819" w:type="pct"/>
            <w:vAlign w:val="center"/>
          </w:tcPr>
          <w:p w:rsidR="00837AA0" w:rsidRPr="00B915C3" w:rsidRDefault="00837AA0" w:rsidP="000C1834">
            <w:pPr>
              <w:spacing w:after="0" w:line="240" w:lineRule="auto"/>
              <w:jc w:val="center"/>
              <w:rPr>
                <w:rFonts w:ascii="Times New Roman" w:hAnsi="Times New Roman" w:cs="Times New Roman"/>
                <w:sz w:val="24"/>
                <w:szCs w:val="24"/>
              </w:rPr>
            </w:pPr>
            <w:r w:rsidRPr="00B915C3">
              <w:rPr>
                <w:rFonts w:ascii="Times New Roman" w:hAnsi="Times New Roman" w:cs="Times New Roman"/>
                <w:sz w:val="24"/>
                <w:szCs w:val="24"/>
              </w:rPr>
              <w:t>3</w:t>
            </w:r>
          </w:p>
        </w:tc>
        <w:tc>
          <w:tcPr>
            <w:tcW w:w="819" w:type="pct"/>
            <w:vAlign w:val="center"/>
          </w:tcPr>
          <w:p w:rsidR="00837AA0" w:rsidRPr="00B915C3" w:rsidRDefault="00837AA0" w:rsidP="000C1834">
            <w:pPr>
              <w:spacing w:after="0" w:line="240" w:lineRule="auto"/>
              <w:jc w:val="center"/>
              <w:rPr>
                <w:rFonts w:ascii="Times New Roman" w:hAnsi="Times New Roman" w:cs="Times New Roman"/>
                <w:sz w:val="24"/>
                <w:szCs w:val="24"/>
              </w:rPr>
            </w:pPr>
            <w:r w:rsidRPr="00B915C3">
              <w:rPr>
                <w:rFonts w:ascii="Times New Roman" w:hAnsi="Times New Roman" w:cs="Times New Roman"/>
                <w:sz w:val="24"/>
                <w:szCs w:val="24"/>
              </w:rPr>
              <w:t>1</w:t>
            </w:r>
          </w:p>
        </w:tc>
        <w:tc>
          <w:tcPr>
            <w:tcW w:w="802" w:type="pct"/>
            <w:vAlign w:val="center"/>
          </w:tcPr>
          <w:p w:rsidR="00837AA0" w:rsidRPr="00B915C3" w:rsidRDefault="00837AA0" w:rsidP="000C1834">
            <w:pPr>
              <w:spacing w:after="0" w:line="240" w:lineRule="auto"/>
              <w:jc w:val="center"/>
              <w:rPr>
                <w:rFonts w:ascii="Times New Roman" w:hAnsi="Times New Roman" w:cs="Times New Roman"/>
                <w:sz w:val="24"/>
                <w:szCs w:val="24"/>
              </w:rPr>
            </w:pPr>
            <w:r w:rsidRPr="00B915C3">
              <w:rPr>
                <w:rFonts w:ascii="Times New Roman" w:hAnsi="Times New Roman" w:cs="Times New Roman"/>
                <w:sz w:val="24"/>
                <w:szCs w:val="24"/>
              </w:rPr>
              <w:t>1</w:t>
            </w:r>
          </w:p>
        </w:tc>
      </w:tr>
      <w:tr w:rsidR="00837AA0" w:rsidRPr="00B915C3" w:rsidTr="000C1834">
        <w:tc>
          <w:tcPr>
            <w:tcW w:w="1204" w:type="pct"/>
            <w:vAlign w:val="center"/>
          </w:tcPr>
          <w:p w:rsidR="00837AA0" w:rsidRPr="00B915C3" w:rsidRDefault="00837AA0" w:rsidP="000C1834">
            <w:pPr>
              <w:spacing w:after="0" w:line="240" w:lineRule="auto"/>
              <w:jc w:val="both"/>
              <w:rPr>
                <w:rFonts w:ascii="Times New Roman" w:hAnsi="Times New Roman" w:cs="Times New Roman"/>
                <w:sz w:val="24"/>
                <w:szCs w:val="24"/>
              </w:rPr>
            </w:pPr>
            <w:r w:rsidRPr="00B915C3">
              <w:rPr>
                <w:rFonts w:ascii="Times New Roman" w:hAnsi="Times New Roman" w:cs="Times New Roman"/>
                <w:sz w:val="24"/>
                <w:szCs w:val="24"/>
              </w:rPr>
              <w:t>мерины</w:t>
            </w:r>
          </w:p>
        </w:tc>
        <w:tc>
          <w:tcPr>
            <w:tcW w:w="573" w:type="pct"/>
            <w:vAlign w:val="center"/>
          </w:tcPr>
          <w:p w:rsidR="00837AA0" w:rsidRPr="00B915C3" w:rsidRDefault="00A3447B" w:rsidP="000C183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84" w:type="pct"/>
            <w:vAlign w:val="center"/>
          </w:tcPr>
          <w:p w:rsidR="00837AA0" w:rsidRPr="00B915C3" w:rsidRDefault="00837AA0" w:rsidP="000C1834">
            <w:pPr>
              <w:spacing w:after="0" w:line="240" w:lineRule="auto"/>
              <w:jc w:val="center"/>
              <w:rPr>
                <w:rFonts w:ascii="Times New Roman" w:hAnsi="Times New Roman" w:cs="Times New Roman"/>
                <w:sz w:val="24"/>
                <w:szCs w:val="24"/>
              </w:rPr>
            </w:pPr>
          </w:p>
        </w:tc>
        <w:tc>
          <w:tcPr>
            <w:tcW w:w="819" w:type="pct"/>
            <w:vAlign w:val="center"/>
          </w:tcPr>
          <w:p w:rsidR="00837AA0" w:rsidRPr="00B915C3" w:rsidRDefault="00837AA0" w:rsidP="000C1834">
            <w:pPr>
              <w:spacing w:after="0" w:line="240" w:lineRule="auto"/>
              <w:jc w:val="center"/>
              <w:rPr>
                <w:rFonts w:ascii="Times New Roman" w:hAnsi="Times New Roman" w:cs="Times New Roman"/>
                <w:sz w:val="24"/>
                <w:szCs w:val="24"/>
              </w:rPr>
            </w:pPr>
            <w:r w:rsidRPr="00B915C3">
              <w:rPr>
                <w:rFonts w:ascii="Times New Roman" w:hAnsi="Times New Roman" w:cs="Times New Roman"/>
                <w:sz w:val="24"/>
                <w:szCs w:val="24"/>
              </w:rPr>
              <w:t>1</w:t>
            </w:r>
          </w:p>
        </w:tc>
        <w:tc>
          <w:tcPr>
            <w:tcW w:w="819" w:type="pct"/>
            <w:vAlign w:val="center"/>
          </w:tcPr>
          <w:p w:rsidR="00837AA0" w:rsidRPr="00B915C3" w:rsidRDefault="00837AA0" w:rsidP="000C1834">
            <w:pPr>
              <w:spacing w:after="0" w:line="240" w:lineRule="auto"/>
              <w:jc w:val="center"/>
              <w:rPr>
                <w:rFonts w:ascii="Times New Roman" w:hAnsi="Times New Roman" w:cs="Times New Roman"/>
                <w:sz w:val="24"/>
                <w:szCs w:val="24"/>
              </w:rPr>
            </w:pPr>
            <w:r w:rsidRPr="00B915C3">
              <w:rPr>
                <w:rFonts w:ascii="Times New Roman" w:hAnsi="Times New Roman" w:cs="Times New Roman"/>
                <w:sz w:val="24"/>
                <w:szCs w:val="24"/>
              </w:rPr>
              <w:t>1</w:t>
            </w:r>
          </w:p>
        </w:tc>
        <w:tc>
          <w:tcPr>
            <w:tcW w:w="802" w:type="pct"/>
            <w:vAlign w:val="center"/>
          </w:tcPr>
          <w:p w:rsidR="00837AA0" w:rsidRPr="00B915C3" w:rsidRDefault="00837AA0" w:rsidP="000C1834">
            <w:pPr>
              <w:spacing w:after="0" w:line="240" w:lineRule="auto"/>
              <w:jc w:val="center"/>
              <w:rPr>
                <w:rFonts w:ascii="Times New Roman" w:hAnsi="Times New Roman" w:cs="Times New Roman"/>
                <w:sz w:val="24"/>
                <w:szCs w:val="24"/>
              </w:rPr>
            </w:pPr>
            <w:r w:rsidRPr="00B915C3">
              <w:rPr>
                <w:rFonts w:ascii="Times New Roman" w:hAnsi="Times New Roman" w:cs="Times New Roman"/>
                <w:sz w:val="24"/>
                <w:szCs w:val="24"/>
              </w:rPr>
              <w:t>-</w:t>
            </w:r>
          </w:p>
        </w:tc>
      </w:tr>
    </w:tbl>
    <w:p w:rsidR="00837AA0" w:rsidRPr="00CE5001" w:rsidRDefault="00837AA0" w:rsidP="00CE5001">
      <w:pPr>
        <w:spacing w:after="0" w:line="360" w:lineRule="auto"/>
        <w:ind w:firstLine="709"/>
        <w:jc w:val="both"/>
        <w:rPr>
          <w:rFonts w:ascii="Times New Roman" w:hAnsi="Times New Roman" w:cs="Times New Roman"/>
          <w:sz w:val="28"/>
          <w:szCs w:val="28"/>
        </w:rPr>
      </w:pPr>
    </w:p>
    <w:p w:rsidR="00837AA0" w:rsidRPr="00F45D22" w:rsidRDefault="00460D6F" w:rsidP="00F45D22">
      <w:pPr>
        <w:spacing w:after="0" w:line="360" w:lineRule="auto"/>
        <w:ind w:firstLine="709"/>
        <w:jc w:val="both"/>
        <w:rPr>
          <w:rFonts w:ascii="Times New Roman" w:hAnsi="Times New Roman" w:cs="Times New Roman"/>
          <w:sz w:val="28"/>
          <w:szCs w:val="28"/>
        </w:rPr>
      </w:pPr>
      <w:r w:rsidRPr="00CE5001">
        <w:rPr>
          <w:rFonts w:ascii="Times New Roman" w:hAnsi="Times New Roman" w:cs="Times New Roman"/>
          <w:sz w:val="28"/>
          <w:szCs w:val="28"/>
        </w:rPr>
        <w:t>Тр</w:t>
      </w:r>
      <w:r w:rsidR="00470524">
        <w:rPr>
          <w:rFonts w:ascii="Times New Roman" w:hAnsi="Times New Roman" w:cs="Times New Roman"/>
          <w:sz w:val="28"/>
          <w:szCs w:val="28"/>
        </w:rPr>
        <w:t xml:space="preserve">енировки </w:t>
      </w:r>
      <w:r w:rsidR="00F45D22">
        <w:rPr>
          <w:rFonts w:ascii="Times New Roman" w:hAnsi="Times New Roman" w:cs="Times New Roman"/>
          <w:sz w:val="28"/>
          <w:szCs w:val="28"/>
        </w:rPr>
        <w:t xml:space="preserve">с лошадьми К.Г. Ярлыковой </w:t>
      </w:r>
      <w:r w:rsidR="00470524">
        <w:rPr>
          <w:rFonts w:ascii="Times New Roman" w:hAnsi="Times New Roman" w:cs="Times New Roman"/>
          <w:sz w:val="28"/>
          <w:szCs w:val="28"/>
        </w:rPr>
        <w:t>проходят в</w:t>
      </w:r>
      <w:r w:rsidRPr="00CE5001">
        <w:rPr>
          <w:rFonts w:ascii="Times New Roman" w:hAnsi="Times New Roman" w:cs="Times New Roman"/>
          <w:sz w:val="28"/>
          <w:szCs w:val="28"/>
        </w:rPr>
        <w:t xml:space="preserve"> условиях, ма</w:t>
      </w:r>
      <w:r w:rsidRPr="00CE5001">
        <w:rPr>
          <w:rFonts w:ascii="Times New Roman" w:hAnsi="Times New Roman" w:cs="Times New Roman"/>
          <w:sz w:val="28"/>
          <w:szCs w:val="28"/>
        </w:rPr>
        <w:t>к</w:t>
      </w:r>
      <w:r w:rsidRPr="00CE5001">
        <w:rPr>
          <w:rFonts w:ascii="Times New Roman" w:hAnsi="Times New Roman" w:cs="Times New Roman"/>
          <w:sz w:val="28"/>
          <w:szCs w:val="28"/>
        </w:rPr>
        <w:t xml:space="preserve">симально приближенных к </w:t>
      </w:r>
      <w:r w:rsidR="00F45D22">
        <w:rPr>
          <w:rFonts w:ascii="Times New Roman" w:hAnsi="Times New Roman" w:cs="Times New Roman"/>
          <w:sz w:val="28"/>
          <w:szCs w:val="28"/>
        </w:rPr>
        <w:t>обстановке туристского маршрута. Принята практика применения при тренировке</w:t>
      </w:r>
      <w:r w:rsidRPr="00CE5001">
        <w:rPr>
          <w:rFonts w:ascii="Times New Roman" w:hAnsi="Times New Roman" w:cs="Times New Roman"/>
          <w:sz w:val="28"/>
          <w:szCs w:val="28"/>
        </w:rPr>
        <w:t xml:space="preserve"> </w:t>
      </w:r>
      <w:r w:rsidR="00F45D22">
        <w:rPr>
          <w:rFonts w:ascii="Times New Roman" w:hAnsi="Times New Roman" w:cs="Times New Roman"/>
          <w:sz w:val="28"/>
          <w:szCs w:val="28"/>
        </w:rPr>
        <w:t>имитации</w:t>
      </w:r>
      <w:r w:rsidRPr="00CE5001">
        <w:rPr>
          <w:rFonts w:ascii="Times New Roman" w:hAnsi="Times New Roman" w:cs="Times New Roman"/>
          <w:sz w:val="28"/>
          <w:szCs w:val="28"/>
        </w:rPr>
        <w:t xml:space="preserve"> </w:t>
      </w:r>
      <w:r w:rsidR="00F45D22">
        <w:rPr>
          <w:rFonts w:ascii="Times New Roman" w:hAnsi="Times New Roman" w:cs="Times New Roman"/>
          <w:sz w:val="28"/>
          <w:szCs w:val="28"/>
        </w:rPr>
        <w:t>казачьих праздников, к</w:t>
      </w:r>
      <w:r w:rsidR="00F45D22">
        <w:rPr>
          <w:rFonts w:ascii="Times New Roman" w:hAnsi="Times New Roman" w:cs="Times New Roman"/>
          <w:sz w:val="28"/>
          <w:szCs w:val="28"/>
        </w:rPr>
        <w:t>о</w:t>
      </w:r>
      <w:r w:rsidR="00F45D22">
        <w:rPr>
          <w:rFonts w:ascii="Times New Roman" w:hAnsi="Times New Roman" w:cs="Times New Roman"/>
          <w:sz w:val="28"/>
          <w:szCs w:val="28"/>
        </w:rPr>
        <w:t xml:space="preserve">гда </w:t>
      </w:r>
      <w:r w:rsidR="00E77675">
        <w:rPr>
          <w:rFonts w:ascii="Times New Roman" w:hAnsi="Times New Roman" w:cs="Times New Roman"/>
          <w:sz w:val="28"/>
          <w:szCs w:val="28"/>
        </w:rPr>
        <w:t>лошадей</w:t>
      </w:r>
      <w:r w:rsidR="00837AA0" w:rsidRPr="00CE5001">
        <w:rPr>
          <w:rFonts w:ascii="Times New Roman" w:hAnsi="Times New Roman" w:cs="Times New Roman"/>
          <w:sz w:val="28"/>
          <w:szCs w:val="28"/>
        </w:rPr>
        <w:t xml:space="preserve"> обучают не бояться зрительных и звуковых раздражителей, сдерживать инстинкт убегания от опасности при испуге и делать их ко</w:t>
      </w:r>
      <w:r w:rsidR="00837AA0" w:rsidRPr="00CE5001">
        <w:rPr>
          <w:rFonts w:ascii="Times New Roman" w:hAnsi="Times New Roman" w:cs="Times New Roman"/>
          <w:sz w:val="28"/>
          <w:szCs w:val="28"/>
        </w:rPr>
        <w:t>н</w:t>
      </w:r>
      <w:r w:rsidR="00837AA0" w:rsidRPr="00CE5001">
        <w:rPr>
          <w:rFonts w:ascii="Times New Roman" w:hAnsi="Times New Roman" w:cs="Times New Roman"/>
          <w:sz w:val="28"/>
          <w:szCs w:val="28"/>
        </w:rPr>
        <w:t xml:space="preserve">тролируемыми. </w:t>
      </w:r>
    </w:p>
    <w:p w:rsidR="00795379" w:rsidRPr="00795379" w:rsidRDefault="00460D6F" w:rsidP="00795379">
      <w:pPr>
        <w:spacing w:line="36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Популярные формы агротуризма  ̶ </w:t>
      </w:r>
      <w:r w:rsidR="000C1834">
        <w:rPr>
          <w:rFonts w:ascii="Times New Roman" w:hAnsi="Times New Roman" w:cs="Times New Roman"/>
          <w:sz w:val="28"/>
          <w:szCs w:val="28"/>
        </w:rPr>
        <w:t xml:space="preserve"> </w:t>
      </w:r>
      <w:r>
        <w:rPr>
          <w:rFonts w:ascii="Times New Roman" w:hAnsi="Times New Roman" w:cs="Times New Roman"/>
          <w:sz w:val="28"/>
          <w:szCs w:val="28"/>
        </w:rPr>
        <w:t>п</w:t>
      </w:r>
      <w:r w:rsidR="00837AA0" w:rsidRPr="00CE5001">
        <w:rPr>
          <w:rFonts w:ascii="Times New Roman" w:hAnsi="Times New Roman" w:cs="Times New Roman"/>
          <w:sz w:val="28"/>
          <w:szCs w:val="28"/>
        </w:rPr>
        <w:t>ро</w:t>
      </w:r>
      <w:r>
        <w:rPr>
          <w:rFonts w:ascii="Times New Roman" w:hAnsi="Times New Roman" w:cs="Times New Roman"/>
          <w:sz w:val="28"/>
          <w:szCs w:val="28"/>
        </w:rPr>
        <w:t>кат лошадей и конные прогу</w:t>
      </w:r>
      <w:r>
        <w:rPr>
          <w:rFonts w:ascii="Times New Roman" w:hAnsi="Times New Roman" w:cs="Times New Roman"/>
          <w:sz w:val="28"/>
          <w:szCs w:val="28"/>
        </w:rPr>
        <w:t>л</w:t>
      </w:r>
      <w:r>
        <w:rPr>
          <w:rFonts w:ascii="Times New Roman" w:hAnsi="Times New Roman" w:cs="Times New Roman"/>
          <w:sz w:val="28"/>
          <w:szCs w:val="28"/>
        </w:rPr>
        <w:t>ки  ̶ востребован</w:t>
      </w:r>
      <w:r w:rsidR="00B11743">
        <w:rPr>
          <w:rFonts w:ascii="Times New Roman" w:hAnsi="Times New Roman" w:cs="Times New Roman"/>
          <w:sz w:val="28"/>
          <w:szCs w:val="28"/>
        </w:rPr>
        <w:t>ы в определенные сезоны года.</w:t>
      </w:r>
      <w:r w:rsidR="00837AA0" w:rsidRPr="00CE5001">
        <w:rPr>
          <w:rFonts w:ascii="Times New Roman" w:hAnsi="Times New Roman" w:cs="Times New Roman"/>
          <w:sz w:val="28"/>
          <w:szCs w:val="28"/>
        </w:rPr>
        <w:t xml:space="preserve"> </w:t>
      </w:r>
      <w:r>
        <w:rPr>
          <w:rFonts w:ascii="Times New Roman" w:hAnsi="Times New Roman" w:cs="Times New Roman"/>
          <w:sz w:val="28"/>
          <w:szCs w:val="28"/>
        </w:rPr>
        <w:t xml:space="preserve"> </w:t>
      </w:r>
      <w:r w:rsidR="00837AA0" w:rsidRPr="00CE5001">
        <w:rPr>
          <w:rFonts w:ascii="Times New Roman" w:hAnsi="Times New Roman" w:cs="Times New Roman"/>
          <w:sz w:val="28"/>
          <w:szCs w:val="28"/>
        </w:rPr>
        <w:t>начинаются в марте и з</w:t>
      </w:r>
      <w:r w:rsidR="00837AA0" w:rsidRPr="00CE5001">
        <w:rPr>
          <w:rFonts w:ascii="Times New Roman" w:hAnsi="Times New Roman" w:cs="Times New Roman"/>
          <w:sz w:val="28"/>
          <w:szCs w:val="28"/>
        </w:rPr>
        <w:t>а</w:t>
      </w:r>
      <w:r w:rsidR="00837AA0" w:rsidRPr="00CE5001">
        <w:rPr>
          <w:rFonts w:ascii="Times New Roman" w:hAnsi="Times New Roman" w:cs="Times New Roman"/>
          <w:sz w:val="28"/>
          <w:szCs w:val="28"/>
        </w:rPr>
        <w:t>канчиваются в ноябре. Представление о</w:t>
      </w:r>
      <w:r w:rsidR="00AD33CC">
        <w:rPr>
          <w:rFonts w:ascii="Times New Roman" w:hAnsi="Times New Roman" w:cs="Times New Roman"/>
          <w:sz w:val="28"/>
          <w:szCs w:val="28"/>
        </w:rPr>
        <w:t>б использовании лошадей</w:t>
      </w:r>
      <w:r w:rsidR="00BB7D28">
        <w:rPr>
          <w:rFonts w:ascii="Times New Roman" w:hAnsi="Times New Roman" w:cs="Times New Roman"/>
          <w:sz w:val="28"/>
          <w:szCs w:val="28"/>
        </w:rPr>
        <w:t xml:space="preserve"> дает ф</w:t>
      </w:r>
      <w:r w:rsidR="00BB7D28">
        <w:rPr>
          <w:rFonts w:ascii="Times New Roman" w:hAnsi="Times New Roman" w:cs="Times New Roman"/>
          <w:sz w:val="28"/>
          <w:szCs w:val="28"/>
        </w:rPr>
        <w:t>о</w:t>
      </w:r>
      <w:r w:rsidR="00BB7D28">
        <w:rPr>
          <w:rFonts w:ascii="Times New Roman" w:hAnsi="Times New Roman" w:cs="Times New Roman"/>
          <w:sz w:val="28"/>
          <w:szCs w:val="28"/>
        </w:rPr>
        <w:t>то (рисунок 3</w:t>
      </w:r>
      <w:r w:rsidR="00837AA0" w:rsidRPr="00CE5001">
        <w:rPr>
          <w:rFonts w:ascii="Times New Roman" w:hAnsi="Times New Roman" w:cs="Times New Roman"/>
          <w:sz w:val="28"/>
          <w:szCs w:val="28"/>
        </w:rPr>
        <w:t xml:space="preserve">). </w:t>
      </w:r>
      <w:r w:rsidR="00795379" w:rsidRPr="00795379">
        <w:rPr>
          <w:rFonts w:ascii="Times New Roman" w:eastAsia="Times New Roman" w:hAnsi="Times New Roman" w:cs="Times New Roman"/>
          <w:sz w:val="28"/>
          <w:szCs w:val="28"/>
        </w:rPr>
        <w:t>Прокат лошадей и конные прогулки – сезонные услуги, к</w:t>
      </w:r>
      <w:r w:rsidR="00795379" w:rsidRPr="00795379">
        <w:rPr>
          <w:rFonts w:ascii="Times New Roman" w:eastAsia="Times New Roman" w:hAnsi="Times New Roman" w:cs="Times New Roman"/>
          <w:sz w:val="28"/>
          <w:szCs w:val="28"/>
        </w:rPr>
        <w:t>о</w:t>
      </w:r>
      <w:r w:rsidR="00795379" w:rsidRPr="00795379">
        <w:rPr>
          <w:rFonts w:ascii="Times New Roman" w:eastAsia="Times New Roman" w:hAnsi="Times New Roman" w:cs="Times New Roman"/>
          <w:sz w:val="28"/>
          <w:szCs w:val="28"/>
        </w:rPr>
        <w:t>торые начинаются в марте – апреле и заканчиваются в ноябре. Предста</w:t>
      </w:r>
      <w:r w:rsidR="00795379" w:rsidRPr="00795379">
        <w:rPr>
          <w:rFonts w:ascii="Times New Roman" w:eastAsia="Times New Roman" w:hAnsi="Times New Roman" w:cs="Times New Roman"/>
          <w:sz w:val="28"/>
          <w:szCs w:val="28"/>
        </w:rPr>
        <w:t>в</w:t>
      </w:r>
      <w:r w:rsidR="00795379" w:rsidRPr="00795379">
        <w:rPr>
          <w:rFonts w:ascii="Times New Roman" w:eastAsia="Times New Roman" w:hAnsi="Times New Roman" w:cs="Times New Roman"/>
          <w:sz w:val="28"/>
          <w:szCs w:val="28"/>
        </w:rPr>
        <w:t xml:space="preserve">ление о конном туризме ИП КФХ «Ярлыкова К.Г.» дают фото (рисунки 3 и 4). </w:t>
      </w:r>
    </w:p>
    <w:p w:rsidR="00795379" w:rsidRPr="00795379" w:rsidRDefault="00795379" w:rsidP="00795379">
      <w:pPr>
        <w:spacing w:after="0" w:line="360" w:lineRule="auto"/>
        <w:jc w:val="center"/>
        <w:rPr>
          <w:rFonts w:ascii="Times New Roman" w:eastAsia="Times New Roman" w:hAnsi="Times New Roman" w:cs="Times New Roman"/>
          <w:color w:val="FF0000"/>
          <w:sz w:val="28"/>
          <w:szCs w:val="28"/>
        </w:rPr>
      </w:pPr>
      <w:r w:rsidRPr="00795379">
        <w:rPr>
          <w:rFonts w:ascii="Times New Roman" w:eastAsia="Times New Roman" w:hAnsi="Times New Roman" w:cs="Times New Roman"/>
          <w:noProof/>
          <w:color w:val="FF0000"/>
          <w:sz w:val="28"/>
          <w:szCs w:val="28"/>
        </w:rPr>
        <w:lastRenderedPageBreak/>
        <w:drawing>
          <wp:inline distT="0" distB="0" distL="0" distR="0" wp14:anchorId="0C7A49D1" wp14:editId="4A6E92A5">
            <wp:extent cx="5331308" cy="1898530"/>
            <wp:effectExtent l="19050" t="0" r="2692" b="0"/>
            <wp:docPr id="7" name="Рисунок 1" descr="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jpg"/>
                    <pic:cNvPicPr>
                      <a:picLocks noChangeAspect="1" noChangeArrowheads="1"/>
                    </pic:cNvPicPr>
                  </pic:nvPicPr>
                  <pic:blipFill>
                    <a:blip r:embed="rId29"/>
                    <a:srcRect/>
                    <a:stretch>
                      <a:fillRect/>
                    </a:stretch>
                  </pic:blipFill>
                  <pic:spPr bwMode="auto">
                    <a:xfrm>
                      <a:off x="0" y="0"/>
                      <a:ext cx="5330900" cy="1898385"/>
                    </a:xfrm>
                    <a:prstGeom prst="rect">
                      <a:avLst/>
                    </a:prstGeom>
                    <a:noFill/>
                    <a:ln w="9525">
                      <a:noFill/>
                      <a:miter lim="800000"/>
                      <a:headEnd/>
                      <a:tailEnd/>
                    </a:ln>
                  </pic:spPr>
                </pic:pic>
              </a:graphicData>
            </a:graphic>
          </wp:inline>
        </w:drawing>
      </w:r>
    </w:p>
    <w:p w:rsidR="00795379" w:rsidRPr="00795379" w:rsidRDefault="00795379" w:rsidP="00795379">
      <w:pPr>
        <w:spacing w:after="0" w:line="360" w:lineRule="auto"/>
        <w:jc w:val="center"/>
        <w:rPr>
          <w:rFonts w:ascii="Times New Roman" w:eastAsia="Times New Roman" w:hAnsi="Times New Roman" w:cs="Times New Roman"/>
          <w:sz w:val="24"/>
          <w:szCs w:val="24"/>
        </w:rPr>
      </w:pPr>
      <w:r w:rsidRPr="00795379">
        <w:rPr>
          <w:rFonts w:ascii="Times New Roman" w:eastAsia="Times New Roman" w:hAnsi="Times New Roman" w:cs="Times New Roman"/>
          <w:sz w:val="24"/>
          <w:szCs w:val="24"/>
        </w:rPr>
        <w:t>Рисунок 3 – Конные прогулки по окрестностям станицы Курчанская</w:t>
      </w:r>
    </w:p>
    <w:p w:rsidR="00795379" w:rsidRPr="00795379" w:rsidRDefault="00795379" w:rsidP="00795379">
      <w:pPr>
        <w:spacing w:after="0" w:line="360" w:lineRule="auto"/>
        <w:jc w:val="center"/>
        <w:rPr>
          <w:rFonts w:ascii="Times New Roman" w:eastAsia="Times New Roman" w:hAnsi="Times New Roman" w:cs="Times New Roman"/>
          <w:color w:val="FF0000"/>
          <w:sz w:val="28"/>
          <w:szCs w:val="28"/>
        </w:rPr>
      </w:pPr>
      <w:r w:rsidRPr="00795379">
        <w:rPr>
          <w:rFonts w:ascii="Times New Roman" w:eastAsia="Times New Roman" w:hAnsi="Times New Roman" w:cs="Times New Roman"/>
          <w:noProof/>
          <w:color w:val="FF0000"/>
          <w:sz w:val="28"/>
          <w:szCs w:val="28"/>
        </w:rPr>
        <w:drawing>
          <wp:inline distT="0" distB="0" distL="0" distR="0" wp14:anchorId="0EFC94DE" wp14:editId="0AE7C2B9">
            <wp:extent cx="5387975" cy="2038693"/>
            <wp:effectExtent l="19050" t="0" r="3175" b="0"/>
            <wp:docPr id="11" name="Рисунок 4" descr="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jpg"/>
                    <pic:cNvPicPr>
                      <a:picLocks noChangeAspect="1" noChangeArrowheads="1"/>
                    </pic:cNvPicPr>
                  </pic:nvPicPr>
                  <pic:blipFill>
                    <a:blip r:embed="rId30"/>
                    <a:srcRect/>
                    <a:stretch>
                      <a:fillRect/>
                    </a:stretch>
                  </pic:blipFill>
                  <pic:spPr bwMode="auto">
                    <a:xfrm>
                      <a:off x="0" y="0"/>
                      <a:ext cx="5387975" cy="2038693"/>
                    </a:xfrm>
                    <a:prstGeom prst="rect">
                      <a:avLst/>
                    </a:prstGeom>
                    <a:noFill/>
                    <a:ln w="9525">
                      <a:noFill/>
                      <a:miter lim="800000"/>
                      <a:headEnd/>
                      <a:tailEnd/>
                    </a:ln>
                  </pic:spPr>
                </pic:pic>
              </a:graphicData>
            </a:graphic>
          </wp:inline>
        </w:drawing>
      </w:r>
    </w:p>
    <w:p w:rsidR="00795379" w:rsidRPr="00795379" w:rsidRDefault="00795379" w:rsidP="00795379">
      <w:pPr>
        <w:spacing w:after="0" w:line="360" w:lineRule="auto"/>
        <w:ind w:firstLine="709"/>
        <w:jc w:val="center"/>
        <w:rPr>
          <w:rFonts w:ascii="Times New Roman" w:eastAsia="Times New Roman" w:hAnsi="Times New Roman" w:cs="Times New Roman"/>
          <w:sz w:val="24"/>
          <w:szCs w:val="24"/>
        </w:rPr>
      </w:pPr>
      <w:r w:rsidRPr="00795379">
        <w:rPr>
          <w:rFonts w:ascii="Times New Roman" w:eastAsia="Times New Roman" w:hAnsi="Times New Roman" w:cs="Times New Roman"/>
          <w:sz w:val="24"/>
          <w:szCs w:val="24"/>
        </w:rPr>
        <w:t>Рисунок 4 – Лошади Ярлыковых на День Победы</w:t>
      </w:r>
    </w:p>
    <w:p w:rsidR="00837AA0" w:rsidRPr="00CE5001" w:rsidRDefault="00837AA0" w:rsidP="00AD0C76">
      <w:pPr>
        <w:spacing w:after="0" w:line="360" w:lineRule="auto"/>
        <w:ind w:firstLine="709"/>
        <w:jc w:val="both"/>
        <w:rPr>
          <w:rFonts w:ascii="Times New Roman" w:hAnsi="Times New Roman" w:cs="Times New Roman"/>
          <w:sz w:val="28"/>
          <w:szCs w:val="28"/>
        </w:rPr>
      </w:pPr>
    </w:p>
    <w:p w:rsidR="00837AA0" w:rsidRDefault="003278F3" w:rsidP="00AD0C7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Экономические </w:t>
      </w:r>
      <w:r w:rsidR="00837AA0" w:rsidRPr="00CE5001">
        <w:rPr>
          <w:rFonts w:ascii="Times New Roman" w:hAnsi="Times New Roman" w:cs="Times New Roman"/>
          <w:sz w:val="28"/>
          <w:szCs w:val="28"/>
        </w:rPr>
        <w:t>показатели деятельности хозяйства в отрасли агр</w:t>
      </w:r>
      <w:r w:rsidR="00837AA0" w:rsidRPr="00CE5001">
        <w:rPr>
          <w:rFonts w:ascii="Times New Roman" w:hAnsi="Times New Roman" w:cs="Times New Roman"/>
          <w:sz w:val="28"/>
          <w:szCs w:val="28"/>
        </w:rPr>
        <w:t>о</w:t>
      </w:r>
      <w:r w:rsidR="00837AA0" w:rsidRPr="00CE5001">
        <w:rPr>
          <w:rFonts w:ascii="Times New Roman" w:hAnsi="Times New Roman" w:cs="Times New Roman"/>
          <w:sz w:val="28"/>
          <w:szCs w:val="28"/>
        </w:rPr>
        <w:t>т</w:t>
      </w:r>
      <w:r w:rsidR="00AD33CC">
        <w:rPr>
          <w:rFonts w:ascii="Times New Roman" w:hAnsi="Times New Roman" w:cs="Times New Roman"/>
          <w:sz w:val="28"/>
          <w:szCs w:val="28"/>
        </w:rPr>
        <w:t>уризма представлены в таблице 10</w:t>
      </w:r>
      <w:r w:rsidR="00837AA0" w:rsidRPr="00CE5001">
        <w:rPr>
          <w:rFonts w:ascii="Times New Roman" w:hAnsi="Times New Roman" w:cs="Times New Roman"/>
          <w:sz w:val="28"/>
          <w:szCs w:val="28"/>
        </w:rPr>
        <w:t xml:space="preserve">. </w:t>
      </w:r>
    </w:p>
    <w:p w:rsidR="00061089" w:rsidRDefault="0093607E" w:rsidP="0093607E">
      <w:pPr>
        <w:pStyle w:val="af1"/>
        <w:spacing w:after="0" w:line="360" w:lineRule="auto"/>
        <w:ind w:firstLine="709"/>
        <w:jc w:val="both"/>
        <w:rPr>
          <w:sz w:val="28"/>
          <w:szCs w:val="28"/>
        </w:rPr>
      </w:pPr>
      <w:r>
        <w:rPr>
          <w:sz w:val="28"/>
          <w:szCs w:val="28"/>
        </w:rPr>
        <w:t>Материал таблицы 10</w:t>
      </w:r>
      <w:r w:rsidRPr="00CE5001">
        <w:rPr>
          <w:sz w:val="28"/>
          <w:szCs w:val="28"/>
        </w:rPr>
        <w:t xml:space="preserve"> </w:t>
      </w:r>
      <w:r>
        <w:rPr>
          <w:sz w:val="28"/>
          <w:szCs w:val="28"/>
        </w:rPr>
        <w:t xml:space="preserve">дает основание для следующего заключения: </w:t>
      </w:r>
      <w:r w:rsidR="00061089">
        <w:rPr>
          <w:sz w:val="28"/>
          <w:szCs w:val="28"/>
        </w:rPr>
        <w:t xml:space="preserve">более 30 % </w:t>
      </w:r>
      <w:r>
        <w:rPr>
          <w:sz w:val="28"/>
          <w:szCs w:val="28"/>
        </w:rPr>
        <w:t>доход</w:t>
      </w:r>
      <w:r w:rsidR="00061089">
        <w:rPr>
          <w:sz w:val="28"/>
          <w:szCs w:val="28"/>
        </w:rPr>
        <w:t>а</w:t>
      </w:r>
      <w:r>
        <w:rPr>
          <w:sz w:val="28"/>
          <w:szCs w:val="28"/>
        </w:rPr>
        <w:t xml:space="preserve"> хозяйства К.Г. Ярлыковой </w:t>
      </w:r>
      <w:r w:rsidR="00061089">
        <w:rPr>
          <w:sz w:val="28"/>
          <w:szCs w:val="28"/>
        </w:rPr>
        <w:t>от коммерческой деятельн</w:t>
      </w:r>
      <w:r w:rsidR="00061089">
        <w:rPr>
          <w:sz w:val="28"/>
          <w:szCs w:val="28"/>
        </w:rPr>
        <w:t>о</w:t>
      </w:r>
      <w:r w:rsidR="00061089">
        <w:rPr>
          <w:sz w:val="28"/>
          <w:szCs w:val="28"/>
        </w:rPr>
        <w:t>сти получено в результате создания услуги «конные прогулки». Е</w:t>
      </w:r>
      <w:r w:rsidRPr="00CE5001">
        <w:rPr>
          <w:sz w:val="28"/>
          <w:szCs w:val="28"/>
        </w:rPr>
        <w:t>е во</w:t>
      </w:r>
      <w:r w:rsidR="00061089">
        <w:rPr>
          <w:sz w:val="28"/>
          <w:szCs w:val="28"/>
        </w:rPr>
        <w:t>стр</w:t>
      </w:r>
      <w:r w:rsidR="00061089">
        <w:rPr>
          <w:sz w:val="28"/>
          <w:szCs w:val="28"/>
        </w:rPr>
        <w:t>е</w:t>
      </w:r>
      <w:r w:rsidR="00061089">
        <w:rPr>
          <w:sz w:val="28"/>
          <w:szCs w:val="28"/>
        </w:rPr>
        <w:t xml:space="preserve">бованность при высокой стоимости не снижается на протяжении 5 лет. </w:t>
      </w:r>
    </w:p>
    <w:p w:rsidR="0093607E" w:rsidRPr="007A4093" w:rsidRDefault="0093607E" w:rsidP="0093607E">
      <w:pPr>
        <w:pStyle w:val="af1"/>
        <w:spacing w:after="0" w:line="360" w:lineRule="auto"/>
        <w:ind w:firstLine="709"/>
        <w:jc w:val="both"/>
        <w:rPr>
          <w:b/>
          <w:sz w:val="28"/>
          <w:szCs w:val="28"/>
        </w:rPr>
      </w:pPr>
      <w:r w:rsidRPr="00CE5001">
        <w:rPr>
          <w:sz w:val="28"/>
          <w:szCs w:val="28"/>
        </w:rPr>
        <w:t>Считаем, что нами получено убедительное доказательство позити</w:t>
      </w:r>
      <w:r w:rsidRPr="00CE5001">
        <w:rPr>
          <w:sz w:val="28"/>
          <w:szCs w:val="28"/>
        </w:rPr>
        <w:t>в</w:t>
      </w:r>
      <w:r w:rsidRPr="00CE5001">
        <w:rPr>
          <w:sz w:val="28"/>
          <w:szCs w:val="28"/>
        </w:rPr>
        <w:t xml:space="preserve">ных перспектив направления конного туризма в данном </w:t>
      </w:r>
      <w:r>
        <w:rPr>
          <w:sz w:val="28"/>
          <w:szCs w:val="28"/>
        </w:rPr>
        <w:t>хозяйстве</w:t>
      </w:r>
      <w:r w:rsidRPr="00CE5001">
        <w:rPr>
          <w:sz w:val="28"/>
          <w:szCs w:val="28"/>
        </w:rPr>
        <w:t xml:space="preserve">. </w:t>
      </w:r>
    </w:p>
    <w:p w:rsidR="007F2793" w:rsidRDefault="007F2793" w:rsidP="00E77675">
      <w:pPr>
        <w:spacing w:after="120"/>
        <w:rPr>
          <w:rFonts w:ascii="Times New Roman" w:hAnsi="Times New Roman" w:cs="Times New Roman"/>
          <w:sz w:val="28"/>
          <w:szCs w:val="28"/>
        </w:rPr>
      </w:pPr>
    </w:p>
    <w:p w:rsidR="007F2793" w:rsidRDefault="007F2793" w:rsidP="00E77675">
      <w:pPr>
        <w:spacing w:after="120"/>
        <w:rPr>
          <w:rFonts w:ascii="Times New Roman" w:hAnsi="Times New Roman" w:cs="Times New Roman"/>
          <w:sz w:val="28"/>
          <w:szCs w:val="28"/>
        </w:rPr>
      </w:pPr>
    </w:p>
    <w:p w:rsidR="007F2793" w:rsidRDefault="007F2793" w:rsidP="00E77675">
      <w:pPr>
        <w:spacing w:after="120"/>
        <w:rPr>
          <w:rFonts w:ascii="Times New Roman" w:hAnsi="Times New Roman" w:cs="Times New Roman"/>
          <w:sz w:val="28"/>
          <w:szCs w:val="28"/>
        </w:rPr>
      </w:pPr>
    </w:p>
    <w:p w:rsidR="007F2793" w:rsidRDefault="007F2793" w:rsidP="00E77675">
      <w:pPr>
        <w:spacing w:after="120"/>
        <w:rPr>
          <w:rFonts w:ascii="Times New Roman" w:hAnsi="Times New Roman" w:cs="Times New Roman"/>
          <w:sz w:val="28"/>
          <w:szCs w:val="28"/>
        </w:rPr>
      </w:pPr>
    </w:p>
    <w:p w:rsidR="007F2793" w:rsidRDefault="007F2793" w:rsidP="00E77675">
      <w:pPr>
        <w:spacing w:after="120"/>
        <w:rPr>
          <w:rFonts w:ascii="Times New Roman" w:hAnsi="Times New Roman" w:cs="Times New Roman"/>
          <w:sz w:val="28"/>
          <w:szCs w:val="28"/>
        </w:rPr>
      </w:pPr>
    </w:p>
    <w:p w:rsidR="00837AA0" w:rsidRPr="00CE5001" w:rsidRDefault="00AD33CC" w:rsidP="00E77675">
      <w:pPr>
        <w:spacing w:after="120"/>
        <w:rPr>
          <w:rFonts w:ascii="Times New Roman" w:hAnsi="Times New Roman" w:cs="Times New Roman"/>
          <w:sz w:val="28"/>
          <w:szCs w:val="28"/>
        </w:rPr>
      </w:pPr>
      <w:r>
        <w:rPr>
          <w:rFonts w:ascii="Times New Roman" w:hAnsi="Times New Roman" w:cs="Times New Roman"/>
          <w:sz w:val="28"/>
          <w:szCs w:val="28"/>
        </w:rPr>
        <w:lastRenderedPageBreak/>
        <w:t>Таблица 10</w:t>
      </w:r>
      <w:r w:rsidR="00837AA0" w:rsidRPr="00CE5001">
        <w:rPr>
          <w:rFonts w:ascii="Times New Roman" w:hAnsi="Times New Roman" w:cs="Times New Roman"/>
          <w:sz w:val="28"/>
          <w:szCs w:val="28"/>
        </w:rPr>
        <w:t xml:space="preserve"> –</w:t>
      </w:r>
      <w:r w:rsidR="000A0A1A">
        <w:rPr>
          <w:rFonts w:ascii="Times New Roman" w:hAnsi="Times New Roman" w:cs="Times New Roman"/>
          <w:sz w:val="28"/>
          <w:szCs w:val="28"/>
        </w:rPr>
        <w:t xml:space="preserve"> Структура </w:t>
      </w:r>
      <w:r w:rsidR="00CB7D87">
        <w:rPr>
          <w:rFonts w:ascii="Times New Roman" w:hAnsi="Times New Roman" w:cs="Times New Roman"/>
          <w:sz w:val="28"/>
          <w:szCs w:val="28"/>
        </w:rPr>
        <w:t>выручки КФХ Ярлыковой</w:t>
      </w:r>
      <w:r w:rsidR="00837AA0" w:rsidRPr="00CE5001">
        <w:rPr>
          <w:rFonts w:ascii="Times New Roman" w:hAnsi="Times New Roman" w:cs="Times New Roman"/>
          <w:sz w:val="28"/>
          <w:szCs w:val="28"/>
        </w:rPr>
        <w:t xml:space="preserve"> К.Г.</w:t>
      </w:r>
      <w:r w:rsidR="00CB7D87">
        <w:rPr>
          <w:rFonts w:ascii="Times New Roman" w:hAnsi="Times New Roman" w:cs="Times New Roman"/>
          <w:sz w:val="28"/>
          <w:szCs w:val="28"/>
        </w:rPr>
        <w:t xml:space="preserve"> </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33"/>
        <w:gridCol w:w="2353"/>
      </w:tblGrid>
      <w:tr w:rsidR="00837AA0" w:rsidRPr="00D33D83" w:rsidTr="000C1834">
        <w:trPr>
          <w:cantSplit/>
          <w:trHeight w:val="419"/>
        </w:trPr>
        <w:tc>
          <w:tcPr>
            <w:tcW w:w="3733" w:type="pct"/>
            <w:vMerge w:val="restart"/>
            <w:vAlign w:val="center"/>
          </w:tcPr>
          <w:p w:rsidR="00837AA0" w:rsidRPr="00D33D83" w:rsidRDefault="00837AA0" w:rsidP="000C1834">
            <w:pPr>
              <w:pStyle w:val="af1"/>
              <w:spacing w:after="0"/>
              <w:jc w:val="center"/>
              <w:rPr>
                <w:b/>
                <w:sz w:val="26"/>
                <w:szCs w:val="26"/>
              </w:rPr>
            </w:pPr>
            <w:r w:rsidRPr="00D33D83">
              <w:rPr>
                <w:sz w:val="26"/>
                <w:szCs w:val="26"/>
              </w:rPr>
              <w:t>Показатель</w:t>
            </w:r>
          </w:p>
        </w:tc>
        <w:tc>
          <w:tcPr>
            <w:tcW w:w="1267" w:type="pct"/>
            <w:vMerge w:val="restart"/>
            <w:vAlign w:val="center"/>
          </w:tcPr>
          <w:p w:rsidR="00837AA0" w:rsidRPr="00D33D83" w:rsidRDefault="00837AA0" w:rsidP="000C1834">
            <w:pPr>
              <w:pStyle w:val="af1"/>
              <w:spacing w:after="0"/>
              <w:jc w:val="center"/>
              <w:rPr>
                <w:b/>
                <w:sz w:val="26"/>
                <w:szCs w:val="26"/>
              </w:rPr>
            </w:pPr>
            <w:r>
              <w:rPr>
                <w:sz w:val="26"/>
                <w:szCs w:val="26"/>
              </w:rPr>
              <w:t>Значение</w:t>
            </w:r>
          </w:p>
        </w:tc>
      </w:tr>
      <w:tr w:rsidR="00837AA0" w:rsidRPr="00D33D83" w:rsidTr="000C1834">
        <w:trPr>
          <w:cantSplit/>
          <w:trHeight w:val="448"/>
        </w:trPr>
        <w:tc>
          <w:tcPr>
            <w:tcW w:w="3733" w:type="pct"/>
            <w:vMerge/>
            <w:vAlign w:val="center"/>
          </w:tcPr>
          <w:p w:rsidR="00837AA0" w:rsidRPr="00D33D83" w:rsidRDefault="00837AA0" w:rsidP="000C1834">
            <w:pPr>
              <w:pStyle w:val="af1"/>
              <w:spacing w:after="0" w:line="360" w:lineRule="auto"/>
              <w:ind w:firstLine="720"/>
              <w:jc w:val="center"/>
              <w:rPr>
                <w:b/>
                <w:sz w:val="26"/>
                <w:szCs w:val="26"/>
              </w:rPr>
            </w:pPr>
          </w:p>
        </w:tc>
        <w:tc>
          <w:tcPr>
            <w:tcW w:w="1267" w:type="pct"/>
            <w:vMerge/>
            <w:vAlign w:val="center"/>
          </w:tcPr>
          <w:p w:rsidR="00837AA0" w:rsidRPr="00D33D83" w:rsidRDefault="00837AA0" w:rsidP="000C1834">
            <w:pPr>
              <w:pStyle w:val="af1"/>
              <w:spacing w:after="0" w:line="360" w:lineRule="auto"/>
              <w:ind w:firstLine="720"/>
              <w:jc w:val="center"/>
              <w:rPr>
                <w:b/>
                <w:sz w:val="26"/>
                <w:szCs w:val="26"/>
              </w:rPr>
            </w:pPr>
          </w:p>
        </w:tc>
      </w:tr>
      <w:tr w:rsidR="00837AA0" w:rsidRPr="00D33D83" w:rsidTr="000C1834">
        <w:trPr>
          <w:cantSplit/>
        </w:trPr>
        <w:tc>
          <w:tcPr>
            <w:tcW w:w="3733" w:type="pct"/>
            <w:vAlign w:val="center"/>
          </w:tcPr>
          <w:p w:rsidR="00837AA0" w:rsidRPr="00D33D83" w:rsidRDefault="000A0A1A" w:rsidP="000C1834">
            <w:pPr>
              <w:pStyle w:val="af1"/>
              <w:spacing w:after="0"/>
              <w:rPr>
                <w:b/>
                <w:sz w:val="26"/>
                <w:szCs w:val="26"/>
              </w:rPr>
            </w:pPr>
            <w:r>
              <w:rPr>
                <w:sz w:val="26"/>
                <w:szCs w:val="26"/>
              </w:rPr>
              <w:t>Численность</w:t>
            </w:r>
            <w:r w:rsidR="00837AA0" w:rsidRPr="00D33D83">
              <w:rPr>
                <w:sz w:val="26"/>
                <w:szCs w:val="26"/>
              </w:rPr>
              <w:t xml:space="preserve"> </w:t>
            </w:r>
            <w:r w:rsidR="00A3447B">
              <w:rPr>
                <w:sz w:val="26"/>
                <w:szCs w:val="26"/>
              </w:rPr>
              <w:t>туристов</w:t>
            </w:r>
            <w:r w:rsidR="00837AA0">
              <w:rPr>
                <w:sz w:val="26"/>
                <w:szCs w:val="26"/>
              </w:rPr>
              <w:t xml:space="preserve"> за </w:t>
            </w:r>
            <w:r w:rsidR="00770D31">
              <w:rPr>
                <w:sz w:val="26"/>
                <w:szCs w:val="26"/>
              </w:rPr>
              <w:t xml:space="preserve">3 года, </w:t>
            </w:r>
            <w:r w:rsidR="00837AA0">
              <w:rPr>
                <w:sz w:val="26"/>
                <w:szCs w:val="26"/>
              </w:rPr>
              <w:t>человек</w:t>
            </w:r>
          </w:p>
        </w:tc>
        <w:tc>
          <w:tcPr>
            <w:tcW w:w="1267" w:type="pct"/>
            <w:vAlign w:val="center"/>
          </w:tcPr>
          <w:p w:rsidR="00837AA0" w:rsidRPr="00D33D83" w:rsidRDefault="00837AA0" w:rsidP="000C1834">
            <w:pPr>
              <w:pStyle w:val="af1"/>
              <w:spacing w:after="0"/>
              <w:jc w:val="center"/>
              <w:rPr>
                <w:b/>
                <w:sz w:val="26"/>
                <w:szCs w:val="26"/>
              </w:rPr>
            </w:pPr>
            <w:r>
              <w:rPr>
                <w:sz w:val="26"/>
                <w:szCs w:val="26"/>
              </w:rPr>
              <w:t>10</w:t>
            </w:r>
            <w:r w:rsidRPr="00D33D83">
              <w:rPr>
                <w:sz w:val="26"/>
                <w:szCs w:val="26"/>
              </w:rPr>
              <w:t>316,0</w:t>
            </w:r>
          </w:p>
        </w:tc>
      </w:tr>
      <w:tr w:rsidR="00837AA0" w:rsidRPr="00D33D83" w:rsidTr="000C1834">
        <w:trPr>
          <w:cantSplit/>
          <w:trHeight w:val="504"/>
        </w:trPr>
        <w:tc>
          <w:tcPr>
            <w:tcW w:w="3733" w:type="pct"/>
            <w:vAlign w:val="center"/>
          </w:tcPr>
          <w:p w:rsidR="00837AA0" w:rsidRPr="00B54237" w:rsidRDefault="00837AA0" w:rsidP="000C1834">
            <w:pPr>
              <w:pStyle w:val="af1"/>
              <w:spacing w:after="0"/>
              <w:rPr>
                <w:b/>
                <w:sz w:val="26"/>
                <w:szCs w:val="26"/>
              </w:rPr>
            </w:pPr>
            <w:r>
              <w:rPr>
                <w:sz w:val="26"/>
                <w:szCs w:val="26"/>
              </w:rPr>
              <w:t xml:space="preserve">Общая выручка </w:t>
            </w:r>
            <w:r w:rsidR="00770D31">
              <w:rPr>
                <w:sz w:val="26"/>
                <w:szCs w:val="26"/>
              </w:rPr>
              <w:t xml:space="preserve">за месяц </w:t>
            </w:r>
            <w:r w:rsidR="00CB7D87">
              <w:rPr>
                <w:sz w:val="26"/>
                <w:szCs w:val="26"/>
              </w:rPr>
              <w:t xml:space="preserve">туристического сезона </w:t>
            </w:r>
            <w:r>
              <w:rPr>
                <w:sz w:val="26"/>
                <w:szCs w:val="26"/>
              </w:rPr>
              <w:t xml:space="preserve">от отрасли агротуризма, тыс. </w:t>
            </w:r>
            <w:r w:rsidRPr="00B54237">
              <w:rPr>
                <w:sz w:val="26"/>
                <w:szCs w:val="26"/>
              </w:rPr>
              <w:t>р</w:t>
            </w:r>
            <w:r>
              <w:rPr>
                <w:sz w:val="26"/>
                <w:szCs w:val="26"/>
              </w:rPr>
              <w:t>уб.</w:t>
            </w:r>
          </w:p>
        </w:tc>
        <w:tc>
          <w:tcPr>
            <w:tcW w:w="1267" w:type="pct"/>
            <w:vAlign w:val="center"/>
          </w:tcPr>
          <w:p w:rsidR="00837AA0" w:rsidRDefault="00837AA0" w:rsidP="000C1834">
            <w:pPr>
              <w:pStyle w:val="af1"/>
              <w:spacing w:after="0"/>
              <w:jc w:val="center"/>
              <w:rPr>
                <w:b/>
                <w:sz w:val="26"/>
                <w:szCs w:val="26"/>
              </w:rPr>
            </w:pPr>
            <w:r>
              <w:rPr>
                <w:sz w:val="26"/>
                <w:szCs w:val="26"/>
              </w:rPr>
              <w:t>11</w:t>
            </w:r>
            <w:r w:rsidR="00770D31">
              <w:rPr>
                <w:sz w:val="26"/>
                <w:szCs w:val="26"/>
              </w:rPr>
              <w:t>0</w:t>
            </w:r>
            <w:r>
              <w:rPr>
                <w:sz w:val="26"/>
                <w:szCs w:val="26"/>
              </w:rPr>
              <w:t>555</w:t>
            </w:r>
          </w:p>
        </w:tc>
      </w:tr>
      <w:tr w:rsidR="00837AA0" w:rsidRPr="00D33D83" w:rsidTr="000C1834">
        <w:tc>
          <w:tcPr>
            <w:tcW w:w="3733" w:type="pct"/>
            <w:vAlign w:val="center"/>
          </w:tcPr>
          <w:p w:rsidR="00837AA0" w:rsidRDefault="00837AA0" w:rsidP="000C1834">
            <w:pPr>
              <w:pStyle w:val="af1"/>
              <w:spacing w:after="0"/>
              <w:rPr>
                <w:b/>
                <w:sz w:val="26"/>
                <w:szCs w:val="26"/>
              </w:rPr>
            </w:pPr>
            <w:r>
              <w:rPr>
                <w:sz w:val="26"/>
                <w:szCs w:val="26"/>
              </w:rPr>
              <w:t>Выручка по категориям «Э</w:t>
            </w:r>
            <w:r w:rsidRPr="00D33D83">
              <w:rPr>
                <w:sz w:val="26"/>
                <w:szCs w:val="26"/>
              </w:rPr>
              <w:t>кскурсии</w:t>
            </w:r>
            <w:r>
              <w:rPr>
                <w:sz w:val="26"/>
                <w:szCs w:val="26"/>
              </w:rPr>
              <w:t>»,</w:t>
            </w:r>
          </w:p>
          <w:p w:rsidR="00837AA0" w:rsidRDefault="00837AA0" w:rsidP="000C1834">
            <w:pPr>
              <w:pStyle w:val="af1"/>
              <w:spacing w:after="0"/>
              <w:rPr>
                <w:b/>
                <w:sz w:val="26"/>
                <w:szCs w:val="26"/>
              </w:rPr>
            </w:pPr>
            <w:r w:rsidRPr="00D33D83">
              <w:rPr>
                <w:sz w:val="26"/>
                <w:szCs w:val="26"/>
              </w:rPr>
              <w:t>«Казачья кух</w:t>
            </w:r>
            <w:r>
              <w:rPr>
                <w:sz w:val="26"/>
                <w:szCs w:val="26"/>
              </w:rPr>
              <w:t>ня»</w:t>
            </w:r>
            <w:r w:rsidRPr="00D33D83">
              <w:rPr>
                <w:sz w:val="26"/>
                <w:szCs w:val="26"/>
              </w:rPr>
              <w:t xml:space="preserve">, </w:t>
            </w:r>
            <w:r>
              <w:rPr>
                <w:sz w:val="26"/>
                <w:szCs w:val="26"/>
              </w:rPr>
              <w:t>«</w:t>
            </w:r>
            <w:r w:rsidRPr="00D33D83">
              <w:rPr>
                <w:sz w:val="26"/>
                <w:szCs w:val="26"/>
              </w:rPr>
              <w:t>Реализация сувениров</w:t>
            </w:r>
            <w:r>
              <w:rPr>
                <w:sz w:val="26"/>
                <w:szCs w:val="26"/>
              </w:rPr>
              <w:t>»,</w:t>
            </w:r>
          </w:p>
          <w:p w:rsidR="00837AA0" w:rsidRPr="00D33D83" w:rsidRDefault="00837AA0" w:rsidP="000C1834">
            <w:pPr>
              <w:pStyle w:val="af1"/>
              <w:spacing w:after="0"/>
              <w:rPr>
                <w:b/>
                <w:sz w:val="26"/>
                <w:szCs w:val="26"/>
              </w:rPr>
            </w:pPr>
            <w:r>
              <w:rPr>
                <w:sz w:val="26"/>
                <w:szCs w:val="26"/>
              </w:rPr>
              <w:t xml:space="preserve">«Реализация </w:t>
            </w:r>
            <w:r w:rsidRPr="00D33D83">
              <w:rPr>
                <w:sz w:val="26"/>
                <w:szCs w:val="26"/>
              </w:rPr>
              <w:t>молодняка из зоопарка</w:t>
            </w:r>
            <w:r>
              <w:rPr>
                <w:sz w:val="26"/>
                <w:szCs w:val="26"/>
              </w:rPr>
              <w:t>»</w:t>
            </w:r>
            <w:r w:rsidRPr="00D33D83">
              <w:rPr>
                <w:sz w:val="26"/>
                <w:szCs w:val="26"/>
              </w:rPr>
              <w:t>, тыс. руб.</w:t>
            </w:r>
          </w:p>
        </w:tc>
        <w:tc>
          <w:tcPr>
            <w:tcW w:w="1267" w:type="pct"/>
            <w:vAlign w:val="center"/>
          </w:tcPr>
          <w:p w:rsidR="00837AA0" w:rsidRPr="00D33D83" w:rsidRDefault="00837AA0" w:rsidP="000C1834">
            <w:pPr>
              <w:pStyle w:val="af1"/>
              <w:spacing w:after="0"/>
              <w:jc w:val="center"/>
              <w:rPr>
                <w:b/>
                <w:sz w:val="26"/>
                <w:szCs w:val="26"/>
              </w:rPr>
            </w:pPr>
            <w:r>
              <w:rPr>
                <w:sz w:val="26"/>
                <w:szCs w:val="26"/>
              </w:rPr>
              <w:t>7</w:t>
            </w:r>
            <w:r w:rsidR="00770D31">
              <w:rPr>
                <w:sz w:val="26"/>
                <w:szCs w:val="26"/>
              </w:rPr>
              <w:t>0</w:t>
            </w:r>
            <w:r>
              <w:rPr>
                <w:sz w:val="26"/>
                <w:szCs w:val="26"/>
              </w:rPr>
              <w:t>703</w:t>
            </w:r>
          </w:p>
        </w:tc>
      </w:tr>
      <w:tr w:rsidR="00837AA0" w:rsidRPr="00D33D83" w:rsidTr="000C1834">
        <w:tc>
          <w:tcPr>
            <w:tcW w:w="3733" w:type="pct"/>
            <w:vAlign w:val="center"/>
          </w:tcPr>
          <w:p w:rsidR="00837AA0" w:rsidRPr="00D33D83" w:rsidRDefault="00837AA0" w:rsidP="000C1834">
            <w:pPr>
              <w:pStyle w:val="af1"/>
              <w:spacing w:after="0"/>
              <w:rPr>
                <w:b/>
                <w:sz w:val="26"/>
                <w:szCs w:val="26"/>
              </w:rPr>
            </w:pPr>
            <w:r>
              <w:rPr>
                <w:sz w:val="26"/>
                <w:szCs w:val="26"/>
              </w:rPr>
              <w:t>Выручка по категории «К</w:t>
            </w:r>
            <w:r w:rsidRPr="00D33D83">
              <w:rPr>
                <w:sz w:val="26"/>
                <w:szCs w:val="26"/>
              </w:rPr>
              <w:t>онные прогулки</w:t>
            </w:r>
            <w:r>
              <w:rPr>
                <w:sz w:val="26"/>
                <w:szCs w:val="26"/>
              </w:rPr>
              <w:t>», тыс. руб.</w:t>
            </w:r>
          </w:p>
        </w:tc>
        <w:tc>
          <w:tcPr>
            <w:tcW w:w="1267" w:type="pct"/>
            <w:vAlign w:val="center"/>
          </w:tcPr>
          <w:p w:rsidR="00837AA0" w:rsidRDefault="00837AA0" w:rsidP="000C1834">
            <w:pPr>
              <w:pStyle w:val="af1"/>
              <w:spacing w:after="0"/>
              <w:jc w:val="center"/>
              <w:rPr>
                <w:b/>
                <w:sz w:val="26"/>
                <w:szCs w:val="26"/>
              </w:rPr>
            </w:pPr>
            <w:r>
              <w:rPr>
                <w:sz w:val="26"/>
                <w:szCs w:val="26"/>
              </w:rPr>
              <w:t>3</w:t>
            </w:r>
            <w:r w:rsidR="00A3447B">
              <w:rPr>
                <w:sz w:val="26"/>
                <w:szCs w:val="26"/>
              </w:rPr>
              <w:t>9</w:t>
            </w:r>
            <w:r>
              <w:rPr>
                <w:sz w:val="26"/>
                <w:szCs w:val="26"/>
              </w:rPr>
              <w:t>852</w:t>
            </w:r>
          </w:p>
        </w:tc>
      </w:tr>
      <w:tr w:rsidR="00837AA0" w:rsidRPr="00D33D83" w:rsidTr="000C1834">
        <w:tc>
          <w:tcPr>
            <w:tcW w:w="3733" w:type="pct"/>
            <w:vAlign w:val="center"/>
          </w:tcPr>
          <w:p w:rsidR="00837AA0" w:rsidRPr="00D33D83" w:rsidRDefault="00837AA0" w:rsidP="000C1834">
            <w:pPr>
              <w:pStyle w:val="af1"/>
              <w:spacing w:after="0"/>
              <w:rPr>
                <w:b/>
                <w:sz w:val="26"/>
                <w:szCs w:val="26"/>
              </w:rPr>
            </w:pPr>
            <w:r>
              <w:rPr>
                <w:sz w:val="26"/>
                <w:szCs w:val="26"/>
              </w:rPr>
              <w:t>Относительная доля конного туризма в с</w:t>
            </w:r>
            <w:r w:rsidR="00A3447B">
              <w:rPr>
                <w:sz w:val="26"/>
                <w:szCs w:val="26"/>
              </w:rPr>
              <w:t>труктуре выручки</w:t>
            </w:r>
            <w:r>
              <w:rPr>
                <w:sz w:val="26"/>
                <w:szCs w:val="26"/>
              </w:rPr>
              <w:t xml:space="preserve"> %</w:t>
            </w:r>
          </w:p>
        </w:tc>
        <w:tc>
          <w:tcPr>
            <w:tcW w:w="1267" w:type="pct"/>
            <w:vAlign w:val="center"/>
          </w:tcPr>
          <w:p w:rsidR="00837AA0" w:rsidRPr="00D33D83" w:rsidRDefault="00837AA0" w:rsidP="000C1834">
            <w:pPr>
              <w:pStyle w:val="af1"/>
              <w:spacing w:after="0"/>
              <w:jc w:val="center"/>
              <w:rPr>
                <w:b/>
                <w:sz w:val="26"/>
                <w:szCs w:val="26"/>
              </w:rPr>
            </w:pPr>
            <w:r>
              <w:rPr>
                <w:sz w:val="26"/>
                <w:szCs w:val="26"/>
              </w:rPr>
              <w:t>33,3</w:t>
            </w:r>
          </w:p>
        </w:tc>
      </w:tr>
    </w:tbl>
    <w:p w:rsidR="007F2793" w:rsidRDefault="007F2793" w:rsidP="00CB7D87">
      <w:pPr>
        <w:spacing w:before="120" w:after="0" w:line="360" w:lineRule="auto"/>
        <w:ind w:firstLine="709"/>
        <w:jc w:val="both"/>
        <w:rPr>
          <w:rFonts w:ascii="Times New Roman" w:hAnsi="Times New Roman" w:cs="Times New Roman"/>
          <w:sz w:val="28"/>
          <w:szCs w:val="28"/>
        </w:rPr>
      </w:pPr>
    </w:p>
    <w:p w:rsidR="00837AA0" w:rsidRPr="00CE5001" w:rsidRDefault="00F71E2D" w:rsidP="00CB7D87">
      <w:pPr>
        <w:spacing w:before="120" w:after="0" w:line="360" w:lineRule="auto"/>
        <w:ind w:firstLine="709"/>
        <w:jc w:val="both"/>
        <w:rPr>
          <w:rFonts w:ascii="Times New Roman" w:hAnsi="Times New Roman" w:cs="Times New Roman"/>
          <w:sz w:val="28"/>
          <w:szCs w:val="28"/>
        </w:rPr>
      </w:pPr>
      <w:r w:rsidRPr="00CE5001">
        <w:rPr>
          <w:rFonts w:ascii="Times New Roman" w:hAnsi="Times New Roman" w:cs="Times New Roman"/>
          <w:sz w:val="28"/>
          <w:szCs w:val="28"/>
        </w:rPr>
        <w:t>Рельеф сельскохозяйственных угодий ИП КФХ «Сапрыкин» не по</w:t>
      </w:r>
      <w:r w:rsidRPr="00CE5001">
        <w:rPr>
          <w:rFonts w:ascii="Times New Roman" w:hAnsi="Times New Roman" w:cs="Times New Roman"/>
          <w:sz w:val="28"/>
          <w:szCs w:val="28"/>
        </w:rPr>
        <w:t>з</w:t>
      </w:r>
      <w:r w:rsidRPr="00CE5001">
        <w:rPr>
          <w:rFonts w:ascii="Times New Roman" w:hAnsi="Times New Roman" w:cs="Times New Roman"/>
          <w:sz w:val="28"/>
          <w:szCs w:val="28"/>
        </w:rPr>
        <w:t>воляет использовать ни один вид из су</w:t>
      </w:r>
      <w:r w:rsidR="007933A5">
        <w:rPr>
          <w:rFonts w:ascii="Times New Roman" w:hAnsi="Times New Roman" w:cs="Times New Roman"/>
          <w:sz w:val="28"/>
          <w:szCs w:val="28"/>
        </w:rPr>
        <w:t>ществующих транспортных средств, в том числе – сельскохозяйственную технику.</w:t>
      </w:r>
      <w:r w:rsidRPr="00CE5001">
        <w:rPr>
          <w:rFonts w:ascii="Times New Roman" w:hAnsi="Times New Roman" w:cs="Times New Roman"/>
          <w:sz w:val="28"/>
          <w:szCs w:val="28"/>
        </w:rPr>
        <w:t xml:space="preserve"> </w:t>
      </w:r>
      <w:r>
        <w:rPr>
          <w:rFonts w:ascii="Times New Roman" w:hAnsi="Times New Roman" w:cs="Times New Roman"/>
          <w:sz w:val="28"/>
          <w:szCs w:val="28"/>
        </w:rPr>
        <w:t xml:space="preserve">Анализ деятельности выявил </w:t>
      </w:r>
      <w:r w:rsidR="00837AA0" w:rsidRPr="00CE5001">
        <w:rPr>
          <w:rFonts w:ascii="Times New Roman" w:hAnsi="Times New Roman" w:cs="Times New Roman"/>
          <w:sz w:val="28"/>
          <w:szCs w:val="28"/>
        </w:rPr>
        <w:t>два направления использования лошадей: конный прокат и сельскохозя</w:t>
      </w:r>
      <w:r w:rsidR="00837AA0" w:rsidRPr="00CE5001">
        <w:rPr>
          <w:rFonts w:ascii="Times New Roman" w:hAnsi="Times New Roman" w:cs="Times New Roman"/>
          <w:sz w:val="28"/>
          <w:szCs w:val="28"/>
        </w:rPr>
        <w:t>й</w:t>
      </w:r>
      <w:r w:rsidR="00837AA0" w:rsidRPr="00CE5001">
        <w:rPr>
          <w:rFonts w:ascii="Times New Roman" w:hAnsi="Times New Roman" w:cs="Times New Roman"/>
          <w:sz w:val="28"/>
          <w:szCs w:val="28"/>
        </w:rPr>
        <w:t xml:space="preserve">ственные работы. При этом главным является конный выпас скота мясных пород – калмыцкой и герефордской. </w:t>
      </w:r>
    </w:p>
    <w:p w:rsidR="007E7E04" w:rsidRPr="00CE5001" w:rsidRDefault="007E7E04" w:rsidP="00A5140C">
      <w:pPr>
        <w:spacing w:after="0" w:line="360" w:lineRule="auto"/>
        <w:ind w:firstLine="709"/>
        <w:jc w:val="both"/>
        <w:rPr>
          <w:rFonts w:ascii="Times New Roman" w:hAnsi="Times New Roman" w:cs="Times New Roman"/>
          <w:sz w:val="28"/>
          <w:szCs w:val="28"/>
        </w:rPr>
      </w:pPr>
      <w:r w:rsidRPr="00CE5001">
        <w:rPr>
          <w:rFonts w:ascii="Times New Roman" w:hAnsi="Times New Roman" w:cs="Times New Roman"/>
          <w:sz w:val="28"/>
          <w:szCs w:val="28"/>
        </w:rPr>
        <w:t xml:space="preserve">Создано 8 стад, в обслуживании занято 16 конных пастухов. Каждое стадо обслуживает 2 пастуха на лошадях, работая посменно. </w:t>
      </w:r>
    </w:p>
    <w:p w:rsidR="00837AA0" w:rsidRPr="001D024E" w:rsidRDefault="0065360A" w:rsidP="00A5140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таблице 11</w:t>
      </w:r>
      <w:r w:rsidR="00837AA0" w:rsidRPr="001D024E">
        <w:rPr>
          <w:rFonts w:ascii="Times New Roman" w:hAnsi="Times New Roman" w:cs="Times New Roman"/>
          <w:sz w:val="28"/>
          <w:szCs w:val="28"/>
        </w:rPr>
        <w:t xml:space="preserve"> приведены показатели, характеризующие воспроизво</w:t>
      </w:r>
      <w:r w:rsidR="00837AA0" w:rsidRPr="001D024E">
        <w:rPr>
          <w:rFonts w:ascii="Times New Roman" w:hAnsi="Times New Roman" w:cs="Times New Roman"/>
          <w:sz w:val="28"/>
          <w:szCs w:val="28"/>
        </w:rPr>
        <w:t>д</w:t>
      </w:r>
      <w:r w:rsidR="00837AA0" w:rsidRPr="001D024E">
        <w:rPr>
          <w:rFonts w:ascii="Times New Roman" w:hAnsi="Times New Roman" w:cs="Times New Roman"/>
          <w:sz w:val="28"/>
          <w:szCs w:val="28"/>
        </w:rPr>
        <w:t>ство</w:t>
      </w:r>
      <w:r w:rsidR="001D024E">
        <w:rPr>
          <w:rFonts w:ascii="Times New Roman" w:hAnsi="Times New Roman" w:cs="Times New Roman"/>
          <w:sz w:val="28"/>
          <w:szCs w:val="28"/>
        </w:rPr>
        <w:t xml:space="preserve"> лошадей в этом хозяйстве в 2019</w:t>
      </w:r>
      <w:r w:rsidR="00837AA0" w:rsidRPr="001D024E">
        <w:rPr>
          <w:rFonts w:ascii="Times New Roman" w:hAnsi="Times New Roman" w:cs="Times New Roman"/>
          <w:sz w:val="28"/>
          <w:szCs w:val="28"/>
        </w:rPr>
        <w:t xml:space="preserve"> году</w:t>
      </w:r>
      <w:r w:rsidR="00B11743">
        <w:rPr>
          <w:rFonts w:ascii="Times New Roman" w:hAnsi="Times New Roman" w:cs="Times New Roman"/>
          <w:sz w:val="28"/>
          <w:szCs w:val="28"/>
        </w:rPr>
        <w:t>.</w:t>
      </w:r>
    </w:p>
    <w:p w:rsidR="00B11743" w:rsidRDefault="00B11743" w:rsidP="00B11743">
      <w:pPr>
        <w:spacing w:after="0" w:line="360" w:lineRule="auto"/>
        <w:ind w:firstLine="709"/>
        <w:jc w:val="both"/>
        <w:rPr>
          <w:rFonts w:ascii="Times New Roman" w:hAnsi="Times New Roman" w:cs="Times New Roman"/>
          <w:sz w:val="28"/>
          <w:szCs w:val="28"/>
        </w:rPr>
      </w:pPr>
      <w:r w:rsidRPr="00D86AEA">
        <w:rPr>
          <w:rFonts w:ascii="Times New Roman" w:hAnsi="Times New Roman" w:cs="Times New Roman"/>
          <w:sz w:val="28"/>
          <w:szCs w:val="28"/>
        </w:rPr>
        <w:t>В условиях, сложившихся для отраслей животноводства в хозяйстве В.В. Сапрыкина, использование лошадей для конной пастьбы скота явл</w:t>
      </w:r>
      <w:r w:rsidRPr="00D86AEA">
        <w:rPr>
          <w:rFonts w:ascii="Times New Roman" w:hAnsi="Times New Roman" w:cs="Times New Roman"/>
          <w:sz w:val="28"/>
          <w:szCs w:val="28"/>
        </w:rPr>
        <w:t>я</w:t>
      </w:r>
      <w:r w:rsidRPr="00D86AEA">
        <w:rPr>
          <w:rFonts w:ascii="Times New Roman" w:hAnsi="Times New Roman" w:cs="Times New Roman"/>
          <w:sz w:val="28"/>
          <w:szCs w:val="28"/>
        </w:rPr>
        <w:t>ется наиболее опра</w:t>
      </w:r>
      <w:r>
        <w:rPr>
          <w:rFonts w:ascii="Times New Roman" w:hAnsi="Times New Roman" w:cs="Times New Roman"/>
          <w:sz w:val="28"/>
          <w:szCs w:val="28"/>
        </w:rPr>
        <w:t>вданным и доступным способом об</w:t>
      </w:r>
      <w:r w:rsidR="00CB7D87">
        <w:rPr>
          <w:rFonts w:ascii="Times New Roman" w:hAnsi="Times New Roman" w:cs="Times New Roman"/>
          <w:sz w:val="28"/>
          <w:szCs w:val="28"/>
        </w:rPr>
        <w:t>служивания стад, охраны крупного рогатого скота</w:t>
      </w:r>
      <w:r>
        <w:rPr>
          <w:rFonts w:ascii="Times New Roman" w:hAnsi="Times New Roman" w:cs="Times New Roman"/>
          <w:sz w:val="28"/>
          <w:szCs w:val="28"/>
        </w:rPr>
        <w:t>, передвижения животноводов.</w:t>
      </w:r>
    </w:p>
    <w:p w:rsidR="007F2793" w:rsidRDefault="007F2793" w:rsidP="00B11743">
      <w:pPr>
        <w:spacing w:after="0" w:line="360" w:lineRule="auto"/>
        <w:ind w:firstLine="709"/>
        <w:jc w:val="both"/>
        <w:rPr>
          <w:rFonts w:ascii="Times New Roman" w:hAnsi="Times New Roman" w:cs="Times New Roman"/>
          <w:sz w:val="28"/>
          <w:szCs w:val="28"/>
        </w:rPr>
      </w:pPr>
    </w:p>
    <w:p w:rsidR="007F2793" w:rsidRDefault="007F2793" w:rsidP="00B11743">
      <w:pPr>
        <w:spacing w:after="0" w:line="360" w:lineRule="auto"/>
        <w:ind w:firstLine="709"/>
        <w:jc w:val="both"/>
        <w:rPr>
          <w:rFonts w:ascii="Times New Roman" w:hAnsi="Times New Roman" w:cs="Times New Roman"/>
          <w:sz w:val="28"/>
          <w:szCs w:val="28"/>
        </w:rPr>
      </w:pPr>
    </w:p>
    <w:p w:rsidR="007F2793" w:rsidRDefault="007F2793" w:rsidP="00B11743">
      <w:pPr>
        <w:spacing w:after="0" w:line="360" w:lineRule="auto"/>
        <w:ind w:firstLine="709"/>
        <w:jc w:val="both"/>
        <w:rPr>
          <w:rFonts w:ascii="Times New Roman" w:hAnsi="Times New Roman" w:cs="Times New Roman"/>
          <w:sz w:val="28"/>
          <w:szCs w:val="28"/>
        </w:rPr>
      </w:pPr>
    </w:p>
    <w:p w:rsidR="007F2793" w:rsidRDefault="007F2793" w:rsidP="00B11743">
      <w:pPr>
        <w:spacing w:after="0" w:line="360" w:lineRule="auto"/>
        <w:ind w:firstLine="709"/>
        <w:jc w:val="both"/>
        <w:rPr>
          <w:rFonts w:ascii="Times New Roman" w:hAnsi="Times New Roman" w:cs="Times New Roman"/>
          <w:sz w:val="28"/>
          <w:szCs w:val="28"/>
        </w:rPr>
      </w:pPr>
    </w:p>
    <w:p w:rsidR="007F2793" w:rsidRPr="00D86AEA" w:rsidRDefault="007F2793" w:rsidP="00B11743">
      <w:pPr>
        <w:spacing w:after="0" w:line="360" w:lineRule="auto"/>
        <w:ind w:firstLine="709"/>
        <w:jc w:val="both"/>
        <w:rPr>
          <w:rFonts w:ascii="Times New Roman" w:hAnsi="Times New Roman" w:cs="Times New Roman"/>
          <w:sz w:val="28"/>
          <w:szCs w:val="28"/>
        </w:rPr>
      </w:pPr>
    </w:p>
    <w:p w:rsidR="00837AA0" w:rsidRPr="001D024E" w:rsidRDefault="00837AA0" w:rsidP="00AB0765">
      <w:pPr>
        <w:spacing w:after="120" w:line="360" w:lineRule="auto"/>
        <w:jc w:val="both"/>
        <w:rPr>
          <w:rFonts w:ascii="Times New Roman" w:hAnsi="Times New Roman" w:cs="Times New Roman"/>
          <w:sz w:val="28"/>
          <w:szCs w:val="28"/>
        </w:rPr>
      </w:pPr>
      <w:r w:rsidRPr="001D024E">
        <w:rPr>
          <w:rFonts w:ascii="Times New Roman" w:hAnsi="Times New Roman" w:cs="Times New Roman"/>
          <w:sz w:val="28"/>
          <w:szCs w:val="28"/>
        </w:rPr>
        <w:lastRenderedPageBreak/>
        <w:t>Таблица 1</w:t>
      </w:r>
      <w:r w:rsidR="0065360A">
        <w:rPr>
          <w:rFonts w:ascii="Times New Roman" w:hAnsi="Times New Roman" w:cs="Times New Roman"/>
          <w:sz w:val="28"/>
          <w:szCs w:val="28"/>
        </w:rPr>
        <w:t>1</w:t>
      </w:r>
      <w:r w:rsidRPr="001D024E">
        <w:rPr>
          <w:rFonts w:ascii="Times New Roman" w:hAnsi="Times New Roman" w:cs="Times New Roman"/>
          <w:sz w:val="28"/>
          <w:szCs w:val="28"/>
        </w:rPr>
        <w:t xml:space="preserve"> – </w:t>
      </w:r>
      <w:r w:rsidR="00F71E2D">
        <w:rPr>
          <w:rFonts w:ascii="Times New Roman" w:hAnsi="Times New Roman" w:cs="Times New Roman"/>
          <w:sz w:val="28"/>
          <w:szCs w:val="28"/>
        </w:rPr>
        <w:t>Показатели воспроизводства</w:t>
      </w:r>
      <w:r w:rsidRPr="001D024E">
        <w:rPr>
          <w:rFonts w:ascii="Times New Roman" w:hAnsi="Times New Roman" w:cs="Times New Roman"/>
          <w:sz w:val="28"/>
          <w:szCs w:val="28"/>
        </w:rPr>
        <w:t xml:space="preserve"> лошадей в </w:t>
      </w:r>
      <w:r w:rsidR="00F71E2D">
        <w:rPr>
          <w:rFonts w:ascii="Times New Roman" w:hAnsi="Times New Roman" w:cs="Times New Roman"/>
          <w:sz w:val="28"/>
          <w:szCs w:val="28"/>
        </w:rPr>
        <w:t xml:space="preserve">КФХ </w:t>
      </w:r>
      <w:r w:rsidRPr="001D024E">
        <w:rPr>
          <w:rFonts w:ascii="Times New Roman" w:hAnsi="Times New Roman" w:cs="Times New Roman"/>
          <w:sz w:val="28"/>
          <w:szCs w:val="28"/>
        </w:rPr>
        <w:t>Сапрыкин</w:t>
      </w:r>
      <w:r w:rsidR="00F71E2D">
        <w:rPr>
          <w:rFonts w:ascii="Times New Roman" w:hAnsi="Times New Roman" w:cs="Times New Roman"/>
          <w:sz w:val="28"/>
          <w:szCs w:val="28"/>
        </w:rPr>
        <w:t>а</w:t>
      </w:r>
    </w:p>
    <w:tbl>
      <w:tblPr>
        <w:tblStyle w:val="af9"/>
        <w:tblW w:w="0" w:type="auto"/>
        <w:tblInd w:w="108" w:type="dxa"/>
        <w:tblLook w:val="04A0" w:firstRow="1" w:lastRow="0" w:firstColumn="1" w:lastColumn="0" w:noHBand="0" w:noVBand="1"/>
      </w:tblPr>
      <w:tblGrid>
        <w:gridCol w:w="6124"/>
        <w:gridCol w:w="2828"/>
      </w:tblGrid>
      <w:tr w:rsidR="000C1834" w:rsidRPr="001D024E" w:rsidTr="000C1834">
        <w:trPr>
          <w:trHeight w:val="598"/>
        </w:trPr>
        <w:tc>
          <w:tcPr>
            <w:tcW w:w="6124" w:type="dxa"/>
            <w:vAlign w:val="center"/>
          </w:tcPr>
          <w:p w:rsidR="000C1834" w:rsidRPr="00D33D83" w:rsidRDefault="000C1834" w:rsidP="000C1834">
            <w:pPr>
              <w:pStyle w:val="af1"/>
              <w:spacing w:after="0"/>
              <w:jc w:val="center"/>
              <w:rPr>
                <w:b/>
                <w:sz w:val="26"/>
                <w:szCs w:val="26"/>
              </w:rPr>
            </w:pPr>
            <w:r w:rsidRPr="00D33D83">
              <w:rPr>
                <w:sz w:val="26"/>
                <w:szCs w:val="26"/>
              </w:rPr>
              <w:t>Показатель</w:t>
            </w:r>
          </w:p>
        </w:tc>
        <w:tc>
          <w:tcPr>
            <w:tcW w:w="2828" w:type="dxa"/>
            <w:vAlign w:val="center"/>
          </w:tcPr>
          <w:p w:rsidR="000C1834" w:rsidRPr="00D33D83" w:rsidRDefault="000C1834" w:rsidP="000C1834">
            <w:pPr>
              <w:pStyle w:val="af1"/>
              <w:spacing w:after="0"/>
              <w:jc w:val="center"/>
              <w:rPr>
                <w:b/>
                <w:sz w:val="26"/>
                <w:szCs w:val="26"/>
              </w:rPr>
            </w:pPr>
            <w:r>
              <w:rPr>
                <w:sz w:val="26"/>
                <w:szCs w:val="26"/>
              </w:rPr>
              <w:t>Значение</w:t>
            </w:r>
          </w:p>
        </w:tc>
      </w:tr>
      <w:tr w:rsidR="00837AA0" w:rsidRPr="001D024E" w:rsidTr="000C1834">
        <w:tc>
          <w:tcPr>
            <w:tcW w:w="6124" w:type="dxa"/>
          </w:tcPr>
          <w:p w:rsidR="00837AA0" w:rsidRPr="001D024E" w:rsidRDefault="00837AA0" w:rsidP="00837AA0">
            <w:pPr>
              <w:jc w:val="both"/>
              <w:rPr>
                <w:rFonts w:ascii="Times New Roman" w:hAnsi="Times New Roman" w:cs="Times New Roman"/>
                <w:sz w:val="24"/>
                <w:szCs w:val="24"/>
              </w:rPr>
            </w:pPr>
            <w:r w:rsidRPr="001D024E">
              <w:rPr>
                <w:rFonts w:ascii="Times New Roman" w:hAnsi="Times New Roman" w:cs="Times New Roman"/>
                <w:sz w:val="24"/>
                <w:szCs w:val="24"/>
              </w:rPr>
              <w:t>Общее поголовье лошадей, голов:</w:t>
            </w:r>
          </w:p>
        </w:tc>
        <w:tc>
          <w:tcPr>
            <w:tcW w:w="2828" w:type="dxa"/>
            <w:vAlign w:val="center"/>
          </w:tcPr>
          <w:p w:rsidR="00837AA0" w:rsidRPr="001D024E" w:rsidRDefault="00841E73" w:rsidP="00841E73">
            <w:pPr>
              <w:jc w:val="center"/>
              <w:rPr>
                <w:rFonts w:ascii="Times New Roman" w:hAnsi="Times New Roman" w:cs="Times New Roman"/>
                <w:sz w:val="24"/>
                <w:szCs w:val="24"/>
              </w:rPr>
            </w:pPr>
            <w:r>
              <w:rPr>
                <w:rFonts w:ascii="Times New Roman" w:hAnsi="Times New Roman" w:cs="Times New Roman"/>
                <w:sz w:val="24"/>
                <w:szCs w:val="24"/>
              </w:rPr>
              <w:t>67</w:t>
            </w:r>
          </w:p>
        </w:tc>
      </w:tr>
      <w:tr w:rsidR="00837AA0" w:rsidRPr="001D024E" w:rsidTr="000C1834">
        <w:tc>
          <w:tcPr>
            <w:tcW w:w="6124" w:type="dxa"/>
          </w:tcPr>
          <w:p w:rsidR="00837AA0" w:rsidRPr="001D024E" w:rsidRDefault="00837AA0" w:rsidP="00ED4590">
            <w:pPr>
              <w:ind w:left="630"/>
              <w:rPr>
                <w:rFonts w:ascii="Times New Roman" w:hAnsi="Times New Roman" w:cs="Times New Roman"/>
                <w:sz w:val="24"/>
                <w:szCs w:val="24"/>
              </w:rPr>
            </w:pPr>
            <w:r w:rsidRPr="001D024E">
              <w:rPr>
                <w:rFonts w:ascii="Times New Roman" w:hAnsi="Times New Roman" w:cs="Times New Roman"/>
                <w:sz w:val="24"/>
                <w:szCs w:val="24"/>
              </w:rPr>
              <w:t>в том числе: жеребцов-производителей</w:t>
            </w:r>
          </w:p>
        </w:tc>
        <w:tc>
          <w:tcPr>
            <w:tcW w:w="2828" w:type="dxa"/>
            <w:vAlign w:val="center"/>
          </w:tcPr>
          <w:p w:rsidR="00837AA0" w:rsidRPr="001D024E" w:rsidRDefault="00841E73" w:rsidP="00837AA0">
            <w:pPr>
              <w:jc w:val="center"/>
              <w:rPr>
                <w:rFonts w:ascii="Times New Roman" w:hAnsi="Times New Roman" w:cs="Times New Roman"/>
                <w:sz w:val="24"/>
                <w:szCs w:val="24"/>
              </w:rPr>
            </w:pPr>
            <w:r>
              <w:rPr>
                <w:rFonts w:ascii="Times New Roman" w:hAnsi="Times New Roman" w:cs="Times New Roman"/>
                <w:sz w:val="24"/>
                <w:szCs w:val="24"/>
              </w:rPr>
              <w:t>3</w:t>
            </w:r>
          </w:p>
        </w:tc>
      </w:tr>
      <w:tr w:rsidR="00837AA0" w:rsidRPr="001D024E" w:rsidTr="000C1834">
        <w:tc>
          <w:tcPr>
            <w:tcW w:w="6124" w:type="dxa"/>
          </w:tcPr>
          <w:p w:rsidR="00837AA0" w:rsidRPr="001D024E" w:rsidRDefault="00837AA0" w:rsidP="00ED4590">
            <w:pPr>
              <w:ind w:left="630"/>
              <w:rPr>
                <w:rFonts w:ascii="Times New Roman" w:hAnsi="Times New Roman" w:cs="Times New Roman"/>
                <w:sz w:val="24"/>
                <w:szCs w:val="24"/>
              </w:rPr>
            </w:pPr>
            <w:r w:rsidRPr="001D024E">
              <w:rPr>
                <w:rFonts w:ascii="Times New Roman" w:hAnsi="Times New Roman" w:cs="Times New Roman"/>
                <w:sz w:val="24"/>
                <w:szCs w:val="24"/>
              </w:rPr>
              <w:t>конематок</w:t>
            </w:r>
          </w:p>
        </w:tc>
        <w:tc>
          <w:tcPr>
            <w:tcW w:w="2828" w:type="dxa"/>
            <w:vAlign w:val="center"/>
          </w:tcPr>
          <w:p w:rsidR="00837AA0" w:rsidRPr="001D024E" w:rsidRDefault="00841E73" w:rsidP="00837AA0">
            <w:pPr>
              <w:jc w:val="center"/>
              <w:rPr>
                <w:rFonts w:ascii="Times New Roman" w:hAnsi="Times New Roman" w:cs="Times New Roman"/>
                <w:sz w:val="24"/>
                <w:szCs w:val="24"/>
              </w:rPr>
            </w:pPr>
            <w:r>
              <w:rPr>
                <w:rFonts w:ascii="Times New Roman" w:hAnsi="Times New Roman" w:cs="Times New Roman"/>
                <w:sz w:val="24"/>
                <w:szCs w:val="24"/>
              </w:rPr>
              <w:t>20</w:t>
            </w:r>
          </w:p>
        </w:tc>
      </w:tr>
      <w:tr w:rsidR="00837AA0" w:rsidRPr="001D024E" w:rsidTr="000C1834">
        <w:tc>
          <w:tcPr>
            <w:tcW w:w="6124" w:type="dxa"/>
          </w:tcPr>
          <w:p w:rsidR="00837AA0" w:rsidRPr="001D024E" w:rsidRDefault="00837AA0" w:rsidP="00ED4590">
            <w:pPr>
              <w:ind w:left="630"/>
              <w:rPr>
                <w:rFonts w:ascii="Times New Roman" w:hAnsi="Times New Roman" w:cs="Times New Roman"/>
                <w:sz w:val="24"/>
                <w:szCs w:val="24"/>
              </w:rPr>
            </w:pPr>
            <w:r w:rsidRPr="001D024E">
              <w:rPr>
                <w:rFonts w:ascii="Times New Roman" w:hAnsi="Times New Roman" w:cs="Times New Roman"/>
                <w:sz w:val="24"/>
                <w:szCs w:val="24"/>
              </w:rPr>
              <w:t>молодняка</w:t>
            </w:r>
          </w:p>
        </w:tc>
        <w:tc>
          <w:tcPr>
            <w:tcW w:w="2828" w:type="dxa"/>
            <w:vAlign w:val="center"/>
          </w:tcPr>
          <w:p w:rsidR="00837AA0" w:rsidRPr="001D024E" w:rsidRDefault="00841E73" w:rsidP="00837AA0">
            <w:pPr>
              <w:jc w:val="center"/>
              <w:rPr>
                <w:rFonts w:ascii="Times New Roman" w:hAnsi="Times New Roman" w:cs="Times New Roman"/>
                <w:sz w:val="24"/>
                <w:szCs w:val="24"/>
              </w:rPr>
            </w:pPr>
            <w:r>
              <w:rPr>
                <w:rFonts w:ascii="Times New Roman" w:hAnsi="Times New Roman" w:cs="Times New Roman"/>
                <w:sz w:val="24"/>
                <w:szCs w:val="24"/>
              </w:rPr>
              <w:t>44</w:t>
            </w:r>
          </w:p>
        </w:tc>
      </w:tr>
      <w:tr w:rsidR="00837AA0" w:rsidRPr="001D024E" w:rsidTr="000C1834">
        <w:tc>
          <w:tcPr>
            <w:tcW w:w="6124" w:type="dxa"/>
          </w:tcPr>
          <w:p w:rsidR="000C1834" w:rsidRDefault="003278F3" w:rsidP="001D024E">
            <w:pPr>
              <w:rPr>
                <w:rFonts w:ascii="Times New Roman" w:hAnsi="Times New Roman" w:cs="Times New Roman"/>
                <w:sz w:val="24"/>
                <w:szCs w:val="24"/>
              </w:rPr>
            </w:pPr>
            <w:r>
              <w:rPr>
                <w:rFonts w:ascii="Times New Roman" w:hAnsi="Times New Roman" w:cs="Times New Roman"/>
                <w:sz w:val="24"/>
                <w:szCs w:val="24"/>
              </w:rPr>
              <w:t>Случено конематок в 2019</w:t>
            </w:r>
            <w:r w:rsidR="00837AA0" w:rsidRPr="001D024E">
              <w:rPr>
                <w:rFonts w:ascii="Times New Roman" w:hAnsi="Times New Roman" w:cs="Times New Roman"/>
                <w:sz w:val="24"/>
                <w:szCs w:val="24"/>
              </w:rPr>
              <w:t xml:space="preserve"> г</w:t>
            </w:r>
            <w:r w:rsidR="00CB7D87">
              <w:rPr>
                <w:rFonts w:ascii="Times New Roman" w:hAnsi="Times New Roman" w:cs="Times New Roman"/>
                <w:sz w:val="24"/>
                <w:szCs w:val="24"/>
              </w:rPr>
              <w:t>.</w:t>
            </w:r>
            <w:r w:rsidR="00837AA0" w:rsidRPr="001D024E">
              <w:rPr>
                <w:rFonts w:ascii="Times New Roman" w:hAnsi="Times New Roman" w:cs="Times New Roman"/>
                <w:sz w:val="24"/>
                <w:szCs w:val="24"/>
              </w:rPr>
              <w:t xml:space="preserve">, </w:t>
            </w:r>
          </w:p>
          <w:p w:rsidR="00ED4590" w:rsidRDefault="00ED4590" w:rsidP="00ED4590">
            <w:pPr>
              <w:ind w:left="630"/>
              <w:rPr>
                <w:rFonts w:ascii="Times New Roman" w:hAnsi="Times New Roman" w:cs="Times New Roman"/>
                <w:sz w:val="24"/>
                <w:szCs w:val="24"/>
              </w:rPr>
            </w:pPr>
            <w:r>
              <w:rPr>
                <w:rFonts w:ascii="Times New Roman" w:hAnsi="Times New Roman" w:cs="Times New Roman"/>
                <w:sz w:val="24"/>
                <w:szCs w:val="24"/>
              </w:rPr>
              <w:t>г</w:t>
            </w:r>
            <w:r w:rsidR="001D024E">
              <w:rPr>
                <w:rFonts w:ascii="Times New Roman" w:hAnsi="Times New Roman" w:cs="Times New Roman"/>
                <w:sz w:val="24"/>
                <w:szCs w:val="24"/>
              </w:rPr>
              <w:t>олов</w:t>
            </w:r>
          </w:p>
          <w:p w:rsidR="00837AA0" w:rsidRPr="001D024E" w:rsidRDefault="00837AA0" w:rsidP="00ED4590">
            <w:pPr>
              <w:ind w:left="630"/>
              <w:rPr>
                <w:rFonts w:ascii="Times New Roman" w:hAnsi="Times New Roman" w:cs="Times New Roman"/>
                <w:sz w:val="24"/>
                <w:szCs w:val="24"/>
              </w:rPr>
            </w:pPr>
            <w:r w:rsidRPr="001D024E">
              <w:rPr>
                <w:rFonts w:ascii="Times New Roman" w:hAnsi="Times New Roman" w:cs="Times New Roman"/>
                <w:sz w:val="24"/>
                <w:szCs w:val="24"/>
              </w:rPr>
              <w:t>%</w:t>
            </w:r>
          </w:p>
        </w:tc>
        <w:tc>
          <w:tcPr>
            <w:tcW w:w="2828" w:type="dxa"/>
            <w:vAlign w:val="center"/>
          </w:tcPr>
          <w:p w:rsidR="00ED4590" w:rsidRDefault="00ED4590" w:rsidP="00837AA0">
            <w:pPr>
              <w:jc w:val="center"/>
              <w:rPr>
                <w:rFonts w:ascii="Times New Roman" w:hAnsi="Times New Roman" w:cs="Times New Roman"/>
                <w:sz w:val="24"/>
                <w:szCs w:val="24"/>
              </w:rPr>
            </w:pPr>
          </w:p>
          <w:p w:rsidR="00837AA0" w:rsidRPr="001D024E" w:rsidRDefault="00837AA0" w:rsidP="00837AA0">
            <w:pPr>
              <w:jc w:val="center"/>
              <w:rPr>
                <w:rFonts w:ascii="Times New Roman" w:hAnsi="Times New Roman" w:cs="Times New Roman"/>
                <w:sz w:val="24"/>
                <w:szCs w:val="24"/>
              </w:rPr>
            </w:pPr>
            <w:r w:rsidRPr="001D024E">
              <w:rPr>
                <w:rFonts w:ascii="Times New Roman" w:hAnsi="Times New Roman" w:cs="Times New Roman"/>
                <w:sz w:val="24"/>
                <w:szCs w:val="24"/>
              </w:rPr>
              <w:t>15</w:t>
            </w:r>
          </w:p>
          <w:p w:rsidR="00837AA0" w:rsidRPr="001D024E" w:rsidRDefault="00837AA0" w:rsidP="00837AA0">
            <w:pPr>
              <w:jc w:val="center"/>
              <w:rPr>
                <w:rFonts w:ascii="Times New Roman" w:hAnsi="Times New Roman" w:cs="Times New Roman"/>
                <w:sz w:val="24"/>
                <w:szCs w:val="24"/>
              </w:rPr>
            </w:pPr>
            <w:r w:rsidRPr="001D024E">
              <w:rPr>
                <w:rFonts w:ascii="Times New Roman" w:hAnsi="Times New Roman" w:cs="Times New Roman"/>
                <w:sz w:val="24"/>
                <w:szCs w:val="24"/>
              </w:rPr>
              <w:t>100</w:t>
            </w:r>
          </w:p>
        </w:tc>
      </w:tr>
      <w:tr w:rsidR="00837AA0" w:rsidRPr="001D024E" w:rsidTr="000C1834">
        <w:tc>
          <w:tcPr>
            <w:tcW w:w="6124" w:type="dxa"/>
          </w:tcPr>
          <w:p w:rsidR="00837AA0" w:rsidRPr="001D024E" w:rsidRDefault="003278F3" w:rsidP="00837AA0">
            <w:pPr>
              <w:jc w:val="both"/>
              <w:rPr>
                <w:rFonts w:ascii="Times New Roman" w:hAnsi="Times New Roman" w:cs="Times New Roman"/>
                <w:sz w:val="24"/>
                <w:szCs w:val="24"/>
              </w:rPr>
            </w:pPr>
            <w:r>
              <w:rPr>
                <w:rFonts w:ascii="Times New Roman" w:hAnsi="Times New Roman" w:cs="Times New Roman"/>
                <w:sz w:val="24"/>
                <w:szCs w:val="24"/>
              </w:rPr>
              <w:t>Зажеребело от случки 2019</w:t>
            </w:r>
            <w:r w:rsidR="00837AA0" w:rsidRPr="001D024E">
              <w:rPr>
                <w:rFonts w:ascii="Times New Roman" w:hAnsi="Times New Roman" w:cs="Times New Roman"/>
                <w:sz w:val="24"/>
                <w:szCs w:val="24"/>
              </w:rPr>
              <w:t xml:space="preserve"> года</w:t>
            </w:r>
            <w:r>
              <w:rPr>
                <w:rFonts w:ascii="Times New Roman" w:hAnsi="Times New Roman" w:cs="Times New Roman"/>
                <w:sz w:val="24"/>
                <w:szCs w:val="24"/>
              </w:rPr>
              <w:t>, голов</w:t>
            </w:r>
          </w:p>
        </w:tc>
        <w:tc>
          <w:tcPr>
            <w:tcW w:w="2828" w:type="dxa"/>
            <w:vAlign w:val="center"/>
          </w:tcPr>
          <w:p w:rsidR="00837AA0" w:rsidRPr="001D024E" w:rsidRDefault="00837AA0" w:rsidP="00837AA0">
            <w:pPr>
              <w:jc w:val="center"/>
              <w:rPr>
                <w:rFonts w:ascii="Times New Roman" w:hAnsi="Times New Roman" w:cs="Times New Roman"/>
                <w:sz w:val="24"/>
                <w:szCs w:val="24"/>
              </w:rPr>
            </w:pPr>
            <w:r w:rsidRPr="001D024E">
              <w:rPr>
                <w:rFonts w:ascii="Times New Roman" w:hAnsi="Times New Roman" w:cs="Times New Roman"/>
                <w:sz w:val="24"/>
                <w:szCs w:val="24"/>
              </w:rPr>
              <w:t>15</w:t>
            </w:r>
          </w:p>
        </w:tc>
      </w:tr>
      <w:tr w:rsidR="00837AA0" w:rsidRPr="001D024E" w:rsidTr="000C1834">
        <w:tc>
          <w:tcPr>
            <w:tcW w:w="6124" w:type="dxa"/>
          </w:tcPr>
          <w:p w:rsidR="00837AA0" w:rsidRPr="001D024E" w:rsidRDefault="00837AA0" w:rsidP="00837AA0">
            <w:pPr>
              <w:jc w:val="both"/>
              <w:rPr>
                <w:rFonts w:ascii="Times New Roman" w:hAnsi="Times New Roman" w:cs="Times New Roman"/>
                <w:sz w:val="24"/>
                <w:szCs w:val="24"/>
              </w:rPr>
            </w:pPr>
            <w:r w:rsidRPr="001D024E">
              <w:rPr>
                <w:rFonts w:ascii="Times New Roman" w:hAnsi="Times New Roman" w:cs="Times New Roman"/>
                <w:sz w:val="24"/>
                <w:szCs w:val="24"/>
              </w:rPr>
              <w:t>Ожеребилось благополучно</w:t>
            </w:r>
          </w:p>
        </w:tc>
        <w:tc>
          <w:tcPr>
            <w:tcW w:w="2828" w:type="dxa"/>
            <w:vAlign w:val="center"/>
          </w:tcPr>
          <w:p w:rsidR="00837AA0" w:rsidRPr="001D024E" w:rsidRDefault="00837AA0" w:rsidP="00837AA0">
            <w:pPr>
              <w:jc w:val="center"/>
              <w:rPr>
                <w:rFonts w:ascii="Times New Roman" w:hAnsi="Times New Roman" w:cs="Times New Roman"/>
                <w:sz w:val="24"/>
                <w:szCs w:val="24"/>
              </w:rPr>
            </w:pPr>
            <w:r w:rsidRPr="001D024E">
              <w:rPr>
                <w:rFonts w:ascii="Times New Roman" w:hAnsi="Times New Roman" w:cs="Times New Roman"/>
                <w:sz w:val="24"/>
                <w:szCs w:val="24"/>
              </w:rPr>
              <w:t>13</w:t>
            </w:r>
          </w:p>
        </w:tc>
      </w:tr>
      <w:tr w:rsidR="00837AA0" w:rsidRPr="001D024E" w:rsidTr="000C1834">
        <w:tc>
          <w:tcPr>
            <w:tcW w:w="6124" w:type="dxa"/>
          </w:tcPr>
          <w:p w:rsidR="00837AA0" w:rsidRPr="001D024E" w:rsidRDefault="00837AA0" w:rsidP="00837AA0">
            <w:pPr>
              <w:jc w:val="both"/>
              <w:rPr>
                <w:rFonts w:ascii="Times New Roman" w:hAnsi="Times New Roman" w:cs="Times New Roman"/>
                <w:sz w:val="24"/>
                <w:szCs w:val="24"/>
              </w:rPr>
            </w:pPr>
            <w:r w:rsidRPr="001D024E">
              <w:rPr>
                <w:rFonts w:ascii="Times New Roman" w:hAnsi="Times New Roman" w:cs="Times New Roman"/>
                <w:sz w:val="24"/>
                <w:szCs w:val="24"/>
              </w:rPr>
              <w:t>Ожеребилось мертвым (нежизнеспособным) приплодом</w:t>
            </w:r>
          </w:p>
        </w:tc>
        <w:tc>
          <w:tcPr>
            <w:tcW w:w="2828" w:type="dxa"/>
            <w:vAlign w:val="center"/>
          </w:tcPr>
          <w:p w:rsidR="00837AA0" w:rsidRPr="001D024E" w:rsidRDefault="00837AA0" w:rsidP="00837AA0">
            <w:pPr>
              <w:jc w:val="center"/>
              <w:rPr>
                <w:rFonts w:ascii="Times New Roman" w:hAnsi="Times New Roman" w:cs="Times New Roman"/>
                <w:sz w:val="24"/>
                <w:szCs w:val="24"/>
              </w:rPr>
            </w:pPr>
            <w:r w:rsidRPr="001D024E">
              <w:rPr>
                <w:rFonts w:ascii="Times New Roman" w:hAnsi="Times New Roman" w:cs="Times New Roman"/>
                <w:sz w:val="24"/>
                <w:szCs w:val="24"/>
              </w:rPr>
              <w:t>1</w:t>
            </w:r>
          </w:p>
        </w:tc>
      </w:tr>
      <w:tr w:rsidR="00837AA0" w:rsidRPr="001D024E" w:rsidTr="000C1834">
        <w:tc>
          <w:tcPr>
            <w:tcW w:w="6124" w:type="dxa"/>
          </w:tcPr>
          <w:p w:rsidR="00837AA0" w:rsidRPr="001D024E" w:rsidRDefault="00837AA0" w:rsidP="00837AA0">
            <w:pPr>
              <w:jc w:val="both"/>
              <w:rPr>
                <w:rFonts w:ascii="Times New Roman" w:hAnsi="Times New Roman" w:cs="Times New Roman"/>
                <w:sz w:val="24"/>
                <w:szCs w:val="24"/>
              </w:rPr>
            </w:pPr>
            <w:r w:rsidRPr="001D024E">
              <w:rPr>
                <w:rFonts w:ascii="Times New Roman" w:hAnsi="Times New Roman" w:cs="Times New Roman"/>
                <w:sz w:val="24"/>
                <w:szCs w:val="24"/>
              </w:rPr>
              <w:t>Абортировало</w:t>
            </w:r>
          </w:p>
        </w:tc>
        <w:tc>
          <w:tcPr>
            <w:tcW w:w="2828" w:type="dxa"/>
            <w:vAlign w:val="center"/>
          </w:tcPr>
          <w:p w:rsidR="00837AA0" w:rsidRPr="001D024E" w:rsidRDefault="00837AA0" w:rsidP="00837AA0">
            <w:pPr>
              <w:jc w:val="center"/>
              <w:rPr>
                <w:rFonts w:ascii="Times New Roman" w:hAnsi="Times New Roman" w:cs="Times New Roman"/>
                <w:sz w:val="24"/>
                <w:szCs w:val="24"/>
              </w:rPr>
            </w:pPr>
            <w:r w:rsidRPr="001D024E">
              <w:rPr>
                <w:rFonts w:ascii="Times New Roman" w:hAnsi="Times New Roman" w:cs="Times New Roman"/>
                <w:sz w:val="24"/>
                <w:szCs w:val="24"/>
              </w:rPr>
              <w:t>0</w:t>
            </w:r>
          </w:p>
        </w:tc>
      </w:tr>
      <w:tr w:rsidR="00837AA0" w:rsidRPr="001D024E" w:rsidTr="000C1834">
        <w:tc>
          <w:tcPr>
            <w:tcW w:w="6124" w:type="dxa"/>
          </w:tcPr>
          <w:p w:rsidR="00837AA0" w:rsidRPr="001D024E" w:rsidRDefault="00837AA0" w:rsidP="00837AA0">
            <w:pPr>
              <w:jc w:val="both"/>
              <w:rPr>
                <w:rFonts w:ascii="Times New Roman" w:hAnsi="Times New Roman" w:cs="Times New Roman"/>
                <w:sz w:val="24"/>
                <w:szCs w:val="24"/>
              </w:rPr>
            </w:pPr>
            <w:r w:rsidRPr="001D024E">
              <w:rPr>
                <w:rFonts w:ascii="Times New Roman" w:hAnsi="Times New Roman" w:cs="Times New Roman"/>
                <w:sz w:val="24"/>
                <w:szCs w:val="24"/>
              </w:rPr>
              <w:t xml:space="preserve">Пало, выбыло жеребых </w:t>
            </w:r>
          </w:p>
        </w:tc>
        <w:tc>
          <w:tcPr>
            <w:tcW w:w="2828" w:type="dxa"/>
            <w:vAlign w:val="center"/>
          </w:tcPr>
          <w:p w:rsidR="00837AA0" w:rsidRPr="001D024E" w:rsidRDefault="00837AA0" w:rsidP="00837AA0">
            <w:pPr>
              <w:jc w:val="center"/>
              <w:rPr>
                <w:rFonts w:ascii="Times New Roman" w:hAnsi="Times New Roman" w:cs="Times New Roman"/>
                <w:sz w:val="24"/>
                <w:szCs w:val="24"/>
              </w:rPr>
            </w:pPr>
            <w:r w:rsidRPr="001D024E">
              <w:rPr>
                <w:rFonts w:ascii="Times New Roman" w:hAnsi="Times New Roman" w:cs="Times New Roman"/>
                <w:sz w:val="24"/>
                <w:szCs w:val="24"/>
              </w:rPr>
              <w:t>0</w:t>
            </w:r>
          </w:p>
        </w:tc>
      </w:tr>
      <w:tr w:rsidR="00837AA0" w:rsidRPr="001D024E" w:rsidTr="000C1834">
        <w:tc>
          <w:tcPr>
            <w:tcW w:w="6124" w:type="dxa"/>
          </w:tcPr>
          <w:p w:rsidR="00ED4590" w:rsidRDefault="000C1834" w:rsidP="000C1834">
            <w:pPr>
              <w:rPr>
                <w:rFonts w:ascii="Times New Roman" w:hAnsi="Times New Roman" w:cs="Times New Roman"/>
                <w:sz w:val="24"/>
                <w:szCs w:val="24"/>
              </w:rPr>
            </w:pPr>
            <w:r>
              <w:rPr>
                <w:rFonts w:ascii="Times New Roman" w:hAnsi="Times New Roman" w:cs="Times New Roman"/>
                <w:sz w:val="24"/>
                <w:szCs w:val="24"/>
              </w:rPr>
              <w:t xml:space="preserve">Получено жеребят, </w:t>
            </w:r>
          </w:p>
          <w:p w:rsidR="00ED4590" w:rsidRDefault="00ED4590" w:rsidP="00ED4590">
            <w:pPr>
              <w:ind w:left="630"/>
              <w:rPr>
                <w:rFonts w:ascii="Times New Roman" w:hAnsi="Times New Roman" w:cs="Times New Roman"/>
                <w:sz w:val="24"/>
                <w:szCs w:val="24"/>
              </w:rPr>
            </w:pPr>
            <w:r>
              <w:rPr>
                <w:rFonts w:ascii="Times New Roman" w:hAnsi="Times New Roman" w:cs="Times New Roman"/>
                <w:sz w:val="24"/>
                <w:szCs w:val="24"/>
              </w:rPr>
              <w:t>г</w:t>
            </w:r>
            <w:r w:rsidR="000C1834">
              <w:rPr>
                <w:rFonts w:ascii="Times New Roman" w:hAnsi="Times New Roman" w:cs="Times New Roman"/>
                <w:sz w:val="24"/>
                <w:szCs w:val="24"/>
              </w:rPr>
              <w:t>олов</w:t>
            </w:r>
          </w:p>
          <w:p w:rsidR="00837AA0" w:rsidRPr="001D024E" w:rsidRDefault="00837AA0" w:rsidP="00ED4590">
            <w:pPr>
              <w:ind w:left="630"/>
              <w:rPr>
                <w:rFonts w:ascii="Times New Roman" w:hAnsi="Times New Roman" w:cs="Times New Roman"/>
                <w:sz w:val="24"/>
                <w:szCs w:val="24"/>
              </w:rPr>
            </w:pPr>
            <w:r w:rsidRPr="001D024E">
              <w:rPr>
                <w:rFonts w:ascii="Times New Roman" w:hAnsi="Times New Roman" w:cs="Times New Roman"/>
                <w:sz w:val="24"/>
                <w:szCs w:val="24"/>
              </w:rPr>
              <w:t>всего</w:t>
            </w:r>
          </w:p>
        </w:tc>
        <w:tc>
          <w:tcPr>
            <w:tcW w:w="2828" w:type="dxa"/>
            <w:vAlign w:val="center"/>
          </w:tcPr>
          <w:p w:rsidR="00ED4590" w:rsidRDefault="00ED4590" w:rsidP="00837AA0">
            <w:pPr>
              <w:jc w:val="center"/>
              <w:rPr>
                <w:rFonts w:ascii="Times New Roman" w:hAnsi="Times New Roman" w:cs="Times New Roman"/>
                <w:sz w:val="24"/>
                <w:szCs w:val="24"/>
              </w:rPr>
            </w:pPr>
          </w:p>
          <w:p w:rsidR="00837AA0" w:rsidRPr="001D024E" w:rsidRDefault="003278F3" w:rsidP="00837AA0">
            <w:pPr>
              <w:jc w:val="center"/>
              <w:rPr>
                <w:rFonts w:ascii="Times New Roman" w:hAnsi="Times New Roman" w:cs="Times New Roman"/>
                <w:sz w:val="24"/>
                <w:szCs w:val="24"/>
              </w:rPr>
            </w:pPr>
            <w:r>
              <w:rPr>
                <w:rFonts w:ascii="Times New Roman" w:hAnsi="Times New Roman" w:cs="Times New Roman"/>
                <w:sz w:val="24"/>
                <w:szCs w:val="24"/>
              </w:rPr>
              <w:t>14</w:t>
            </w:r>
          </w:p>
        </w:tc>
      </w:tr>
      <w:tr w:rsidR="00837AA0" w:rsidRPr="001D024E" w:rsidTr="000C1834">
        <w:tc>
          <w:tcPr>
            <w:tcW w:w="6124" w:type="dxa"/>
          </w:tcPr>
          <w:p w:rsidR="00837AA0" w:rsidRPr="001D024E" w:rsidRDefault="00837AA0" w:rsidP="00ED4590">
            <w:pPr>
              <w:ind w:left="630"/>
              <w:rPr>
                <w:rFonts w:ascii="Times New Roman" w:hAnsi="Times New Roman" w:cs="Times New Roman"/>
                <w:sz w:val="24"/>
                <w:szCs w:val="24"/>
              </w:rPr>
            </w:pPr>
            <w:r w:rsidRPr="001D024E">
              <w:rPr>
                <w:rFonts w:ascii="Times New Roman" w:hAnsi="Times New Roman" w:cs="Times New Roman"/>
                <w:sz w:val="24"/>
                <w:szCs w:val="24"/>
              </w:rPr>
              <w:t>на 100 конематок</w:t>
            </w:r>
          </w:p>
        </w:tc>
        <w:tc>
          <w:tcPr>
            <w:tcW w:w="2828" w:type="dxa"/>
            <w:vAlign w:val="center"/>
          </w:tcPr>
          <w:p w:rsidR="00837AA0" w:rsidRPr="001D024E" w:rsidRDefault="00837AA0" w:rsidP="00837AA0">
            <w:pPr>
              <w:jc w:val="center"/>
              <w:rPr>
                <w:rFonts w:ascii="Times New Roman" w:hAnsi="Times New Roman" w:cs="Times New Roman"/>
                <w:sz w:val="24"/>
                <w:szCs w:val="24"/>
              </w:rPr>
            </w:pPr>
            <w:r w:rsidRPr="001D024E">
              <w:rPr>
                <w:rFonts w:ascii="Times New Roman" w:hAnsi="Times New Roman" w:cs="Times New Roman"/>
                <w:sz w:val="24"/>
                <w:szCs w:val="24"/>
              </w:rPr>
              <w:t>87</w:t>
            </w:r>
          </w:p>
        </w:tc>
      </w:tr>
      <w:tr w:rsidR="00837AA0" w:rsidRPr="001D024E" w:rsidTr="000C1834">
        <w:tc>
          <w:tcPr>
            <w:tcW w:w="6124" w:type="dxa"/>
          </w:tcPr>
          <w:p w:rsidR="00837AA0" w:rsidRPr="001D024E" w:rsidRDefault="00837AA0" w:rsidP="003278F3">
            <w:pPr>
              <w:jc w:val="both"/>
              <w:rPr>
                <w:rFonts w:ascii="Times New Roman" w:hAnsi="Times New Roman" w:cs="Times New Roman"/>
                <w:sz w:val="24"/>
                <w:szCs w:val="24"/>
              </w:rPr>
            </w:pPr>
            <w:r w:rsidRPr="001D024E">
              <w:rPr>
                <w:rFonts w:ascii="Times New Roman" w:hAnsi="Times New Roman" w:cs="Times New Roman"/>
                <w:sz w:val="24"/>
                <w:szCs w:val="24"/>
              </w:rPr>
              <w:t xml:space="preserve">Наличие </w:t>
            </w:r>
            <w:r w:rsidR="003278F3" w:rsidRPr="001D024E">
              <w:rPr>
                <w:rFonts w:ascii="Times New Roman" w:hAnsi="Times New Roman" w:cs="Times New Roman"/>
                <w:sz w:val="24"/>
                <w:szCs w:val="24"/>
              </w:rPr>
              <w:t>естественны</w:t>
            </w:r>
            <w:r w:rsidR="003278F3">
              <w:rPr>
                <w:rFonts w:ascii="Times New Roman" w:hAnsi="Times New Roman" w:cs="Times New Roman"/>
                <w:sz w:val="24"/>
                <w:szCs w:val="24"/>
              </w:rPr>
              <w:t xml:space="preserve">х </w:t>
            </w:r>
            <w:r w:rsidRPr="001D024E">
              <w:rPr>
                <w:rFonts w:ascii="Times New Roman" w:hAnsi="Times New Roman" w:cs="Times New Roman"/>
                <w:sz w:val="24"/>
                <w:szCs w:val="24"/>
              </w:rPr>
              <w:t>па</w:t>
            </w:r>
            <w:r w:rsidR="003278F3">
              <w:rPr>
                <w:rFonts w:ascii="Times New Roman" w:hAnsi="Times New Roman" w:cs="Times New Roman"/>
                <w:sz w:val="24"/>
                <w:szCs w:val="24"/>
              </w:rPr>
              <w:t>стбищ, га</w:t>
            </w:r>
          </w:p>
        </w:tc>
        <w:tc>
          <w:tcPr>
            <w:tcW w:w="2828" w:type="dxa"/>
            <w:vAlign w:val="center"/>
          </w:tcPr>
          <w:p w:rsidR="00837AA0" w:rsidRPr="001D024E" w:rsidRDefault="00837AA0" w:rsidP="00837AA0">
            <w:pPr>
              <w:jc w:val="center"/>
              <w:rPr>
                <w:rFonts w:ascii="Times New Roman" w:hAnsi="Times New Roman" w:cs="Times New Roman"/>
                <w:sz w:val="24"/>
                <w:szCs w:val="24"/>
              </w:rPr>
            </w:pPr>
            <w:r w:rsidRPr="001D024E">
              <w:rPr>
                <w:rFonts w:ascii="Times New Roman" w:hAnsi="Times New Roman" w:cs="Times New Roman"/>
                <w:sz w:val="24"/>
                <w:szCs w:val="24"/>
              </w:rPr>
              <w:t>300</w:t>
            </w:r>
          </w:p>
        </w:tc>
      </w:tr>
      <w:tr w:rsidR="00837AA0" w:rsidRPr="001D024E" w:rsidTr="000C1834">
        <w:tc>
          <w:tcPr>
            <w:tcW w:w="6124" w:type="dxa"/>
          </w:tcPr>
          <w:p w:rsidR="00837AA0" w:rsidRPr="001D024E" w:rsidRDefault="00837AA0" w:rsidP="00837AA0">
            <w:pPr>
              <w:jc w:val="both"/>
              <w:rPr>
                <w:rFonts w:ascii="Times New Roman" w:hAnsi="Times New Roman" w:cs="Times New Roman"/>
                <w:sz w:val="24"/>
                <w:szCs w:val="24"/>
              </w:rPr>
            </w:pPr>
            <w:r w:rsidRPr="001D024E">
              <w:rPr>
                <w:rFonts w:ascii="Times New Roman" w:hAnsi="Times New Roman" w:cs="Times New Roman"/>
                <w:sz w:val="24"/>
                <w:szCs w:val="24"/>
              </w:rPr>
              <w:t>Площадь левад, га</w:t>
            </w:r>
          </w:p>
        </w:tc>
        <w:tc>
          <w:tcPr>
            <w:tcW w:w="2828" w:type="dxa"/>
            <w:vAlign w:val="center"/>
          </w:tcPr>
          <w:p w:rsidR="00837AA0" w:rsidRPr="001D024E" w:rsidRDefault="00837AA0" w:rsidP="00837AA0">
            <w:pPr>
              <w:jc w:val="center"/>
              <w:rPr>
                <w:rFonts w:ascii="Times New Roman" w:hAnsi="Times New Roman" w:cs="Times New Roman"/>
                <w:sz w:val="24"/>
                <w:szCs w:val="24"/>
              </w:rPr>
            </w:pPr>
            <w:r w:rsidRPr="001D024E">
              <w:rPr>
                <w:rFonts w:ascii="Times New Roman" w:hAnsi="Times New Roman" w:cs="Times New Roman"/>
                <w:sz w:val="24"/>
                <w:szCs w:val="24"/>
              </w:rPr>
              <w:t>8</w:t>
            </w:r>
          </w:p>
        </w:tc>
      </w:tr>
      <w:tr w:rsidR="00837AA0" w:rsidRPr="001D024E" w:rsidTr="000C1834">
        <w:tc>
          <w:tcPr>
            <w:tcW w:w="6124" w:type="dxa"/>
          </w:tcPr>
          <w:p w:rsidR="00837AA0" w:rsidRPr="001D024E" w:rsidRDefault="00837AA0" w:rsidP="00837AA0">
            <w:pPr>
              <w:jc w:val="both"/>
              <w:rPr>
                <w:rFonts w:ascii="Times New Roman" w:hAnsi="Times New Roman" w:cs="Times New Roman"/>
                <w:sz w:val="24"/>
                <w:szCs w:val="24"/>
              </w:rPr>
            </w:pPr>
            <w:r w:rsidRPr="001D024E">
              <w:rPr>
                <w:rFonts w:ascii="Times New Roman" w:hAnsi="Times New Roman" w:cs="Times New Roman"/>
                <w:sz w:val="24"/>
                <w:szCs w:val="24"/>
              </w:rPr>
              <w:t>Количество к</w:t>
            </w:r>
            <w:r w:rsidR="00D86AEA">
              <w:rPr>
                <w:rFonts w:ascii="Times New Roman" w:hAnsi="Times New Roman" w:cs="Times New Roman"/>
                <w:sz w:val="24"/>
                <w:szCs w:val="24"/>
              </w:rPr>
              <w:t>онемест в конюшне</w:t>
            </w:r>
          </w:p>
        </w:tc>
        <w:tc>
          <w:tcPr>
            <w:tcW w:w="2828" w:type="dxa"/>
            <w:vAlign w:val="center"/>
          </w:tcPr>
          <w:p w:rsidR="00837AA0" w:rsidRPr="001D024E" w:rsidRDefault="003278F3" w:rsidP="00837AA0">
            <w:pPr>
              <w:jc w:val="center"/>
              <w:rPr>
                <w:rFonts w:ascii="Times New Roman" w:hAnsi="Times New Roman" w:cs="Times New Roman"/>
                <w:sz w:val="24"/>
                <w:szCs w:val="24"/>
              </w:rPr>
            </w:pPr>
            <w:r>
              <w:rPr>
                <w:rFonts w:ascii="Times New Roman" w:hAnsi="Times New Roman" w:cs="Times New Roman"/>
                <w:sz w:val="24"/>
                <w:szCs w:val="24"/>
              </w:rPr>
              <w:t>60</w:t>
            </w:r>
          </w:p>
        </w:tc>
      </w:tr>
      <w:tr w:rsidR="00837AA0" w:rsidRPr="001D024E" w:rsidTr="000C1834">
        <w:tc>
          <w:tcPr>
            <w:tcW w:w="6124" w:type="dxa"/>
          </w:tcPr>
          <w:p w:rsidR="00837AA0" w:rsidRPr="001D024E" w:rsidRDefault="00D86AEA" w:rsidP="00D86AEA">
            <w:pPr>
              <w:rPr>
                <w:rFonts w:ascii="Times New Roman" w:hAnsi="Times New Roman" w:cs="Times New Roman"/>
                <w:sz w:val="24"/>
                <w:szCs w:val="24"/>
              </w:rPr>
            </w:pPr>
            <w:r>
              <w:rPr>
                <w:rFonts w:ascii="Times New Roman" w:hAnsi="Times New Roman" w:cs="Times New Roman"/>
                <w:sz w:val="24"/>
                <w:szCs w:val="24"/>
              </w:rPr>
              <w:t>П</w:t>
            </w:r>
            <w:r w:rsidR="00837AA0" w:rsidRPr="001D024E">
              <w:rPr>
                <w:rFonts w:ascii="Times New Roman" w:hAnsi="Times New Roman" w:cs="Times New Roman"/>
                <w:sz w:val="24"/>
                <w:szCs w:val="24"/>
              </w:rPr>
              <w:t>отребность</w:t>
            </w:r>
            <w:r w:rsidR="0065360A">
              <w:rPr>
                <w:rFonts w:ascii="Times New Roman" w:hAnsi="Times New Roman" w:cs="Times New Roman"/>
                <w:sz w:val="24"/>
                <w:szCs w:val="24"/>
              </w:rPr>
              <w:t xml:space="preserve"> в конем</w:t>
            </w:r>
            <w:r>
              <w:rPr>
                <w:rFonts w:ascii="Times New Roman" w:hAnsi="Times New Roman" w:cs="Times New Roman"/>
                <w:sz w:val="24"/>
                <w:szCs w:val="24"/>
              </w:rPr>
              <w:t>естах</w:t>
            </w:r>
          </w:p>
        </w:tc>
        <w:tc>
          <w:tcPr>
            <w:tcW w:w="2828" w:type="dxa"/>
            <w:vAlign w:val="center"/>
          </w:tcPr>
          <w:p w:rsidR="00837AA0" w:rsidRPr="001D024E" w:rsidRDefault="003278F3" w:rsidP="00837AA0">
            <w:pPr>
              <w:jc w:val="center"/>
              <w:rPr>
                <w:rFonts w:ascii="Times New Roman" w:hAnsi="Times New Roman" w:cs="Times New Roman"/>
                <w:sz w:val="24"/>
                <w:szCs w:val="24"/>
              </w:rPr>
            </w:pPr>
            <w:r>
              <w:rPr>
                <w:rFonts w:ascii="Times New Roman" w:hAnsi="Times New Roman" w:cs="Times New Roman"/>
                <w:sz w:val="24"/>
                <w:szCs w:val="24"/>
              </w:rPr>
              <w:t>45</w:t>
            </w:r>
          </w:p>
        </w:tc>
      </w:tr>
    </w:tbl>
    <w:p w:rsidR="00944801" w:rsidRDefault="00CB7D87" w:rsidP="00B11743">
      <w:pPr>
        <w:spacing w:before="1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Выявлено соответствие норме по </w:t>
      </w:r>
      <w:r w:rsidR="00944801">
        <w:rPr>
          <w:rFonts w:ascii="Times New Roman" w:hAnsi="Times New Roman" w:cs="Times New Roman"/>
          <w:sz w:val="28"/>
          <w:szCs w:val="28"/>
        </w:rPr>
        <w:t>показателям воспроизводства л</w:t>
      </w:r>
      <w:r w:rsidR="00944801">
        <w:rPr>
          <w:rFonts w:ascii="Times New Roman" w:hAnsi="Times New Roman" w:cs="Times New Roman"/>
          <w:sz w:val="28"/>
          <w:szCs w:val="28"/>
        </w:rPr>
        <w:t>о</w:t>
      </w:r>
      <w:r w:rsidR="00944801">
        <w:rPr>
          <w:rFonts w:ascii="Times New Roman" w:hAnsi="Times New Roman" w:cs="Times New Roman"/>
          <w:sz w:val="28"/>
          <w:szCs w:val="28"/>
        </w:rPr>
        <w:t xml:space="preserve">шадей, что можно рассматривать как свидетельство благополучия отрасли коневодства в данном хозяйстве. </w:t>
      </w:r>
    </w:p>
    <w:p w:rsidR="003278F3" w:rsidRDefault="00944801" w:rsidP="0094480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Направление</w:t>
      </w:r>
      <w:r w:rsidR="00837AA0" w:rsidRPr="00D86AEA">
        <w:rPr>
          <w:rFonts w:ascii="Times New Roman" w:hAnsi="Times New Roman" w:cs="Times New Roman"/>
          <w:sz w:val="28"/>
          <w:szCs w:val="28"/>
        </w:rPr>
        <w:t xml:space="preserve"> «конный прокат» в </w:t>
      </w:r>
      <w:r>
        <w:rPr>
          <w:rFonts w:ascii="Times New Roman" w:hAnsi="Times New Roman" w:cs="Times New Roman"/>
          <w:sz w:val="28"/>
          <w:szCs w:val="28"/>
        </w:rPr>
        <w:t>хозяйстве В.В. Сапрыкина</w:t>
      </w:r>
      <w:r w:rsidR="003278F3">
        <w:rPr>
          <w:rFonts w:ascii="Times New Roman" w:hAnsi="Times New Roman" w:cs="Times New Roman"/>
          <w:sz w:val="28"/>
          <w:szCs w:val="28"/>
        </w:rPr>
        <w:t xml:space="preserve"> </w:t>
      </w:r>
      <w:r w:rsidR="00837AA0" w:rsidRPr="00D86AEA">
        <w:rPr>
          <w:rFonts w:ascii="Times New Roman" w:hAnsi="Times New Roman" w:cs="Times New Roman"/>
          <w:sz w:val="28"/>
          <w:szCs w:val="28"/>
        </w:rPr>
        <w:t>обесп</w:t>
      </w:r>
      <w:r w:rsidR="00837AA0" w:rsidRPr="00D86AEA">
        <w:rPr>
          <w:rFonts w:ascii="Times New Roman" w:hAnsi="Times New Roman" w:cs="Times New Roman"/>
          <w:sz w:val="28"/>
          <w:szCs w:val="28"/>
        </w:rPr>
        <w:t>е</w:t>
      </w:r>
      <w:r w:rsidR="00837AA0" w:rsidRPr="00D86AEA">
        <w:rPr>
          <w:rFonts w:ascii="Times New Roman" w:hAnsi="Times New Roman" w:cs="Times New Roman"/>
          <w:sz w:val="28"/>
          <w:szCs w:val="28"/>
        </w:rPr>
        <w:t>чивается за счет</w:t>
      </w:r>
      <w:r>
        <w:rPr>
          <w:rFonts w:ascii="Times New Roman" w:hAnsi="Times New Roman" w:cs="Times New Roman"/>
          <w:sz w:val="28"/>
          <w:szCs w:val="28"/>
        </w:rPr>
        <w:t xml:space="preserve"> использования</w:t>
      </w:r>
      <w:r w:rsidR="00837AA0" w:rsidRPr="00D86AEA">
        <w:rPr>
          <w:rFonts w:ascii="Times New Roman" w:hAnsi="Times New Roman" w:cs="Times New Roman"/>
          <w:sz w:val="28"/>
          <w:szCs w:val="28"/>
        </w:rPr>
        <w:t xml:space="preserve"> </w:t>
      </w:r>
      <w:r w:rsidR="003278F3">
        <w:rPr>
          <w:rFonts w:ascii="Times New Roman" w:hAnsi="Times New Roman" w:cs="Times New Roman"/>
          <w:sz w:val="28"/>
          <w:szCs w:val="28"/>
        </w:rPr>
        <w:t>всех чистокровных</w:t>
      </w:r>
      <w:r w:rsidR="00F71E2D">
        <w:rPr>
          <w:rFonts w:ascii="Times New Roman" w:hAnsi="Times New Roman" w:cs="Times New Roman"/>
          <w:sz w:val="28"/>
          <w:szCs w:val="28"/>
        </w:rPr>
        <w:t xml:space="preserve"> лошадей</w:t>
      </w:r>
      <w:r>
        <w:rPr>
          <w:rFonts w:ascii="Times New Roman" w:hAnsi="Times New Roman" w:cs="Times New Roman"/>
          <w:sz w:val="28"/>
          <w:szCs w:val="28"/>
        </w:rPr>
        <w:t xml:space="preserve"> и </w:t>
      </w:r>
      <w:r w:rsidR="003278F3" w:rsidRPr="00D86AEA">
        <w:rPr>
          <w:rFonts w:ascii="Times New Roman" w:hAnsi="Times New Roman" w:cs="Times New Roman"/>
          <w:sz w:val="28"/>
          <w:szCs w:val="28"/>
        </w:rPr>
        <w:t>9 помесных</w:t>
      </w:r>
      <w:r w:rsidR="00837AA0" w:rsidRPr="00D86AEA">
        <w:rPr>
          <w:rFonts w:ascii="Times New Roman" w:hAnsi="Times New Roman" w:cs="Times New Roman"/>
          <w:sz w:val="28"/>
          <w:szCs w:val="28"/>
        </w:rPr>
        <w:t>, отличающихся хорошим экстерьером и пр</w:t>
      </w:r>
      <w:r w:rsidR="003278F3">
        <w:rPr>
          <w:rFonts w:ascii="Times New Roman" w:hAnsi="Times New Roman" w:cs="Times New Roman"/>
          <w:sz w:val="28"/>
          <w:szCs w:val="28"/>
        </w:rPr>
        <w:t>ошедших специальную трен</w:t>
      </w:r>
      <w:r w:rsidR="003278F3">
        <w:rPr>
          <w:rFonts w:ascii="Times New Roman" w:hAnsi="Times New Roman" w:cs="Times New Roman"/>
          <w:sz w:val="28"/>
          <w:szCs w:val="28"/>
        </w:rPr>
        <w:t>и</w:t>
      </w:r>
      <w:r w:rsidR="003278F3">
        <w:rPr>
          <w:rFonts w:ascii="Times New Roman" w:hAnsi="Times New Roman" w:cs="Times New Roman"/>
          <w:sz w:val="28"/>
          <w:szCs w:val="28"/>
        </w:rPr>
        <w:t>ровку</w:t>
      </w:r>
      <w:r w:rsidR="00837AA0" w:rsidRPr="00D86AEA">
        <w:rPr>
          <w:rFonts w:ascii="Times New Roman" w:hAnsi="Times New Roman" w:cs="Times New Roman"/>
          <w:sz w:val="28"/>
          <w:szCs w:val="28"/>
        </w:rPr>
        <w:t xml:space="preserve"> (таблица 1</w:t>
      </w:r>
      <w:r w:rsidR="0065360A">
        <w:rPr>
          <w:rFonts w:ascii="Times New Roman" w:hAnsi="Times New Roman" w:cs="Times New Roman"/>
          <w:sz w:val="28"/>
          <w:szCs w:val="28"/>
        </w:rPr>
        <w:t>2</w:t>
      </w:r>
      <w:r w:rsidR="00837AA0" w:rsidRPr="00D86AEA">
        <w:rPr>
          <w:rFonts w:ascii="Times New Roman" w:hAnsi="Times New Roman" w:cs="Times New Roman"/>
          <w:sz w:val="28"/>
          <w:szCs w:val="28"/>
        </w:rPr>
        <w:t>).</w:t>
      </w:r>
      <w:r w:rsidR="003278F3" w:rsidRPr="003278F3">
        <w:rPr>
          <w:rFonts w:ascii="Times New Roman" w:hAnsi="Times New Roman" w:cs="Times New Roman"/>
          <w:sz w:val="28"/>
          <w:szCs w:val="28"/>
        </w:rPr>
        <w:t xml:space="preserve"> </w:t>
      </w:r>
    </w:p>
    <w:p w:rsidR="00B11743" w:rsidRPr="00D86AEA" w:rsidRDefault="00B11743" w:rsidP="00B11743">
      <w:pPr>
        <w:spacing w:line="360" w:lineRule="auto"/>
        <w:jc w:val="both"/>
        <w:rPr>
          <w:rFonts w:ascii="Times New Roman" w:hAnsi="Times New Roman" w:cs="Times New Roman"/>
          <w:sz w:val="28"/>
          <w:szCs w:val="28"/>
        </w:rPr>
      </w:pPr>
      <w:r>
        <w:rPr>
          <w:rFonts w:ascii="Times New Roman" w:hAnsi="Times New Roman" w:cs="Times New Roman"/>
          <w:sz w:val="28"/>
          <w:szCs w:val="28"/>
        </w:rPr>
        <w:t>Таблица 12</w:t>
      </w:r>
      <w:r w:rsidRPr="00D86AEA">
        <w:rPr>
          <w:rFonts w:ascii="Times New Roman" w:hAnsi="Times New Roman" w:cs="Times New Roman"/>
          <w:sz w:val="28"/>
          <w:szCs w:val="28"/>
        </w:rPr>
        <w:t xml:space="preserve"> – Характеристика конного проката в ИП КФХ «Сапрыкин»</w:t>
      </w:r>
    </w:p>
    <w:tbl>
      <w:tblPr>
        <w:tblStyle w:val="af9"/>
        <w:tblW w:w="0" w:type="auto"/>
        <w:tblInd w:w="108" w:type="dxa"/>
        <w:tblLook w:val="04A0" w:firstRow="1" w:lastRow="0" w:firstColumn="1" w:lastColumn="0" w:noHBand="0" w:noVBand="1"/>
      </w:tblPr>
      <w:tblGrid>
        <w:gridCol w:w="3621"/>
        <w:gridCol w:w="1996"/>
        <w:gridCol w:w="1736"/>
        <w:gridCol w:w="1825"/>
      </w:tblGrid>
      <w:tr w:rsidR="00B11743" w:rsidRPr="00D86AEA" w:rsidTr="00ED4590">
        <w:trPr>
          <w:trHeight w:val="450"/>
        </w:trPr>
        <w:tc>
          <w:tcPr>
            <w:tcW w:w="3828" w:type="dxa"/>
            <w:vMerge w:val="restart"/>
            <w:vAlign w:val="center"/>
          </w:tcPr>
          <w:p w:rsidR="00B11743" w:rsidRPr="00D86AEA" w:rsidRDefault="00B11743" w:rsidP="00B11743">
            <w:pPr>
              <w:jc w:val="both"/>
              <w:rPr>
                <w:rFonts w:ascii="Times New Roman" w:hAnsi="Times New Roman" w:cs="Times New Roman"/>
                <w:sz w:val="24"/>
                <w:szCs w:val="24"/>
              </w:rPr>
            </w:pPr>
            <w:r w:rsidRPr="00D86AEA">
              <w:rPr>
                <w:rFonts w:ascii="Times New Roman" w:hAnsi="Times New Roman" w:cs="Times New Roman"/>
                <w:sz w:val="24"/>
                <w:szCs w:val="24"/>
              </w:rPr>
              <w:t xml:space="preserve">Мероприятие </w:t>
            </w:r>
          </w:p>
        </w:tc>
        <w:tc>
          <w:tcPr>
            <w:tcW w:w="3969" w:type="dxa"/>
            <w:gridSpan w:val="2"/>
            <w:vAlign w:val="center"/>
          </w:tcPr>
          <w:p w:rsidR="00B11743" w:rsidRPr="00D86AEA" w:rsidRDefault="00B11743" w:rsidP="00ED4590">
            <w:pPr>
              <w:jc w:val="center"/>
              <w:rPr>
                <w:rFonts w:ascii="Times New Roman" w:hAnsi="Times New Roman" w:cs="Times New Roman"/>
                <w:sz w:val="24"/>
                <w:szCs w:val="24"/>
              </w:rPr>
            </w:pPr>
            <w:r w:rsidRPr="00D86AEA">
              <w:rPr>
                <w:rFonts w:ascii="Times New Roman" w:hAnsi="Times New Roman" w:cs="Times New Roman"/>
                <w:sz w:val="24"/>
                <w:szCs w:val="24"/>
              </w:rPr>
              <w:t>Количество мероприятий</w:t>
            </w:r>
          </w:p>
        </w:tc>
        <w:tc>
          <w:tcPr>
            <w:tcW w:w="1949" w:type="dxa"/>
            <w:vMerge w:val="restart"/>
            <w:vAlign w:val="center"/>
          </w:tcPr>
          <w:p w:rsidR="00B11743" w:rsidRPr="00D86AEA" w:rsidRDefault="00B11743" w:rsidP="00ED4590">
            <w:pPr>
              <w:jc w:val="center"/>
              <w:rPr>
                <w:rFonts w:ascii="Times New Roman" w:hAnsi="Times New Roman" w:cs="Times New Roman"/>
                <w:sz w:val="24"/>
                <w:szCs w:val="24"/>
              </w:rPr>
            </w:pPr>
            <w:r>
              <w:rPr>
                <w:rFonts w:ascii="Times New Roman" w:hAnsi="Times New Roman" w:cs="Times New Roman"/>
                <w:sz w:val="24"/>
                <w:szCs w:val="24"/>
              </w:rPr>
              <w:t>2018 г в % к 2019</w:t>
            </w:r>
            <w:r w:rsidRPr="00D86AEA">
              <w:rPr>
                <w:rFonts w:ascii="Times New Roman" w:hAnsi="Times New Roman" w:cs="Times New Roman"/>
                <w:sz w:val="24"/>
                <w:szCs w:val="24"/>
              </w:rPr>
              <w:t xml:space="preserve"> г</w:t>
            </w:r>
          </w:p>
        </w:tc>
      </w:tr>
      <w:tr w:rsidR="00B11743" w:rsidRPr="00D86AEA" w:rsidTr="00B11743">
        <w:tc>
          <w:tcPr>
            <w:tcW w:w="3828" w:type="dxa"/>
            <w:vMerge/>
          </w:tcPr>
          <w:p w:rsidR="00B11743" w:rsidRPr="00D86AEA" w:rsidRDefault="00B11743" w:rsidP="00B11743">
            <w:pPr>
              <w:jc w:val="both"/>
              <w:rPr>
                <w:rFonts w:ascii="Times New Roman" w:hAnsi="Times New Roman" w:cs="Times New Roman"/>
                <w:sz w:val="24"/>
                <w:szCs w:val="24"/>
              </w:rPr>
            </w:pPr>
          </w:p>
        </w:tc>
        <w:tc>
          <w:tcPr>
            <w:tcW w:w="2126" w:type="dxa"/>
            <w:vAlign w:val="center"/>
          </w:tcPr>
          <w:p w:rsidR="00B11743" w:rsidRPr="00D86AEA" w:rsidRDefault="00B11743" w:rsidP="00B11743">
            <w:pPr>
              <w:jc w:val="center"/>
              <w:rPr>
                <w:rFonts w:ascii="Times New Roman" w:hAnsi="Times New Roman" w:cs="Times New Roman"/>
                <w:sz w:val="24"/>
                <w:szCs w:val="24"/>
              </w:rPr>
            </w:pPr>
            <w:r>
              <w:rPr>
                <w:rFonts w:ascii="Times New Roman" w:hAnsi="Times New Roman" w:cs="Times New Roman"/>
                <w:sz w:val="24"/>
                <w:szCs w:val="24"/>
              </w:rPr>
              <w:t>2018</w:t>
            </w:r>
            <w:r w:rsidRPr="00D86AEA">
              <w:rPr>
                <w:rFonts w:ascii="Times New Roman" w:hAnsi="Times New Roman" w:cs="Times New Roman"/>
                <w:sz w:val="24"/>
                <w:szCs w:val="24"/>
              </w:rPr>
              <w:t xml:space="preserve"> г</w:t>
            </w:r>
          </w:p>
        </w:tc>
        <w:tc>
          <w:tcPr>
            <w:tcW w:w="1843" w:type="dxa"/>
            <w:vAlign w:val="center"/>
          </w:tcPr>
          <w:p w:rsidR="00B11743" w:rsidRPr="00D86AEA" w:rsidRDefault="00B11743" w:rsidP="00B11743">
            <w:pPr>
              <w:jc w:val="center"/>
              <w:rPr>
                <w:rFonts w:ascii="Times New Roman" w:hAnsi="Times New Roman" w:cs="Times New Roman"/>
                <w:sz w:val="24"/>
                <w:szCs w:val="24"/>
              </w:rPr>
            </w:pPr>
            <w:r>
              <w:rPr>
                <w:rFonts w:ascii="Times New Roman" w:hAnsi="Times New Roman" w:cs="Times New Roman"/>
                <w:sz w:val="24"/>
                <w:szCs w:val="24"/>
              </w:rPr>
              <w:t>2019</w:t>
            </w:r>
            <w:r w:rsidRPr="00D86AEA">
              <w:rPr>
                <w:rFonts w:ascii="Times New Roman" w:hAnsi="Times New Roman" w:cs="Times New Roman"/>
                <w:sz w:val="24"/>
                <w:szCs w:val="24"/>
              </w:rPr>
              <w:t xml:space="preserve"> г</w:t>
            </w:r>
          </w:p>
        </w:tc>
        <w:tc>
          <w:tcPr>
            <w:tcW w:w="1949" w:type="dxa"/>
            <w:vMerge/>
          </w:tcPr>
          <w:p w:rsidR="00B11743" w:rsidRPr="00D86AEA" w:rsidRDefault="00B11743" w:rsidP="00B11743">
            <w:pPr>
              <w:jc w:val="center"/>
              <w:rPr>
                <w:rFonts w:ascii="Times New Roman" w:hAnsi="Times New Roman" w:cs="Times New Roman"/>
                <w:sz w:val="24"/>
                <w:szCs w:val="24"/>
              </w:rPr>
            </w:pPr>
          </w:p>
        </w:tc>
      </w:tr>
      <w:tr w:rsidR="00B11743" w:rsidRPr="00D86AEA" w:rsidTr="00B11743">
        <w:tc>
          <w:tcPr>
            <w:tcW w:w="3828" w:type="dxa"/>
          </w:tcPr>
          <w:p w:rsidR="00B11743" w:rsidRPr="00D86AEA" w:rsidRDefault="00B11743" w:rsidP="00B11743">
            <w:pPr>
              <w:jc w:val="both"/>
              <w:rPr>
                <w:rFonts w:ascii="Times New Roman" w:hAnsi="Times New Roman" w:cs="Times New Roman"/>
                <w:sz w:val="24"/>
                <w:szCs w:val="24"/>
              </w:rPr>
            </w:pPr>
            <w:r w:rsidRPr="00D86AEA">
              <w:rPr>
                <w:rFonts w:ascii="Times New Roman" w:hAnsi="Times New Roman" w:cs="Times New Roman"/>
                <w:sz w:val="24"/>
                <w:szCs w:val="24"/>
              </w:rPr>
              <w:t>Свадебный кортеж</w:t>
            </w:r>
          </w:p>
        </w:tc>
        <w:tc>
          <w:tcPr>
            <w:tcW w:w="2126" w:type="dxa"/>
            <w:vAlign w:val="center"/>
          </w:tcPr>
          <w:p w:rsidR="00B11743" w:rsidRPr="00D86AEA" w:rsidRDefault="00B11743" w:rsidP="00B11743">
            <w:pPr>
              <w:jc w:val="center"/>
              <w:rPr>
                <w:rFonts w:ascii="Times New Roman" w:hAnsi="Times New Roman" w:cs="Times New Roman"/>
                <w:sz w:val="24"/>
                <w:szCs w:val="24"/>
              </w:rPr>
            </w:pPr>
            <w:r>
              <w:rPr>
                <w:rFonts w:ascii="Times New Roman" w:hAnsi="Times New Roman" w:cs="Times New Roman"/>
                <w:sz w:val="24"/>
                <w:szCs w:val="24"/>
              </w:rPr>
              <w:t>15</w:t>
            </w:r>
          </w:p>
        </w:tc>
        <w:tc>
          <w:tcPr>
            <w:tcW w:w="1843" w:type="dxa"/>
            <w:vAlign w:val="center"/>
          </w:tcPr>
          <w:p w:rsidR="00B11743" w:rsidRPr="00D86AEA" w:rsidRDefault="00B11743" w:rsidP="00B11743">
            <w:pPr>
              <w:jc w:val="center"/>
              <w:rPr>
                <w:rFonts w:ascii="Times New Roman" w:hAnsi="Times New Roman" w:cs="Times New Roman"/>
                <w:sz w:val="24"/>
                <w:szCs w:val="24"/>
              </w:rPr>
            </w:pPr>
            <w:r>
              <w:rPr>
                <w:rFonts w:ascii="Times New Roman" w:hAnsi="Times New Roman" w:cs="Times New Roman"/>
                <w:sz w:val="24"/>
                <w:szCs w:val="24"/>
              </w:rPr>
              <w:t>22</w:t>
            </w:r>
          </w:p>
        </w:tc>
        <w:tc>
          <w:tcPr>
            <w:tcW w:w="1949" w:type="dxa"/>
          </w:tcPr>
          <w:p w:rsidR="00B11743" w:rsidRPr="00D86AEA" w:rsidRDefault="00B11743" w:rsidP="00B11743">
            <w:pPr>
              <w:jc w:val="center"/>
              <w:rPr>
                <w:rFonts w:ascii="Times New Roman" w:hAnsi="Times New Roman" w:cs="Times New Roman"/>
                <w:sz w:val="24"/>
                <w:szCs w:val="24"/>
              </w:rPr>
            </w:pPr>
            <w:r w:rsidRPr="00D86AEA">
              <w:rPr>
                <w:rFonts w:ascii="Times New Roman" w:hAnsi="Times New Roman" w:cs="Times New Roman"/>
                <w:sz w:val="24"/>
                <w:szCs w:val="24"/>
              </w:rPr>
              <w:t>128</w:t>
            </w:r>
          </w:p>
        </w:tc>
      </w:tr>
      <w:tr w:rsidR="00B11743" w:rsidRPr="00D86AEA" w:rsidTr="00ED4590">
        <w:trPr>
          <w:trHeight w:val="874"/>
        </w:trPr>
        <w:tc>
          <w:tcPr>
            <w:tcW w:w="3828" w:type="dxa"/>
          </w:tcPr>
          <w:p w:rsidR="00B11743" w:rsidRPr="00D86AEA" w:rsidRDefault="00B11743" w:rsidP="00B11743">
            <w:pPr>
              <w:rPr>
                <w:rFonts w:ascii="Times New Roman" w:hAnsi="Times New Roman" w:cs="Times New Roman"/>
                <w:sz w:val="24"/>
                <w:szCs w:val="24"/>
              </w:rPr>
            </w:pPr>
            <w:r w:rsidRPr="00D86AEA">
              <w:rPr>
                <w:rFonts w:ascii="Times New Roman" w:hAnsi="Times New Roman" w:cs="Times New Roman"/>
                <w:sz w:val="24"/>
                <w:szCs w:val="24"/>
              </w:rPr>
              <w:t>Шествия казаков, демонстрации, парады, православные праздн</w:t>
            </w:r>
            <w:r w:rsidRPr="00D86AEA">
              <w:rPr>
                <w:rFonts w:ascii="Times New Roman" w:hAnsi="Times New Roman" w:cs="Times New Roman"/>
                <w:sz w:val="24"/>
                <w:szCs w:val="24"/>
              </w:rPr>
              <w:t>и</w:t>
            </w:r>
            <w:r w:rsidRPr="00D86AEA">
              <w:rPr>
                <w:rFonts w:ascii="Times New Roman" w:hAnsi="Times New Roman" w:cs="Times New Roman"/>
                <w:sz w:val="24"/>
                <w:szCs w:val="24"/>
              </w:rPr>
              <w:t>ки, День станицы, праздник урожая и др.</w:t>
            </w:r>
          </w:p>
        </w:tc>
        <w:tc>
          <w:tcPr>
            <w:tcW w:w="2126" w:type="dxa"/>
            <w:vAlign w:val="center"/>
          </w:tcPr>
          <w:p w:rsidR="00B11743" w:rsidRPr="00D86AEA" w:rsidRDefault="00B11743" w:rsidP="00B11743">
            <w:pPr>
              <w:jc w:val="center"/>
              <w:rPr>
                <w:rFonts w:ascii="Times New Roman" w:hAnsi="Times New Roman" w:cs="Times New Roman"/>
                <w:sz w:val="24"/>
                <w:szCs w:val="24"/>
              </w:rPr>
            </w:pPr>
            <w:r w:rsidRPr="00D86AEA">
              <w:rPr>
                <w:rFonts w:ascii="Times New Roman" w:hAnsi="Times New Roman" w:cs="Times New Roman"/>
                <w:sz w:val="24"/>
                <w:szCs w:val="24"/>
              </w:rPr>
              <w:t>5</w:t>
            </w:r>
          </w:p>
        </w:tc>
        <w:tc>
          <w:tcPr>
            <w:tcW w:w="1843" w:type="dxa"/>
            <w:vAlign w:val="center"/>
          </w:tcPr>
          <w:p w:rsidR="00B11743" w:rsidRPr="00D86AEA" w:rsidRDefault="00B11743" w:rsidP="00B11743">
            <w:pPr>
              <w:jc w:val="center"/>
              <w:rPr>
                <w:rFonts w:ascii="Times New Roman" w:hAnsi="Times New Roman" w:cs="Times New Roman"/>
                <w:sz w:val="24"/>
                <w:szCs w:val="24"/>
              </w:rPr>
            </w:pPr>
            <w:r w:rsidRPr="00D86AEA">
              <w:rPr>
                <w:rFonts w:ascii="Times New Roman" w:hAnsi="Times New Roman" w:cs="Times New Roman"/>
                <w:sz w:val="24"/>
                <w:szCs w:val="24"/>
              </w:rPr>
              <w:t>8</w:t>
            </w:r>
          </w:p>
        </w:tc>
        <w:tc>
          <w:tcPr>
            <w:tcW w:w="1949" w:type="dxa"/>
            <w:vAlign w:val="center"/>
          </w:tcPr>
          <w:p w:rsidR="00B11743" w:rsidRPr="00D86AEA" w:rsidRDefault="00B11743" w:rsidP="00B11743">
            <w:pPr>
              <w:jc w:val="center"/>
              <w:rPr>
                <w:rFonts w:ascii="Times New Roman" w:hAnsi="Times New Roman" w:cs="Times New Roman"/>
                <w:sz w:val="24"/>
                <w:szCs w:val="24"/>
              </w:rPr>
            </w:pPr>
            <w:r w:rsidRPr="00D86AEA">
              <w:rPr>
                <w:rFonts w:ascii="Times New Roman" w:hAnsi="Times New Roman" w:cs="Times New Roman"/>
                <w:sz w:val="24"/>
                <w:szCs w:val="24"/>
              </w:rPr>
              <w:t>160</w:t>
            </w:r>
          </w:p>
        </w:tc>
      </w:tr>
      <w:tr w:rsidR="00B11743" w:rsidRPr="00D86AEA" w:rsidTr="00ED4590">
        <w:trPr>
          <w:trHeight w:val="297"/>
        </w:trPr>
        <w:tc>
          <w:tcPr>
            <w:tcW w:w="3828" w:type="dxa"/>
          </w:tcPr>
          <w:p w:rsidR="00B11743" w:rsidRPr="00D86AEA" w:rsidRDefault="00B11743" w:rsidP="00B11743">
            <w:pPr>
              <w:jc w:val="both"/>
              <w:rPr>
                <w:rFonts w:ascii="Times New Roman" w:hAnsi="Times New Roman" w:cs="Times New Roman"/>
                <w:sz w:val="24"/>
                <w:szCs w:val="24"/>
              </w:rPr>
            </w:pPr>
            <w:r w:rsidRPr="00D86AEA">
              <w:rPr>
                <w:rFonts w:ascii="Times New Roman" w:hAnsi="Times New Roman" w:cs="Times New Roman"/>
                <w:sz w:val="24"/>
                <w:szCs w:val="24"/>
              </w:rPr>
              <w:t>Конная прогулка</w:t>
            </w:r>
          </w:p>
        </w:tc>
        <w:tc>
          <w:tcPr>
            <w:tcW w:w="2126" w:type="dxa"/>
            <w:vAlign w:val="center"/>
          </w:tcPr>
          <w:p w:rsidR="00B11743" w:rsidRPr="00D86AEA" w:rsidRDefault="00B11743" w:rsidP="00B11743">
            <w:pPr>
              <w:jc w:val="center"/>
              <w:rPr>
                <w:rFonts w:ascii="Times New Roman" w:hAnsi="Times New Roman" w:cs="Times New Roman"/>
                <w:sz w:val="24"/>
                <w:szCs w:val="24"/>
              </w:rPr>
            </w:pPr>
            <w:r>
              <w:rPr>
                <w:rFonts w:ascii="Times New Roman" w:hAnsi="Times New Roman" w:cs="Times New Roman"/>
                <w:sz w:val="24"/>
                <w:szCs w:val="24"/>
              </w:rPr>
              <w:t>21</w:t>
            </w:r>
          </w:p>
        </w:tc>
        <w:tc>
          <w:tcPr>
            <w:tcW w:w="1843" w:type="dxa"/>
            <w:vAlign w:val="center"/>
          </w:tcPr>
          <w:p w:rsidR="00B11743" w:rsidRPr="00D86AEA" w:rsidRDefault="00B11743" w:rsidP="00B11743">
            <w:pPr>
              <w:jc w:val="center"/>
              <w:rPr>
                <w:rFonts w:ascii="Times New Roman" w:hAnsi="Times New Roman" w:cs="Times New Roman"/>
                <w:sz w:val="24"/>
                <w:szCs w:val="24"/>
              </w:rPr>
            </w:pPr>
            <w:r>
              <w:rPr>
                <w:rFonts w:ascii="Times New Roman" w:hAnsi="Times New Roman" w:cs="Times New Roman"/>
                <w:sz w:val="24"/>
                <w:szCs w:val="24"/>
              </w:rPr>
              <w:t>45</w:t>
            </w:r>
          </w:p>
        </w:tc>
        <w:tc>
          <w:tcPr>
            <w:tcW w:w="1949" w:type="dxa"/>
            <w:vAlign w:val="center"/>
          </w:tcPr>
          <w:p w:rsidR="00B11743" w:rsidRPr="00D86AEA" w:rsidRDefault="00B11743" w:rsidP="00B11743">
            <w:pPr>
              <w:jc w:val="center"/>
              <w:rPr>
                <w:rFonts w:ascii="Times New Roman" w:hAnsi="Times New Roman" w:cs="Times New Roman"/>
                <w:sz w:val="24"/>
                <w:szCs w:val="24"/>
              </w:rPr>
            </w:pPr>
            <w:r>
              <w:rPr>
                <w:rFonts w:ascii="Times New Roman" w:hAnsi="Times New Roman" w:cs="Times New Roman"/>
                <w:sz w:val="24"/>
                <w:szCs w:val="24"/>
              </w:rPr>
              <w:t>110</w:t>
            </w:r>
          </w:p>
        </w:tc>
      </w:tr>
    </w:tbl>
    <w:p w:rsidR="003278F3" w:rsidRPr="00766D63" w:rsidRDefault="00944801" w:rsidP="00B11743">
      <w:pPr>
        <w:spacing w:before="12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течение периода времени протяженностью 20 лет, совпадающего со временем возрождения казачества, остается популярным и</w:t>
      </w:r>
      <w:r w:rsidR="003278F3" w:rsidRPr="00766D63">
        <w:rPr>
          <w:rFonts w:ascii="Times New Roman" w:hAnsi="Times New Roman" w:cs="Times New Roman"/>
          <w:sz w:val="28"/>
          <w:szCs w:val="28"/>
        </w:rPr>
        <w:t xml:space="preserve">спользование лошадей в </w:t>
      </w:r>
      <w:r>
        <w:rPr>
          <w:rFonts w:ascii="Times New Roman" w:hAnsi="Times New Roman" w:cs="Times New Roman"/>
          <w:sz w:val="28"/>
          <w:szCs w:val="28"/>
        </w:rPr>
        <w:t>различных массовых мероприятиях, включая свадебные корт</w:t>
      </w:r>
      <w:r>
        <w:rPr>
          <w:rFonts w:ascii="Times New Roman" w:hAnsi="Times New Roman" w:cs="Times New Roman"/>
          <w:sz w:val="28"/>
          <w:szCs w:val="28"/>
        </w:rPr>
        <w:t>е</w:t>
      </w:r>
      <w:r>
        <w:rPr>
          <w:rFonts w:ascii="Times New Roman" w:hAnsi="Times New Roman" w:cs="Times New Roman"/>
          <w:sz w:val="28"/>
          <w:szCs w:val="28"/>
        </w:rPr>
        <w:t>жи и парады.</w:t>
      </w:r>
      <w:r w:rsidR="003278F3" w:rsidRPr="00766D63">
        <w:rPr>
          <w:rFonts w:ascii="Times New Roman" w:hAnsi="Times New Roman" w:cs="Times New Roman"/>
          <w:sz w:val="28"/>
          <w:szCs w:val="28"/>
        </w:rPr>
        <w:t xml:space="preserve"> </w:t>
      </w:r>
      <w:r>
        <w:rPr>
          <w:rFonts w:ascii="Times New Roman" w:hAnsi="Times New Roman" w:cs="Times New Roman"/>
          <w:sz w:val="28"/>
          <w:szCs w:val="28"/>
        </w:rPr>
        <w:t xml:space="preserve">Установлено </w:t>
      </w:r>
      <w:r w:rsidR="003278F3" w:rsidRPr="00766D63">
        <w:rPr>
          <w:rFonts w:ascii="Times New Roman" w:hAnsi="Times New Roman" w:cs="Times New Roman"/>
          <w:sz w:val="28"/>
          <w:szCs w:val="28"/>
        </w:rPr>
        <w:t>увеличение</w:t>
      </w:r>
      <w:r w:rsidR="003278F3">
        <w:rPr>
          <w:rFonts w:ascii="Times New Roman" w:hAnsi="Times New Roman" w:cs="Times New Roman"/>
          <w:sz w:val="28"/>
          <w:szCs w:val="28"/>
        </w:rPr>
        <w:t xml:space="preserve"> значения показателя</w:t>
      </w:r>
      <w:r w:rsidR="003278F3" w:rsidRPr="00766D63">
        <w:rPr>
          <w:rFonts w:ascii="Times New Roman" w:hAnsi="Times New Roman" w:cs="Times New Roman"/>
          <w:sz w:val="28"/>
          <w:szCs w:val="28"/>
        </w:rPr>
        <w:t xml:space="preserve"> </w:t>
      </w:r>
      <w:r>
        <w:rPr>
          <w:rFonts w:ascii="Times New Roman" w:hAnsi="Times New Roman" w:cs="Times New Roman"/>
          <w:sz w:val="28"/>
          <w:szCs w:val="28"/>
        </w:rPr>
        <w:t>на 28 %. Рост спроса на конный прокат составил 60 % за 2 года</w:t>
      </w:r>
      <w:r w:rsidR="003278F3">
        <w:rPr>
          <w:rFonts w:ascii="Times New Roman" w:hAnsi="Times New Roman" w:cs="Times New Roman"/>
          <w:sz w:val="28"/>
          <w:szCs w:val="28"/>
        </w:rPr>
        <w:t xml:space="preserve">. </w:t>
      </w:r>
      <w:r>
        <w:rPr>
          <w:rFonts w:ascii="Times New Roman" w:hAnsi="Times New Roman" w:cs="Times New Roman"/>
          <w:sz w:val="28"/>
          <w:szCs w:val="28"/>
        </w:rPr>
        <w:t>Неизменно высоким спросом пользуются конные прогулки</w:t>
      </w:r>
      <w:r w:rsidR="003278F3" w:rsidRPr="00766D63">
        <w:rPr>
          <w:rFonts w:ascii="Times New Roman" w:hAnsi="Times New Roman" w:cs="Times New Roman"/>
          <w:sz w:val="28"/>
          <w:szCs w:val="28"/>
        </w:rPr>
        <w:t xml:space="preserve"> (спрос вырос на 283 %). </w:t>
      </w:r>
    </w:p>
    <w:p w:rsidR="00BC67D3" w:rsidRPr="00766D63" w:rsidRDefault="00944801" w:rsidP="001073A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Установлено</w:t>
      </w:r>
      <w:r w:rsidR="00BC67D3">
        <w:rPr>
          <w:rFonts w:ascii="Times New Roman" w:hAnsi="Times New Roman" w:cs="Times New Roman"/>
          <w:sz w:val="28"/>
          <w:szCs w:val="28"/>
        </w:rPr>
        <w:t xml:space="preserve"> наличие определенного спроса на услугу</w:t>
      </w:r>
      <w:r w:rsidR="00BC67D3" w:rsidRPr="00766D63">
        <w:rPr>
          <w:rFonts w:ascii="Times New Roman" w:hAnsi="Times New Roman" w:cs="Times New Roman"/>
          <w:sz w:val="28"/>
          <w:szCs w:val="28"/>
        </w:rPr>
        <w:t xml:space="preserve"> </w:t>
      </w:r>
      <w:r w:rsidR="00BC67D3">
        <w:rPr>
          <w:rFonts w:ascii="Times New Roman" w:hAnsi="Times New Roman" w:cs="Times New Roman"/>
          <w:sz w:val="28"/>
          <w:szCs w:val="28"/>
        </w:rPr>
        <w:t>«иппотер</w:t>
      </w:r>
      <w:r w:rsidR="00BC67D3">
        <w:rPr>
          <w:rFonts w:ascii="Times New Roman" w:hAnsi="Times New Roman" w:cs="Times New Roman"/>
          <w:sz w:val="28"/>
          <w:szCs w:val="28"/>
        </w:rPr>
        <w:t>а</w:t>
      </w:r>
      <w:r w:rsidR="00BC67D3">
        <w:rPr>
          <w:rFonts w:ascii="Times New Roman" w:hAnsi="Times New Roman" w:cs="Times New Roman"/>
          <w:sz w:val="28"/>
          <w:szCs w:val="28"/>
        </w:rPr>
        <w:t>пия»</w:t>
      </w:r>
      <w:r w:rsidR="00BC67D3" w:rsidRPr="00766D63">
        <w:rPr>
          <w:rFonts w:ascii="Times New Roman" w:hAnsi="Times New Roman" w:cs="Times New Roman"/>
          <w:sz w:val="28"/>
          <w:szCs w:val="28"/>
        </w:rPr>
        <w:t xml:space="preserve">, но в обоих </w:t>
      </w:r>
      <w:r>
        <w:rPr>
          <w:rFonts w:ascii="Times New Roman" w:hAnsi="Times New Roman" w:cs="Times New Roman"/>
          <w:sz w:val="28"/>
          <w:szCs w:val="28"/>
        </w:rPr>
        <w:t xml:space="preserve">обследованных </w:t>
      </w:r>
      <w:r w:rsidR="00BC67D3" w:rsidRPr="00766D63">
        <w:rPr>
          <w:rFonts w:ascii="Times New Roman" w:hAnsi="Times New Roman" w:cs="Times New Roman"/>
          <w:sz w:val="28"/>
          <w:szCs w:val="28"/>
        </w:rPr>
        <w:t>хозяйствах</w:t>
      </w:r>
      <w:r w:rsidR="00BC67D3">
        <w:rPr>
          <w:rFonts w:ascii="Times New Roman" w:hAnsi="Times New Roman" w:cs="Times New Roman"/>
          <w:sz w:val="28"/>
          <w:szCs w:val="28"/>
        </w:rPr>
        <w:t xml:space="preserve"> она не создана и не указана в правоустанавливающих документах</w:t>
      </w:r>
      <w:r w:rsidR="00BC67D3" w:rsidRPr="00766D63">
        <w:rPr>
          <w:rFonts w:ascii="Times New Roman" w:hAnsi="Times New Roman" w:cs="Times New Roman"/>
          <w:sz w:val="28"/>
          <w:szCs w:val="28"/>
        </w:rPr>
        <w:t>.</w:t>
      </w:r>
    </w:p>
    <w:p w:rsidR="00837AA0" w:rsidRPr="00766D63" w:rsidRDefault="003501DC" w:rsidP="001073A1">
      <w:pPr>
        <w:shd w:val="clear" w:color="auto" w:fill="FFFFFF"/>
        <w:spacing w:after="0" w:line="360" w:lineRule="auto"/>
        <w:ind w:firstLine="709"/>
        <w:jc w:val="both"/>
        <w:rPr>
          <w:rFonts w:ascii="Times New Roman" w:hAnsi="Times New Roman" w:cs="Times New Roman"/>
          <w:sz w:val="28"/>
          <w:szCs w:val="28"/>
        </w:rPr>
      </w:pPr>
      <w:bookmarkStart w:id="7" w:name="_Toc513471462"/>
      <w:r>
        <w:rPr>
          <w:rFonts w:ascii="Times New Roman" w:hAnsi="Times New Roman" w:cs="Times New Roman"/>
          <w:i/>
          <w:sz w:val="28"/>
          <w:szCs w:val="28"/>
        </w:rPr>
        <w:t xml:space="preserve">Предложения по оптимизации использования </w:t>
      </w:r>
      <w:r w:rsidR="00837AA0" w:rsidRPr="003501DC">
        <w:rPr>
          <w:rFonts w:ascii="Times New Roman" w:hAnsi="Times New Roman" w:cs="Times New Roman"/>
          <w:i/>
          <w:sz w:val="28"/>
          <w:szCs w:val="28"/>
        </w:rPr>
        <w:t>лошадей</w:t>
      </w:r>
      <w:bookmarkEnd w:id="7"/>
      <w:r w:rsidR="00B30673">
        <w:rPr>
          <w:rFonts w:ascii="Times New Roman" w:hAnsi="Times New Roman" w:cs="Times New Roman"/>
          <w:i/>
          <w:sz w:val="28"/>
          <w:szCs w:val="28"/>
        </w:rPr>
        <w:t xml:space="preserve">. </w:t>
      </w:r>
      <w:r w:rsidR="00A5140C" w:rsidRPr="00A5140C">
        <w:rPr>
          <w:rFonts w:ascii="Times New Roman" w:hAnsi="Times New Roman" w:cs="Times New Roman"/>
          <w:sz w:val="28"/>
          <w:szCs w:val="28"/>
        </w:rPr>
        <w:t>В</w:t>
      </w:r>
      <w:r w:rsidR="00A5140C">
        <w:rPr>
          <w:rFonts w:ascii="Times New Roman" w:hAnsi="Times New Roman" w:cs="Times New Roman"/>
          <w:i/>
          <w:sz w:val="28"/>
          <w:szCs w:val="28"/>
        </w:rPr>
        <w:t xml:space="preserve"> </w:t>
      </w:r>
      <w:r w:rsidR="00A5140C" w:rsidRPr="00A5140C">
        <w:rPr>
          <w:rFonts w:ascii="Times New Roman" w:hAnsi="Times New Roman" w:cs="Times New Roman"/>
          <w:sz w:val="28"/>
          <w:szCs w:val="28"/>
        </w:rPr>
        <w:t xml:space="preserve">хозяйстве </w:t>
      </w:r>
      <w:r w:rsidR="00A5140C">
        <w:rPr>
          <w:rFonts w:ascii="Times New Roman" w:hAnsi="Times New Roman" w:cs="Times New Roman"/>
          <w:sz w:val="28"/>
          <w:szCs w:val="28"/>
        </w:rPr>
        <w:t>К.Г. Ярлыковой о</w:t>
      </w:r>
      <w:r w:rsidR="00837AA0" w:rsidRPr="00766D63">
        <w:rPr>
          <w:rFonts w:ascii="Times New Roman" w:hAnsi="Times New Roman" w:cs="Times New Roman"/>
          <w:sz w:val="28"/>
          <w:szCs w:val="28"/>
        </w:rPr>
        <w:t>бучение лошадей проходит в естественных условиях, что позволяет постепенно ввести лошадь в работу, но в хозяйствах не разраб</w:t>
      </w:r>
      <w:r w:rsidR="00837AA0" w:rsidRPr="00766D63">
        <w:rPr>
          <w:rFonts w:ascii="Times New Roman" w:hAnsi="Times New Roman" w:cs="Times New Roman"/>
          <w:sz w:val="28"/>
          <w:szCs w:val="28"/>
        </w:rPr>
        <w:t>о</w:t>
      </w:r>
      <w:r w:rsidR="00837AA0" w:rsidRPr="00766D63">
        <w:rPr>
          <w:rFonts w:ascii="Times New Roman" w:hAnsi="Times New Roman" w:cs="Times New Roman"/>
          <w:sz w:val="28"/>
          <w:szCs w:val="28"/>
        </w:rPr>
        <w:t>тана адекватная методика тренинга животных в соответствии с целью и</w:t>
      </w:r>
      <w:r w:rsidR="00837AA0" w:rsidRPr="00766D63">
        <w:rPr>
          <w:rFonts w:ascii="Times New Roman" w:hAnsi="Times New Roman" w:cs="Times New Roman"/>
          <w:sz w:val="28"/>
          <w:szCs w:val="28"/>
        </w:rPr>
        <w:t>с</w:t>
      </w:r>
      <w:r w:rsidR="00837AA0" w:rsidRPr="00766D63">
        <w:rPr>
          <w:rFonts w:ascii="Times New Roman" w:hAnsi="Times New Roman" w:cs="Times New Roman"/>
          <w:sz w:val="28"/>
          <w:szCs w:val="28"/>
        </w:rPr>
        <w:t xml:space="preserve">пользования. </w:t>
      </w:r>
      <w:r w:rsidR="00B30673">
        <w:rPr>
          <w:rFonts w:ascii="Times New Roman" w:hAnsi="Times New Roman" w:cs="Times New Roman"/>
          <w:sz w:val="28"/>
          <w:szCs w:val="28"/>
        </w:rPr>
        <w:t>Д</w:t>
      </w:r>
      <w:r w:rsidR="00837AA0" w:rsidRPr="00766D63">
        <w:rPr>
          <w:rFonts w:ascii="Times New Roman" w:hAnsi="Times New Roman" w:cs="Times New Roman"/>
          <w:sz w:val="28"/>
          <w:szCs w:val="28"/>
        </w:rPr>
        <w:t xml:space="preserve">ля улучшения подготовки лошадей </w:t>
      </w:r>
      <w:r w:rsidR="00B30673">
        <w:rPr>
          <w:rFonts w:ascii="Times New Roman" w:hAnsi="Times New Roman" w:cs="Times New Roman"/>
          <w:sz w:val="28"/>
          <w:szCs w:val="28"/>
        </w:rPr>
        <w:t xml:space="preserve">целесообразно </w:t>
      </w:r>
      <w:r w:rsidR="00837AA0" w:rsidRPr="00766D63">
        <w:rPr>
          <w:rFonts w:ascii="Times New Roman" w:hAnsi="Times New Roman" w:cs="Times New Roman"/>
          <w:sz w:val="28"/>
          <w:szCs w:val="28"/>
        </w:rPr>
        <w:t>испол</w:t>
      </w:r>
      <w:r w:rsidR="00837AA0" w:rsidRPr="00766D63">
        <w:rPr>
          <w:rFonts w:ascii="Times New Roman" w:hAnsi="Times New Roman" w:cs="Times New Roman"/>
          <w:sz w:val="28"/>
          <w:szCs w:val="28"/>
        </w:rPr>
        <w:t>ь</w:t>
      </w:r>
      <w:r w:rsidR="00837AA0" w:rsidRPr="00766D63">
        <w:rPr>
          <w:rFonts w:ascii="Times New Roman" w:hAnsi="Times New Roman" w:cs="Times New Roman"/>
          <w:sz w:val="28"/>
          <w:szCs w:val="28"/>
        </w:rPr>
        <w:t xml:space="preserve">зовать </w:t>
      </w:r>
      <w:r w:rsidR="00B30673">
        <w:rPr>
          <w:rFonts w:ascii="Times New Roman" w:hAnsi="Times New Roman" w:cs="Times New Roman"/>
          <w:sz w:val="28"/>
          <w:szCs w:val="28"/>
        </w:rPr>
        <w:t xml:space="preserve">опыт </w:t>
      </w:r>
      <w:r w:rsidR="00837AA0" w:rsidRPr="00766D63">
        <w:rPr>
          <w:rFonts w:ascii="Times New Roman" w:hAnsi="Times New Roman" w:cs="Times New Roman"/>
          <w:sz w:val="28"/>
          <w:szCs w:val="28"/>
        </w:rPr>
        <w:t xml:space="preserve">тренинга полицейских лошадей. </w:t>
      </w:r>
      <w:r w:rsidR="0040653F">
        <w:rPr>
          <w:rFonts w:ascii="Times New Roman" w:hAnsi="Times New Roman" w:cs="Times New Roman"/>
          <w:sz w:val="28"/>
          <w:szCs w:val="28"/>
        </w:rPr>
        <w:t>Считаем необходимым также выполнить диспансеризацию поголовья с целью обоснования нагрузки для каждой лошади</w:t>
      </w:r>
      <w:r w:rsidR="006B6694">
        <w:rPr>
          <w:rFonts w:ascii="Times New Roman" w:hAnsi="Times New Roman" w:cs="Times New Roman"/>
          <w:sz w:val="28"/>
          <w:szCs w:val="28"/>
        </w:rPr>
        <w:t>.</w:t>
      </w:r>
    </w:p>
    <w:p w:rsidR="00B30673" w:rsidRDefault="002E042A" w:rsidP="00B3067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таблице 13</w:t>
      </w:r>
      <w:r w:rsidR="00B30673" w:rsidRPr="00766D63">
        <w:rPr>
          <w:rFonts w:ascii="Times New Roman" w:hAnsi="Times New Roman" w:cs="Times New Roman"/>
          <w:sz w:val="28"/>
          <w:szCs w:val="28"/>
        </w:rPr>
        <w:t xml:space="preserve"> представлены результаты расчетов стоимости содерж</w:t>
      </w:r>
      <w:r w:rsidR="00B30673" w:rsidRPr="00766D63">
        <w:rPr>
          <w:rFonts w:ascii="Times New Roman" w:hAnsi="Times New Roman" w:cs="Times New Roman"/>
          <w:sz w:val="28"/>
          <w:szCs w:val="28"/>
        </w:rPr>
        <w:t>а</w:t>
      </w:r>
      <w:r w:rsidR="00B30673" w:rsidRPr="00766D63">
        <w:rPr>
          <w:rFonts w:ascii="Times New Roman" w:hAnsi="Times New Roman" w:cs="Times New Roman"/>
          <w:sz w:val="28"/>
          <w:szCs w:val="28"/>
        </w:rPr>
        <w:t>ния лошади, если в ИП КФХ «Ярлыкова К.Г.» на поголовье 16 лошадей будет введена должность тренера-иппотерапевта при средней зарплате 25000 руб. в месяц.</w:t>
      </w:r>
      <w:r w:rsidR="009C69B7">
        <w:rPr>
          <w:rFonts w:ascii="Times New Roman" w:hAnsi="Times New Roman" w:cs="Times New Roman"/>
          <w:sz w:val="28"/>
          <w:szCs w:val="28"/>
        </w:rPr>
        <w:t xml:space="preserve"> </w:t>
      </w:r>
    </w:p>
    <w:p w:rsidR="009C240C" w:rsidRPr="00766D63" w:rsidRDefault="009C240C" w:rsidP="009C240C">
      <w:pPr>
        <w:spacing w:after="0" w:line="360" w:lineRule="auto"/>
        <w:ind w:firstLine="709"/>
        <w:jc w:val="both"/>
        <w:rPr>
          <w:rFonts w:ascii="Times New Roman" w:hAnsi="Times New Roman" w:cs="Times New Roman"/>
          <w:sz w:val="28"/>
          <w:szCs w:val="28"/>
        </w:rPr>
      </w:pPr>
      <w:r w:rsidRPr="00766D63">
        <w:rPr>
          <w:rFonts w:ascii="Times New Roman" w:hAnsi="Times New Roman" w:cs="Times New Roman"/>
          <w:sz w:val="28"/>
          <w:szCs w:val="28"/>
        </w:rPr>
        <w:t xml:space="preserve">Из данных таблицы </w:t>
      </w:r>
      <w:r w:rsidRPr="002E042A">
        <w:rPr>
          <w:rFonts w:ascii="Times New Roman" w:hAnsi="Times New Roman" w:cs="Times New Roman"/>
          <w:sz w:val="28"/>
          <w:szCs w:val="28"/>
        </w:rPr>
        <w:t xml:space="preserve">13 </w:t>
      </w:r>
      <w:r w:rsidRPr="00766D63">
        <w:rPr>
          <w:rFonts w:ascii="Times New Roman" w:hAnsi="Times New Roman" w:cs="Times New Roman"/>
          <w:sz w:val="28"/>
          <w:szCs w:val="28"/>
        </w:rPr>
        <w:t>видно, что наибольшие затраты приходятся на оплату труда работников и на корма. Удорожание содержания лошади при организации иппотерапии составит 52 рубля в день.</w:t>
      </w:r>
      <w:r>
        <w:rPr>
          <w:rFonts w:ascii="Times New Roman" w:hAnsi="Times New Roman" w:cs="Times New Roman"/>
          <w:sz w:val="28"/>
          <w:szCs w:val="28"/>
        </w:rPr>
        <w:t xml:space="preserve"> </w:t>
      </w:r>
      <w:r w:rsidRPr="00766D63">
        <w:rPr>
          <w:rFonts w:ascii="Times New Roman" w:hAnsi="Times New Roman" w:cs="Times New Roman"/>
          <w:sz w:val="28"/>
          <w:szCs w:val="28"/>
        </w:rPr>
        <w:t>Считаем вполне оправданным ввести в штат должность тренера и инструктора по иппо</w:t>
      </w:r>
      <w:r>
        <w:rPr>
          <w:rFonts w:ascii="Times New Roman" w:hAnsi="Times New Roman" w:cs="Times New Roman"/>
          <w:sz w:val="28"/>
          <w:szCs w:val="28"/>
        </w:rPr>
        <w:t>т</w:t>
      </w:r>
      <w:r>
        <w:rPr>
          <w:rFonts w:ascii="Times New Roman" w:hAnsi="Times New Roman" w:cs="Times New Roman"/>
          <w:sz w:val="28"/>
          <w:szCs w:val="28"/>
        </w:rPr>
        <w:t>е</w:t>
      </w:r>
      <w:r>
        <w:rPr>
          <w:rFonts w:ascii="Times New Roman" w:hAnsi="Times New Roman" w:cs="Times New Roman"/>
          <w:sz w:val="28"/>
          <w:szCs w:val="28"/>
        </w:rPr>
        <w:t>рапии и лечебно-верховой езде,</w:t>
      </w:r>
      <w:r w:rsidRPr="00766D63">
        <w:rPr>
          <w:rFonts w:ascii="Times New Roman" w:hAnsi="Times New Roman" w:cs="Times New Roman"/>
          <w:sz w:val="28"/>
          <w:szCs w:val="28"/>
        </w:rPr>
        <w:t xml:space="preserve"> поскольку отрасль агротуризма </w:t>
      </w:r>
      <w:r>
        <w:rPr>
          <w:rFonts w:ascii="Times New Roman" w:hAnsi="Times New Roman" w:cs="Times New Roman"/>
          <w:sz w:val="28"/>
          <w:szCs w:val="28"/>
        </w:rPr>
        <w:t xml:space="preserve">в ИП КФХ Ярлыковой К.Г. является главным источником </w:t>
      </w:r>
      <w:r w:rsidRPr="00766D63">
        <w:rPr>
          <w:rFonts w:ascii="Times New Roman" w:hAnsi="Times New Roman" w:cs="Times New Roman"/>
          <w:sz w:val="28"/>
          <w:szCs w:val="28"/>
        </w:rPr>
        <w:t>бюджета семьи.</w:t>
      </w:r>
    </w:p>
    <w:p w:rsidR="007F2793" w:rsidRDefault="007F2793" w:rsidP="00AB0765">
      <w:pPr>
        <w:spacing w:after="0" w:line="240" w:lineRule="auto"/>
        <w:jc w:val="both"/>
        <w:rPr>
          <w:rFonts w:ascii="Times New Roman" w:hAnsi="Times New Roman" w:cs="Times New Roman"/>
          <w:sz w:val="28"/>
          <w:szCs w:val="28"/>
        </w:rPr>
      </w:pPr>
    </w:p>
    <w:p w:rsidR="007F2793" w:rsidRDefault="007F2793" w:rsidP="00AB0765">
      <w:pPr>
        <w:spacing w:after="0" w:line="240" w:lineRule="auto"/>
        <w:jc w:val="both"/>
        <w:rPr>
          <w:rFonts w:ascii="Times New Roman" w:hAnsi="Times New Roman" w:cs="Times New Roman"/>
          <w:sz w:val="28"/>
          <w:szCs w:val="28"/>
        </w:rPr>
      </w:pPr>
    </w:p>
    <w:p w:rsidR="008F1A47" w:rsidRDefault="00B30673" w:rsidP="00AB0765">
      <w:pPr>
        <w:spacing w:after="0" w:line="240" w:lineRule="auto"/>
        <w:jc w:val="both"/>
        <w:rPr>
          <w:rFonts w:ascii="Times New Roman" w:hAnsi="Times New Roman" w:cs="Times New Roman"/>
          <w:sz w:val="28"/>
          <w:szCs w:val="28"/>
        </w:rPr>
      </w:pPr>
      <w:r w:rsidRPr="00766D63">
        <w:rPr>
          <w:rFonts w:ascii="Times New Roman" w:hAnsi="Times New Roman" w:cs="Times New Roman"/>
          <w:sz w:val="28"/>
          <w:szCs w:val="28"/>
        </w:rPr>
        <w:lastRenderedPageBreak/>
        <w:t>Таблица 1</w:t>
      </w:r>
      <w:r w:rsidR="0065360A">
        <w:rPr>
          <w:rFonts w:ascii="Times New Roman" w:hAnsi="Times New Roman" w:cs="Times New Roman"/>
          <w:sz w:val="28"/>
          <w:szCs w:val="28"/>
        </w:rPr>
        <w:t>3</w:t>
      </w:r>
      <w:r w:rsidRPr="00766D63">
        <w:rPr>
          <w:rFonts w:ascii="Times New Roman" w:hAnsi="Times New Roman" w:cs="Times New Roman"/>
          <w:sz w:val="28"/>
          <w:szCs w:val="28"/>
        </w:rPr>
        <w:t xml:space="preserve"> – </w:t>
      </w:r>
      <w:r w:rsidR="0065360A">
        <w:rPr>
          <w:rFonts w:ascii="Times New Roman" w:hAnsi="Times New Roman" w:cs="Times New Roman"/>
          <w:sz w:val="28"/>
          <w:szCs w:val="28"/>
        </w:rPr>
        <w:t>Стоимость содержания</w:t>
      </w:r>
      <w:r w:rsidRPr="00766D63">
        <w:rPr>
          <w:rFonts w:ascii="Times New Roman" w:hAnsi="Times New Roman" w:cs="Times New Roman"/>
          <w:sz w:val="28"/>
          <w:szCs w:val="28"/>
        </w:rPr>
        <w:t xml:space="preserve"> лошади при </w:t>
      </w:r>
      <w:r w:rsidR="0065360A">
        <w:rPr>
          <w:rFonts w:ascii="Times New Roman" w:hAnsi="Times New Roman" w:cs="Times New Roman"/>
          <w:sz w:val="28"/>
          <w:szCs w:val="28"/>
        </w:rPr>
        <w:t>создании</w:t>
      </w:r>
      <w:r w:rsidRPr="00766D63">
        <w:rPr>
          <w:rFonts w:ascii="Times New Roman" w:hAnsi="Times New Roman" w:cs="Times New Roman"/>
          <w:sz w:val="28"/>
          <w:szCs w:val="28"/>
        </w:rPr>
        <w:t xml:space="preserve"> услуги </w:t>
      </w:r>
    </w:p>
    <w:p w:rsidR="00B30673" w:rsidRPr="00766D63" w:rsidRDefault="00B30673" w:rsidP="00AB0765">
      <w:pPr>
        <w:spacing w:after="120" w:line="240" w:lineRule="auto"/>
        <w:jc w:val="both"/>
        <w:rPr>
          <w:rFonts w:ascii="Times New Roman" w:hAnsi="Times New Roman" w:cs="Times New Roman"/>
          <w:sz w:val="28"/>
          <w:szCs w:val="28"/>
        </w:rPr>
      </w:pPr>
      <w:r w:rsidRPr="00766D63">
        <w:rPr>
          <w:rFonts w:ascii="Times New Roman" w:hAnsi="Times New Roman" w:cs="Times New Roman"/>
          <w:sz w:val="28"/>
          <w:szCs w:val="28"/>
        </w:rPr>
        <w:t>«иппотерапия»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1"/>
        <w:gridCol w:w="5185"/>
      </w:tblGrid>
      <w:tr w:rsidR="00B30673" w:rsidRPr="00B30673" w:rsidTr="00ED4590">
        <w:trPr>
          <w:trHeight w:val="714"/>
        </w:trPr>
        <w:tc>
          <w:tcPr>
            <w:tcW w:w="2208" w:type="pct"/>
            <w:shd w:val="clear" w:color="auto" w:fill="auto"/>
            <w:vAlign w:val="center"/>
          </w:tcPr>
          <w:p w:rsidR="00B30673" w:rsidRPr="00B30673" w:rsidRDefault="00B30673" w:rsidP="00B30673">
            <w:pPr>
              <w:spacing w:after="0" w:line="240" w:lineRule="auto"/>
              <w:jc w:val="both"/>
              <w:rPr>
                <w:rFonts w:ascii="Times New Roman" w:hAnsi="Times New Roman" w:cs="Times New Roman"/>
                <w:sz w:val="24"/>
                <w:szCs w:val="24"/>
              </w:rPr>
            </w:pPr>
            <w:r w:rsidRPr="00B30673">
              <w:rPr>
                <w:rFonts w:ascii="Times New Roman" w:hAnsi="Times New Roman" w:cs="Times New Roman"/>
                <w:sz w:val="24"/>
                <w:szCs w:val="24"/>
              </w:rPr>
              <w:t>Показатели</w:t>
            </w:r>
          </w:p>
        </w:tc>
        <w:tc>
          <w:tcPr>
            <w:tcW w:w="2792" w:type="pct"/>
            <w:vAlign w:val="center"/>
          </w:tcPr>
          <w:p w:rsidR="00B30673" w:rsidRPr="00B30673" w:rsidRDefault="00B30673" w:rsidP="00ED4590">
            <w:pPr>
              <w:spacing w:after="0" w:line="240" w:lineRule="auto"/>
              <w:jc w:val="center"/>
              <w:rPr>
                <w:rFonts w:ascii="Times New Roman" w:hAnsi="Times New Roman" w:cs="Times New Roman"/>
                <w:sz w:val="24"/>
                <w:szCs w:val="24"/>
              </w:rPr>
            </w:pPr>
            <w:r w:rsidRPr="00B30673">
              <w:rPr>
                <w:rFonts w:ascii="Times New Roman" w:hAnsi="Times New Roman" w:cs="Times New Roman"/>
                <w:sz w:val="24"/>
                <w:szCs w:val="24"/>
              </w:rPr>
              <w:t>Стоимость содержания</w:t>
            </w:r>
            <w:r>
              <w:rPr>
                <w:rFonts w:ascii="Times New Roman" w:hAnsi="Times New Roman" w:cs="Times New Roman"/>
                <w:sz w:val="24"/>
                <w:szCs w:val="24"/>
              </w:rPr>
              <w:t xml:space="preserve"> </w:t>
            </w:r>
            <w:r w:rsidRPr="00B30673">
              <w:rPr>
                <w:rFonts w:ascii="Times New Roman" w:hAnsi="Times New Roman" w:cs="Times New Roman"/>
                <w:sz w:val="24"/>
                <w:szCs w:val="24"/>
              </w:rPr>
              <w:t>1 лошади в день,</w:t>
            </w:r>
            <w:r w:rsidR="00ED4590">
              <w:rPr>
                <w:rFonts w:ascii="Times New Roman" w:hAnsi="Times New Roman" w:cs="Times New Roman"/>
                <w:sz w:val="24"/>
                <w:szCs w:val="24"/>
              </w:rPr>
              <w:t>руб.</w:t>
            </w:r>
          </w:p>
        </w:tc>
      </w:tr>
      <w:tr w:rsidR="00B30673" w:rsidRPr="00B30673" w:rsidTr="00ED4590">
        <w:trPr>
          <w:trHeight w:val="563"/>
        </w:trPr>
        <w:tc>
          <w:tcPr>
            <w:tcW w:w="2208" w:type="pct"/>
            <w:shd w:val="clear" w:color="auto" w:fill="auto"/>
            <w:vAlign w:val="center"/>
          </w:tcPr>
          <w:p w:rsidR="00B30673" w:rsidRPr="00B30673" w:rsidRDefault="00B30673" w:rsidP="00B30673">
            <w:pPr>
              <w:spacing w:after="0" w:line="240" w:lineRule="auto"/>
              <w:jc w:val="both"/>
              <w:rPr>
                <w:rFonts w:ascii="Times New Roman" w:hAnsi="Times New Roman" w:cs="Times New Roman"/>
                <w:spacing w:val="-4"/>
                <w:sz w:val="24"/>
                <w:szCs w:val="24"/>
              </w:rPr>
            </w:pPr>
            <w:r w:rsidRPr="00B30673">
              <w:rPr>
                <w:rFonts w:ascii="Times New Roman" w:hAnsi="Times New Roman" w:cs="Times New Roman"/>
                <w:spacing w:val="-4"/>
                <w:sz w:val="24"/>
                <w:szCs w:val="24"/>
              </w:rPr>
              <w:t xml:space="preserve">Затраты на ветеринарное </w:t>
            </w:r>
          </w:p>
          <w:p w:rsidR="00B30673" w:rsidRPr="00B30673" w:rsidRDefault="00B30673" w:rsidP="00B30673">
            <w:pPr>
              <w:spacing w:after="0" w:line="240" w:lineRule="auto"/>
              <w:jc w:val="both"/>
              <w:rPr>
                <w:rFonts w:ascii="Times New Roman" w:hAnsi="Times New Roman" w:cs="Times New Roman"/>
                <w:spacing w:val="-4"/>
                <w:sz w:val="24"/>
                <w:szCs w:val="24"/>
              </w:rPr>
            </w:pPr>
            <w:r w:rsidRPr="00B30673">
              <w:rPr>
                <w:rFonts w:ascii="Times New Roman" w:hAnsi="Times New Roman" w:cs="Times New Roman"/>
                <w:spacing w:val="-4"/>
                <w:sz w:val="24"/>
                <w:szCs w:val="24"/>
              </w:rPr>
              <w:t>обслуживание</w:t>
            </w:r>
          </w:p>
        </w:tc>
        <w:tc>
          <w:tcPr>
            <w:tcW w:w="2792" w:type="pct"/>
          </w:tcPr>
          <w:p w:rsidR="00B30673" w:rsidRPr="00B30673" w:rsidRDefault="00B30673" w:rsidP="008F1A47">
            <w:pPr>
              <w:spacing w:after="0" w:line="240" w:lineRule="auto"/>
              <w:jc w:val="center"/>
              <w:rPr>
                <w:rFonts w:ascii="Times New Roman" w:hAnsi="Times New Roman" w:cs="Times New Roman"/>
                <w:sz w:val="24"/>
                <w:szCs w:val="24"/>
              </w:rPr>
            </w:pPr>
            <w:r w:rsidRPr="00B30673">
              <w:rPr>
                <w:rFonts w:ascii="Times New Roman" w:hAnsi="Times New Roman" w:cs="Times New Roman"/>
                <w:sz w:val="24"/>
                <w:szCs w:val="24"/>
              </w:rPr>
              <w:t>48,00</w:t>
            </w:r>
          </w:p>
        </w:tc>
      </w:tr>
      <w:tr w:rsidR="00B30673" w:rsidRPr="00B30673" w:rsidTr="00ED4590">
        <w:trPr>
          <w:trHeight w:val="265"/>
        </w:trPr>
        <w:tc>
          <w:tcPr>
            <w:tcW w:w="2208" w:type="pct"/>
            <w:shd w:val="clear" w:color="auto" w:fill="auto"/>
            <w:vAlign w:val="center"/>
          </w:tcPr>
          <w:p w:rsidR="00B30673" w:rsidRPr="00B30673" w:rsidRDefault="00B30673" w:rsidP="00B30673">
            <w:pPr>
              <w:spacing w:after="0" w:line="240" w:lineRule="auto"/>
              <w:jc w:val="both"/>
              <w:rPr>
                <w:rFonts w:ascii="Times New Roman" w:hAnsi="Times New Roman" w:cs="Times New Roman"/>
                <w:spacing w:val="-4"/>
                <w:sz w:val="24"/>
                <w:szCs w:val="24"/>
              </w:rPr>
            </w:pPr>
            <w:r w:rsidRPr="00B30673">
              <w:rPr>
                <w:rFonts w:ascii="Times New Roman" w:hAnsi="Times New Roman" w:cs="Times New Roman"/>
                <w:spacing w:val="-4"/>
                <w:sz w:val="24"/>
                <w:szCs w:val="24"/>
              </w:rPr>
              <w:t>Оплата труда коневода</w:t>
            </w:r>
          </w:p>
        </w:tc>
        <w:tc>
          <w:tcPr>
            <w:tcW w:w="2792" w:type="pct"/>
          </w:tcPr>
          <w:p w:rsidR="00B30673" w:rsidRPr="00B30673" w:rsidRDefault="00B30673" w:rsidP="008F1A47">
            <w:pPr>
              <w:spacing w:after="0" w:line="240" w:lineRule="auto"/>
              <w:jc w:val="center"/>
              <w:rPr>
                <w:rFonts w:ascii="Times New Roman" w:hAnsi="Times New Roman" w:cs="Times New Roman"/>
                <w:sz w:val="24"/>
                <w:szCs w:val="24"/>
              </w:rPr>
            </w:pPr>
            <w:r w:rsidRPr="00B30673">
              <w:rPr>
                <w:rFonts w:ascii="Times New Roman" w:hAnsi="Times New Roman" w:cs="Times New Roman"/>
                <w:sz w:val="24"/>
                <w:szCs w:val="24"/>
              </w:rPr>
              <w:t>52,00</w:t>
            </w:r>
          </w:p>
        </w:tc>
      </w:tr>
      <w:tr w:rsidR="00B30673" w:rsidRPr="00B30673" w:rsidTr="00ED4590">
        <w:trPr>
          <w:trHeight w:val="113"/>
        </w:trPr>
        <w:tc>
          <w:tcPr>
            <w:tcW w:w="2208" w:type="pct"/>
            <w:shd w:val="clear" w:color="auto" w:fill="auto"/>
            <w:vAlign w:val="center"/>
          </w:tcPr>
          <w:p w:rsidR="00B30673" w:rsidRPr="00B30673" w:rsidRDefault="00B30673" w:rsidP="00B30673">
            <w:pPr>
              <w:spacing w:after="0" w:line="240" w:lineRule="auto"/>
              <w:jc w:val="both"/>
              <w:rPr>
                <w:rFonts w:ascii="Times New Roman" w:hAnsi="Times New Roman" w:cs="Times New Roman"/>
                <w:spacing w:val="-4"/>
                <w:sz w:val="24"/>
                <w:szCs w:val="24"/>
              </w:rPr>
            </w:pPr>
            <w:r w:rsidRPr="00B30673">
              <w:rPr>
                <w:rFonts w:ascii="Times New Roman" w:hAnsi="Times New Roman" w:cs="Times New Roman"/>
                <w:spacing w:val="-4"/>
                <w:sz w:val="24"/>
                <w:szCs w:val="24"/>
              </w:rPr>
              <w:t>Оплата труда коваля</w:t>
            </w:r>
          </w:p>
        </w:tc>
        <w:tc>
          <w:tcPr>
            <w:tcW w:w="2792" w:type="pct"/>
          </w:tcPr>
          <w:p w:rsidR="00B30673" w:rsidRPr="00B30673" w:rsidRDefault="00B30673" w:rsidP="008F1A47">
            <w:pPr>
              <w:spacing w:after="0" w:line="240" w:lineRule="auto"/>
              <w:jc w:val="center"/>
              <w:rPr>
                <w:rFonts w:ascii="Times New Roman" w:hAnsi="Times New Roman" w:cs="Times New Roman"/>
                <w:sz w:val="24"/>
                <w:szCs w:val="24"/>
              </w:rPr>
            </w:pPr>
            <w:r w:rsidRPr="00B30673">
              <w:rPr>
                <w:rFonts w:ascii="Times New Roman" w:hAnsi="Times New Roman" w:cs="Times New Roman"/>
                <w:sz w:val="24"/>
                <w:szCs w:val="24"/>
              </w:rPr>
              <w:t>45,00</w:t>
            </w:r>
          </w:p>
        </w:tc>
      </w:tr>
      <w:tr w:rsidR="00B30673" w:rsidRPr="00B30673" w:rsidTr="00ED4590">
        <w:trPr>
          <w:trHeight w:val="245"/>
        </w:trPr>
        <w:tc>
          <w:tcPr>
            <w:tcW w:w="2208" w:type="pct"/>
            <w:shd w:val="clear" w:color="auto" w:fill="auto"/>
            <w:vAlign w:val="center"/>
          </w:tcPr>
          <w:p w:rsidR="00B30673" w:rsidRPr="00B30673" w:rsidRDefault="00B30673" w:rsidP="00B30673">
            <w:pPr>
              <w:spacing w:after="0" w:line="240" w:lineRule="auto"/>
              <w:jc w:val="both"/>
              <w:rPr>
                <w:rFonts w:ascii="Times New Roman" w:hAnsi="Times New Roman" w:cs="Times New Roman"/>
                <w:spacing w:val="-4"/>
                <w:sz w:val="24"/>
                <w:szCs w:val="24"/>
              </w:rPr>
            </w:pPr>
            <w:r w:rsidRPr="00B30673">
              <w:rPr>
                <w:rFonts w:ascii="Times New Roman" w:hAnsi="Times New Roman" w:cs="Times New Roman"/>
                <w:spacing w:val="-4"/>
                <w:sz w:val="24"/>
                <w:szCs w:val="24"/>
              </w:rPr>
              <w:t>Оплата труда иппотерапевта</w:t>
            </w:r>
          </w:p>
        </w:tc>
        <w:tc>
          <w:tcPr>
            <w:tcW w:w="2792" w:type="pct"/>
          </w:tcPr>
          <w:p w:rsidR="00B30673" w:rsidRPr="00B30673" w:rsidRDefault="00B30673" w:rsidP="008F1A47">
            <w:pPr>
              <w:spacing w:after="0" w:line="240" w:lineRule="auto"/>
              <w:jc w:val="center"/>
              <w:rPr>
                <w:rFonts w:ascii="Times New Roman" w:hAnsi="Times New Roman" w:cs="Times New Roman"/>
                <w:sz w:val="24"/>
                <w:szCs w:val="24"/>
              </w:rPr>
            </w:pPr>
            <w:r w:rsidRPr="00B30673">
              <w:rPr>
                <w:rFonts w:ascii="Times New Roman" w:hAnsi="Times New Roman" w:cs="Times New Roman"/>
                <w:sz w:val="24"/>
                <w:szCs w:val="24"/>
              </w:rPr>
              <w:t>52,00</w:t>
            </w:r>
          </w:p>
        </w:tc>
      </w:tr>
      <w:tr w:rsidR="00B30673" w:rsidRPr="00B30673" w:rsidTr="00ED4590">
        <w:trPr>
          <w:trHeight w:val="107"/>
        </w:trPr>
        <w:tc>
          <w:tcPr>
            <w:tcW w:w="2208" w:type="pct"/>
            <w:shd w:val="clear" w:color="auto" w:fill="auto"/>
            <w:vAlign w:val="center"/>
          </w:tcPr>
          <w:p w:rsidR="00B30673" w:rsidRPr="00B30673" w:rsidRDefault="00B30673" w:rsidP="00B30673">
            <w:pPr>
              <w:spacing w:after="0" w:line="240" w:lineRule="auto"/>
              <w:jc w:val="both"/>
              <w:rPr>
                <w:rFonts w:ascii="Times New Roman" w:hAnsi="Times New Roman" w:cs="Times New Roman"/>
                <w:spacing w:val="-4"/>
                <w:sz w:val="24"/>
                <w:szCs w:val="24"/>
              </w:rPr>
            </w:pPr>
            <w:r w:rsidRPr="00B30673">
              <w:rPr>
                <w:rFonts w:ascii="Times New Roman" w:hAnsi="Times New Roman" w:cs="Times New Roman"/>
                <w:spacing w:val="-4"/>
                <w:sz w:val="24"/>
                <w:szCs w:val="24"/>
              </w:rPr>
              <w:t>Стоимость корма</w:t>
            </w:r>
          </w:p>
        </w:tc>
        <w:tc>
          <w:tcPr>
            <w:tcW w:w="2792" w:type="pct"/>
          </w:tcPr>
          <w:p w:rsidR="00B30673" w:rsidRPr="00B30673" w:rsidRDefault="00B30673" w:rsidP="008F1A47">
            <w:pPr>
              <w:spacing w:after="0" w:line="240" w:lineRule="auto"/>
              <w:jc w:val="center"/>
              <w:rPr>
                <w:rFonts w:ascii="Times New Roman" w:hAnsi="Times New Roman" w:cs="Times New Roman"/>
                <w:sz w:val="24"/>
                <w:szCs w:val="24"/>
              </w:rPr>
            </w:pPr>
            <w:r w:rsidRPr="00B30673">
              <w:rPr>
                <w:rFonts w:ascii="Times New Roman" w:hAnsi="Times New Roman" w:cs="Times New Roman"/>
                <w:sz w:val="24"/>
                <w:szCs w:val="24"/>
              </w:rPr>
              <w:t>133,30</w:t>
            </w:r>
          </w:p>
        </w:tc>
      </w:tr>
      <w:tr w:rsidR="00B30673" w:rsidRPr="00B30673" w:rsidTr="00ED4590">
        <w:trPr>
          <w:trHeight w:val="111"/>
        </w:trPr>
        <w:tc>
          <w:tcPr>
            <w:tcW w:w="2208" w:type="pct"/>
            <w:shd w:val="clear" w:color="auto" w:fill="auto"/>
            <w:vAlign w:val="center"/>
          </w:tcPr>
          <w:p w:rsidR="00B30673" w:rsidRPr="00B30673" w:rsidRDefault="00B30673" w:rsidP="00B30673">
            <w:pPr>
              <w:spacing w:after="0" w:line="240" w:lineRule="auto"/>
              <w:jc w:val="both"/>
              <w:rPr>
                <w:rFonts w:ascii="Times New Roman" w:hAnsi="Times New Roman" w:cs="Times New Roman"/>
                <w:spacing w:val="-4"/>
                <w:sz w:val="24"/>
                <w:szCs w:val="24"/>
              </w:rPr>
            </w:pPr>
            <w:r w:rsidRPr="00B30673">
              <w:rPr>
                <w:rFonts w:ascii="Times New Roman" w:hAnsi="Times New Roman" w:cs="Times New Roman"/>
                <w:spacing w:val="-4"/>
                <w:sz w:val="24"/>
                <w:szCs w:val="24"/>
              </w:rPr>
              <w:t>Прочие затраты</w:t>
            </w:r>
          </w:p>
        </w:tc>
        <w:tc>
          <w:tcPr>
            <w:tcW w:w="2792" w:type="pct"/>
          </w:tcPr>
          <w:p w:rsidR="00B30673" w:rsidRPr="00B30673" w:rsidRDefault="00B30673" w:rsidP="008F1A47">
            <w:pPr>
              <w:spacing w:after="0" w:line="240" w:lineRule="auto"/>
              <w:jc w:val="center"/>
              <w:rPr>
                <w:rFonts w:ascii="Times New Roman" w:hAnsi="Times New Roman" w:cs="Times New Roman"/>
                <w:sz w:val="24"/>
                <w:szCs w:val="24"/>
              </w:rPr>
            </w:pPr>
            <w:r w:rsidRPr="00B30673">
              <w:rPr>
                <w:rFonts w:ascii="Times New Roman" w:hAnsi="Times New Roman" w:cs="Times New Roman"/>
                <w:sz w:val="24"/>
                <w:szCs w:val="24"/>
              </w:rPr>
              <w:t>12,50</w:t>
            </w:r>
          </w:p>
        </w:tc>
      </w:tr>
      <w:tr w:rsidR="00B30673" w:rsidRPr="00B30673" w:rsidTr="00ED4590">
        <w:trPr>
          <w:trHeight w:val="102"/>
        </w:trPr>
        <w:tc>
          <w:tcPr>
            <w:tcW w:w="2208" w:type="pct"/>
            <w:shd w:val="clear" w:color="auto" w:fill="auto"/>
            <w:vAlign w:val="center"/>
          </w:tcPr>
          <w:p w:rsidR="00B30673" w:rsidRPr="00B30673" w:rsidRDefault="00B30673" w:rsidP="00B30673">
            <w:pPr>
              <w:spacing w:after="0" w:line="240" w:lineRule="auto"/>
              <w:jc w:val="both"/>
              <w:rPr>
                <w:rFonts w:ascii="Times New Roman" w:hAnsi="Times New Roman" w:cs="Times New Roman"/>
                <w:sz w:val="24"/>
                <w:szCs w:val="24"/>
              </w:rPr>
            </w:pPr>
            <w:r w:rsidRPr="00B30673">
              <w:rPr>
                <w:rFonts w:ascii="Times New Roman" w:hAnsi="Times New Roman" w:cs="Times New Roman"/>
                <w:sz w:val="24"/>
                <w:szCs w:val="24"/>
              </w:rPr>
              <w:t>Итого, руб.</w:t>
            </w:r>
          </w:p>
        </w:tc>
        <w:tc>
          <w:tcPr>
            <w:tcW w:w="2792" w:type="pct"/>
          </w:tcPr>
          <w:p w:rsidR="00B30673" w:rsidRPr="00B30673" w:rsidRDefault="00B30673" w:rsidP="008F1A47">
            <w:pPr>
              <w:spacing w:after="0" w:line="240" w:lineRule="auto"/>
              <w:jc w:val="center"/>
              <w:rPr>
                <w:rFonts w:ascii="Times New Roman" w:hAnsi="Times New Roman" w:cs="Times New Roman"/>
                <w:sz w:val="24"/>
                <w:szCs w:val="24"/>
              </w:rPr>
            </w:pPr>
            <w:r w:rsidRPr="00B30673">
              <w:rPr>
                <w:rFonts w:ascii="Times New Roman" w:hAnsi="Times New Roman" w:cs="Times New Roman"/>
                <w:sz w:val="24"/>
                <w:szCs w:val="24"/>
              </w:rPr>
              <w:t>342,80</w:t>
            </w:r>
          </w:p>
        </w:tc>
      </w:tr>
    </w:tbl>
    <w:p w:rsidR="00214A13" w:rsidRDefault="00214A13" w:rsidP="007D471D">
      <w:pPr>
        <w:shd w:val="clear" w:color="auto" w:fill="FFFFFF"/>
        <w:spacing w:before="120" w:after="0" w:line="360" w:lineRule="auto"/>
        <w:ind w:firstLine="709"/>
        <w:jc w:val="both"/>
        <w:rPr>
          <w:rFonts w:ascii="Times New Roman" w:hAnsi="Times New Roman" w:cs="Times New Roman"/>
          <w:sz w:val="28"/>
          <w:szCs w:val="28"/>
        </w:rPr>
      </w:pPr>
      <w:r w:rsidRPr="00766D63">
        <w:rPr>
          <w:rFonts w:ascii="Times New Roman" w:hAnsi="Times New Roman" w:cs="Times New Roman"/>
          <w:sz w:val="28"/>
          <w:szCs w:val="28"/>
        </w:rPr>
        <w:t>Анализ рациона лошадей в ИП КФХ «Ярлыкова К.Г.» выявил его н</w:t>
      </w:r>
      <w:r w:rsidRPr="00766D63">
        <w:rPr>
          <w:rFonts w:ascii="Times New Roman" w:hAnsi="Times New Roman" w:cs="Times New Roman"/>
          <w:sz w:val="28"/>
          <w:szCs w:val="28"/>
        </w:rPr>
        <w:t>е</w:t>
      </w:r>
      <w:r w:rsidRPr="00766D63">
        <w:rPr>
          <w:rFonts w:ascii="Times New Roman" w:hAnsi="Times New Roman" w:cs="Times New Roman"/>
          <w:sz w:val="28"/>
          <w:szCs w:val="28"/>
        </w:rPr>
        <w:t xml:space="preserve">достаточность по содержанию сырого </w:t>
      </w:r>
      <w:r>
        <w:rPr>
          <w:rFonts w:ascii="Times New Roman" w:hAnsi="Times New Roman" w:cs="Times New Roman"/>
          <w:sz w:val="28"/>
          <w:szCs w:val="28"/>
        </w:rPr>
        <w:t xml:space="preserve">протеина, </w:t>
      </w:r>
      <w:r w:rsidRPr="00766D63">
        <w:rPr>
          <w:rFonts w:ascii="Times New Roman" w:hAnsi="Times New Roman" w:cs="Times New Roman"/>
          <w:sz w:val="28"/>
          <w:szCs w:val="28"/>
        </w:rPr>
        <w:t>жира и фосфора. Для п</w:t>
      </w:r>
      <w:r w:rsidRPr="00766D63">
        <w:rPr>
          <w:rFonts w:ascii="Times New Roman" w:hAnsi="Times New Roman" w:cs="Times New Roman"/>
          <w:sz w:val="28"/>
          <w:szCs w:val="28"/>
        </w:rPr>
        <w:t>о</w:t>
      </w:r>
      <w:r w:rsidRPr="00766D63">
        <w:rPr>
          <w:rFonts w:ascii="Times New Roman" w:hAnsi="Times New Roman" w:cs="Times New Roman"/>
          <w:sz w:val="28"/>
          <w:szCs w:val="28"/>
        </w:rPr>
        <w:t>вышения качества питания животных физиологически оправданным явл</w:t>
      </w:r>
      <w:r w:rsidRPr="00766D63">
        <w:rPr>
          <w:rFonts w:ascii="Times New Roman" w:hAnsi="Times New Roman" w:cs="Times New Roman"/>
          <w:sz w:val="28"/>
          <w:szCs w:val="28"/>
        </w:rPr>
        <w:t>я</w:t>
      </w:r>
      <w:r w:rsidRPr="00766D63">
        <w:rPr>
          <w:rFonts w:ascii="Times New Roman" w:hAnsi="Times New Roman" w:cs="Times New Roman"/>
          <w:sz w:val="28"/>
          <w:szCs w:val="28"/>
        </w:rPr>
        <w:t>ется увеличен</w:t>
      </w:r>
      <w:r w:rsidR="007D471D">
        <w:rPr>
          <w:rFonts w:ascii="Times New Roman" w:hAnsi="Times New Roman" w:cs="Times New Roman"/>
          <w:sz w:val="28"/>
          <w:szCs w:val="28"/>
        </w:rPr>
        <w:t xml:space="preserve">ие доли сена хорошего качества за счет его </w:t>
      </w:r>
      <w:r>
        <w:rPr>
          <w:rFonts w:ascii="Times New Roman" w:hAnsi="Times New Roman" w:cs="Times New Roman"/>
          <w:sz w:val="28"/>
          <w:szCs w:val="28"/>
        </w:rPr>
        <w:t>закупок.</w:t>
      </w:r>
      <w:r w:rsidRPr="00F71E2D">
        <w:rPr>
          <w:rFonts w:ascii="Times New Roman" w:hAnsi="Times New Roman" w:cs="Times New Roman"/>
          <w:sz w:val="28"/>
          <w:szCs w:val="28"/>
        </w:rPr>
        <w:t xml:space="preserve"> </w:t>
      </w:r>
    </w:p>
    <w:p w:rsidR="00837AA0" w:rsidRPr="00766D63" w:rsidRDefault="00F71E2D" w:rsidP="00766D63">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целью коррекции </w:t>
      </w:r>
      <w:r w:rsidR="007D471D">
        <w:rPr>
          <w:rFonts w:ascii="Times New Roman" w:hAnsi="Times New Roman" w:cs="Times New Roman"/>
          <w:sz w:val="28"/>
          <w:szCs w:val="28"/>
        </w:rPr>
        <w:t xml:space="preserve">энергетической составляющей </w:t>
      </w:r>
      <w:r>
        <w:rPr>
          <w:rFonts w:ascii="Times New Roman" w:hAnsi="Times New Roman" w:cs="Times New Roman"/>
          <w:sz w:val="28"/>
          <w:szCs w:val="28"/>
        </w:rPr>
        <w:t>рациона лошадей в</w:t>
      </w:r>
      <w:r w:rsidR="00837AA0" w:rsidRPr="00766D63">
        <w:rPr>
          <w:rFonts w:ascii="Times New Roman" w:hAnsi="Times New Roman" w:cs="Times New Roman"/>
          <w:sz w:val="28"/>
          <w:szCs w:val="28"/>
        </w:rPr>
        <w:t>озможно также</w:t>
      </w:r>
      <w:r w:rsidR="007D471D">
        <w:rPr>
          <w:rFonts w:ascii="Times New Roman" w:hAnsi="Times New Roman" w:cs="Times New Roman"/>
          <w:sz w:val="28"/>
          <w:szCs w:val="28"/>
        </w:rPr>
        <w:t xml:space="preserve"> использование рисовых отрубей и растительного масла</w:t>
      </w:r>
      <w:r w:rsidR="00837AA0" w:rsidRPr="00766D63">
        <w:rPr>
          <w:rFonts w:ascii="Times New Roman" w:hAnsi="Times New Roman" w:cs="Times New Roman"/>
          <w:sz w:val="28"/>
          <w:szCs w:val="28"/>
        </w:rPr>
        <w:t xml:space="preserve">. </w:t>
      </w:r>
      <w:r w:rsidR="007D471D">
        <w:rPr>
          <w:rFonts w:ascii="Times New Roman" w:hAnsi="Times New Roman" w:cs="Times New Roman"/>
          <w:sz w:val="28"/>
          <w:szCs w:val="28"/>
        </w:rPr>
        <w:t>Всесторонне обоснованной является</w:t>
      </w:r>
      <w:r w:rsidR="00BA4DFB">
        <w:rPr>
          <w:rFonts w:ascii="Times New Roman" w:hAnsi="Times New Roman" w:cs="Times New Roman"/>
          <w:sz w:val="28"/>
          <w:szCs w:val="28"/>
        </w:rPr>
        <w:t xml:space="preserve"> о</w:t>
      </w:r>
      <w:r>
        <w:rPr>
          <w:rFonts w:ascii="Times New Roman" w:hAnsi="Times New Roman" w:cs="Times New Roman"/>
          <w:sz w:val="28"/>
          <w:szCs w:val="28"/>
        </w:rPr>
        <w:t xml:space="preserve">птимизация </w:t>
      </w:r>
      <w:r w:rsidR="007D471D">
        <w:rPr>
          <w:rFonts w:ascii="Times New Roman" w:hAnsi="Times New Roman" w:cs="Times New Roman"/>
          <w:sz w:val="28"/>
          <w:szCs w:val="28"/>
        </w:rPr>
        <w:t xml:space="preserve">минерального питания лошадей </w:t>
      </w:r>
      <w:r w:rsidR="00BA4DFB">
        <w:rPr>
          <w:rFonts w:ascii="Times New Roman" w:hAnsi="Times New Roman" w:cs="Times New Roman"/>
          <w:sz w:val="28"/>
          <w:szCs w:val="28"/>
        </w:rPr>
        <w:t>за счет минеральных добавок.</w:t>
      </w:r>
    </w:p>
    <w:p w:rsidR="00837AA0" w:rsidRPr="00766D63" w:rsidRDefault="00837AA0" w:rsidP="00B30673">
      <w:pPr>
        <w:shd w:val="clear" w:color="auto" w:fill="FFFFFF"/>
        <w:spacing w:after="0" w:line="360" w:lineRule="auto"/>
        <w:ind w:firstLine="709"/>
        <w:jc w:val="both"/>
        <w:rPr>
          <w:rFonts w:ascii="Times New Roman" w:hAnsi="Times New Roman" w:cs="Times New Roman"/>
          <w:sz w:val="28"/>
          <w:szCs w:val="28"/>
        </w:rPr>
      </w:pPr>
      <w:r w:rsidRPr="00766D63">
        <w:rPr>
          <w:rFonts w:ascii="Times New Roman" w:hAnsi="Times New Roman" w:cs="Times New Roman"/>
          <w:sz w:val="28"/>
          <w:szCs w:val="28"/>
        </w:rPr>
        <w:t>Кормовая база ИП КФХ «Сапрыкин» позволяет осуще</w:t>
      </w:r>
      <w:r w:rsidR="002D7FE8">
        <w:rPr>
          <w:rFonts w:ascii="Times New Roman" w:hAnsi="Times New Roman" w:cs="Times New Roman"/>
          <w:sz w:val="28"/>
          <w:szCs w:val="28"/>
        </w:rPr>
        <w:t>ствлять о</w:t>
      </w:r>
      <w:r w:rsidR="002D7FE8">
        <w:rPr>
          <w:rFonts w:ascii="Times New Roman" w:hAnsi="Times New Roman" w:cs="Times New Roman"/>
          <w:sz w:val="28"/>
          <w:szCs w:val="28"/>
        </w:rPr>
        <w:t>т</w:t>
      </w:r>
      <w:r w:rsidR="002D7FE8">
        <w:rPr>
          <w:rFonts w:ascii="Times New Roman" w:hAnsi="Times New Roman" w:cs="Times New Roman"/>
          <w:sz w:val="28"/>
          <w:szCs w:val="28"/>
        </w:rPr>
        <w:t xml:space="preserve">корм лошадей на мясо: </w:t>
      </w:r>
      <w:r w:rsidRPr="00766D63">
        <w:rPr>
          <w:rFonts w:ascii="Times New Roman" w:hAnsi="Times New Roman" w:cs="Times New Roman"/>
          <w:sz w:val="28"/>
          <w:szCs w:val="28"/>
        </w:rPr>
        <w:t xml:space="preserve">вполне возможен успех от откорма </w:t>
      </w:r>
      <w:r w:rsidR="00BA4DFB">
        <w:rPr>
          <w:rFonts w:ascii="Times New Roman" w:hAnsi="Times New Roman" w:cs="Times New Roman"/>
          <w:sz w:val="28"/>
          <w:szCs w:val="28"/>
        </w:rPr>
        <w:t>животных,</w:t>
      </w:r>
      <w:r w:rsidRPr="00766D63">
        <w:rPr>
          <w:rFonts w:ascii="Times New Roman" w:hAnsi="Times New Roman" w:cs="Times New Roman"/>
          <w:sz w:val="28"/>
          <w:szCs w:val="28"/>
        </w:rPr>
        <w:t xml:space="preserve"> адаптир</w:t>
      </w:r>
      <w:r w:rsidR="00BA4DFB">
        <w:rPr>
          <w:rFonts w:ascii="Times New Roman" w:hAnsi="Times New Roman" w:cs="Times New Roman"/>
          <w:sz w:val="28"/>
          <w:szCs w:val="28"/>
        </w:rPr>
        <w:t>ованных к местным условиям</w:t>
      </w:r>
      <w:r w:rsidRPr="00766D63">
        <w:rPr>
          <w:rFonts w:ascii="Times New Roman" w:hAnsi="Times New Roman" w:cs="Times New Roman"/>
          <w:sz w:val="28"/>
          <w:szCs w:val="28"/>
        </w:rPr>
        <w:t>. В названном ИП КФХ целесообра</w:t>
      </w:r>
      <w:r w:rsidRPr="00766D63">
        <w:rPr>
          <w:rFonts w:ascii="Times New Roman" w:hAnsi="Times New Roman" w:cs="Times New Roman"/>
          <w:sz w:val="28"/>
          <w:szCs w:val="28"/>
        </w:rPr>
        <w:t>з</w:t>
      </w:r>
      <w:r w:rsidRPr="00766D63">
        <w:rPr>
          <w:rFonts w:ascii="Times New Roman" w:hAnsi="Times New Roman" w:cs="Times New Roman"/>
          <w:sz w:val="28"/>
          <w:szCs w:val="28"/>
        </w:rPr>
        <w:t xml:space="preserve">но </w:t>
      </w:r>
      <w:r w:rsidR="00BA4DFB">
        <w:rPr>
          <w:rFonts w:ascii="Times New Roman" w:hAnsi="Times New Roman" w:cs="Times New Roman"/>
          <w:sz w:val="28"/>
          <w:szCs w:val="28"/>
        </w:rPr>
        <w:t xml:space="preserve">производить выращивание молодняка и </w:t>
      </w:r>
      <w:r w:rsidRPr="00766D63">
        <w:rPr>
          <w:rFonts w:ascii="Times New Roman" w:hAnsi="Times New Roman" w:cs="Times New Roman"/>
          <w:sz w:val="28"/>
          <w:szCs w:val="28"/>
        </w:rPr>
        <w:t>организовать перерабатыва</w:t>
      </w:r>
      <w:r w:rsidRPr="00766D63">
        <w:rPr>
          <w:rFonts w:ascii="Times New Roman" w:hAnsi="Times New Roman" w:cs="Times New Roman"/>
          <w:sz w:val="28"/>
          <w:szCs w:val="28"/>
        </w:rPr>
        <w:t>ю</w:t>
      </w:r>
      <w:r w:rsidRPr="00766D63">
        <w:rPr>
          <w:rFonts w:ascii="Times New Roman" w:hAnsi="Times New Roman" w:cs="Times New Roman"/>
          <w:sz w:val="28"/>
          <w:szCs w:val="28"/>
        </w:rPr>
        <w:t xml:space="preserve">щее предприятие, что подпадает под действие государственной программы </w:t>
      </w:r>
      <w:r w:rsidR="00BA4DFB">
        <w:rPr>
          <w:rFonts w:ascii="Times New Roman" w:hAnsi="Times New Roman" w:cs="Times New Roman"/>
          <w:sz w:val="28"/>
          <w:szCs w:val="28"/>
        </w:rPr>
        <w:t xml:space="preserve">поддержки сельхозтоваропроизводителей </w:t>
      </w:r>
      <w:r w:rsidRPr="00766D63">
        <w:rPr>
          <w:rFonts w:ascii="Times New Roman" w:hAnsi="Times New Roman" w:cs="Times New Roman"/>
          <w:sz w:val="28"/>
          <w:szCs w:val="28"/>
        </w:rPr>
        <w:t>и является субсидируемым.</w:t>
      </w:r>
    </w:p>
    <w:p w:rsidR="00837AA0" w:rsidRPr="00766D63" w:rsidRDefault="00837AA0" w:rsidP="00766D63">
      <w:pPr>
        <w:shd w:val="clear" w:color="auto" w:fill="FFFFFF"/>
        <w:spacing w:after="0" w:line="360" w:lineRule="auto"/>
        <w:ind w:firstLine="709"/>
        <w:jc w:val="both"/>
        <w:textAlignment w:val="baseline"/>
        <w:rPr>
          <w:rFonts w:ascii="Times New Roman" w:hAnsi="Times New Roman" w:cs="Times New Roman"/>
          <w:sz w:val="28"/>
          <w:szCs w:val="28"/>
        </w:rPr>
      </w:pPr>
      <w:r w:rsidRPr="00766D63">
        <w:rPr>
          <w:rFonts w:ascii="Times New Roman" w:hAnsi="Times New Roman" w:cs="Times New Roman"/>
          <w:sz w:val="28"/>
          <w:szCs w:val="28"/>
        </w:rPr>
        <w:t>Использование лошадей при пастбищном содержании скота следует продолжать, но требуется разработать график работы, способствующий более полному восстановлению сил лошади и увеличению продолжител</w:t>
      </w:r>
      <w:r w:rsidRPr="00766D63">
        <w:rPr>
          <w:rFonts w:ascii="Times New Roman" w:hAnsi="Times New Roman" w:cs="Times New Roman"/>
          <w:sz w:val="28"/>
          <w:szCs w:val="28"/>
        </w:rPr>
        <w:t>ь</w:t>
      </w:r>
      <w:r w:rsidRPr="00766D63">
        <w:rPr>
          <w:rFonts w:ascii="Times New Roman" w:hAnsi="Times New Roman" w:cs="Times New Roman"/>
          <w:sz w:val="28"/>
          <w:szCs w:val="28"/>
        </w:rPr>
        <w:t>ности ее хозяйственного использования. Средняя и тяжелая работа, выез</w:t>
      </w:r>
      <w:r w:rsidRPr="00766D63">
        <w:rPr>
          <w:rFonts w:ascii="Times New Roman" w:hAnsi="Times New Roman" w:cs="Times New Roman"/>
          <w:sz w:val="28"/>
          <w:szCs w:val="28"/>
        </w:rPr>
        <w:t>д</w:t>
      </w:r>
      <w:r w:rsidRPr="00766D63">
        <w:rPr>
          <w:rFonts w:ascii="Times New Roman" w:hAnsi="Times New Roman" w:cs="Times New Roman"/>
          <w:sz w:val="28"/>
          <w:szCs w:val="28"/>
        </w:rPr>
        <w:t>ка, упряжная езда, скоростная езда и подобные виды нагрузки сопряжены с опасностью для жизни и здоровья лошади и требуют значительного улу</w:t>
      </w:r>
      <w:r w:rsidRPr="00766D63">
        <w:rPr>
          <w:rFonts w:ascii="Times New Roman" w:hAnsi="Times New Roman" w:cs="Times New Roman"/>
          <w:sz w:val="28"/>
          <w:szCs w:val="28"/>
        </w:rPr>
        <w:t>ч</w:t>
      </w:r>
      <w:r w:rsidRPr="00766D63">
        <w:rPr>
          <w:rFonts w:ascii="Times New Roman" w:hAnsi="Times New Roman" w:cs="Times New Roman"/>
          <w:sz w:val="28"/>
          <w:szCs w:val="28"/>
        </w:rPr>
        <w:t>шения рациона с повышением доли концентратов в нем до 40 % и более.</w:t>
      </w:r>
    </w:p>
    <w:p w:rsidR="00214A13" w:rsidRPr="00BE010A" w:rsidRDefault="00837AA0" w:rsidP="005F5462">
      <w:pPr>
        <w:spacing w:after="0" w:line="360" w:lineRule="auto"/>
        <w:ind w:firstLine="709"/>
        <w:jc w:val="both"/>
        <w:rPr>
          <w:rFonts w:ascii="Times New Roman" w:hAnsi="Times New Roman" w:cs="Times New Roman"/>
          <w:sz w:val="28"/>
          <w:szCs w:val="28"/>
        </w:rPr>
      </w:pPr>
      <w:r w:rsidRPr="008F1A47">
        <w:rPr>
          <w:rFonts w:ascii="Times New Roman" w:hAnsi="Times New Roman" w:cs="Times New Roman"/>
          <w:i/>
          <w:sz w:val="28"/>
          <w:szCs w:val="28"/>
        </w:rPr>
        <w:lastRenderedPageBreak/>
        <w:t>Экономическое обоснование использования конной пастьбы скота в ИП КФХ «Сапрыкин</w:t>
      </w:r>
      <w:r w:rsidRPr="00BE010A">
        <w:rPr>
          <w:rFonts w:ascii="Times New Roman" w:hAnsi="Times New Roman" w:cs="Times New Roman"/>
          <w:sz w:val="28"/>
          <w:szCs w:val="28"/>
        </w:rPr>
        <w:t>»</w:t>
      </w:r>
      <w:r w:rsidR="008F1A47">
        <w:rPr>
          <w:rFonts w:ascii="Times New Roman" w:hAnsi="Times New Roman" w:cs="Times New Roman"/>
          <w:sz w:val="28"/>
          <w:szCs w:val="28"/>
        </w:rPr>
        <w:t xml:space="preserve">. </w:t>
      </w:r>
      <w:r w:rsidRPr="00BE010A">
        <w:rPr>
          <w:rFonts w:ascii="Times New Roman" w:hAnsi="Times New Roman" w:cs="Times New Roman"/>
          <w:sz w:val="28"/>
          <w:szCs w:val="28"/>
        </w:rPr>
        <w:t>Примерный расчет стоимости питания рабочей л</w:t>
      </w:r>
      <w:r w:rsidRPr="00BE010A">
        <w:rPr>
          <w:rFonts w:ascii="Times New Roman" w:hAnsi="Times New Roman" w:cs="Times New Roman"/>
          <w:sz w:val="28"/>
          <w:szCs w:val="28"/>
        </w:rPr>
        <w:t>о</w:t>
      </w:r>
      <w:r w:rsidRPr="00BE010A">
        <w:rPr>
          <w:rFonts w:ascii="Times New Roman" w:hAnsi="Times New Roman" w:cs="Times New Roman"/>
          <w:sz w:val="28"/>
          <w:szCs w:val="28"/>
        </w:rPr>
        <w:t>шади массой 500 кг в зимний период продолжительностью с октября по март, используемый в ИП КФХ «Сапрыкин В.В.»</w:t>
      </w:r>
      <w:r w:rsidR="008F1A47">
        <w:rPr>
          <w:rFonts w:ascii="Times New Roman" w:hAnsi="Times New Roman" w:cs="Times New Roman"/>
          <w:sz w:val="28"/>
          <w:szCs w:val="28"/>
        </w:rPr>
        <w:t>,</w:t>
      </w:r>
      <w:r w:rsidR="0065360A">
        <w:rPr>
          <w:rFonts w:ascii="Times New Roman" w:hAnsi="Times New Roman" w:cs="Times New Roman"/>
          <w:sz w:val="28"/>
          <w:szCs w:val="28"/>
        </w:rPr>
        <w:t xml:space="preserve"> приведен в таблице 14</w:t>
      </w:r>
      <w:r w:rsidRPr="00BE010A">
        <w:rPr>
          <w:rFonts w:ascii="Times New Roman" w:hAnsi="Times New Roman" w:cs="Times New Roman"/>
          <w:sz w:val="28"/>
          <w:szCs w:val="28"/>
        </w:rPr>
        <w:t xml:space="preserve">. </w:t>
      </w:r>
      <w:r w:rsidR="00214A13" w:rsidRPr="00BE010A">
        <w:rPr>
          <w:rFonts w:ascii="Times New Roman" w:hAnsi="Times New Roman" w:cs="Times New Roman"/>
          <w:sz w:val="28"/>
          <w:szCs w:val="28"/>
        </w:rPr>
        <w:t xml:space="preserve">Расчет </w:t>
      </w:r>
      <w:r w:rsidR="00214A13">
        <w:rPr>
          <w:rFonts w:ascii="Times New Roman" w:hAnsi="Times New Roman" w:cs="Times New Roman"/>
          <w:sz w:val="28"/>
          <w:szCs w:val="28"/>
        </w:rPr>
        <w:t xml:space="preserve">для условной лошади </w:t>
      </w:r>
      <w:r w:rsidR="00214A13" w:rsidRPr="00BE010A">
        <w:rPr>
          <w:rFonts w:ascii="Times New Roman" w:hAnsi="Times New Roman" w:cs="Times New Roman"/>
          <w:sz w:val="28"/>
          <w:szCs w:val="28"/>
        </w:rPr>
        <w:t xml:space="preserve">произведен с учетом потребности животного в основных питательных веществах и уровня нагрузки. </w:t>
      </w:r>
    </w:p>
    <w:p w:rsidR="00837AA0" w:rsidRDefault="0065360A" w:rsidP="008F1A4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14</w:t>
      </w:r>
      <w:r w:rsidR="00837AA0" w:rsidRPr="00BE010A">
        <w:rPr>
          <w:rFonts w:ascii="Times New Roman" w:hAnsi="Times New Roman" w:cs="Times New Roman"/>
          <w:sz w:val="28"/>
          <w:szCs w:val="28"/>
        </w:rPr>
        <w:t xml:space="preserve"> – Затраты на питание рабочей лошади в КФХ «Сапрыкин В.В.»</w:t>
      </w:r>
    </w:p>
    <w:tbl>
      <w:tblPr>
        <w:tblStyle w:val="af9"/>
        <w:tblW w:w="0" w:type="auto"/>
        <w:tblInd w:w="108" w:type="dxa"/>
        <w:tblLook w:val="04A0" w:firstRow="1" w:lastRow="0" w:firstColumn="1" w:lastColumn="0" w:noHBand="0" w:noVBand="1"/>
      </w:tblPr>
      <w:tblGrid>
        <w:gridCol w:w="4493"/>
        <w:gridCol w:w="4459"/>
      </w:tblGrid>
      <w:tr w:rsidR="00837AA0" w:rsidTr="00ED4590">
        <w:trPr>
          <w:trHeight w:val="693"/>
        </w:trPr>
        <w:tc>
          <w:tcPr>
            <w:tcW w:w="4493" w:type="dxa"/>
            <w:vAlign w:val="center"/>
          </w:tcPr>
          <w:p w:rsidR="00837AA0" w:rsidRPr="008F1A47" w:rsidRDefault="00837AA0" w:rsidP="00837AA0">
            <w:pPr>
              <w:jc w:val="center"/>
              <w:rPr>
                <w:rFonts w:ascii="Times New Roman" w:hAnsi="Times New Roman" w:cs="Times New Roman"/>
                <w:sz w:val="24"/>
                <w:szCs w:val="24"/>
              </w:rPr>
            </w:pPr>
            <w:r w:rsidRPr="008F1A47">
              <w:rPr>
                <w:rFonts w:ascii="Times New Roman" w:hAnsi="Times New Roman" w:cs="Times New Roman"/>
                <w:sz w:val="24"/>
                <w:szCs w:val="24"/>
              </w:rPr>
              <w:t>Показатель</w:t>
            </w:r>
          </w:p>
        </w:tc>
        <w:tc>
          <w:tcPr>
            <w:tcW w:w="4459" w:type="dxa"/>
            <w:vAlign w:val="center"/>
          </w:tcPr>
          <w:p w:rsidR="00837AA0" w:rsidRPr="008F1A47" w:rsidRDefault="00837AA0" w:rsidP="00837AA0">
            <w:pPr>
              <w:jc w:val="center"/>
              <w:rPr>
                <w:rFonts w:ascii="Times New Roman" w:hAnsi="Times New Roman" w:cs="Times New Roman"/>
                <w:sz w:val="24"/>
                <w:szCs w:val="24"/>
              </w:rPr>
            </w:pPr>
            <w:r w:rsidRPr="008F1A47">
              <w:rPr>
                <w:rFonts w:ascii="Times New Roman" w:hAnsi="Times New Roman" w:cs="Times New Roman"/>
                <w:sz w:val="24"/>
                <w:szCs w:val="24"/>
              </w:rPr>
              <w:t>Значение</w:t>
            </w:r>
          </w:p>
        </w:tc>
      </w:tr>
      <w:tr w:rsidR="00837AA0" w:rsidTr="00ED4590">
        <w:tc>
          <w:tcPr>
            <w:tcW w:w="4493" w:type="dxa"/>
          </w:tcPr>
          <w:p w:rsidR="00ED4590" w:rsidRDefault="00837AA0" w:rsidP="00837AA0">
            <w:pPr>
              <w:jc w:val="both"/>
              <w:rPr>
                <w:rFonts w:ascii="Times New Roman" w:hAnsi="Times New Roman" w:cs="Times New Roman"/>
                <w:sz w:val="24"/>
                <w:szCs w:val="24"/>
              </w:rPr>
            </w:pPr>
            <w:r w:rsidRPr="008F1A47">
              <w:rPr>
                <w:rFonts w:ascii="Times New Roman" w:hAnsi="Times New Roman" w:cs="Times New Roman"/>
                <w:sz w:val="24"/>
                <w:szCs w:val="24"/>
              </w:rPr>
              <w:t>Потребность в сене,  кг:</w:t>
            </w:r>
          </w:p>
          <w:p w:rsidR="00ED4590" w:rsidRDefault="00837AA0" w:rsidP="00ED4590">
            <w:pPr>
              <w:ind w:left="488"/>
              <w:jc w:val="both"/>
              <w:rPr>
                <w:rFonts w:ascii="Times New Roman" w:hAnsi="Times New Roman" w:cs="Times New Roman"/>
                <w:sz w:val="24"/>
                <w:szCs w:val="24"/>
              </w:rPr>
            </w:pPr>
            <w:r w:rsidRPr="008F1A47">
              <w:rPr>
                <w:rFonts w:ascii="Times New Roman" w:hAnsi="Times New Roman" w:cs="Times New Roman"/>
                <w:sz w:val="24"/>
                <w:szCs w:val="24"/>
              </w:rPr>
              <w:t>в день</w:t>
            </w:r>
          </w:p>
          <w:p w:rsidR="00ED4590" w:rsidRDefault="00837AA0" w:rsidP="00ED4590">
            <w:pPr>
              <w:ind w:left="488"/>
              <w:jc w:val="both"/>
              <w:rPr>
                <w:rFonts w:ascii="Times New Roman" w:hAnsi="Times New Roman" w:cs="Times New Roman"/>
                <w:sz w:val="24"/>
                <w:szCs w:val="24"/>
              </w:rPr>
            </w:pPr>
            <w:r w:rsidRPr="008F1A47">
              <w:rPr>
                <w:rFonts w:ascii="Times New Roman" w:hAnsi="Times New Roman" w:cs="Times New Roman"/>
                <w:sz w:val="24"/>
                <w:szCs w:val="24"/>
              </w:rPr>
              <w:t>в месяц</w:t>
            </w:r>
          </w:p>
          <w:p w:rsidR="00837AA0" w:rsidRPr="008F1A47" w:rsidRDefault="00837AA0" w:rsidP="00ED4590">
            <w:pPr>
              <w:ind w:left="488"/>
              <w:jc w:val="both"/>
              <w:rPr>
                <w:rFonts w:ascii="Times New Roman" w:hAnsi="Times New Roman" w:cs="Times New Roman"/>
                <w:sz w:val="24"/>
                <w:szCs w:val="24"/>
              </w:rPr>
            </w:pPr>
            <w:r w:rsidRPr="008F1A47">
              <w:rPr>
                <w:rFonts w:ascii="Times New Roman" w:hAnsi="Times New Roman" w:cs="Times New Roman"/>
                <w:sz w:val="24"/>
                <w:szCs w:val="24"/>
              </w:rPr>
              <w:t>на 6 мес.</w:t>
            </w:r>
          </w:p>
        </w:tc>
        <w:tc>
          <w:tcPr>
            <w:tcW w:w="4459" w:type="dxa"/>
            <w:vAlign w:val="center"/>
          </w:tcPr>
          <w:p w:rsidR="00ED4590" w:rsidRDefault="00ED4590" w:rsidP="00837AA0">
            <w:pPr>
              <w:jc w:val="center"/>
              <w:rPr>
                <w:rFonts w:ascii="Times New Roman" w:hAnsi="Times New Roman" w:cs="Times New Roman"/>
                <w:sz w:val="24"/>
                <w:szCs w:val="24"/>
              </w:rPr>
            </w:pPr>
          </w:p>
          <w:p w:rsidR="00837AA0" w:rsidRPr="008F1A47" w:rsidRDefault="00837AA0" w:rsidP="00837AA0">
            <w:pPr>
              <w:jc w:val="center"/>
              <w:rPr>
                <w:rFonts w:ascii="Times New Roman" w:hAnsi="Times New Roman" w:cs="Times New Roman"/>
                <w:sz w:val="24"/>
                <w:szCs w:val="24"/>
              </w:rPr>
            </w:pPr>
            <w:r w:rsidRPr="008F1A47">
              <w:rPr>
                <w:rFonts w:ascii="Times New Roman" w:hAnsi="Times New Roman" w:cs="Times New Roman"/>
                <w:sz w:val="24"/>
                <w:szCs w:val="24"/>
              </w:rPr>
              <w:t>10</w:t>
            </w:r>
          </w:p>
          <w:p w:rsidR="00837AA0" w:rsidRPr="008F1A47" w:rsidRDefault="00837AA0" w:rsidP="00837AA0">
            <w:pPr>
              <w:jc w:val="center"/>
              <w:rPr>
                <w:rFonts w:ascii="Times New Roman" w:hAnsi="Times New Roman" w:cs="Times New Roman"/>
                <w:sz w:val="24"/>
                <w:szCs w:val="24"/>
              </w:rPr>
            </w:pPr>
            <w:r w:rsidRPr="008F1A47">
              <w:rPr>
                <w:rFonts w:ascii="Times New Roman" w:hAnsi="Times New Roman" w:cs="Times New Roman"/>
                <w:sz w:val="24"/>
                <w:szCs w:val="24"/>
              </w:rPr>
              <w:t>300</w:t>
            </w:r>
          </w:p>
          <w:p w:rsidR="00837AA0" w:rsidRPr="008F1A47" w:rsidRDefault="00837AA0" w:rsidP="00837AA0">
            <w:pPr>
              <w:jc w:val="center"/>
              <w:rPr>
                <w:rFonts w:ascii="Times New Roman" w:hAnsi="Times New Roman" w:cs="Times New Roman"/>
                <w:sz w:val="24"/>
                <w:szCs w:val="24"/>
              </w:rPr>
            </w:pPr>
            <w:r w:rsidRPr="008F1A47">
              <w:rPr>
                <w:rFonts w:ascii="Times New Roman" w:hAnsi="Times New Roman" w:cs="Times New Roman"/>
                <w:sz w:val="24"/>
                <w:szCs w:val="24"/>
              </w:rPr>
              <w:t>1800</w:t>
            </w:r>
          </w:p>
        </w:tc>
      </w:tr>
      <w:tr w:rsidR="00837AA0" w:rsidTr="00ED4590">
        <w:tc>
          <w:tcPr>
            <w:tcW w:w="4493" w:type="dxa"/>
          </w:tcPr>
          <w:p w:rsidR="00837AA0" w:rsidRPr="008F1A47" w:rsidRDefault="00837AA0" w:rsidP="00837AA0">
            <w:pPr>
              <w:jc w:val="both"/>
              <w:rPr>
                <w:rFonts w:ascii="Times New Roman" w:hAnsi="Times New Roman" w:cs="Times New Roman"/>
                <w:sz w:val="24"/>
                <w:szCs w:val="24"/>
              </w:rPr>
            </w:pPr>
            <w:r w:rsidRPr="008F1A47">
              <w:rPr>
                <w:rFonts w:ascii="Times New Roman" w:hAnsi="Times New Roman" w:cs="Times New Roman"/>
                <w:sz w:val="24"/>
                <w:szCs w:val="24"/>
              </w:rPr>
              <w:t>Стоимость сена, тыс. руб</w:t>
            </w:r>
          </w:p>
        </w:tc>
        <w:tc>
          <w:tcPr>
            <w:tcW w:w="4459" w:type="dxa"/>
            <w:vAlign w:val="center"/>
          </w:tcPr>
          <w:p w:rsidR="00837AA0" w:rsidRPr="008F1A47" w:rsidRDefault="00837AA0" w:rsidP="00837AA0">
            <w:pPr>
              <w:jc w:val="center"/>
              <w:rPr>
                <w:rFonts w:ascii="Times New Roman" w:hAnsi="Times New Roman" w:cs="Times New Roman"/>
                <w:sz w:val="24"/>
                <w:szCs w:val="24"/>
              </w:rPr>
            </w:pPr>
            <w:r w:rsidRPr="008F1A47">
              <w:rPr>
                <w:rFonts w:ascii="Times New Roman" w:hAnsi="Times New Roman" w:cs="Times New Roman"/>
                <w:sz w:val="24"/>
                <w:szCs w:val="24"/>
              </w:rPr>
              <w:t>10</w:t>
            </w:r>
          </w:p>
        </w:tc>
      </w:tr>
      <w:tr w:rsidR="00837AA0" w:rsidTr="00ED4590">
        <w:tc>
          <w:tcPr>
            <w:tcW w:w="4493" w:type="dxa"/>
          </w:tcPr>
          <w:p w:rsidR="00ED4590" w:rsidRDefault="00837AA0" w:rsidP="00837AA0">
            <w:pPr>
              <w:jc w:val="both"/>
              <w:rPr>
                <w:rFonts w:ascii="Times New Roman" w:hAnsi="Times New Roman" w:cs="Times New Roman"/>
                <w:sz w:val="24"/>
                <w:szCs w:val="24"/>
              </w:rPr>
            </w:pPr>
            <w:r w:rsidRPr="008F1A47">
              <w:rPr>
                <w:rFonts w:ascii="Times New Roman" w:hAnsi="Times New Roman" w:cs="Times New Roman"/>
                <w:sz w:val="24"/>
                <w:szCs w:val="24"/>
              </w:rPr>
              <w:t xml:space="preserve">Потребность в овсе, кг: </w:t>
            </w:r>
          </w:p>
          <w:p w:rsidR="00ED4590" w:rsidRDefault="00837AA0" w:rsidP="00ED4590">
            <w:pPr>
              <w:ind w:left="346"/>
              <w:jc w:val="both"/>
              <w:rPr>
                <w:rFonts w:ascii="Times New Roman" w:hAnsi="Times New Roman" w:cs="Times New Roman"/>
                <w:sz w:val="24"/>
                <w:szCs w:val="24"/>
              </w:rPr>
            </w:pPr>
            <w:r w:rsidRPr="008F1A47">
              <w:rPr>
                <w:rFonts w:ascii="Times New Roman" w:hAnsi="Times New Roman" w:cs="Times New Roman"/>
                <w:sz w:val="24"/>
                <w:szCs w:val="24"/>
              </w:rPr>
              <w:t>в день</w:t>
            </w:r>
          </w:p>
          <w:p w:rsidR="00ED4590" w:rsidRDefault="00837AA0" w:rsidP="00ED4590">
            <w:pPr>
              <w:ind w:left="346"/>
              <w:jc w:val="both"/>
              <w:rPr>
                <w:rFonts w:ascii="Times New Roman" w:hAnsi="Times New Roman" w:cs="Times New Roman"/>
                <w:sz w:val="24"/>
                <w:szCs w:val="24"/>
              </w:rPr>
            </w:pPr>
            <w:r w:rsidRPr="008F1A47">
              <w:rPr>
                <w:rFonts w:ascii="Times New Roman" w:hAnsi="Times New Roman" w:cs="Times New Roman"/>
                <w:sz w:val="24"/>
                <w:szCs w:val="24"/>
              </w:rPr>
              <w:t>в месяц</w:t>
            </w:r>
          </w:p>
          <w:p w:rsidR="00837AA0" w:rsidRPr="008F1A47" w:rsidRDefault="00837AA0" w:rsidP="00ED4590">
            <w:pPr>
              <w:ind w:left="346"/>
              <w:jc w:val="both"/>
              <w:rPr>
                <w:rFonts w:ascii="Times New Roman" w:hAnsi="Times New Roman" w:cs="Times New Roman"/>
                <w:sz w:val="24"/>
                <w:szCs w:val="24"/>
              </w:rPr>
            </w:pPr>
            <w:r w:rsidRPr="008F1A47">
              <w:rPr>
                <w:rFonts w:ascii="Times New Roman" w:hAnsi="Times New Roman" w:cs="Times New Roman"/>
                <w:sz w:val="24"/>
                <w:szCs w:val="24"/>
              </w:rPr>
              <w:t>в год</w:t>
            </w:r>
          </w:p>
        </w:tc>
        <w:tc>
          <w:tcPr>
            <w:tcW w:w="4459" w:type="dxa"/>
            <w:vAlign w:val="center"/>
          </w:tcPr>
          <w:p w:rsidR="00ED4590" w:rsidRDefault="00ED4590" w:rsidP="00837AA0">
            <w:pPr>
              <w:jc w:val="center"/>
              <w:rPr>
                <w:rFonts w:ascii="Times New Roman" w:hAnsi="Times New Roman" w:cs="Times New Roman"/>
                <w:sz w:val="24"/>
                <w:szCs w:val="24"/>
              </w:rPr>
            </w:pPr>
          </w:p>
          <w:p w:rsidR="00837AA0" w:rsidRPr="008F1A47" w:rsidRDefault="00837AA0" w:rsidP="00837AA0">
            <w:pPr>
              <w:jc w:val="center"/>
              <w:rPr>
                <w:rFonts w:ascii="Times New Roman" w:hAnsi="Times New Roman" w:cs="Times New Roman"/>
                <w:sz w:val="24"/>
                <w:szCs w:val="24"/>
              </w:rPr>
            </w:pPr>
            <w:r w:rsidRPr="008F1A47">
              <w:rPr>
                <w:rFonts w:ascii="Times New Roman" w:hAnsi="Times New Roman" w:cs="Times New Roman"/>
                <w:sz w:val="24"/>
                <w:szCs w:val="24"/>
              </w:rPr>
              <w:t>3-6</w:t>
            </w:r>
          </w:p>
          <w:p w:rsidR="00837AA0" w:rsidRPr="008F1A47" w:rsidRDefault="00837AA0" w:rsidP="00837AA0">
            <w:pPr>
              <w:jc w:val="center"/>
              <w:rPr>
                <w:rFonts w:ascii="Times New Roman" w:hAnsi="Times New Roman" w:cs="Times New Roman"/>
                <w:sz w:val="24"/>
                <w:szCs w:val="24"/>
              </w:rPr>
            </w:pPr>
            <w:r w:rsidRPr="008F1A47">
              <w:rPr>
                <w:rFonts w:ascii="Times New Roman" w:hAnsi="Times New Roman" w:cs="Times New Roman"/>
                <w:sz w:val="24"/>
                <w:szCs w:val="24"/>
              </w:rPr>
              <w:t>90-180</w:t>
            </w:r>
          </w:p>
          <w:p w:rsidR="00837AA0" w:rsidRPr="008F1A47" w:rsidRDefault="00837AA0" w:rsidP="00837AA0">
            <w:pPr>
              <w:jc w:val="center"/>
              <w:rPr>
                <w:rFonts w:ascii="Times New Roman" w:hAnsi="Times New Roman" w:cs="Times New Roman"/>
                <w:sz w:val="24"/>
                <w:szCs w:val="24"/>
              </w:rPr>
            </w:pPr>
            <w:r w:rsidRPr="008F1A47">
              <w:rPr>
                <w:rFonts w:ascii="Times New Roman" w:hAnsi="Times New Roman" w:cs="Times New Roman"/>
                <w:sz w:val="24"/>
                <w:szCs w:val="24"/>
              </w:rPr>
              <w:t>1100-2200</w:t>
            </w:r>
          </w:p>
        </w:tc>
      </w:tr>
      <w:tr w:rsidR="00837AA0" w:rsidTr="00ED4590">
        <w:tc>
          <w:tcPr>
            <w:tcW w:w="4493" w:type="dxa"/>
          </w:tcPr>
          <w:p w:rsidR="00837AA0" w:rsidRPr="008F1A47" w:rsidRDefault="00837AA0" w:rsidP="00837AA0">
            <w:pPr>
              <w:jc w:val="both"/>
              <w:rPr>
                <w:rFonts w:ascii="Times New Roman" w:hAnsi="Times New Roman" w:cs="Times New Roman"/>
                <w:sz w:val="24"/>
                <w:szCs w:val="24"/>
              </w:rPr>
            </w:pPr>
            <w:r w:rsidRPr="008F1A47">
              <w:rPr>
                <w:rFonts w:ascii="Times New Roman" w:hAnsi="Times New Roman" w:cs="Times New Roman"/>
                <w:sz w:val="24"/>
                <w:szCs w:val="24"/>
              </w:rPr>
              <w:t>Стоимость овса на год, тыс. руб.</w:t>
            </w:r>
          </w:p>
        </w:tc>
        <w:tc>
          <w:tcPr>
            <w:tcW w:w="4459" w:type="dxa"/>
            <w:vAlign w:val="center"/>
          </w:tcPr>
          <w:p w:rsidR="00837AA0" w:rsidRPr="008F1A47" w:rsidRDefault="00837AA0" w:rsidP="00837AA0">
            <w:pPr>
              <w:jc w:val="center"/>
              <w:rPr>
                <w:rFonts w:ascii="Times New Roman" w:hAnsi="Times New Roman" w:cs="Times New Roman"/>
                <w:sz w:val="24"/>
                <w:szCs w:val="24"/>
              </w:rPr>
            </w:pPr>
            <w:r w:rsidRPr="008F1A47">
              <w:rPr>
                <w:rFonts w:ascii="Times New Roman" w:hAnsi="Times New Roman" w:cs="Times New Roman"/>
                <w:sz w:val="24"/>
                <w:szCs w:val="24"/>
              </w:rPr>
              <w:t>8,8-17,6</w:t>
            </w:r>
          </w:p>
        </w:tc>
      </w:tr>
      <w:tr w:rsidR="00837AA0" w:rsidTr="00ED4590">
        <w:tc>
          <w:tcPr>
            <w:tcW w:w="4493" w:type="dxa"/>
          </w:tcPr>
          <w:p w:rsidR="00837AA0" w:rsidRPr="008F1A47" w:rsidRDefault="00837AA0" w:rsidP="00837AA0">
            <w:pPr>
              <w:jc w:val="both"/>
              <w:rPr>
                <w:rFonts w:ascii="Times New Roman" w:hAnsi="Times New Roman" w:cs="Times New Roman"/>
                <w:sz w:val="24"/>
                <w:szCs w:val="24"/>
              </w:rPr>
            </w:pPr>
            <w:r w:rsidRPr="008F1A47">
              <w:rPr>
                <w:rFonts w:ascii="Times New Roman" w:hAnsi="Times New Roman" w:cs="Times New Roman"/>
                <w:sz w:val="24"/>
                <w:szCs w:val="24"/>
              </w:rPr>
              <w:t>Общие затраты на питание рабочей л</w:t>
            </w:r>
            <w:r w:rsidRPr="008F1A47">
              <w:rPr>
                <w:rFonts w:ascii="Times New Roman" w:hAnsi="Times New Roman" w:cs="Times New Roman"/>
                <w:sz w:val="24"/>
                <w:szCs w:val="24"/>
              </w:rPr>
              <w:t>о</w:t>
            </w:r>
            <w:r w:rsidRPr="008F1A47">
              <w:rPr>
                <w:rFonts w:ascii="Times New Roman" w:hAnsi="Times New Roman" w:cs="Times New Roman"/>
                <w:sz w:val="24"/>
                <w:szCs w:val="24"/>
              </w:rPr>
              <w:t>шади в год, тыс. руб.</w:t>
            </w:r>
          </w:p>
        </w:tc>
        <w:tc>
          <w:tcPr>
            <w:tcW w:w="4459" w:type="dxa"/>
            <w:vAlign w:val="center"/>
          </w:tcPr>
          <w:p w:rsidR="00837AA0" w:rsidRPr="008F1A47" w:rsidRDefault="00837AA0" w:rsidP="00837AA0">
            <w:pPr>
              <w:jc w:val="center"/>
              <w:rPr>
                <w:rFonts w:ascii="Times New Roman" w:hAnsi="Times New Roman" w:cs="Times New Roman"/>
                <w:sz w:val="24"/>
                <w:szCs w:val="24"/>
              </w:rPr>
            </w:pPr>
            <w:r w:rsidRPr="008F1A47">
              <w:rPr>
                <w:rFonts w:ascii="Times New Roman" w:hAnsi="Times New Roman" w:cs="Times New Roman"/>
                <w:sz w:val="24"/>
                <w:szCs w:val="24"/>
              </w:rPr>
              <w:t>18,8-27,6</w:t>
            </w:r>
          </w:p>
        </w:tc>
      </w:tr>
    </w:tbl>
    <w:p w:rsidR="004729E7" w:rsidRDefault="00837AA0" w:rsidP="00214A13">
      <w:pPr>
        <w:spacing w:before="120" w:after="0" w:line="360" w:lineRule="auto"/>
        <w:ind w:firstLine="709"/>
        <w:jc w:val="both"/>
        <w:rPr>
          <w:rFonts w:ascii="Times New Roman" w:hAnsi="Times New Roman" w:cs="Times New Roman"/>
          <w:sz w:val="28"/>
          <w:szCs w:val="28"/>
        </w:rPr>
      </w:pPr>
      <w:r w:rsidRPr="008F1A47">
        <w:rPr>
          <w:rFonts w:ascii="Times New Roman" w:hAnsi="Times New Roman" w:cs="Times New Roman"/>
          <w:sz w:val="28"/>
          <w:szCs w:val="28"/>
        </w:rPr>
        <w:t>Результаты исследований показывают, что в ИП КФХ «Сапрыкин» использование лошадей для конной пастьбы крупного рогатого скота эк</w:t>
      </w:r>
      <w:r w:rsidRPr="008F1A47">
        <w:rPr>
          <w:rFonts w:ascii="Times New Roman" w:hAnsi="Times New Roman" w:cs="Times New Roman"/>
          <w:sz w:val="28"/>
          <w:szCs w:val="28"/>
        </w:rPr>
        <w:t>о</w:t>
      </w:r>
      <w:r w:rsidRPr="008F1A47">
        <w:rPr>
          <w:rFonts w:ascii="Times New Roman" w:hAnsi="Times New Roman" w:cs="Times New Roman"/>
          <w:sz w:val="28"/>
          <w:szCs w:val="28"/>
        </w:rPr>
        <w:t>номически оправданно; существует также объ</w:t>
      </w:r>
      <w:r w:rsidR="00BB7D28">
        <w:rPr>
          <w:rFonts w:ascii="Times New Roman" w:hAnsi="Times New Roman" w:cs="Times New Roman"/>
          <w:sz w:val="28"/>
          <w:szCs w:val="28"/>
        </w:rPr>
        <w:t>ективная возможность орг</w:t>
      </w:r>
      <w:r w:rsidR="00BB7D28">
        <w:rPr>
          <w:rFonts w:ascii="Times New Roman" w:hAnsi="Times New Roman" w:cs="Times New Roman"/>
          <w:sz w:val="28"/>
          <w:szCs w:val="28"/>
        </w:rPr>
        <w:t>а</w:t>
      </w:r>
      <w:r w:rsidR="00BB7D28">
        <w:rPr>
          <w:rFonts w:ascii="Times New Roman" w:hAnsi="Times New Roman" w:cs="Times New Roman"/>
          <w:sz w:val="28"/>
          <w:szCs w:val="28"/>
        </w:rPr>
        <w:t>низации</w:t>
      </w:r>
      <w:r w:rsidRPr="008F1A47">
        <w:rPr>
          <w:rFonts w:ascii="Times New Roman" w:hAnsi="Times New Roman" w:cs="Times New Roman"/>
          <w:sz w:val="28"/>
          <w:szCs w:val="28"/>
        </w:rPr>
        <w:t xml:space="preserve"> производства конины. </w:t>
      </w:r>
    </w:p>
    <w:p w:rsidR="00837AA0" w:rsidRPr="008F1A47" w:rsidRDefault="00837AA0" w:rsidP="00BA4DFB">
      <w:pPr>
        <w:spacing w:after="0" w:line="360" w:lineRule="auto"/>
        <w:ind w:firstLine="709"/>
        <w:jc w:val="both"/>
        <w:rPr>
          <w:rFonts w:ascii="Times New Roman" w:hAnsi="Times New Roman" w:cs="Times New Roman"/>
          <w:sz w:val="28"/>
          <w:szCs w:val="28"/>
        </w:rPr>
      </w:pPr>
      <w:r w:rsidRPr="008F1A47">
        <w:rPr>
          <w:rFonts w:ascii="Times New Roman" w:hAnsi="Times New Roman" w:cs="Times New Roman"/>
          <w:sz w:val="28"/>
          <w:szCs w:val="28"/>
        </w:rPr>
        <w:t>На основании проведенных исследовани</w:t>
      </w:r>
      <w:r w:rsidR="004729E7">
        <w:rPr>
          <w:rFonts w:ascii="Times New Roman" w:hAnsi="Times New Roman" w:cs="Times New Roman"/>
          <w:sz w:val="28"/>
          <w:szCs w:val="28"/>
        </w:rPr>
        <w:t>й были сделаны следующие выводы и сформулированы предложения с целью оптимизации отрасли:</w:t>
      </w:r>
    </w:p>
    <w:p w:rsidR="00837AA0" w:rsidRPr="008F1A47" w:rsidRDefault="00837AA0" w:rsidP="008F1A47">
      <w:pPr>
        <w:spacing w:after="0" w:line="360" w:lineRule="auto"/>
        <w:ind w:firstLine="709"/>
        <w:jc w:val="both"/>
        <w:rPr>
          <w:rFonts w:ascii="Times New Roman" w:hAnsi="Times New Roman" w:cs="Times New Roman"/>
          <w:sz w:val="28"/>
          <w:szCs w:val="28"/>
        </w:rPr>
      </w:pPr>
      <w:r w:rsidRPr="008F1A47">
        <w:rPr>
          <w:rFonts w:ascii="Times New Roman" w:hAnsi="Times New Roman" w:cs="Times New Roman"/>
          <w:sz w:val="28"/>
          <w:szCs w:val="28"/>
        </w:rPr>
        <w:t>1. Отрасль коневодства Краснодарского края находится</w:t>
      </w:r>
      <w:r w:rsidR="0034385B">
        <w:rPr>
          <w:rFonts w:ascii="Times New Roman" w:hAnsi="Times New Roman" w:cs="Times New Roman"/>
          <w:sz w:val="28"/>
          <w:szCs w:val="28"/>
        </w:rPr>
        <w:t xml:space="preserve"> в состоянии активного развития; численность поголовья стабильна; существует те</w:t>
      </w:r>
      <w:r w:rsidR="0034385B">
        <w:rPr>
          <w:rFonts w:ascii="Times New Roman" w:hAnsi="Times New Roman" w:cs="Times New Roman"/>
          <w:sz w:val="28"/>
          <w:szCs w:val="28"/>
        </w:rPr>
        <w:t>н</w:t>
      </w:r>
      <w:r w:rsidR="0034385B">
        <w:rPr>
          <w:rFonts w:ascii="Times New Roman" w:hAnsi="Times New Roman" w:cs="Times New Roman"/>
          <w:sz w:val="28"/>
          <w:szCs w:val="28"/>
        </w:rPr>
        <w:t>денция увеличения племенного поголовья лошадей.</w:t>
      </w:r>
    </w:p>
    <w:p w:rsidR="00837AA0" w:rsidRPr="008F1A47" w:rsidRDefault="00837AA0" w:rsidP="00A228FA">
      <w:pPr>
        <w:spacing w:after="0" w:line="360" w:lineRule="auto"/>
        <w:ind w:firstLine="709"/>
        <w:jc w:val="both"/>
        <w:rPr>
          <w:rFonts w:ascii="Times New Roman" w:hAnsi="Times New Roman" w:cs="Times New Roman"/>
          <w:sz w:val="28"/>
          <w:szCs w:val="28"/>
        </w:rPr>
      </w:pPr>
      <w:r w:rsidRPr="008F1A47">
        <w:rPr>
          <w:rFonts w:ascii="Times New Roman" w:hAnsi="Times New Roman" w:cs="Times New Roman"/>
          <w:sz w:val="28"/>
          <w:szCs w:val="28"/>
        </w:rPr>
        <w:t xml:space="preserve">2. </w:t>
      </w:r>
      <w:r w:rsidR="00541F61">
        <w:rPr>
          <w:rFonts w:ascii="Times New Roman" w:hAnsi="Times New Roman" w:cs="Times New Roman"/>
          <w:sz w:val="28"/>
          <w:szCs w:val="28"/>
        </w:rPr>
        <w:t>Конный туризм является главным</w:t>
      </w:r>
      <w:r w:rsidRPr="008F1A47">
        <w:rPr>
          <w:rFonts w:ascii="Times New Roman" w:hAnsi="Times New Roman" w:cs="Times New Roman"/>
          <w:sz w:val="28"/>
          <w:szCs w:val="28"/>
        </w:rPr>
        <w:t xml:space="preserve"> направление</w:t>
      </w:r>
      <w:r w:rsidR="00541F61">
        <w:rPr>
          <w:rFonts w:ascii="Times New Roman" w:hAnsi="Times New Roman" w:cs="Times New Roman"/>
          <w:sz w:val="28"/>
          <w:szCs w:val="28"/>
        </w:rPr>
        <w:t>м</w:t>
      </w:r>
      <w:r w:rsidRPr="008F1A47">
        <w:rPr>
          <w:rFonts w:ascii="Times New Roman" w:hAnsi="Times New Roman" w:cs="Times New Roman"/>
          <w:sz w:val="28"/>
          <w:szCs w:val="28"/>
        </w:rPr>
        <w:t xml:space="preserve"> использования лошадей в ИП КФХ «Ярлыкова К.Г.» </w:t>
      </w:r>
      <w:r w:rsidR="00541F61">
        <w:rPr>
          <w:rFonts w:ascii="Times New Roman" w:hAnsi="Times New Roman" w:cs="Times New Roman"/>
          <w:sz w:val="28"/>
          <w:szCs w:val="28"/>
        </w:rPr>
        <w:t xml:space="preserve">и </w:t>
      </w:r>
      <w:r w:rsidRPr="008F1A47">
        <w:rPr>
          <w:rFonts w:ascii="Times New Roman" w:hAnsi="Times New Roman" w:cs="Times New Roman"/>
          <w:sz w:val="28"/>
          <w:szCs w:val="28"/>
        </w:rPr>
        <w:t>обеспечивает более 30 % выручки от коммерческой деятельн</w:t>
      </w:r>
      <w:r w:rsidR="00BA4DFB">
        <w:rPr>
          <w:rFonts w:ascii="Times New Roman" w:hAnsi="Times New Roman" w:cs="Times New Roman"/>
          <w:sz w:val="28"/>
          <w:szCs w:val="28"/>
        </w:rPr>
        <w:t>ости. Имеется ресурс для организации услуги «иппотерапия».</w:t>
      </w:r>
      <w:r w:rsidR="00A228FA">
        <w:rPr>
          <w:rFonts w:ascii="Times New Roman" w:hAnsi="Times New Roman" w:cs="Times New Roman"/>
          <w:sz w:val="28"/>
          <w:szCs w:val="28"/>
        </w:rPr>
        <w:t xml:space="preserve"> </w:t>
      </w:r>
      <w:r w:rsidRPr="008F1A47">
        <w:rPr>
          <w:rFonts w:ascii="Times New Roman" w:hAnsi="Times New Roman" w:cs="Times New Roman"/>
          <w:sz w:val="28"/>
          <w:szCs w:val="28"/>
        </w:rPr>
        <w:t>Рацион лошадей ИП КФХ «Ярлыкова К.Г.»</w:t>
      </w:r>
      <w:r w:rsidR="0065360A">
        <w:rPr>
          <w:rFonts w:ascii="Times New Roman" w:hAnsi="Times New Roman" w:cs="Times New Roman"/>
          <w:sz w:val="28"/>
          <w:szCs w:val="28"/>
        </w:rPr>
        <w:t xml:space="preserve"> </w:t>
      </w:r>
      <w:r w:rsidR="00BA4DFB">
        <w:rPr>
          <w:rFonts w:ascii="Times New Roman" w:hAnsi="Times New Roman" w:cs="Times New Roman"/>
          <w:sz w:val="28"/>
          <w:szCs w:val="28"/>
        </w:rPr>
        <w:t>требует ко</w:t>
      </w:r>
      <w:r w:rsidR="00BA4DFB">
        <w:rPr>
          <w:rFonts w:ascii="Times New Roman" w:hAnsi="Times New Roman" w:cs="Times New Roman"/>
          <w:sz w:val="28"/>
          <w:szCs w:val="28"/>
        </w:rPr>
        <w:t>р</w:t>
      </w:r>
      <w:r w:rsidR="00BA4DFB">
        <w:rPr>
          <w:rFonts w:ascii="Times New Roman" w:hAnsi="Times New Roman" w:cs="Times New Roman"/>
          <w:sz w:val="28"/>
          <w:szCs w:val="28"/>
        </w:rPr>
        <w:lastRenderedPageBreak/>
        <w:t xml:space="preserve">ректировки </w:t>
      </w:r>
      <w:r w:rsidRPr="008F1A47">
        <w:rPr>
          <w:rFonts w:ascii="Times New Roman" w:hAnsi="Times New Roman" w:cs="Times New Roman"/>
          <w:sz w:val="28"/>
          <w:szCs w:val="28"/>
        </w:rPr>
        <w:t xml:space="preserve">по содержанию </w:t>
      </w:r>
      <w:r w:rsidR="00BA4DFB">
        <w:rPr>
          <w:rFonts w:ascii="Times New Roman" w:hAnsi="Times New Roman" w:cs="Times New Roman"/>
          <w:sz w:val="28"/>
          <w:szCs w:val="28"/>
        </w:rPr>
        <w:t xml:space="preserve">сырого протеина, </w:t>
      </w:r>
      <w:r w:rsidRPr="008F1A47">
        <w:rPr>
          <w:rFonts w:ascii="Times New Roman" w:hAnsi="Times New Roman" w:cs="Times New Roman"/>
          <w:sz w:val="28"/>
          <w:szCs w:val="28"/>
        </w:rPr>
        <w:t>сырого жира</w:t>
      </w:r>
      <w:r w:rsidR="00994BC7">
        <w:rPr>
          <w:rFonts w:ascii="Times New Roman" w:hAnsi="Times New Roman" w:cs="Times New Roman"/>
          <w:sz w:val="28"/>
          <w:szCs w:val="28"/>
        </w:rPr>
        <w:t>, макроэлеме</w:t>
      </w:r>
      <w:r w:rsidR="00994BC7">
        <w:rPr>
          <w:rFonts w:ascii="Times New Roman" w:hAnsi="Times New Roman" w:cs="Times New Roman"/>
          <w:sz w:val="28"/>
          <w:szCs w:val="28"/>
        </w:rPr>
        <w:t>н</w:t>
      </w:r>
      <w:r w:rsidR="00994BC7">
        <w:rPr>
          <w:rFonts w:ascii="Times New Roman" w:hAnsi="Times New Roman" w:cs="Times New Roman"/>
          <w:sz w:val="28"/>
          <w:szCs w:val="28"/>
        </w:rPr>
        <w:t>тов и жирорастворимых витаминов</w:t>
      </w:r>
      <w:r w:rsidRPr="008F1A47">
        <w:rPr>
          <w:rFonts w:ascii="Times New Roman" w:hAnsi="Times New Roman" w:cs="Times New Roman"/>
          <w:sz w:val="28"/>
          <w:szCs w:val="28"/>
        </w:rPr>
        <w:t>.</w:t>
      </w:r>
      <w:r w:rsidR="00994BC7">
        <w:rPr>
          <w:rFonts w:ascii="Times New Roman" w:hAnsi="Times New Roman" w:cs="Times New Roman"/>
          <w:sz w:val="28"/>
          <w:szCs w:val="28"/>
        </w:rPr>
        <w:t xml:space="preserve"> Требуется исследование характера аминокислотного питания лошадей. С целью обоснования нагрузки след</w:t>
      </w:r>
      <w:r w:rsidR="00994BC7">
        <w:rPr>
          <w:rFonts w:ascii="Times New Roman" w:hAnsi="Times New Roman" w:cs="Times New Roman"/>
          <w:sz w:val="28"/>
          <w:szCs w:val="28"/>
        </w:rPr>
        <w:t>у</w:t>
      </w:r>
      <w:r w:rsidR="00994BC7">
        <w:rPr>
          <w:rFonts w:ascii="Times New Roman" w:hAnsi="Times New Roman" w:cs="Times New Roman"/>
          <w:sz w:val="28"/>
          <w:szCs w:val="28"/>
        </w:rPr>
        <w:t>ет выполнить диспансеризацию поголовья</w:t>
      </w:r>
      <w:r w:rsidR="000E2A94">
        <w:rPr>
          <w:rFonts w:ascii="Times New Roman" w:hAnsi="Times New Roman" w:cs="Times New Roman"/>
          <w:sz w:val="28"/>
          <w:szCs w:val="28"/>
        </w:rPr>
        <w:t xml:space="preserve"> с детальной оценкой состояния сердечно-сосудистой и дыхательной систем</w:t>
      </w:r>
      <w:r w:rsidR="00994BC7">
        <w:rPr>
          <w:rFonts w:ascii="Times New Roman" w:hAnsi="Times New Roman" w:cs="Times New Roman"/>
          <w:sz w:val="28"/>
          <w:szCs w:val="28"/>
        </w:rPr>
        <w:t>.</w:t>
      </w:r>
    </w:p>
    <w:p w:rsidR="00837AA0" w:rsidRPr="008F1A47" w:rsidRDefault="00A228FA" w:rsidP="00BA4DF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837AA0" w:rsidRPr="008F1A47">
        <w:rPr>
          <w:rFonts w:ascii="Times New Roman" w:hAnsi="Times New Roman" w:cs="Times New Roman"/>
          <w:sz w:val="28"/>
          <w:szCs w:val="28"/>
        </w:rPr>
        <w:t xml:space="preserve">. </w:t>
      </w:r>
      <w:r w:rsidR="00E64BE2">
        <w:rPr>
          <w:rFonts w:ascii="Times New Roman" w:hAnsi="Times New Roman" w:cs="Times New Roman"/>
          <w:sz w:val="28"/>
          <w:szCs w:val="28"/>
        </w:rPr>
        <w:t xml:space="preserve">В ИП КФХ «Сапрыкин» </w:t>
      </w:r>
      <w:r w:rsidR="001073A1">
        <w:rPr>
          <w:rFonts w:ascii="Times New Roman" w:hAnsi="Times New Roman" w:cs="Times New Roman"/>
          <w:sz w:val="28"/>
          <w:szCs w:val="28"/>
        </w:rPr>
        <w:t xml:space="preserve">с целью </w:t>
      </w:r>
      <w:r w:rsidR="00BA4DFB" w:rsidRPr="008F1A47">
        <w:rPr>
          <w:rFonts w:ascii="Times New Roman" w:hAnsi="Times New Roman" w:cs="Times New Roman"/>
          <w:sz w:val="28"/>
          <w:szCs w:val="28"/>
        </w:rPr>
        <w:t>повышения эффективности и</w:t>
      </w:r>
      <w:r w:rsidR="00BA4DFB" w:rsidRPr="008F1A47">
        <w:rPr>
          <w:rFonts w:ascii="Times New Roman" w:hAnsi="Times New Roman" w:cs="Times New Roman"/>
          <w:sz w:val="28"/>
          <w:szCs w:val="28"/>
        </w:rPr>
        <w:t>с</w:t>
      </w:r>
      <w:r w:rsidR="00BA4DFB" w:rsidRPr="008F1A47">
        <w:rPr>
          <w:rFonts w:ascii="Times New Roman" w:hAnsi="Times New Roman" w:cs="Times New Roman"/>
          <w:sz w:val="28"/>
          <w:szCs w:val="28"/>
        </w:rPr>
        <w:t xml:space="preserve">пользования лошадей для конной пастьбы </w:t>
      </w:r>
      <w:r w:rsidR="00BA4DFB">
        <w:rPr>
          <w:rFonts w:ascii="Times New Roman" w:hAnsi="Times New Roman" w:cs="Times New Roman"/>
          <w:sz w:val="28"/>
          <w:szCs w:val="28"/>
        </w:rPr>
        <w:t>целесообразно</w:t>
      </w:r>
      <w:r w:rsidR="00BA4DFB" w:rsidRPr="008F1A47">
        <w:rPr>
          <w:rFonts w:ascii="Times New Roman" w:hAnsi="Times New Roman" w:cs="Times New Roman"/>
          <w:sz w:val="28"/>
          <w:szCs w:val="28"/>
        </w:rPr>
        <w:t xml:space="preserve"> </w:t>
      </w:r>
      <w:r w:rsidR="00BA4DFB">
        <w:rPr>
          <w:rFonts w:ascii="Times New Roman" w:hAnsi="Times New Roman" w:cs="Times New Roman"/>
          <w:sz w:val="28"/>
          <w:szCs w:val="28"/>
        </w:rPr>
        <w:t>внедрить дву</w:t>
      </w:r>
      <w:r w:rsidR="00BA4DFB">
        <w:rPr>
          <w:rFonts w:ascii="Times New Roman" w:hAnsi="Times New Roman" w:cs="Times New Roman"/>
          <w:sz w:val="28"/>
          <w:szCs w:val="28"/>
        </w:rPr>
        <w:t>х</w:t>
      </w:r>
      <w:r w:rsidR="00BA4DFB">
        <w:rPr>
          <w:rFonts w:ascii="Times New Roman" w:hAnsi="Times New Roman" w:cs="Times New Roman"/>
          <w:sz w:val="28"/>
          <w:szCs w:val="28"/>
        </w:rPr>
        <w:t>сменный график работы</w:t>
      </w:r>
      <w:r w:rsidR="00BA4DFB" w:rsidRPr="008F1A47">
        <w:rPr>
          <w:rFonts w:ascii="Times New Roman" w:hAnsi="Times New Roman" w:cs="Times New Roman"/>
          <w:sz w:val="28"/>
          <w:szCs w:val="28"/>
        </w:rPr>
        <w:t xml:space="preserve"> и </w:t>
      </w:r>
      <w:r w:rsidR="00BA4DFB">
        <w:rPr>
          <w:rFonts w:ascii="Times New Roman" w:hAnsi="Times New Roman" w:cs="Times New Roman"/>
          <w:sz w:val="28"/>
          <w:szCs w:val="28"/>
        </w:rPr>
        <w:t>скорректировать программу питания животных в соответствии с нагрузкой</w:t>
      </w:r>
      <w:r w:rsidR="004F336A">
        <w:rPr>
          <w:rFonts w:ascii="Times New Roman" w:hAnsi="Times New Roman" w:cs="Times New Roman"/>
          <w:sz w:val="28"/>
          <w:szCs w:val="28"/>
        </w:rPr>
        <w:t xml:space="preserve"> и качеством кормов собственного произво</w:t>
      </w:r>
      <w:r w:rsidR="004F336A">
        <w:rPr>
          <w:rFonts w:ascii="Times New Roman" w:hAnsi="Times New Roman" w:cs="Times New Roman"/>
          <w:sz w:val="28"/>
          <w:szCs w:val="28"/>
        </w:rPr>
        <w:t>д</w:t>
      </w:r>
      <w:r w:rsidR="004F336A">
        <w:rPr>
          <w:rFonts w:ascii="Times New Roman" w:hAnsi="Times New Roman" w:cs="Times New Roman"/>
          <w:sz w:val="28"/>
          <w:szCs w:val="28"/>
        </w:rPr>
        <w:t>ства</w:t>
      </w:r>
      <w:r w:rsidR="00BA4DFB">
        <w:rPr>
          <w:rFonts w:ascii="Times New Roman" w:hAnsi="Times New Roman" w:cs="Times New Roman"/>
          <w:sz w:val="28"/>
          <w:szCs w:val="28"/>
        </w:rPr>
        <w:t xml:space="preserve">. </w:t>
      </w:r>
      <w:r w:rsidR="00837AA0" w:rsidRPr="008F1A47">
        <w:rPr>
          <w:rFonts w:ascii="Times New Roman" w:hAnsi="Times New Roman" w:cs="Times New Roman"/>
          <w:sz w:val="28"/>
          <w:szCs w:val="28"/>
        </w:rPr>
        <w:t xml:space="preserve">Условия </w:t>
      </w:r>
      <w:r w:rsidR="00BA4DFB">
        <w:rPr>
          <w:rFonts w:ascii="Times New Roman" w:hAnsi="Times New Roman" w:cs="Times New Roman"/>
          <w:sz w:val="28"/>
          <w:szCs w:val="28"/>
        </w:rPr>
        <w:t>хозяйства</w:t>
      </w:r>
      <w:r w:rsidR="00837AA0" w:rsidRPr="008F1A47">
        <w:rPr>
          <w:rFonts w:ascii="Times New Roman" w:hAnsi="Times New Roman" w:cs="Times New Roman"/>
          <w:sz w:val="28"/>
          <w:szCs w:val="28"/>
        </w:rPr>
        <w:t xml:space="preserve"> позволяют обеспечить собственную кормовую б</w:t>
      </w:r>
      <w:r w:rsidR="00837AA0" w:rsidRPr="008F1A47">
        <w:rPr>
          <w:rFonts w:ascii="Times New Roman" w:hAnsi="Times New Roman" w:cs="Times New Roman"/>
          <w:sz w:val="28"/>
          <w:szCs w:val="28"/>
        </w:rPr>
        <w:t>а</w:t>
      </w:r>
      <w:r w:rsidR="00837AA0" w:rsidRPr="008F1A47">
        <w:rPr>
          <w:rFonts w:ascii="Times New Roman" w:hAnsi="Times New Roman" w:cs="Times New Roman"/>
          <w:sz w:val="28"/>
          <w:szCs w:val="28"/>
        </w:rPr>
        <w:t>зу для мясного коневодства.</w:t>
      </w:r>
      <w:r w:rsidR="00BA4DFB">
        <w:rPr>
          <w:rFonts w:ascii="Times New Roman" w:hAnsi="Times New Roman" w:cs="Times New Roman"/>
          <w:sz w:val="28"/>
          <w:szCs w:val="28"/>
        </w:rPr>
        <w:t xml:space="preserve"> </w:t>
      </w:r>
      <w:r w:rsidR="008A184F">
        <w:rPr>
          <w:rFonts w:ascii="Times New Roman" w:hAnsi="Times New Roman" w:cs="Times New Roman"/>
          <w:sz w:val="28"/>
          <w:szCs w:val="28"/>
        </w:rPr>
        <w:t>Целесообразно участие в конкурсе на получ</w:t>
      </w:r>
      <w:r w:rsidR="008A184F">
        <w:rPr>
          <w:rFonts w:ascii="Times New Roman" w:hAnsi="Times New Roman" w:cs="Times New Roman"/>
          <w:sz w:val="28"/>
          <w:szCs w:val="28"/>
        </w:rPr>
        <w:t>е</w:t>
      </w:r>
      <w:r w:rsidR="008A184F">
        <w:rPr>
          <w:rFonts w:ascii="Times New Roman" w:hAnsi="Times New Roman" w:cs="Times New Roman"/>
          <w:sz w:val="28"/>
          <w:szCs w:val="28"/>
        </w:rPr>
        <w:t>ние государственной субсидии</w:t>
      </w:r>
      <w:r w:rsidR="00837AA0" w:rsidRPr="008F1A47">
        <w:rPr>
          <w:rFonts w:ascii="Times New Roman" w:hAnsi="Times New Roman" w:cs="Times New Roman"/>
          <w:sz w:val="28"/>
          <w:szCs w:val="28"/>
        </w:rPr>
        <w:t>.</w:t>
      </w:r>
    </w:p>
    <w:p w:rsidR="0065360A" w:rsidRDefault="0065360A" w:rsidP="00312D86">
      <w:pPr>
        <w:spacing w:after="0" w:line="240" w:lineRule="auto"/>
        <w:ind w:firstLine="709"/>
        <w:jc w:val="center"/>
        <w:rPr>
          <w:rFonts w:ascii="Times New Roman" w:hAnsi="Times New Roman" w:cs="Times New Roman"/>
          <w:sz w:val="28"/>
          <w:szCs w:val="28"/>
        </w:rPr>
      </w:pPr>
    </w:p>
    <w:p w:rsidR="00837AA0" w:rsidRDefault="00837AA0" w:rsidP="005B6711">
      <w:pPr>
        <w:spacing w:after="120" w:line="240" w:lineRule="auto"/>
        <w:ind w:firstLine="709"/>
        <w:jc w:val="center"/>
        <w:rPr>
          <w:rFonts w:ascii="Times New Roman" w:hAnsi="Times New Roman" w:cs="Times New Roman"/>
          <w:sz w:val="28"/>
          <w:szCs w:val="28"/>
        </w:rPr>
      </w:pPr>
      <w:r w:rsidRPr="008F1A47">
        <w:rPr>
          <w:rFonts w:ascii="Times New Roman" w:hAnsi="Times New Roman" w:cs="Times New Roman"/>
          <w:sz w:val="28"/>
          <w:szCs w:val="28"/>
        </w:rPr>
        <w:t>СПИСОК ИСПОЛЬЗОВАННОЙ ЛИТЕРАТУРЫ</w:t>
      </w:r>
    </w:p>
    <w:p w:rsidR="00837AA0" w:rsidRPr="00E64BE2" w:rsidRDefault="00E64BE2" w:rsidP="007F2793">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00837AA0" w:rsidRPr="00E64BE2">
        <w:rPr>
          <w:rFonts w:ascii="Times New Roman" w:hAnsi="Times New Roman" w:cs="Times New Roman"/>
          <w:sz w:val="24"/>
          <w:szCs w:val="24"/>
        </w:rPr>
        <w:t>Джейпер Д. Породы лошадей. Иллюстрированная энциклопедия / Д. Джейпер, пер. с англ. И.М. Песковой – Москва: АСТ, 2013. – 255 с.</w:t>
      </w:r>
    </w:p>
    <w:p w:rsidR="0092765D" w:rsidRPr="00E64BE2" w:rsidRDefault="00E64BE2" w:rsidP="007F2793">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837AA0" w:rsidRPr="00E64BE2">
        <w:rPr>
          <w:rFonts w:ascii="Times New Roman" w:hAnsi="Times New Roman" w:cs="Times New Roman"/>
          <w:sz w:val="24"/>
          <w:szCs w:val="24"/>
        </w:rPr>
        <w:t>Калашников А.П. Нормы и рационы кормления сельскохозяйственных живо</w:t>
      </w:r>
      <w:r w:rsidR="00837AA0" w:rsidRPr="00E64BE2">
        <w:rPr>
          <w:rFonts w:ascii="Times New Roman" w:hAnsi="Times New Roman" w:cs="Times New Roman"/>
          <w:sz w:val="24"/>
          <w:szCs w:val="24"/>
        </w:rPr>
        <w:t>т</w:t>
      </w:r>
      <w:r w:rsidR="00837AA0" w:rsidRPr="00E64BE2">
        <w:rPr>
          <w:rFonts w:ascii="Times New Roman" w:hAnsi="Times New Roman" w:cs="Times New Roman"/>
          <w:sz w:val="24"/>
          <w:szCs w:val="24"/>
        </w:rPr>
        <w:t>ных / А.П. Калашников, В.И. Фисинин, В.И. Щеглов, Н.Г. Первов, Н.И. Клейменов и др. – М.: Россельхозакадемия, 2003. – 456 с.</w:t>
      </w:r>
      <w:r w:rsidR="0092765D" w:rsidRPr="00E64BE2">
        <w:rPr>
          <w:rFonts w:ascii="Times New Roman" w:hAnsi="Times New Roman" w:cs="Times New Roman"/>
          <w:sz w:val="24"/>
          <w:szCs w:val="24"/>
        </w:rPr>
        <w:t xml:space="preserve"> </w:t>
      </w:r>
    </w:p>
    <w:p w:rsidR="0092765D" w:rsidRPr="00E64BE2" w:rsidRDefault="00E64BE2" w:rsidP="007F2793">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0092765D" w:rsidRPr="00E64BE2">
        <w:rPr>
          <w:rFonts w:ascii="Times New Roman" w:hAnsi="Times New Roman" w:cs="Times New Roman"/>
          <w:sz w:val="24"/>
          <w:szCs w:val="24"/>
        </w:rPr>
        <w:t>Козлов С.А., Парфенов В.А. Коневодство / С.А. Козлов, В.А. Парфенов – СПб.: Лань, 2004. –304 с.</w:t>
      </w:r>
    </w:p>
    <w:p w:rsidR="0092765D" w:rsidRPr="005B6711" w:rsidRDefault="00E64BE2" w:rsidP="007F2793">
      <w:pPr>
        <w:tabs>
          <w:tab w:val="left" w:pos="851"/>
        </w:tabs>
        <w:spacing w:after="0" w:line="240" w:lineRule="auto"/>
        <w:ind w:firstLine="567"/>
        <w:jc w:val="both"/>
      </w:pPr>
      <w:r>
        <w:rPr>
          <w:rFonts w:ascii="Times New Roman" w:hAnsi="Times New Roman" w:cs="Times New Roman"/>
          <w:sz w:val="24"/>
          <w:szCs w:val="24"/>
        </w:rPr>
        <w:t xml:space="preserve">4. </w:t>
      </w:r>
      <w:r w:rsidR="0092765D" w:rsidRPr="00E64BE2">
        <w:rPr>
          <w:rFonts w:ascii="Times New Roman" w:hAnsi="Times New Roman" w:cs="Times New Roman"/>
          <w:sz w:val="24"/>
          <w:szCs w:val="24"/>
        </w:rPr>
        <w:t xml:space="preserve">Клуб «Наездник» [Электронный ресурс]. – Электрон. текстовые, граф. дан. – </w:t>
      </w:r>
      <w:hyperlink r:id="rId31" w:history="1">
        <w:r w:rsidR="000947AE" w:rsidRPr="007904C7">
          <w:rPr>
            <w:rStyle w:val="a3"/>
            <w:rFonts w:ascii="Times New Roman" w:hAnsi="Times New Roman" w:cs="Times New Roman"/>
            <w:sz w:val="24"/>
            <w:szCs w:val="24"/>
            <w:bdr w:val="none" w:sz="0" w:space="0" w:color="auto" w:frame="1"/>
          </w:rPr>
          <w:t>https://economlegko.ru/konno-sportivnyiy-klub-yahneva-v-golubitskoy-krasnodarskiy-kray/</w:t>
        </w:r>
      </w:hyperlink>
    </w:p>
    <w:p w:rsidR="00097C96" w:rsidRPr="005F6136" w:rsidRDefault="003C4608" w:rsidP="007F2793">
      <w:pPr>
        <w:tabs>
          <w:tab w:val="left" w:pos="851"/>
        </w:tabs>
        <w:spacing w:after="0" w:line="240" w:lineRule="auto"/>
        <w:ind w:firstLine="567"/>
        <w:jc w:val="both"/>
        <w:rPr>
          <w:rFonts w:ascii="Times New Roman" w:hAnsi="Times New Roman" w:cs="Times New Roman"/>
          <w:sz w:val="24"/>
          <w:szCs w:val="24"/>
        </w:rPr>
      </w:pPr>
      <w:r>
        <w:rPr>
          <w:rFonts w:ascii="Times New Roman" w:eastAsia="SimSun" w:hAnsi="Times New Roman" w:cs="Times New Roman"/>
          <w:kern w:val="3"/>
          <w:sz w:val="24"/>
          <w:szCs w:val="24"/>
        </w:rPr>
        <w:t xml:space="preserve">5. </w:t>
      </w:r>
      <w:r w:rsidR="005F6136">
        <w:rPr>
          <w:rFonts w:ascii="Times New Roman" w:eastAsia="SimSun" w:hAnsi="Times New Roman" w:cs="Times New Roman"/>
          <w:kern w:val="3"/>
          <w:sz w:val="24"/>
          <w:szCs w:val="24"/>
        </w:rPr>
        <w:t>Кулага И</w:t>
      </w:r>
      <w:r w:rsidR="005F6136" w:rsidRPr="005F6136">
        <w:rPr>
          <w:rFonts w:ascii="Times New Roman" w:eastAsia="SimSun" w:hAnsi="Times New Roman" w:cs="Times New Roman"/>
          <w:kern w:val="3"/>
          <w:sz w:val="24"/>
          <w:szCs w:val="24"/>
        </w:rPr>
        <w:t>.</w:t>
      </w:r>
      <w:r w:rsidR="00097C96" w:rsidRPr="005F6136">
        <w:rPr>
          <w:rFonts w:ascii="Times New Roman" w:eastAsia="SimSun" w:hAnsi="Times New Roman" w:cs="Times New Roman"/>
          <w:kern w:val="3"/>
          <w:sz w:val="24"/>
          <w:szCs w:val="24"/>
        </w:rPr>
        <w:t xml:space="preserve"> А</w:t>
      </w:r>
      <w:r w:rsidR="005F6136" w:rsidRPr="005F6136">
        <w:rPr>
          <w:rFonts w:ascii="Times New Roman" w:eastAsia="SimSun" w:hAnsi="Times New Roman" w:cs="Times New Roman"/>
          <w:kern w:val="3"/>
          <w:sz w:val="24"/>
          <w:szCs w:val="24"/>
        </w:rPr>
        <w:t>.</w:t>
      </w:r>
      <w:r w:rsidR="00097C96" w:rsidRPr="005F6136">
        <w:rPr>
          <w:rFonts w:ascii="Times New Roman" w:hAnsi="Times New Roman" w:cs="Times New Roman"/>
          <w:b/>
          <w:sz w:val="24"/>
          <w:szCs w:val="24"/>
        </w:rPr>
        <w:t xml:space="preserve"> </w:t>
      </w:r>
      <w:r w:rsidR="005B6711">
        <w:rPr>
          <w:rFonts w:ascii="Times New Roman" w:hAnsi="Times New Roman" w:cs="Times New Roman"/>
          <w:sz w:val="24"/>
          <w:szCs w:val="24"/>
        </w:rPr>
        <w:t>Н</w:t>
      </w:r>
      <w:r w:rsidR="00097C96" w:rsidRPr="005F6136">
        <w:rPr>
          <w:rFonts w:ascii="Times New Roman" w:hAnsi="Times New Roman" w:cs="Times New Roman"/>
          <w:sz w:val="24"/>
          <w:szCs w:val="24"/>
        </w:rPr>
        <w:t>аправления использования лошадей в крестьянских (фермер</w:t>
      </w:r>
      <w:r w:rsidR="005F6136">
        <w:rPr>
          <w:rFonts w:ascii="Times New Roman" w:hAnsi="Times New Roman" w:cs="Times New Roman"/>
          <w:sz w:val="24"/>
          <w:szCs w:val="24"/>
        </w:rPr>
        <w:t xml:space="preserve">ских) хозяйствах </w:t>
      </w:r>
      <w:r w:rsidR="005B6711">
        <w:rPr>
          <w:rFonts w:ascii="Times New Roman" w:hAnsi="Times New Roman" w:cs="Times New Roman"/>
          <w:sz w:val="24"/>
          <w:szCs w:val="24"/>
        </w:rPr>
        <w:t>Т</w:t>
      </w:r>
      <w:r w:rsidR="00097C96" w:rsidRPr="005F6136">
        <w:rPr>
          <w:rFonts w:ascii="Times New Roman" w:hAnsi="Times New Roman" w:cs="Times New Roman"/>
          <w:sz w:val="24"/>
          <w:szCs w:val="24"/>
        </w:rPr>
        <w:t>емрюкского района</w:t>
      </w:r>
      <w:r>
        <w:rPr>
          <w:rFonts w:ascii="Times New Roman" w:hAnsi="Times New Roman" w:cs="Times New Roman"/>
          <w:sz w:val="24"/>
          <w:szCs w:val="24"/>
        </w:rPr>
        <w:t xml:space="preserve">. </w:t>
      </w:r>
      <w:r>
        <w:rPr>
          <w:rFonts w:ascii="Times New Roman" w:hAnsi="Times New Roman" w:cs="Times New Roman"/>
          <w:sz w:val="24"/>
          <w:szCs w:val="24"/>
        </w:rPr>
        <w:sym w:font="Symbol" w:char="F02D"/>
      </w:r>
      <w:r>
        <w:rPr>
          <w:rFonts w:ascii="Times New Roman" w:hAnsi="Times New Roman" w:cs="Times New Roman"/>
          <w:sz w:val="24"/>
          <w:szCs w:val="24"/>
        </w:rPr>
        <w:t xml:space="preserve"> </w:t>
      </w:r>
      <w:r>
        <w:rPr>
          <w:rFonts w:ascii="Times New Roman" w:eastAsia="SimSun" w:hAnsi="Times New Roman" w:cs="Times New Roman"/>
          <w:kern w:val="3"/>
          <w:sz w:val="24"/>
          <w:szCs w:val="24"/>
        </w:rPr>
        <w:t>И</w:t>
      </w:r>
      <w:r w:rsidRPr="005F6136">
        <w:rPr>
          <w:rFonts w:ascii="Times New Roman" w:eastAsia="SimSun" w:hAnsi="Times New Roman" w:cs="Times New Roman"/>
          <w:kern w:val="3"/>
          <w:sz w:val="24"/>
          <w:szCs w:val="24"/>
        </w:rPr>
        <w:t>. А.</w:t>
      </w:r>
      <w:r>
        <w:rPr>
          <w:rFonts w:ascii="Times New Roman" w:eastAsia="SimSun" w:hAnsi="Times New Roman" w:cs="Times New Roman"/>
          <w:kern w:val="3"/>
          <w:sz w:val="24"/>
          <w:szCs w:val="24"/>
        </w:rPr>
        <w:t xml:space="preserve"> Кулага / В</w:t>
      </w:r>
      <w:r w:rsidR="005F6136" w:rsidRPr="005F6136">
        <w:rPr>
          <w:rFonts w:ascii="Times New Roman" w:eastAsia="SimSun" w:hAnsi="Times New Roman" w:cs="Times New Roman"/>
          <w:kern w:val="3"/>
          <w:sz w:val="24"/>
          <w:szCs w:val="24"/>
        </w:rPr>
        <w:t>ыпускная квалификационная работа</w:t>
      </w:r>
      <w:r>
        <w:rPr>
          <w:rFonts w:ascii="Times New Roman" w:eastAsia="SimSun" w:hAnsi="Times New Roman" w:cs="Times New Roman"/>
          <w:kern w:val="3"/>
          <w:sz w:val="24"/>
          <w:szCs w:val="24"/>
        </w:rPr>
        <w:t xml:space="preserve">. </w:t>
      </w:r>
      <w:r>
        <w:rPr>
          <w:rFonts w:ascii="Times New Roman" w:eastAsia="SimSun" w:hAnsi="Times New Roman" w:cs="Times New Roman"/>
          <w:kern w:val="3"/>
          <w:sz w:val="24"/>
          <w:szCs w:val="24"/>
        </w:rPr>
        <w:sym w:font="Symbol" w:char="F02D"/>
      </w:r>
      <w:r>
        <w:rPr>
          <w:rFonts w:ascii="Times New Roman" w:eastAsia="SimSun" w:hAnsi="Times New Roman" w:cs="Times New Roman"/>
          <w:kern w:val="3"/>
          <w:sz w:val="24"/>
          <w:szCs w:val="24"/>
        </w:rPr>
        <w:t xml:space="preserve"> Краснодар, КубГАУ. </w:t>
      </w:r>
      <w:r>
        <w:rPr>
          <w:rFonts w:ascii="Times New Roman" w:eastAsia="SimSun" w:hAnsi="Times New Roman" w:cs="Times New Roman"/>
          <w:kern w:val="3"/>
          <w:sz w:val="24"/>
          <w:szCs w:val="24"/>
        </w:rPr>
        <w:sym w:font="Symbol" w:char="F02D"/>
      </w:r>
      <w:r>
        <w:rPr>
          <w:rFonts w:ascii="Times New Roman" w:eastAsia="SimSun" w:hAnsi="Times New Roman" w:cs="Times New Roman"/>
          <w:kern w:val="3"/>
          <w:sz w:val="24"/>
          <w:szCs w:val="24"/>
        </w:rPr>
        <w:t xml:space="preserve"> 2018. </w:t>
      </w:r>
      <w:r>
        <w:rPr>
          <w:rFonts w:ascii="Times New Roman" w:eastAsia="SimSun" w:hAnsi="Times New Roman" w:cs="Times New Roman"/>
          <w:kern w:val="3"/>
          <w:sz w:val="24"/>
          <w:szCs w:val="24"/>
        </w:rPr>
        <w:sym w:font="Symbol" w:char="F02D"/>
      </w:r>
      <w:r>
        <w:rPr>
          <w:rFonts w:ascii="Times New Roman" w:eastAsia="SimSun" w:hAnsi="Times New Roman" w:cs="Times New Roman"/>
          <w:kern w:val="3"/>
          <w:sz w:val="24"/>
          <w:szCs w:val="24"/>
        </w:rPr>
        <w:t xml:space="preserve"> 51 с.</w:t>
      </w:r>
    </w:p>
    <w:p w:rsidR="0092765D" w:rsidRPr="00E64BE2" w:rsidRDefault="003C4608" w:rsidP="007F2793">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E64BE2">
        <w:rPr>
          <w:rFonts w:ascii="Times New Roman" w:hAnsi="Times New Roman" w:cs="Times New Roman"/>
          <w:sz w:val="24"/>
          <w:szCs w:val="24"/>
        </w:rPr>
        <w:t xml:space="preserve">. </w:t>
      </w:r>
      <w:r w:rsidR="0092765D" w:rsidRPr="00E64BE2">
        <w:rPr>
          <w:rFonts w:ascii="Times New Roman" w:hAnsi="Times New Roman" w:cs="Times New Roman"/>
          <w:sz w:val="24"/>
          <w:szCs w:val="24"/>
        </w:rPr>
        <w:t>Редько, В. В. Меры государственной поддержки для малых сельскохозяйстве</w:t>
      </w:r>
      <w:r w:rsidR="0092765D" w:rsidRPr="00E64BE2">
        <w:rPr>
          <w:rFonts w:ascii="Times New Roman" w:hAnsi="Times New Roman" w:cs="Times New Roman"/>
          <w:sz w:val="24"/>
          <w:szCs w:val="24"/>
        </w:rPr>
        <w:t>н</w:t>
      </w:r>
      <w:r w:rsidR="0092765D" w:rsidRPr="00E64BE2">
        <w:rPr>
          <w:rFonts w:ascii="Times New Roman" w:hAnsi="Times New Roman" w:cs="Times New Roman"/>
          <w:sz w:val="24"/>
          <w:szCs w:val="24"/>
        </w:rPr>
        <w:t>ных предприятий в Краснодарском крае / В. В. Редько, Р. Д. Литвинов, В. В. Усенко // Вестник научно-технического творчества молодежи Кубанского ГАУ : Сборник статей по материалам научно-исследовательских работ: в 4 томах, Краснодар, 22–25 марта 2017 года / Сост. А. Я. Барчукова, Я. К. Тосунов; под ред. А. И. Трубилина, отв. ред. А. Г. Кощаев. – Краснодар: Кубанский государственный аграрный университет имени И.Т. Трубилина, 2017. – С. 86-89.</w:t>
      </w:r>
    </w:p>
    <w:p w:rsidR="00837AA0" w:rsidRPr="00E64BE2" w:rsidRDefault="003C4608" w:rsidP="007F2793">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7</w:t>
      </w:r>
      <w:r w:rsidR="00E64BE2">
        <w:rPr>
          <w:rFonts w:ascii="Times New Roman" w:hAnsi="Times New Roman" w:cs="Times New Roman"/>
          <w:sz w:val="24"/>
          <w:szCs w:val="24"/>
        </w:rPr>
        <w:t xml:space="preserve">. </w:t>
      </w:r>
      <w:r w:rsidR="00837AA0" w:rsidRPr="00E64BE2">
        <w:rPr>
          <w:rFonts w:ascii="Times New Roman" w:hAnsi="Times New Roman" w:cs="Times New Roman"/>
          <w:sz w:val="24"/>
          <w:szCs w:val="24"/>
        </w:rPr>
        <w:t>Стекольников А.А. Содержание, кормление и болезни лошадей / А.А. Стекол</w:t>
      </w:r>
      <w:r w:rsidR="00837AA0" w:rsidRPr="00E64BE2">
        <w:rPr>
          <w:rFonts w:ascii="Times New Roman" w:hAnsi="Times New Roman" w:cs="Times New Roman"/>
          <w:sz w:val="24"/>
          <w:szCs w:val="24"/>
        </w:rPr>
        <w:t>ь</w:t>
      </w:r>
      <w:r w:rsidR="00837AA0" w:rsidRPr="00E64BE2">
        <w:rPr>
          <w:rFonts w:ascii="Times New Roman" w:hAnsi="Times New Roman" w:cs="Times New Roman"/>
          <w:sz w:val="24"/>
          <w:szCs w:val="24"/>
        </w:rPr>
        <w:t>ников, Г.Г. Щербаков, Г.М. Андреев и др. – СПб.: Лань, 2007. – 624</w:t>
      </w:r>
      <w:r w:rsidR="00E64BE2" w:rsidRPr="00E64BE2">
        <w:rPr>
          <w:rFonts w:ascii="Times New Roman" w:hAnsi="Times New Roman" w:cs="Times New Roman"/>
          <w:sz w:val="24"/>
          <w:szCs w:val="24"/>
        </w:rPr>
        <w:t xml:space="preserve"> </w:t>
      </w:r>
      <w:r w:rsidR="00837AA0" w:rsidRPr="00E64BE2">
        <w:rPr>
          <w:rFonts w:ascii="Times New Roman" w:hAnsi="Times New Roman" w:cs="Times New Roman"/>
          <w:sz w:val="24"/>
          <w:szCs w:val="24"/>
        </w:rPr>
        <w:t>с.</w:t>
      </w:r>
    </w:p>
    <w:p w:rsidR="00EC705B" w:rsidRPr="00E64BE2" w:rsidRDefault="005B6711" w:rsidP="007F2793">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8</w:t>
      </w:r>
      <w:r w:rsidR="00E64BE2">
        <w:rPr>
          <w:rFonts w:ascii="Times New Roman" w:hAnsi="Times New Roman" w:cs="Times New Roman"/>
          <w:sz w:val="24"/>
          <w:szCs w:val="24"/>
        </w:rPr>
        <w:t xml:space="preserve">. </w:t>
      </w:r>
      <w:r w:rsidR="00EC705B" w:rsidRPr="00E64BE2">
        <w:rPr>
          <w:rFonts w:ascii="Times New Roman" w:hAnsi="Times New Roman" w:cs="Times New Roman"/>
          <w:sz w:val="24"/>
          <w:szCs w:val="24"/>
        </w:rPr>
        <w:t>Усенко, В. В. Оценка перспектив лошадей в конно</w:t>
      </w:r>
      <w:r w:rsidR="00B302A3">
        <w:rPr>
          <w:rFonts w:ascii="Times New Roman" w:hAnsi="Times New Roman" w:cs="Times New Roman"/>
          <w:sz w:val="24"/>
          <w:szCs w:val="24"/>
        </w:rPr>
        <w:t>-</w:t>
      </w:r>
      <w:r w:rsidR="00EC705B" w:rsidRPr="00E64BE2">
        <w:rPr>
          <w:rFonts w:ascii="Times New Roman" w:hAnsi="Times New Roman" w:cs="Times New Roman"/>
          <w:sz w:val="24"/>
          <w:szCs w:val="24"/>
        </w:rPr>
        <w:t>спортивном комплексе / В. В. Усенко, Л. Б. Михайлова // Современное состояние животноводс</w:t>
      </w:r>
      <w:r w:rsidR="00E64BE2" w:rsidRPr="00E64BE2">
        <w:rPr>
          <w:rFonts w:ascii="Times New Roman" w:hAnsi="Times New Roman" w:cs="Times New Roman"/>
          <w:sz w:val="24"/>
          <w:szCs w:val="24"/>
        </w:rPr>
        <w:t>тва: проблемы и п</w:t>
      </w:r>
      <w:r w:rsidR="00E64BE2" w:rsidRPr="00E64BE2">
        <w:rPr>
          <w:rFonts w:ascii="Times New Roman" w:hAnsi="Times New Roman" w:cs="Times New Roman"/>
          <w:sz w:val="24"/>
          <w:szCs w:val="24"/>
        </w:rPr>
        <w:t>у</w:t>
      </w:r>
      <w:r w:rsidR="00E64BE2" w:rsidRPr="00E64BE2">
        <w:rPr>
          <w:rFonts w:ascii="Times New Roman" w:hAnsi="Times New Roman" w:cs="Times New Roman"/>
          <w:sz w:val="24"/>
          <w:szCs w:val="24"/>
        </w:rPr>
        <w:t>ти их решения</w:t>
      </w:r>
      <w:r w:rsidR="00EC705B" w:rsidRPr="00E64BE2">
        <w:rPr>
          <w:rFonts w:ascii="Times New Roman" w:hAnsi="Times New Roman" w:cs="Times New Roman"/>
          <w:sz w:val="24"/>
          <w:szCs w:val="24"/>
        </w:rPr>
        <w:t>: Материалы Международной научно-практической конференции, Сар</w:t>
      </w:r>
      <w:r w:rsidR="00EC705B" w:rsidRPr="00E64BE2">
        <w:rPr>
          <w:rFonts w:ascii="Times New Roman" w:hAnsi="Times New Roman" w:cs="Times New Roman"/>
          <w:sz w:val="24"/>
          <w:szCs w:val="24"/>
        </w:rPr>
        <w:t>а</w:t>
      </w:r>
      <w:r w:rsidR="00EC705B" w:rsidRPr="00E64BE2">
        <w:rPr>
          <w:rFonts w:ascii="Times New Roman" w:hAnsi="Times New Roman" w:cs="Times New Roman"/>
          <w:sz w:val="24"/>
          <w:szCs w:val="24"/>
        </w:rPr>
        <w:t>тов, 21–23 марта 2018 года. – Саратов: ООО</w:t>
      </w:r>
      <w:r w:rsidR="00B11743">
        <w:rPr>
          <w:rFonts w:ascii="Times New Roman" w:hAnsi="Times New Roman" w:cs="Times New Roman"/>
          <w:sz w:val="24"/>
          <w:szCs w:val="24"/>
        </w:rPr>
        <w:t xml:space="preserve"> </w:t>
      </w:r>
      <w:r w:rsidR="00EC705B" w:rsidRPr="00E64BE2">
        <w:rPr>
          <w:rFonts w:ascii="Times New Roman" w:hAnsi="Times New Roman" w:cs="Times New Roman"/>
          <w:sz w:val="24"/>
          <w:szCs w:val="24"/>
        </w:rPr>
        <w:t>«Орион», 2018. – С. 331-332.</w:t>
      </w:r>
    </w:p>
    <w:p w:rsidR="008C477C" w:rsidRPr="00E64BE2" w:rsidRDefault="005B6711" w:rsidP="007F2793">
      <w:pPr>
        <w:tabs>
          <w:tab w:val="left" w:pos="851"/>
        </w:tabs>
        <w:spacing w:after="0" w:line="240" w:lineRule="auto"/>
        <w:ind w:firstLine="567"/>
        <w:jc w:val="both"/>
        <w:rPr>
          <w:rFonts w:ascii="Times New Roman" w:hAnsi="Times New Roman" w:cs="Times New Roman"/>
          <w:sz w:val="24"/>
          <w:szCs w:val="24"/>
        </w:rPr>
      </w:pPr>
      <w:r w:rsidRPr="005B6711">
        <w:rPr>
          <w:rFonts w:ascii="Times New Roman" w:hAnsi="Times New Roman" w:cs="Times New Roman"/>
          <w:sz w:val="24"/>
          <w:szCs w:val="24"/>
        </w:rPr>
        <w:lastRenderedPageBreak/>
        <w:t>9</w:t>
      </w:r>
      <w:r w:rsidR="00E64BE2">
        <w:rPr>
          <w:rFonts w:ascii="Times New Roman" w:hAnsi="Times New Roman" w:cs="Times New Roman"/>
          <w:sz w:val="24"/>
          <w:szCs w:val="24"/>
        </w:rPr>
        <w:t xml:space="preserve">. </w:t>
      </w:r>
      <w:r w:rsidR="008C477C" w:rsidRPr="00E64BE2">
        <w:rPr>
          <w:rFonts w:ascii="Times New Roman" w:hAnsi="Times New Roman" w:cs="Times New Roman"/>
          <w:sz w:val="24"/>
          <w:szCs w:val="24"/>
        </w:rPr>
        <w:t>Усенко, В. В. Результаты мониторинга показателей отрасли агротуризма в кр</w:t>
      </w:r>
      <w:r w:rsidR="008C477C" w:rsidRPr="00E64BE2">
        <w:rPr>
          <w:rFonts w:ascii="Times New Roman" w:hAnsi="Times New Roman" w:cs="Times New Roman"/>
          <w:sz w:val="24"/>
          <w:szCs w:val="24"/>
        </w:rPr>
        <w:t>е</w:t>
      </w:r>
      <w:r w:rsidR="008C477C" w:rsidRPr="00E64BE2">
        <w:rPr>
          <w:rFonts w:ascii="Times New Roman" w:hAnsi="Times New Roman" w:cs="Times New Roman"/>
          <w:sz w:val="24"/>
          <w:szCs w:val="24"/>
        </w:rPr>
        <w:t>стьянском (фермерском) хозяйстве / В. В. Усенко, И. В. Тарабрин // Научное обеспеч</w:t>
      </w:r>
      <w:r w:rsidR="008C477C" w:rsidRPr="00E64BE2">
        <w:rPr>
          <w:rFonts w:ascii="Times New Roman" w:hAnsi="Times New Roman" w:cs="Times New Roman"/>
          <w:sz w:val="24"/>
          <w:szCs w:val="24"/>
        </w:rPr>
        <w:t>е</w:t>
      </w:r>
      <w:r w:rsidR="008C477C" w:rsidRPr="00E64BE2">
        <w:rPr>
          <w:rFonts w:ascii="Times New Roman" w:hAnsi="Times New Roman" w:cs="Times New Roman"/>
          <w:sz w:val="24"/>
          <w:szCs w:val="24"/>
        </w:rPr>
        <w:t>ние агропромышленного комплекса : сборник статей по материалам 72-й научно-практической конференции преподавателей по итогам НИР за 2016 г., Краснодар, 29 марта 2017 года. – Краснодар: Кубанский государственный аграрный университет им</w:t>
      </w:r>
      <w:r w:rsidR="008C477C" w:rsidRPr="00E64BE2">
        <w:rPr>
          <w:rFonts w:ascii="Times New Roman" w:hAnsi="Times New Roman" w:cs="Times New Roman"/>
          <w:sz w:val="24"/>
          <w:szCs w:val="24"/>
        </w:rPr>
        <w:t>е</w:t>
      </w:r>
      <w:r w:rsidR="008C477C" w:rsidRPr="00E64BE2">
        <w:rPr>
          <w:rFonts w:ascii="Times New Roman" w:hAnsi="Times New Roman" w:cs="Times New Roman"/>
          <w:sz w:val="24"/>
          <w:szCs w:val="24"/>
        </w:rPr>
        <w:t>ни И.Т. Трубилина, 2017. – С. 273-274.</w:t>
      </w:r>
    </w:p>
    <w:p w:rsidR="00E64BE2" w:rsidRPr="00E64BE2" w:rsidRDefault="005B6711" w:rsidP="007F2793">
      <w:pPr>
        <w:tabs>
          <w:tab w:val="left" w:pos="851"/>
        </w:tabs>
        <w:spacing w:after="0" w:line="240" w:lineRule="auto"/>
        <w:ind w:firstLine="567"/>
        <w:jc w:val="both"/>
        <w:rPr>
          <w:rFonts w:ascii="Times New Roman" w:hAnsi="Times New Roman" w:cs="Times New Roman"/>
          <w:sz w:val="24"/>
          <w:szCs w:val="24"/>
        </w:rPr>
      </w:pPr>
      <w:r w:rsidRPr="005B6711">
        <w:rPr>
          <w:rFonts w:ascii="Times New Roman" w:hAnsi="Times New Roman" w:cs="Times New Roman"/>
          <w:sz w:val="24"/>
          <w:szCs w:val="24"/>
        </w:rPr>
        <w:t>10</w:t>
      </w:r>
      <w:r w:rsidR="00E64BE2">
        <w:rPr>
          <w:rFonts w:ascii="Times New Roman" w:hAnsi="Times New Roman" w:cs="Times New Roman"/>
          <w:sz w:val="24"/>
          <w:szCs w:val="24"/>
        </w:rPr>
        <w:t xml:space="preserve">. </w:t>
      </w:r>
      <w:r w:rsidR="00E64BE2" w:rsidRPr="00E64BE2">
        <w:rPr>
          <w:rFonts w:ascii="Times New Roman" w:hAnsi="Times New Roman" w:cs="Times New Roman"/>
          <w:sz w:val="24"/>
          <w:szCs w:val="24"/>
        </w:rPr>
        <w:t xml:space="preserve">Устройство немецкой конной полиции [Электронный ресурс]. – Электрон. текстовые, граф. дан. – ежемесячный журнал </w:t>
      </w:r>
      <w:r w:rsidR="00E64BE2" w:rsidRPr="00E64BE2">
        <w:rPr>
          <w:rFonts w:ascii="Times New Roman" w:hAnsi="Times New Roman" w:cs="Times New Roman"/>
          <w:sz w:val="24"/>
          <w:szCs w:val="24"/>
          <w:lang w:val="en-US"/>
        </w:rPr>
        <w:t>N</w:t>
      </w:r>
      <w:r w:rsidR="00E64BE2" w:rsidRPr="00E64BE2">
        <w:rPr>
          <w:rFonts w:ascii="Times New Roman" w:hAnsi="Times New Roman" w:cs="Times New Roman"/>
          <w:sz w:val="24"/>
          <w:szCs w:val="24"/>
        </w:rPr>
        <w:t xml:space="preserve">eue </w:t>
      </w:r>
      <w:r w:rsidR="00E64BE2" w:rsidRPr="00E64BE2">
        <w:rPr>
          <w:rFonts w:ascii="Times New Roman" w:hAnsi="Times New Roman" w:cs="Times New Roman"/>
          <w:sz w:val="24"/>
          <w:szCs w:val="24"/>
          <w:lang w:val="en-US"/>
        </w:rPr>
        <w:t>Z</w:t>
      </w:r>
      <w:r w:rsidR="00E64BE2" w:rsidRPr="00E64BE2">
        <w:rPr>
          <w:rFonts w:ascii="Times New Roman" w:hAnsi="Times New Roman" w:cs="Times New Roman"/>
          <w:sz w:val="24"/>
          <w:szCs w:val="24"/>
        </w:rPr>
        <w:t>eiten 07 номер июль 2014. –</w:t>
      </w:r>
      <w:hyperlink r:id="rId32" w:history="1">
        <w:r w:rsidR="00E64BE2" w:rsidRPr="00E64BE2">
          <w:rPr>
            <w:rStyle w:val="a3"/>
            <w:rFonts w:ascii="Times New Roman" w:hAnsi="Times New Roman" w:cs="Times New Roman"/>
            <w:sz w:val="24"/>
            <w:szCs w:val="24"/>
          </w:rPr>
          <w:t>http://neuezeiten.rusverlag.de/</w:t>
        </w:r>
      </w:hyperlink>
    </w:p>
    <w:p w:rsidR="0092765D" w:rsidRPr="00E64BE2" w:rsidRDefault="005B6711" w:rsidP="007F2793">
      <w:pPr>
        <w:tabs>
          <w:tab w:val="left" w:pos="851"/>
        </w:tabs>
        <w:spacing w:after="0" w:line="240" w:lineRule="auto"/>
        <w:ind w:firstLine="567"/>
        <w:jc w:val="both"/>
        <w:rPr>
          <w:rFonts w:ascii="Times New Roman" w:hAnsi="Times New Roman" w:cs="Times New Roman"/>
          <w:iCs/>
          <w:sz w:val="24"/>
          <w:szCs w:val="24"/>
          <w:shd w:val="clear" w:color="auto" w:fill="FFFFFF"/>
        </w:rPr>
      </w:pPr>
      <w:r>
        <w:rPr>
          <w:rFonts w:ascii="Times New Roman" w:hAnsi="Times New Roman" w:cs="Times New Roman"/>
          <w:bCs/>
          <w:sz w:val="24"/>
          <w:szCs w:val="24"/>
        </w:rPr>
        <w:t>1</w:t>
      </w:r>
      <w:r w:rsidRPr="005B6711">
        <w:rPr>
          <w:rFonts w:ascii="Times New Roman" w:hAnsi="Times New Roman" w:cs="Times New Roman"/>
          <w:bCs/>
          <w:sz w:val="24"/>
          <w:szCs w:val="24"/>
        </w:rPr>
        <w:t>1</w:t>
      </w:r>
      <w:r w:rsidR="00E64BE2">
        <w:rPr>
          <w:rFonts w:ascii="Times New Roman" w:hAnsi="Times New Roman" w:cs="Times New Roman"/>
          <w:bCs/>
          <w:sz w:val="24"/>
          <w:szCs w:val="24"/>
        </w:rPr>
        <w:t xml:space="preserve">. </w:t>
      </w:r>
      <w:r w:rsidR="0092765D" w:rsidRPr="00E64BE2">
        <w:rPr>
          <w:rFonts w:ascii="Times New Roman" w:hAnsi="Times New Roman" w:cs="Times New Roman"/>
          <w:bCs/>
          <w:sz w:val="24"/>
          <w:szCs w:val="24"/>
        </w:rPr>
        <w:t>ФГБНУ ВНИИ коневодства:</w:t>
      </w:r>
      <w:r w:rsidR="0092765D" w:rsidRPr="00E64BE2">
        <w:rPr>
          <w:rFonts w:ascii="Times New Roman" w:hAnsi="Times New Roman" w:cs="Times New Roman"/>
          <w:iCs/>
          <w:sz w:val="24"/>
          <w:szCs w:val="24"/>
          <w:shd w:val="clear" w:color="auto" w:fill="FFFFFF"/>
        </w:rPr>
        <w:t xml:space="preserve"> официальный сайт</w:t>
      </w:r>
      <w:r w:rsidR="0092765D" w:rsidRPr="00E64BE2">
        <w:rPr>
          <w:rFonts w:ascii="Times New Roman" w:hAnsi="Times New Roman" w:cs="Times New Roman"/>
          <w:sz w:val="24"/>
          <w:szCs w:val="24"/>
        </w:rPr>
        <w:t xml:space="preserve"> [Электронный ресурс]. – Электрон. текстовые, граф. дан.– </w:t>
      </w:r>
      <w:hyperlink r:id="rId33" w:history="1">
        <w:r w:rsidR="0092765D" w:rsidRPr="00E64BE2">
          <w:rPr>
            <w:rStyle w:val="a3"/>
            <w:rFonts w:ascii="Times New Roman" w:hAnsi="Times New Roman" w:cs="Times New Roman"/>
            <w:iCs/>
            <w:sz w:val="24"/>
            <w:szCs w:val="24"/>
            <w:shd w:val="clear" w:color="auto" w:fill="FFFFFF"/>
          </w:rPr>
          <w:t>http://www.ruhorses.ru/</w:t>
        </w:r>
      </w:hyperlink>
      <w:r w:rsidR="0092765D" w:rsidRPr="00E64BE2">
        <w:rPr>
          <w:rFonts w:ascii="Times New Roman" w:hAnsi="Times New Roman" w:cs="Times New Roman"/>
          <w:iCs/>
          <w:sz w:val="24"/>
          <w:szCs w:val="24"/>
          <w:shd w:val="clear" w:color="auto" w:fill="FFFFFF"/>
        </w:rPr>
        <w:t xml:space="preserve">. </w:t>
      </w:r>
    </w:p>
    <w:p w:rsidR="0092765D" w:rsidRPr="00E64BE2" w:rsidRDefault="005B6711" w:rsidP="007F2793">
      <w:pPr>
        <w:tabs>
          <w:tab w:val="left" w:pos="851"/>
        </w:tabs>
        <w:spacing w:after="0" w:line="240" w:lineRule="auto"/>
        <w:ind w:firstLine="567"/>
        <w:jc w:val="both"/>
        <w:rPr>
          <w:rFonts w:ascii="Times New Roman" w:hAnsi="Times New Roman" w:cs="Times New Roman"/>
          <w:iCs/>
          <w:sz w:val="24"/>
          <w:szCs w:val="24"/>
          <w:shd w:val="clear" w:color="auto" w:fill="FFFFFF"/>
        </w:rPr>
      </w:pPr>
      <w:r>
        <w:rPr>
          <w:rFonts w:ascii="Times New Roman" w:hAnsi="Times New Roman" w:cs="Times New Roman"/>
          <w:sz w:val="24"/>
          <w:szCs w:val="24"/>
        </w:rPr>
        <w:t>1</w:t>
      </w:r>
      <w:r w:rsidRPr="005B6711">
        <w:rPr>
          <w:rFonts w:ascii="Times New Roman" w:hAnsi="Times New Roman" w:cs="Times New Roman"/>
          <w:sz w:val="24"/>
          <w:szCs w:val="24"/>
        </w:rPr>
        <w:t>2</w:t>
      </w:r>
      <w:r w:rsidR="00E64BE2">
        <w:rPr>
          <w:rFonts w:ascii="Times New Roman" w:hAnsi="Times New Roman" w:cs="Times New Roman"/>
          <w:sz w:val="24"/>
          <w:szCs w:val="24"/>
        </w:rPr>
        <w:t xml:space="preserve">. </w:t>
      </w:r>
      <w:r w:rsidR="0092765D" w:rsidRPr="00E64BE2">
        <w:rPr>
          <w:rFonts w:ascii="Times New Roman" w:hAnsi="Times New Roman" w:cs="Times New Roman"/>
          <w:sz w:val="24"/>
          <w:szCs w:val="24"/>
        </w:rPr>
        <w:t xml:space="preserve">Развитие агротуризма в Краснодарском крае [Электронный ресурс]. – 2016. – Режим доступа: </w:t>
      </w:r>
      <w:hyperlink r:id="rId34" w:history="1">
        <w:r w:rsidR="0092765D" w:rsidRPr="00E64BE2">
          <w:rPr>
            <w:rStyle w:val="a3"/>
            <w:rFonts w:ascii="Times New Roman" w:hAnsi="Times New Roman" w:cs="Times New Roman"/>
            <w:sz w:val="24"/>
            <w:szCs w:val="24"/>
          </w:rPr>
          <w:t>http://www.mcx.ru/documents/document/v7_show_print/19151..htm</w:t>
        </w:r>
      </w:hyperlink>
      <w:r w:rsidR="0092765D" w:rsidRPr="00E64BE2">
        <w:rPr>
          <w:rFonts w:ascii="Times New Roman" w:hAnsi="Times New Roman" w:cs="Times New Roman"/>
          <w:sz w:val="24"/>
          <w:szCs w:val="24"/>
        </w:rPr>
        <w:t>.</w:t>
      </w:r>
    </w:p>
    <w:p w:rsidR="00E64BE2" w:rsidRDefault="00E64BE2" w:rsidP="00EC705B">
      <w:pPr>
        <w:spacing w:after="0" w:line="240" w:lineRule="auto"/>
        <w:ind w:firstLine="709"/>
        <w:jc w:val="both"/>
        <w:rPr>
          <w:rFonts w:ascii="Times New Roman" w:hAnsi="Times New Roman" w:cs="Times New Roman"/>
          <w:sz w:val="24"/>
          <w:szCs w:val="24"/>
        </w:rPr>
      </w:pPr>
    </w:p>
    <w:p w:rsidR="005B186D" w:rsidRDefault="005B186D" w:rsidP="00EC705B">
      <w:pPr>
        <w:spacing w:after="0" w:line="240" w:lineRule="auto"/>
        <w:ind w:firstLine="709"/>
        <w:jc w:val="both"/>
        <w:rPr>
          <w:rFonts w:ascii="Times New Roman" w:hAnsi="Times New Roman" w:cs="Times New Roman"/>
          <w:sz w:val="24"/>
          <w:szCs w:val="24"/>
        </w:rPr>
      </w:pPr>
    </w:p>
    <w:p w:rsidR="00E64BE2" w:rsidRPr="007F2793" w:rsidRDefault="007F2793" w:rsidP="00A228FA">
      <w:pPr>
        <w:spacing w:after="120" w:line="240" w:lineRule="auto"/>
        <w:jc w:val="center"/>
        <w:rPr>
          <w:rFonts w:ascii="Times New Roman" w:hAnsi="Times New Roman" w:cs="Times New Roman"/>
          <w:b/>
          <w:bCs/>
          <w:sz w:val="24"/>
          <w:szCs w:val="24"/>
          <w:lang w:val="en-US"/>
        </w:rPr>
      </w:pPr>
      <w:r w:rsidRPr="007F2793">
        <w:rPr>
          <w:rFonts w:ascii="Times New Roman" w:hAnsi="Times New Roman" w:cs="Times New Roman"/>
          <w:b/>
          <w:bCs/>
          <w:sz w:val="24"/>
          <w:szCs w:val="24"/>
          <w:lang w:val="en-US"/>
        </w:rPr>
        <w:t>References</w:t>
      </w:r>
    </w:p>
    <w:p w:rsidR="00727104" w:rsidRPr="00727104" w:rsidRDefault="00727104" w:rsidP="00727104">
      <w:pPr>
        <w:tabs>
          <w:tab w:val="left" w:pos="851"/>
        </w:tabs>
        <w:spacing w:after="0" w:line="240" w:lineRule="auto"/>
        <w:ind w:firstLine="567"/>
        <w:jc w:val="both"/>
        <w:rPr>
          <w:rFonts w:ascii="Times New Roman" w:hAnsi="Times New Roman" w:cs="Times New Roman"/>
          <w:sz w:val="24"/>
          <w:szCs w:val="24"/>
          <w:lang w:val="en-US"/>
        </w:rPr>
      </w:pPr>
      <w:r w:rsidRPr="00727104">
        <w:rPr>
          <w:rFonts w:ascii="Times New Roman" w:hAnsi="Times New Roman" w:cs="Times New Roman"/>
          <w:sz w:val="24"/>
          <w:szCs w:val="24"/>
          <w:lang w:val="en-US"/>
        </w:rPr>
        <w:t>1. Dzhejper D. Porody loshadej. Illjustrirovannaja jenciklopedija / D. Dzhejper, per. s angl. I.M. Peskovoj – Moskva: AST, 2013. – 255 s.</w:t>
      </w:r>
    </w:p>
    <w:p w:rsidR="00727104" w:rsidRPr="00727104" w:rsidRDefault="00727104" w:rsidP="00727104">
      <w:pPr>
        <w:tabs>
          <w:tab w:val="left" w:pos="851"/>
        </w:tabs>
        <w:spacing w:after="0" w:line="240" w:lineRule="auto"/>
        <w:ind w:firstLine="567"/>
        <w:jc w:val="both"/>
        <w:rPr>
          <w:rFonts w:ascii="Times New Roman" w:hAnsi="Times New Roman" w:cs="Times New Roman"/>
          <w:sz w:val="24"/>
          <w:szCs w:val="24"/>
          <w:lang w:val="en-US"/>
        </w:rPr>
      </w:pPr>
      <w:r w:rsidRPr="00727104">
        <w:rPr>
          <w:rFonts w:ascii="Times New Roman" w:hAnsi="Times New Roman" w:cs="Times New Roman"/>
          <w:sz w:val="24"/>
          <w:szCs w:val="24"/>
          <w:lang w:val="en-US"/>
        </w:rPr>
        <w:t>2. Kalashnikov A.P. Normy i raciony kormlenija sel'skohozjajstvennyh zhivot-nyh / A.P. Kalashnikov, V.I. Fisinin, V.I. Shheglov, N.G. Pervov, N.I. Klejmenov i dr. – M.: Ro</w:t>
      </w:r>
      <w:r w:rsidRPr="00727104">
        <w:rPr>
          <w:rFonts w:ascii="Times New Roman" w:hAnsi="Times New Roman" w:cs="Times New Roman"/>
          <w:sz w:val="24"/>
          <w:szCs w:val="24"/>
          <w:lang w:val="en-US"/>
        </w:rPr>
        <w:t>s</w:t>
      </w:r>
      <w:r w:rsidRPr="00727104">
        <w:rPr>
          <w:rFonts w:ascii="Times New Roman" w:hAnsi="Times New Roman" w:cs="Times New Roman"/>
          <w:sz w:val="24"/>
          <w:szCs w:val="24"/>
          <w:lang w:val="en-US"/>
        </w:rPr>
        <w:t xml:space="preserve">sel'hozakademija, 2003. – 456 s. </w:t>
      </w:r>
    </w:p>
    <w:p w:rsidR="00727104" w:rsidRPr="00727104" w:rsidRDefault="00727104" w:rsidP="00727104">
      <w:pPr>
        <w:tabs>
          <w:tab w:val="left" w:pos="851"/>
        </w:tabs>
        <w:spacing w:after="0" w:line="240" w:lineRule="auto"/>
        <w:ind w:firstLine="567"/>
        <w:jc w:val="both"/>
        <w:rPr>
          <w:rFonts w:ascii="Times New Roman" w:hAnsi="Times New Roman" w:cs="Times New Roman"/>
          <w:sz w:val="24"/>
          <w:szCs w:val="24"/>
          <w:lang w:val="en-US"/>
        </w:rPr>
      </w:pPr>
      <w:r w:rsidRPr="00727104">
        <w:rPr>
          <w:rFonts w:ascii="Times New Roman" w:hAnsi="Times New Roman" w:cs="Times New Roman"/>
          <w:sz w:val="24"/>
          <w:szCs w:val="24"/>
          <w:lang w:val="en-US"/>
        </w:rPr>
        <w:t>3. Kozlov S.A., Parfenov V.A. Konevodstvo / S.A. Kozlov, V.A. Parfenov – SPb.: Lan', 2004. –304 s.</w:t>
      </w:r>
    </w:p>
    <w:p w:rsidR="00727104" w:rsidRPr="00727104" w:rsidRDefault="00727104" w:rsidP="00727104">
      <w:pPr>
        <w:tabs>
          <w:tab w:val="left" w:pos="851"/>
        </w:tabs>
        <w:spacing w:after="0" w:line="240" w:lineRule="auto"/>
        <w:ind w:firstLine="567"/>
        <w:jc w:val="both"/>
        <w:rPr>
          <w:rFonts w:ascii="Times New Roman" w:hAnsi="Times New Roman" w:cs="Times New Roman"/>
          <w:sz w:val="24"/>
          <w:szCs w:val="24"/>
          <w:lang w:val="en-US"/>
        </w:rPr>
      </w:pPr>
      <w:r w:rsidRPr="00727104">
        <w:rPr>
          <w:rFonts w:ascii="Times New Roman" w:hAnsi="Times New Roman" w:cs="Times New Roman"/>
          <w:sz w:val="24"/>
          <w:szCs w:val="24"/>
          <w:lang w:val="en-US"/>
        </w:rPr>
        <w:t>4. Klub «Naezdnik» [Jelektronnyj resurs]. – Jelektron. tekstovye, graf. dan. – https://economlegko.ru/konno-sportivnyiy-klub-yahneva-v-golubitskoy-krasnodarskiy-kray/</w:t>
      </w:r>
    </w:p>
    <w:p w:rsidR="00727104" w:rsidRPr="00727104" w:rsidRDefault="00727104" w:rsidP="00727104">
      <w:pPr>
        <w:tabs>
          <w:tab w:val="left" w:pos="851"/>
        </w:tabs>
        <w:spacing w:after="0" w:line="240" w:lineRule="auto"/>
        <w:ind w:firstLine="567"/>
        <w:jc w:val="both"/>
        <w:rPr>
          <w:rFonts w:ascii="Times New Roman" w:hAnsi="Times New Roman" w:cs="Times New Roman"/>
          <w:sz w:val="24"/>
          <w:szCs w:val="24"/>
          <w:lang w:val="en-US"/>
        </w:rPr>
      </w:pPr>
      <w:r w:rsidRPr="00727104">
        <w:rPr>
          <w:rFonts w:ascii="Times New Roman" w:hAnsi="Times New Roman" w:cs="Times New Roman"/>
          <w:sz w:val="24"/>
          <w:szCs w:val="24"/>
          <w:lang w:val="en-US"/>
        </w:rPr>
        <w:t>5. Kulaga I. A. Napravlenija ispol'zovanija loshadej v krest'janskih (fermerskih) hozj</w:t>
      </w:r>
      <w:r w:rsidRPr="00727104">
        <w:rPr>
          <w:rFonts w:ascii="Times New Roman" w:hAnsi="Times New Roman" w:cs="Times New Roman"/>
          <w:sz w:val="24"/>
          <w:szCs w:val="24"/>
          <w:lang w:val="en-US"/>
        </w:rPr>
        <w:t>a</w:t>
      </w:r>
      <w:r w:rsidRPr="00727104">
        <w:rPr>
          <w:rFonts w:ascii="Times New Roman" w:hAnsi="Times New Roman" w:cs="Times New Roman"/>
          <w:sz w:val="24"/>
          <w:szCs w:val="24"/>
          <w:lang w:val="en-US"/>
        </w:rPr>
        <w:t xml:space="preserve">jstvah Temrjukskogo rajona. </w:t>
      </w:r>
      <w:r w:rsidRPr="00727104">
        <w:rPr>
          <w:rFonts w:ascii="Times New Roman" w:hAnsi="Times New Roman" w:cs="Times New Roman"/>
          <w:sz w:val="24"/>
          <w:szCs w:val="24"/>
          <w:lang w:val="en-US"/>
        </w:rPr>
        <w:t xml:space="preserve"> I. A. Kulaga / Vypusknaja kvalifikacionnaja rabota. </w:t>
      </w:r>
      <w:r w:rsidRPr="00727104">
        <w:rPr>
          <w:rFonts w:ascii="Times New Roman" w:hAnsi="Times New Roman" w:cs="Times New Roman"/>
          <w:sz w:val="24"/>
          <w:szCs w:val="24"/>
          <w:lang w:val="en-US"/>
        </w:rPr>
        <w:t> Kra</w:t>
      </w:r>
      <w:r w:rsidRPr="00727104">
        <w:rPr>
          <w:rFonts w:ascii="Times New Roman" w:hAnsi="Times New Roman" w:cs="Times New Roman"/>
          <w:sz w:val="24"/>
          <w:szCs w:val="24"/>
          <w:lang w:val="en-US"/>
        </w:rPr>
        <w:t>s</w:t>
      </w:r>
      <w:r w:rsidRPr="00727104">
        <w:rPr>
          <w:rFonts w:ascii="Times New Roman" w:hAnsi="Times New Roman" w:cs="Times New Roman"/>
          <w:sz w:val="24"/>
          <w:szCs w:val="24"/>
          <w:lang w:val="en-US"/>
        </w:rPr>
        <w:t xml:space="preserve">nodar, KubGAU. </w:t>
      </w:r>
      <w:r w:rsidRPr="00727104">
        <w:rPr>
          <w:rFonts w:ascii="Times New Roman" w:hAnsi="Times New Roman" w:cs="Times New Roman"/>
          <w:sz w:val="24"/>
          <w:szCs w:val="24"/>
          <w:lang w:val="en-US"/>
        </w:rPr>
        <w:t xml:space="preserve"> 2018. </w:t>
      </w:r>
      <w:r w:rsidRPr="00727104">
        <w:rPr>
          <w:rFonts w:ascii="Times New Roman" w:hAnsi="Times New Roman" w:cs="Times New Roman"/>
          <w:sz w:val="24"/>
          <w:szCs w:val="24"/>
          <w:lang w:val="en-US"/>
        </w:rPr>
        <w:t> 51 s.</w:t>
      </w:r>
    </w:p>
    <w:p w:rsidR="00727104" w:rsidRPr="00727104" w:rsidRDefault="00727104" w:rsidP="00727104">
      <w:pPr>
        <w:tabs>
          <w:tab w:val="left" w:pos="851"/>
        </w:tabs>
        <w:spacing w:after="0" w:line="240" w:lineRule="auto"/>
        <w:ind w:firstLine="567"/>
        <w:jc w:val="both"/>
        <w:rPr>
          <w:rFonts w:ascii="Times New Roman" w:hAnsi="Times New Roman" w:cs="Times New Roman"/>
          <w:sz w:val="24"/>
          <w:szCs w:val="24"/>
          <w:lang w:val="en-US"/>
        </w:rPr>
      </w:pPr>
      <w:r w:rsidRPr="00727104">
        <w:rPr>
          <w:rFonts w:ascii="Times New Roman" w:hAnsi="Times New Roman" w:cs="Times New Roman"/>
          <w:sz w:val="24"/>
          <w:szCs w:val="24"/>
          <w:lang w:val="en-US"/>
        </w:rPr>
        <w:t>6. Red'ko, V. V. Mery gosudarstvennoj podderzhki dlja malyh sel'skohozjajstven-nyh predprijatij v Krasnodarskom krae / V. V. Red'ko, R. D. Litvinov, V. V. Usenko // Vestnik nauchno-tehnicheskogo tvorchestva molodezhi Kubanskogo GAU : Sbornik statej po mater</w:t>
      </w:r>
      <w:r w:rsidRPr="00727104">
        <w:rPr>
          <w:rFonts w:ascii="Times New Roman" w:hAnsi="Times New Roman" w:cs="Times New Roman"/>
          <w:sz w:val="24"/>
          <w:szCs w:val="24"/>
          <w:lang w:val="en-US"/>
        </w:rPr>
        <w:t>i</w:t>
      </w:r>
      <w:r w:rsidRPr="00727104">
        <w:rPr>
          <w:rFonts w:ascii="Times New Roman" w:hAnsi="Times New Roman" w:cs="Times New Roman"/>
          <w:sz w:val="24"/>
          <w:szCs w:val="24"/>
          <w:lang w:val="en-US"/>
        </w:rPr>
        <w:t>alam nauchno-issledovatel'skih rabot: v 4 tomah, Krasnodar, 22–25 marta 2017 goda / Sost. A. Ja. Barchukova, Ja. K. Tosunov; pod red. A. I. Trubilina, otv. red. A. G. Koshhaev. – Krasnodar: Kubanskij gosudarstvennyj agrarnyj universitet imeni I.T. Trubilina, 2017. – S. 86-89.</w:t>
      </w:r>
    </w:p>
    <w:p w:rsidR="00727104" w:rsidRPr="00727104" w:rsidRDefault="00727104" w:rsidP="00727104">
      <w:pPr>
        <w:tabs>
          <w:tab w:val="left" w:pos="851"/>
        </w:tabs>
        <w:spacing w:after="0" w:line="240" w:lineRule="auto"/>
        <w:ind w:firstLine="567"/>
        <w:jc w:val="both"/>
        <w:rPr>
          <w:rFonts w:ascii="Times New Roman" w:hAnsi="Times New Roman" w:cs="Times New Roman"/>
          <w:sz w:val="24"/>
          <w:szCs w:val="24"/>
          <w:lang w:val="en-US"/>
        </w:rPr>
      </w:pPr>
      <w:r w:rsidRPr="00727104">
        <w:rPr>
          <w:rFonts w:ascii="Times New Roman" w:hAnsi="Times New Roman" w:cs="Times New Roman"/>
          <w:sz w:val="24"/>
          <w:szCs w:val="24"/>
          <w:lang w:val="en-US"/>
        </w:rPr>
        <w:t>7. Stekol'nikov A.A. Soderzhanie, kormlenie i bolezni loshadej / A.A. Stekol'-nikov, G.G. Shherbakov, G.M. Andreev i dr. – SPb.: Lan', 2007. – 624 s.</w:t>
      </w:r>
    </w:p>
    <w:p w:rsidR="00727104" w:rsidRPr="00727104" w:rsidRDefault="00727104" w:rsidP="00727104">
      <w:pPr>
        <w:tabs>
          <w:tab w:val="left" w:pos="851"/>
        </w:tabs>
        <w:spacing w:after="0" w:line="240" w:lineRule="auto"/>
        <w:ind w:firstLine="567"/>
        <w:jc w:val="both"/>
        <w:rPr>
          <w:rFonts w:ascii="Times New Roman" w:hAnsi="Times New Roman" w:cs="Times New Roman"/>
          <w:sz w:val="24"/>
          <w:szCs w:val="24"/>
          <w:lang w:val="en-US"/>
        </w:rPr>
      </w:pPr>
      <w:r w:rsidRPr="00727104">
        <w:rPr>
          <w:rFonts w:ascii="Times New Roman" w:hAnsi="Times New Roman" w:cs="Times New Roman"/>
          <w:sz w:val="24"/>
          <w:szCs w:val="24"/>
          <w:lang w:val="en-US"/>
        </w:rPr>
        <w:t>8. Usenko, V. V. Ocenka perspektiv loshadej v konno-sportivnom komplekse / V. V. Usenko, L. B. Mihajlova // Sovremennoe sostojanie zhivotnovodstva: problemy i puti ih res</w:t>
      </w:r>
      <w:r w:rsidRPr="00727104">
        <w:rPr>
          <w:rFonts w:ascii="Times New Roman" w:hAnsi="Times New Roman" w:cs="Times New Roman"/>
          <w:sz w:val="24"/>
          <w:szCs w:val="24"/>
          <w:lang w:val="en-US"/>
        </w:rPr>
        <w:t>h</w:t>
      </w:r>
      <w:r w:rsidRPr="00727104">
        <w:rPr>
          <w:rFonts w:ascii="Times New Roman" w:hAnsi="Times New Roman" w:cs="Times New Roman"/>
          <w:sz w:val="24"/>
          <w:szCs w:val="24"/>
          <w:lang w:val="en-US"/>
        </w:rPr>
        <w:t>enija: Materialy Mezhdunarodnoj nauchno-prakticheskoj konferencii, Saratov, 21–23 marta 2018 goda. – Saratov: OOO «Orion», 2018. – S. 331-332.</w:t>
      </w:r>
    </w:p>
    <w:p w:rsidR="00727104" w:rsidRPr="00727104" w:rsidRDefault="00727104" w:rsidP="00727104">
      <w:pPr>
        <w:tabs>
          <w:tab w:val="left" w:pos="851"/>
        </w:tabs>
        <w:spacing w:after="0" w:line="240" w:lineRule="auto"/>
        <w:ind w:firstLine="567"/>
        <w:jc w:val="both"/>
        <w:rPr>
          <w:rFonts w:ascii="Times New Roman" w:hAnsi="Times New Roman" w:cs="Times New Roman"/>
          <w:sz w:val="24"/>
          <w:szCs w:val="24"/>
          <w:lang w:val="en-US"/>
        </w:rPr>
      </w:pPr>
      <w:r w:rsidRPr="00727104">
        <w:rPr>
          <w:rFonts w:ascii="Times New Roman" w:hAnsi="Times New Roman" w:cs="Times New Roman"/>
          <w:sz w:val="24"/>
          <w:szCs w:val="24"/>
          <w:lang w:val="en-US"/>
        </w:rPr>
        <w:t>9. Usenko, V. V. Rezul'taty monitoringa pokazatelej otrasli agroturizma v kre-st'janskom (fermerskom) hozjajstve / V. V. Usenko, I. V. Tarabrin // Nauchnoe obespeche-nie agropromyshlennogo kompleksa : sbornik statej po materialam 72-j nauchno-prakticheskoj konferencii prepodavatelej po itogam NIR za 2016 g., Krasnodar, 29 mar-ta 2017 goda. – Krasnodar: Kubanskij gosudarstvennyj agrarnyj universitet imeni I.T. Trubilina, 2017. – S. 273-274.</w:t>
      </w:r>
    </w:p>
    <w:p w:rsidR="00727104" w:rsidRPr="00727104" w:rsidRDefault="00727104" w:rsidP="00727104">
      <w:pPr>
        <w:tabs>
          <w:tab w:val="left" w:pos="851"/>
        </w:tabs>
        <w:spacing w:after="0" w:line="240" w:lineRule="auto"/>
        <w:ind w:firstLine="567"/>
        <w:jc w:val="both"/>
        <w:rPr>
          <w:rFonts w:ascii="Times New Roman" w:hAnsi="Times New Roman" w:cs="Times New Roman"/>
          <w:sz w:val="24"/>
          <w:szCs w:val="24"/>
          <w:lang w:val="en-US"/>
        </w:rPr>
      </w:pPr>
      <w:r w:rsidRPr="00727104">
        <w:rPr>
          <w:rFonts w:ascii="Times New Roman" w:hAnsi="Times New Roman" w:cs="Times New Roman"/>
          <w:sz w:val="24"/>
          <w:szCs w:val="24"/>
          <w:lang w:val="en-US"/>
        </w:rPr>
        <w:t>10. Ustrojstvo nemeckoj konnoj policii [Jelektronnyj resurs]. – Jelektron. tek-stovye, graf. dan. – ezhemesjachnyj zhurnal Neue Zeiten 07 nomer ijul' 2014. –http://neuezeiten.rusverlag.de/</w:t>
      </w:r>
    </w:p>
    <w:p w:rsidR="00727104" w:rsidRPr="00727104" w:rsidRDefault="00727104" w:rsidP="00727104">
      <w:pPr>
        <w:tabs>
          <w:tab w:val="left" w:pos="851"/>
        </w:tabs>
        <w:spacing w:after="0" w:line="240" w:lineRule="auto"/>
        <w:ind w:firstLine="567"/>
        <w:jc w:val="both"/>
        <w:rPr>
          <w:rFonts w:ascii="Times New Roman" w:hAnsi="Times New Roman" w:cs="Times New Roman"/>
          <w:sz w:val="24"/>
          <w:szCs w:val="24"/>
          <w:lang w:val="en-US"/>
        </w:rPr>
      </w:pPr>
      <w:r w:rsidRPr="00727104">
        <w:rPr>
          <w:rFonts w:ascii="Times New Roman" w:hAnsi="Times New Roman" w:cs="Times New Roman"/>
          <w:sz w:val="24"/>
          <w:szCs w:val="24"/>
          <w:lang w:val="en-US"/>
        </w:rPr>
        <w:lastRenderedPageBreak/>
        <w:t xml:space="preserve">11. FGBNU VNII konevodstva: oficial'nyj sajt [Jelektronnyj resurs]. – Jelek-tron. tekstovye, graf. dan.– http://www.ruhorses.ru/. </w:t>
      </w:r>
    </w:p>
    <w:p w:rsidR="00E64BE2" w:rsidRPr="00E64BE2" w:rsidRDefault="00727104" w:rsidP="00727104">
      <w:pPr>
        <w:tabs>
          <w:tab w:val="left" w:pos="851"/>
        </w:tabs>
        <w:spacing w:after="0" w:line="240" w:lineRule="auto"/>
        <w:ind w:firstLine="567"/>
        <w:jc w:val="both"/>
        <w:rPr>
          <w:rFonts w:ascii="Times New Roman" w:hAnsi="Times New Roman" w:cs="Times New Roman"/>
          <w:sz w:val="24"/>
          <w:szCs w:val="24"/>
          <w:lang w:val="en-US"/>
        </w:rPr>
      </w:pPr>
      <w:r w:rsidRPr="00727104">
        <w:rPr>
          <w:rFonts w:ascii="Times New Roman" w:hAnsi="Times New Roman" w:cs="Times New Roman"/>
          <w:sz w:val="24"/>
          <w:szCs w:val="24"/>
          <w:lang w:val="en-US"/>
        </w:rPr>
        <w:t>12. Razvitie agroturizma v Krasnodarskom krae [Jelektronnyj resurs]. – 2016. – Rezhim dostupa: http://www.mcx.ru/documents/document/v7_show_print/19151..htm.</w:t>
      </w:r>
    </w:p>
    <w:sectPr w:rsidR="00E64BE2" w:rsidRPr="00E64BE2" w:rsidSect="00F21867">
      <w:headerReference w:type="even" r:id="rId35"/>
      <w:headerReference w:type="default" r:id="rId36"/>
      <w:footerReference w:type="default" r:id="rId3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F1D" w:rsidRDefault="00195F1D" w:rsidP="00D30C98">
      <w:pPr>
        <w:spacing w:after="0" w:line="240" w:lineRule="auto"/>
      </w:pPr>
      <w:r>
        <w:separator/>
      </w:r>
    </w:p>
  </w:endnote>
  <w:endnote w:type="continuationSeparator" w:id="0">
    <w:p w:rsidR="00195F1D" w:rsidRDefault="00195F1D" w:rsidP="00D30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Simplified Arabic Fixed">
    <w:panose1 w:val="02070309020205020404"/>
    <w:charset w:val="B2"/>
    <w:family w:val="modern"/>
    <w:pitch w:val="fixed"/>
    <w:sig w:usb0="00002003" w:usb1="00000000" w:usb2="00000008" w:usb3="00000000" w:csb0="0000004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ndale Sans UI">
    <w:altName w:val="Times New Roman"/>
    <w:charset w:val="00"/>
    <w:family w:val="auto"/>
    <w:pitch w:val="variable"/>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Lohit Hindi">
    <w:altName w:val="Times New Roman"/>
    <w:charset w:val="00"/>
    <w:family w:val="auto"/>
    <w:pitch w:val="default"/>
  </w:font>
  <w:font w:name="Verdana">
    <w:panose1 w:val="020B0604030504040204"/>
    <w:charset w:val="00"/>
    <w:family w:val="swiss"/>
    <w:pitch w:val="variable"/>
    <w:sig w:usb0="A1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TimesE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2A7" w:rsidRDefault="00195F1D">
    <w:pPr>
      <w:pStyle w:val="ab"/>
    </w:pPr>
    <w:hyperlink r:id="rId1" w:history="1">
      <w:r w:rsidR="008122A7" w:rsidRPr="00D50EF7">
        <w:rPr>
          <w:rStyle w:val="a3"/>
          <w:rFonts w:ascii="Times New Roman" w:hAnsi="Times New Roman"/>
          <w:sz w:val="24"/>
          <w:szCs w:val="24"/>
        </w:rPr>
        <w:t>http://ej.kubagro.ru/2021/09/pdf/22.pdf</w:t>
      </w:r>
    </w:hyperlink>
    <w:r w:rsidR="008122A7">
      <w:rPr>
        <w:rFonts w:ascii="Times New Roman" w:hAnsi="Times New Roman"/>
        <w:sz w:val="24"/>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F1D" w:rsidRDefault="00195F1D" w:rsidP="00D30C98">
      <w:pPr>
        <w:spacing w:after="0" w:line="240" w:lineRule="auto"/>
      </w:pPr>
      <w:r>
        <w:separator/>
      </w:r>
    </w:p>
  </w:footnote>
  <w:footnote w:type="continuationSeparator" w:id="0">
    <w:p w:rsidR="00195F1D" w:rsidRDefault="00195F1D" w:rsidP="00D30C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b"/>
      </w:rPr>
      <w:id w:val="-366689088"/>
      <w:docPartObj>
        <w:docPartGallery w:val="Page Numbers (Top of Page)"/>
        <w:docPartUnique/>
      </w:docPartObj>
    </w:sdtPr>
    <w:sdtEndPr>
      <w:rPr>
        <w:rStyle w:val="afb"/>
      </w:rPr>
    </w:sdtEndPr>
    <w:sdtContent>
      <w:p w:rsidR="008122A7" w:rsidRDefault="008122A7" w:rsidP="008122A7">
        <w:pPr>
          <w:pStyle w:val="a9"/>
          <w:framePr w:wrap="none" w:vAnchor="text" w:hAnchor="margin" w:xAlign="right" w:y="1"/>
          <w:rPr>
            <w:rStyle w:val="afb"/>
          </w:rPr>
        </w:pPr>
        <w:r>
          <w:rPr>
            <w:rStyle w:val="afb"/>
          </w:rPr>
          <w:fldChar w:fldCharType="begin"/>
        </w:r>
        <w:r>
          <w:rPr>
            <w:rStyle w:val="afb"/>
          </w:rPr>
          <w:instrText xml:space="preserve"> PAGE </w:instrText>
        </w:r>
        <w:r>
          <w:rPr>
            <w:rStyle w:val="afb"/>
          </w:rPr>
          <w:fldChar w:fldCharType="end"/>
        </w:r>
      </w:p>
    </w:sdtContent>
  </w:sdt>
  <w:p w:rsidR="008122A7" w:rsidRDefault="008122A7" w:rsidP="00F21867">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b"/>
        <w:rFonts w:ascii="Times New Roman" w:hAnsi="Times New Roman" w:cs="Times New Roman"/>
        <w:sz w:val="28"/>
        <w:szCs w:val="28"/>
      </w:rPr>
      <w:id w:val="1456830471"/>
      <w:docPartObj>
        <w:docPartGallery w:val="Page Numbers (Top of Page)"/>
        <w:docPartUnique/>
      </w:docPartObj>
    </w:sdtPr>
    <w:sdtEndPr>
      <w:rPr>
        <w:rStyle w:val="afb"/>
      </w:rPr>
    </w:sdtEndPr>
    <w:sdtContent>
      <w:p w:rsidR="008122A7" w:rsidRPr="00F21867" w:rsidRDefault="008122A7" w:rsidP="008122A7">
        <w:pPr>
          <w:pStyle w:val="a9"/>
          <w:framePr w:wrap="none" w:vAnchor="text" w:hAnchor="margin" w:xAlign="right" w:y="1"/>
          <w:rPr>
            <w:rStyle w:val="afb"/>
            <w:rFonts w:ascii="Times New Roman" w:hAnsi="Times New Roman" w:cs="Times New Roman"/>
            <w:sz w:val="28"/>
            <w:szCs w:val="28"/>
          </w:rPr>
        </w:pPr>
        <w:r w:rsidRPr="00F21867">
          <w:rPr>
            <w:rStyle w:val="afb"/>
            <w:rFonts w:ascii="Times New Roman" w:hAnsi="Times New Roman" w:cs="Times New Roman"/>
            <w:sz w:val="28"/>
            <w:szCs w:val="28"/>
          </w:rPr>
          <w:fldChar w:fldCharType="begin"/>
        </w:r>
        <w:r w:rsidRPr="00F21867">
          <w:rPr>
            <w:rStyle w:val="afb"/>
            <w:rFonts w:ascii="Times New Roman" w:hAnsi="Times New Roman" w:cs="Times New Roman"/>
            <w:sz w:val="28"/>
            <w:szCs w:val="28"/>
          </w:rPr>
          <w:instrText xml:space="preserve"> PAGE </w:instrText>
        </w:r>
        <w:r w:rsidRPr="00F21867">
          <w:rPr>
            <w:rStyle w:val="afb"/>
            <w:rFonts w:ascii="Times New Roman" w:hAnsi="Times New Roman" w:cs="Times New Roman"/>
            <w:sz w:val="28"/>
            <w:szCs w:val="28"/>
          </w:rPr>
          <w:fldChar w:fldCharType="separate"/>
        </w:r>
        <w:r w:rsidR="00897B34">
          <w:rPr>
            <w:rStyle w:val="afb"/>
            <w:rFonts w:ascii="Times New Roman" w:hAnsi="Times New Roman" w:cs="Times New Roman"/>
            <w:noProof/>
            <w:sz w:val="28"/>
            <w:szCs w:val="28"/>
          </w:rPr>
          <w:t>1</w:t>
        </w:r>
        <w:r w:rsidRPr="00F21867">
          <w:rPr>
            <w:rStyle w:val="afb"/>
            <w:rFonts w:ascii="Times New Roman" w:hAnsi="Times New Roman" w:cs="Times New Roman"/>
            <w:sz w:val="28"/>
            <w:szCs w:val="28"/>
          </w:rPr>
          <w:fldChar w:fldCharType="end"/>
        </w:r>
      </w:p>
    </w:sdtContent>
  </w:sdt>
  <w:sdt>
    <w:sdtPr>
      <w:id w:val="15707016"/>
      <w:docPartObj>
        <w:docPartGallery w:val="Page Numbers (Top of Page)"/>
        <w:docPartUnique/>
      </w:docPartObj>
    </w:sdtPr>
    <w:sdtEndPr/>
    <w:sdtContent>
      <w:sdt>
        <w:sdtPr>
          <w:id w:val="876363417"/>
          <w:docPartObj>
            <w:docPartGallery w:val="Page Numbers (Top of Page)"/>
            <w:docPartUnique/>
          </w:docPartObj>
        </w:sdtPr>
        <w:sdtEndPr/>
        <w:sdtContent>
          <w:sdt>
            <w:sdtPr>
              <w:rPr>
                <w:rFonts w:ascii="Times New Roman" w:hAnsi="Times New Roman"/>
                <w:sz w:val="24"/>
                <w:szCs w:val="24"/>
              </w:rPr>
              <w:id w:val="1931546850"/>
              <w:docPartObj>
                <w:docPartGallery w:val="Page Numbers (Top of Page)"/>
                <w:docPartUnique/>
              </w:docPartObj>
            </w:sdtPr>
            <w:sdtEndPr/>
            <w:sdtContent>
              <w:p w:rsidR="008122A7" w:rsidRPr="00F21867" w:rsidRDefault="008122A7" w:rsidP="00F21867">
                <w:pPr>
                  <w:pStyle w:val="a9"/>
                  <w:ind w:right="360"/>
                  <w:jc w:val="both"/>
                </w:pPr>
                <w:r w:rsidRPr="00AA38B4">
                  <w:rPr>
                    <w:rFonts w:ascii="Times New Roman" w:hAnsi="Times New Roman"/>
                    <w:sz w:val="24"/>
                    <w:szCs w:val="24"/>
                  </w:rPr>
                  <w:t>Научный журнал КубГАУ, №17</w:t>
                </w:r>
                <w:r>
                  <w:rPr>
                    <w:rFonts w:ascii="Times New Roman" w:hAnsi="Times New Roman"/>
                    <w:sz w:val="24"/>
                    <w:szCs w:val="24"/>
                    <w:lang w:val="en-US"/>
                  </w:rPr>
                  <w:t>3</w:t>
                </w:r>
                <w:r w:rsidRPr="00AA38B4">
                  <w:rPr>
                    <w:rFonts w:ascii="Times New Roman" w:hAnsi="Times New Roman"/>
                    <w:sz w:val="24"/>
                    <w:szCs w:val="24"/>
                  </w:rPr>
                  <w:t>(0</w:t>
                </w:r>
                <w:r>
                  <w:rPr>
                    <w:rFonts w:ascii="Times New Roman" w:hAnsi="Times New Roman"/>
                    <w:sz w:val="24"/>
                    <w:szCs w:val="24"/>
                    <w:lang w:val="en-US"/>
                  </w:rPr>
                  <w:t>9</w:t>
                </w:r>
                <w:r w:rsidRPr="00AA38B4">
                  <w:rPr>
                    <w:rFonts w:ascii="Times New Roman" w:hAnsi="Times New Roman"/>
                    <w:sz w:val="24"/>
                    <w:szCs w:val="24"/>
                  </w:rPr>
                  <w:t>), 2021 год</w:t>
                </w:r>
              </w:p>
            </w:sdtContent>
          </w:sdt>
        </w:sdtContent>
      </w:sdt>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64A7F8C"/>
    <w:lvl w:ilvl="0">
      <w:start w:val="1"/>
      <w:numFmt w:val="bullet"/>
      <w:pStyle w:val="1"/>
      <w:lvlText w:val=""/>
      <w:lvlJc w:val="left"/>
      <w:pPr>
        <w:tabs>
          <w:tab w:val="num" w:pos="360"/>
        </w:tabs>
        <w:ind w:left="360" w:hanging="360"/>
      </w:pPr>
      <w:rPr>
        <w:rFonts w:ascii="Symbol" w:hAnsi="Symbol" w:hint="default"/>
      </w:rPr>
    </w:lvl>
  </w:abstractNum>
  <w:abstractNum w:abstractNumId="1">
    <w:nsid w:val="007A6935"/>
    <w:multiLevelType w:val="hybridMultilevel"/>
    <w:tmpl w:val="075481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6F284D"/>
    <w:multiLevelType w:val="hybridMultilevel"/>
    <w:tmpl w:val="E1622C36"/>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C563D0"/>
    <w:multiLevelType w:val="multilevel"/>
    <w:tmpl w:val="459A7B14"/>
    <w:lvl w:ilvl="0">
      <w:start w:val="4"/>
      <w:numFmt w:val="decimal"/>
      <w:lvlText w:val="%1."/>
      <w:lvlJc w:val="left"/>
      <w:pPr>
        <w:ind w:left="81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688" w:hanging="720"/>
      </w:pPr>
      <w:rPr>
        <w:rFonts w:hint="default"/>
      </w:rPr>
    </w:lvl>
    <w:lvl w:ilvl="3">
      <w:start w:val="1"/>
      <w:numFmt w:val="decimal"/>
      <w:isLgl/>
      <w:lvlText w:val="%1.%2.%3.%4."/>
      <w:lvlJc w:val="left"/>
      <w:pPr>
        <w:ind w:left="2307" w:hanging="1080"/>
      </w:pPr>
      <w:rPr>
        <w:rFonts w:hint="default"/>
      </w:rPr>
    </w:lvl>
    <w:lvl w:ilvl="4">
      <w:start w:val="1"/>
      <w:numFmt w:val="decimal"/>
      <w:isLgl/>
      <w:lvlText w:val="%1.%2.%3.%4.%5."/>
      <w:lvlJc w:val="left"/>
      <w:pPr>
        <w:ind w:left="2566" w:hanging="1080"/>
      </w:pPr>
      <w:rPr>
        <w:rFonts w:hint="default"/>
      </w:rPr>
    </w:lvl>
    <w:lvl w:ilvl="5">
      <w:start w:val="1"/>
      <w:numFmt w:val="decimal"/>
      <w:isLgl/>
      <w:lvlText w:val="%1.%2.%3.%4.%5.%6."/>
      <w:lvlJc w:val="left"/>
      <w:pPr>
        <w:ind w:left="3185" w:hanging="1440"/>
      </w:pPr>
      <w:rPr>
        <w:rFonts w:hint="default"/>
      </w:rPr>
    </w:lvl>
    <w:lvl w:ilvl="6">
      <w:start w:val="1"/>
      <w:numFmt w:val="decimal"/>
      <w:isLgl/>
      <w:lvlText w:val="%1.%2.%3.%4.%5.%6.%7."/>
      <w:lvlJc w:val="left"/>
      <w:pPr>
        <w:ind w:left="3804" w:hanging="1800"/>
      </w:pPr>
      <w:rPr>
        <w:rFonts w:hint="default"/>
      </w:rPr>
    </w:lvl>
    <w:lvl w:ilvl="7">
      <w:start w:val="1"/>
      <w:numFmt w:val="decimal"/>
      <w:isLgl/>
      <w:lvlText w:val="%1.%2.%3.%4.%5.%6.%7.%8."/>
      <w:lvlJc w:val="left"/>
      <w:pPr>
        <w:ind w:left="4063" w:hanging="1800"/>
      </w:pPr>
      <w:rPr>
        <w:rFonts w:hint="default"/>
      </w:rPr>
    </w:lvl>
    <w:lvl w:ilvl="8">
      <w:start w:val="1"/>
      <w:numFmt w:val="decimal"/>
      <w:isLgl/>
      <w:lvlText w:val="%1.%2.%3.%4.%5.%6.%7.%8.%9."/>
      <w:lvlJc w:val="left"/>
      <w:pPr>
        <w:ind w:left="4682" w:hanging="2160"/>
      </w:pPr>
      <w:rPr>
        <w:rFonts w:hint="default"/>
      </w:rPr>
    </w:lvl>
  </w:abstractNum>
  <w:abstractNum w:abstractNumId="4">
    <w:nsid w:val="06EC293E"/>
    <w:multiLevelType w:val="multilevel"/>
    <w:tmpl w:val="F1865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F757C0"/>
    <w:multiLevelType w:val="hybridMultilevel"/>
    <w:tmpl w:val="CED69D70"/>
    <w:lvl w:ilvl="0" w:tplc="6DB07166">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4D23A9"/>
    <w:multiLevelType w:val="hybridMultilevel"/>
    <w:tmpl w:val="275EA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C062C3"/>
    <w:multiLevelType w:val="hybridMultilevel"/>
    <w:tmpl w:val="F732CCC2"/>
    <w:lvl w:ilvl="0" w:tplc="026AFD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FE90BC4"/>
    <w:multiLevelType w:val="hybridMultilevel"/>
    <w:tmpl w:val="65C0D12E"/>
    <w:lvl w:ilvl="0" w:tplc="5BDCA41E">
      <w:start w:val="1"/>
      <w:numFmt w:val="decimal"/>
      <w:lvlText w:val="%1."/>
      <w:lvlJc w:val="left"/>
      <w:pPr>
        <w:ind w:left="720" w:hanging="360"/>
      </w:pPr>
      <w:rPr>
        <w:rFonts w:ascii="Times New Roman" w:eastAsiaTheme="minorHAnsi" w:hAnsi="Times New Roman" w:cs="Times New Roman"/>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CB6D32"/>
    <w:multiLevelType w:val="multilevel"/>
    <w:tmpl w:val="CAC81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4C8663F"/>
    <w:multiLevelType w:val="hybridMultilevel"/>
    <w:tmpl w:val="FE2C8D9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80115BE"/>
    <w:multiLevelType w:val="hybridMultilevel"/>
    <w:tmpl w:val="FAC05C06"/>
    <w:lvl w:ilvl="0" w:tplc="AE880DF0">
      <w:start w:val="1"/>
      <w:numFmt w:val="bullet"/>
      <w:lvlText w:val="в"/>
      <w:lvlJc w:val="left"/>
    </w:lvl>
    <w:lvl w:ilvl="1" w:tplc="2E6E94AE">
      <w:start w:val="1"/>
      <w:numFmt w:val="bullet"/>
      <w:lvlText w:val="В"/>
      <w:lvlJc w:val="left"/>
    </w:lvl>
    <w:lvl w:ilvl="2" w:tplc="48427BCE">
      <w:numFmt w:val="decimal"/>
      <w:lvlText w:val=""/>
      <w:lvlJc w:val="left"/>
    </w:lvl>
    <w:lvl w:ilvl="3" w:tplc="319A6E9C">
      <w:numFmt w:val="decimal"/>
      <w:lvlText w:val=""/>
      <w:lvlJc w:val="left"/>
    </w:lvl>
    <w:lvl w:ilvl="4" w:tplc="F41695F6">
      <w:numFmt w:val="decimal"/>
      <w:lvlText w:val=""/>
      <w:lvlJc w:val="left"/>
    </w:lvl>
    <w:lvl w:ilvl="5" w:tplc="70A25B8E">
      <w:numFmt w:val="decimal"/>
      <w:lvlText w:val=""/>
      <w:lvlJc w:val="left"/>
    </w:lvl>
    <w:lvl w:ilvl="6" w:tplc="C06EE608">
      <w:numFmt w:val="decimal"/>
      <w:lvlText w:val=""/>
      <w:lvlJc w:val="left"/>
    </w:lvl>
    <w:lvl w:ilvl="7" w:tplc="6916E066">
      <w:numFmt w:val="decimal"/>
      <w:lvlText w:val=""/>
      <w:lvlJc w:val="left"/>
    </w:lvl>
    <w:lvl w:ilvl="8" w:tplc="6C56B618">
      <w:numFmt w:val="decimal"/>
      <w:lvlText w:val=""/>
      <w:lvlJc w:val="left"/>
    </w:lvl>
  </w:abstractNum>
  <w:abstractNum w:abstractNumId="12">
    <w:nsid w:val="1CF10FD8"/>
    <w:multiLevelType w:val="hybridMultilevel"/>
    <w:tmpl w:val="362A354A"/>
    <w:lvl w:ilvl="0" w:tplc="A7F86424">
      <w:start w:val="3"/>
      <w:numFmt w:val="decimal"/>
      <w:lvlText w:val="%1."/>
      <w:lvlJc w:val="left"/>
    </w:lvl>
    <w:lvl w:ilvl="1" w:tplc="1B68E0C8">
      <w:numFmt w:val="decimal"/>
      <w:lvlText w:val=""/>
      <w:lvlJc w:val="left"/>
    </w:lvl>
    <w:lvl w:ilvl="2" w:tplc="061E2BB4">
      <w:numFmt w:val="decimal"/>
      <w:lvlText w:val=""/>
      <w:lvlJc w:val="left"/>
    </w:lvl>
    <w:lvl w:ilvl="3" w:tplc="E910D2E0">
      <w:numFmt w:val="decimal"/>
      <w:lvlText w:val=""/>
      <w:lvlJc w:val="left"/>
    </w:lvl>
    <w:lvl w:ilvl="4" w:tplc="59241E9C">
      <w:numFmt w:val="decimal"/>
      <w:lvlText w:val=""/>
      <w:lvlJc w:val="left"/>
    </w:lvl>
    <w:lvl w:ilvl="5" w:tplc="A426DCB4">
      <w:numFmt w:val="decimal"/>
      <w:lvlText w:val=""/>
      <w:lvlJc w:val="left"/>
    </w:lvl>
    <w:lvl w:ilvl="6" w:tplc="9B84C21C">
      <w:numFmt w:val="decimal"/>
      <w:lvlText w:val=""/>
      <w:lvlJc w:val="left"/>
    </w:lvl>
    <w:lvl w:ilvl="7" w:tplc="36409C22">
      <w:numFmt w:val="decimal"/>
      <w:lvlText w:val=""/>
      <w:lvlJc w:val="left"/>
    </w:lvl>
    <w:lvl w:ilvl="8" w:tplc="40C8C834">
      <w:numFmt w:val="decimal"/>
      <w:lvlText w:val=""/>
      <w:lvlJc w:val="left"/>
    </w:lvl>
  </w:abstractNum>
  <w:abstractNum w:abstractNumId="13">
    <w:nsid w:val="1D707832"/>
    <w:multiLevelType w:val="hybridMultilevel"/>
    <w:tmpl w:val="EE14F83C"/>
    <w:lvl w:ilvl="0" w:tplc="6748AEE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1376452"/>
    <w:multiLevelType w:val="multilevel"/>
    <w:tmpl w:val="BACEF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27C37F5"/>
    <w:multiLevelType w:val="hybridMultilevel"/>
    <w:tmpl w:val="60F2896E"/>
    <w:lvl w:ilvl="0" w:tplc="6748AE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3F9C13C"/>
    <w:multiLevelType w:val="hybridMultilevel"/>
    <w:tmpl w:val="F9BA1E3A"/>
    <w:lvl w:ilvl="0" w:tplc="FFB67D6C">
      <w:start w:val="1"/>
      <w:numFmt w:val="bullet"/>
      <w:lvlText w:val="С"/>
      <w:lvlJc w:val="left"/>
    </w:lvl>
    <w:lvl w:ilvl="1" w:tplc="F6FCDF9E">
      <w:numFmt w:val="decimal"/>
      <w:lvlText w:val=""/>
      <w:lvlJc w:val="left"/>
    </w:lvl>
    <w:lvl w:ilvl="2" w:tplc="42983FC2">
      <w:numFmt w:val="decimal"/>
      <w:lvlText w:val=""/>
      <w:lvlJc w:val="left"/>
    </w:lvl>
    <w:lvl w:ilvl="3" w:tplc="4E2AF684">
      <w:numFmt w:val="decimal"/>
      <w:lvlText w:val=""/>
      <w:lvlJc w:val="left"/>
    </w:lvl>
    <w:lvl w:ilvl="4" w:tplc="D3644584">
      <w:numFmt w:val="decimal"/>
      <w:lvlText w:val=""/>
      <w:lvlJc w:val="left"/>
    </w:lvl>
    <w:lvl w:ilvl="5" w:tplc="5A12FCD6">
      <w:numFmt w:val="decimal"/>
      <w:lvlText w:val=""/>
      <w:lvlJc w:val="left"/>
    </w:lvl>
    <w:lvl w:ilvl="6" w:tplc="489634C4">
      <w:numFmt w:val="decimal"/>
      <w:lvlText w:val=""/>
      <w:lvlJc w:val="left"/>
    </w:lvl>
    <w:lvl w:ilvl="7" w:tplc="BBC4C398">
      <w:numFmt w:val="decimal"/>
      <w:lvlText w:val=""/>
      <w:lvlJc w:val="left"/>
    </w:lvl>
    <w:lvl w:ilvl="8" w:tplc="0F8A9034">
      <w:numFmt w:val="decimal"/>
      <w:lvlText w:val=""/>
      <w:lvlJc w:val="left"/>
    </w:lvl>
  </w:abstractNum>
  <w:abstractNum w:abstractNumId="17">
    <w:nsid w:val="262E76EC"/>
    <w:multiLevelType w:val="hybridMultilevel"/>
    <w:tmpl w:val="243A0E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75AC794"/>
    <w:multiLevelType w:val="hybridMultilevel"/>
    <w:tmpl w:val="7C404512"/>
    <w:lvl w:ilvl="0" w:tplc="143A5A74">
      <w:start w:val="1"/>
      <w:numFmt w:val="decimal"/>
      <w:lvlText w:val="%1"/>
      <w:lvlJc w:val="left"/>
    </w:lvl>
    <w:lvl w:ilvl="1" w:tplc="82CA0198">
      <w:numFmt w:val="decimal"/>
      <w:lvlText w:val=""/>
      <w:lvlJc w:val="left"/>
    </w:lvl>
    <w:lvl w:ilvl="2" w:tplc="8BEC5DAE">
      <w:numFmt w:val="decimal"/>
      <w:lvlText w:val=""/>
      <w:lvlJc w:val="left"/>
    </w:lvl>
    <w:lvl w:ilvl="3" w:tplc="525C1A96">
      <w:numFmt w:val="decimal"/>
      <w:lvlText w:val=""/>
      <w:lvlJc w:val="left"/>
    </w:lvl>
    <w:lvl w:ilvl="4" w:tplc="6BD429BE">
      <w:numFmt w:val="decimal"/>
      <w:lvlText w:val=""/>
      <w:lvlJc w:val="left"/>
    </w:lvl>
    <w:lvl w:ilvl="5" w:tplc="DE44746C">
      <w:numFmt w:val="decimal"/>
      <w:lvlText w:val=""/>
      <w:lvlJc w:val="left"/>
    </w:lvl>
    <w:lvl w:ilvl="6" w:tplc="D3145572">
      <w:numFmt w:val="decimal"/>
      <w:lvlText w:val=""/>
      <w:lvlJc w:val="left"/>
    </w:lvl>
    <w:lvl w:ilvl="7" w:tplc="8A0EA3AE">
      <w:numFmt w:val="decimal"/>
      <w:lvlText w:val=""/>
      <w:lvlJc w:val="left"/>
    </w:lvl>
    <w:lvl w:ilvl="8" w:tplc="C4349CC6">
      <w:numFmt w:val="decimal"/>
      <w:lvlText w:val=""/>
      <w:lvlJc w:val="left"/>
    </w:lvl>
  </w:abstractNum>
  <w:abstractNum w:abstractNumId="19">
    <w:nsid w:val="2BA93DBF"/>
    <w:multiLevelType w:val="multilevel"/>
    <w:tmpl w:val="F0381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386575"/>
    <w:multiLevelType w:val="hybridMultilevel"/>
    <w:tmpl w:val="D174D992"/>
    <w:lvl w:ilvl="0" w:tplc="68E48BBE">
      <w:start w:val="2"/>
      <w:numFmt w:val="decimal"/>
      <w:lvlText w:val="%1."/>
      <w:lvlJc w:val="left"/>
    </w:lvl>
    <w:lvl w:ilvl="1" w:tplc="639A6904">
      <w:numFmt w:val="decimal"/>
      <w:lvlText w:val=""/>
      <w:lvlJc w:val="left"/>
    </w:lvl>
    <w:lvl w:ilvl="2" w:tplc="6002C2FE">
      <w:numFmt w:val="decimal"/>
      <w:lvlText w:val=""/>
      <w:lvlJc w:val="left"/>
    </w:lvl>
    <w:lvl w:ilvl="3" w:tplc="0BF05D20">
      <w:numFmt w:val="decimal"/>
      <w:lvlText w:val=""/>
      <w:lvlJc w:val="left"/>
    </w:lvl>
    <w:lvl w:ilvl="4" w:tplc="2F6A70BC">
      <w:numFmt w:val="decimal"/>
      <w:lvlText w:val=""/>
      <w:lvlJc w:val="left"/>
    </w:lvl>
    <w:lvl w:ilvl="5" w:tplc="502AE708">
      <w:numFmt w:val="decimal"/>
      <w:lvlText w:val=""/>
      <w:lvlJc w:val="left"/>
    </w:lvl>
    <w:lvl w:ilvl="6" w:tplc="A7C0DDA6">
      <w:numFmt w:val="decimal"/>
      <w:lvlText w:val=""/>
      <w:lvlJc w:val="left"/>
    </w:lvl>
    <w:lvl w:ilvl="7" w:tplc="C400C798">
      <w:numFmt w:val="decimal"/>
      <w:lvlText w:val=""/>
      <w:lvlJc w:val="left"/>
    </w:lvl>
    <w:lvl w:ilvl="8" w:tplc="A5E006E8">
      <w:numFmt w:val="decimal"/>
      <w:lvlText w:val=""/>
      <w:lvlJc w:val="left"/>
    </w:lvl>
  </w:abstractNum>
  <w:abstractNum w:abstractNumId="21">
    <w:nsid w:val="394D7141"/>
    <w:multiLevelType w:val="multilevel"/>
    <w:tmpl w:val="0C6CF8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3A700C7F"/>
    <w:multiLevelType w:val="multilevel"/>
    <w:tmpl w:val="391EA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AEB7A2E"/>
    <w:multiLevelType w:val="multilevel"/>
    <w:tmpl w:val="2EDC0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3C0015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29334F8"/>
    <w:multiLevelType w:val="multilevel"/>
    <w:tmpl w:val="C5389ED8"/>
    <w:lvl w:ilvl="0">
      <w:start w:val="1"/>
      <w:numFmt w:val="decimal"/>
      <w:lvlText w:val="%1."/>
      <w:lvlJc w:val="left"/>
      <w:pPr>
        <w:ind w:left="450" w:hanging="450"/>
      </w:pPr>
      <w:rPr>
        <w:rFonts w:ascii="Times New Roman" w:eastAsia="Times New Roman" w:hAnsi="Times New Roman" w:cs="Times New Roman"/>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453368E3"/>
    <w:multiLevelType w:val="multilevel"/>
    <w:tmpl w:val="43C6686C"/>
    <w:lvl w:ilvl="0">
      <w:start w:val="1"/>
      <w:numFmt w:val="decimal"/>
      <w:lvlText w:val="%1"/>
      <w:lvlJc w:val="left"/>
      <w:pPr>
        <w:ind w:left="435" w:hanging="435"/>
      </w:pPr>
      <w:rPr>
        <w:rFonts w:hint="default"/>
      </w:rPr>
    </w:lvl>
    <w:lvl w:ilvl="1">
      <w:start w:val="2"/>
      <w:numFmt w:val="decimal"/>
      <w:lvlText w:val="%1.%2"/>
      <w:lvlJc w:val="left"/>
      <w:pPr>
        <w:ind w:left="1845" w:hanging="720"/>
      </w:pPr>
      <w:rPr>
        <w:rFonts w:hint="default"/>
      </w:rPr>
    </w:lvl>
    <w:lvl w:ilvl="2">
      <w:start w:val="1"/>
      <w:numFmt w:val="decimal"/>
      <w:lvlText w:val="%1.%2.%3"/>
      <w:lvlJc w:val="left"/>
      <w:pPr>
        <w:ind w:left="3330" w:hanging="1080"/>
      </w:pPr>
      <w:rPr>
        <w:rFonts w:hint="default"/>
      </w:rPr>
    </w:lvl>
    <w:lvl w:ilvl="3">
      <w:start w:val="1"/>
      <w:numFmt w:val="decimal"/>
      <w:lvlText w:val="%1.%2.%3.%4"/>
      <w:lvlJc w:val="left"/>
      <w:pPr>
        <w:ind w:left="4455" w:hanging="1080"/>
      </w:pPr>
      <w:rPr>
        <w:rFonts w:hint="default"/>
      </w:rPr>
    </w:lvl>
    <w:lvl w:ilvl="4">
      <w:start w:val="1"/>
      <w:numFmt w:val="decimal"/>
      <w:lvlText w:val="%1.%2.%3.%4.%5"/>
      <w:lvlJc w:val="left"/>
      <w:pPr>
        <w:ind w:left="5940" w:hanging="1440"/>
      </w:pPr>
      <w:rPr>
        <w:rFonts w:hint="default"/>
      </w:rPr>
    </w:lvl>
    <w:lvl w:ilvl="5">
      <w:start w:val="1"/>
      <w:numFmt w:val="decimal"/>
      <w:lvlText w:val="%1.%2.%3.%4.%5.%6"/>
      <w:lvlJc w:val="left"/>
      <w:pPr>
        <w:ind w:left="7425" w:hanging="1800"/>
      </w:pPr>
      <w:rPr>
        <w:rFonts w:hint="default"/>
      </w:rPr>
    </w:lvl>
    <w:lvl w:ilvl="6">
      <w:start w:val="1"/>
      <w:numFmt w:val="decimal"/>
      <w:lvlText w:val="%1.%2.%3.%4.%5.%6.%7"/>
      <w:lvlJc w:val="left"/>
      <w:pPr>
        <w:ind w:left="8910" w:hanging="2160"/>
      </w:pPr>
      <w:rPr>
        <w:rFonts w:hint="default"/>
      </w:rPr>
    </w:lvl>
    <w:lvl w:ilvl="7">
      <w:start w:val="1"/>
      <w:numFmt w:val="decimal"/>
      <w:lvlText w:val="%1.%2.%3.%4.%5.%6.%7.%8"/>
      <w:lvlJc w:val="left"/>
      <w:pPr>
        <w:ind w:left="10035" w:hanging="2160"/>
      </w:pPr>
      <w:rPr>
        <w:rFonts w:hint="default"/>
      </w:rPr>
    </w:lvl>
    <w:lvl w:ilvl="8">
      <w:start w:val="1"/>
      <w:numFmt w:val="decimal"/>
      <w:lvlText w:val="%1.%2.%3.%4.%5.%6.%7.%8.%9"/>
      <w:lvlJc w:val="left"/>
      <w:pPr>
        <w:ind w:left="11520" w:hanging="2520"/>
      </w:pPr>
      <w:rPr>
        <w:rFonts w:hint="default"/>
      </w:rPr>
    </w:lvl>
  </w:abstractNum>
  <w:abstractNum w:abstractNumId="27">
    <w:nsid w:val="495046F2"/>
    <w:multiLevelType w:val="multilevel"/>
    <w:tmpl w:val="B9E66500"/>
    <w:lvl w:ilvl="0">
      <w:start w:val="1"/>
      <w:numFmt w:val="decimal"/>
      <w:lvlText w:val="%1"/>
      <w:lvlJc w:val="left"/>
      <w:pPr>
        <w:ind w:left="1125" w:hanging="1125"/>
      </w:pPr>
      <w:rPr>
        <w:rFonts w:hint="default"/>
      </w:rPr>
    </w:lvl>
    <w:lvl w:ilvl="1">
      <w:start w:val="1"/>
      <w:numFmt w:val="decimal"/>
      <w:lvlText w:val="%1.%2"/>
      <w:lvlJc w:val="left"/>
      <w:pPr>
        <w:ind w:left="1834" w:hanging="1125"/>
      </w:pPr>
      <w:rPr>
        <w:rFonts w:hint="default"/>
      </w:rPr>
    </w:lvl>
    <w:lvl w:ilvl="2">
      <w:start w:val="1"/>
      <w:numFmt w:val="decimal"/>
      <w:lvlText w:val="%1.%2.%3"/>
      <w:lvlJc w:val="left"/>
      <w:pPr>
        <w:ind w:left="2543" w:hanging="1125"/>
      </w:pPr>
      <w:rPr>
        <w:rFonts w:hint="default"/>
      </w:rPr>
    </w:lvl>
    <w:lvl w:ilvl="3">
      <w:start w:val="1"/>
      <w:numFmt w:val="decimal"/>
      <w:lvlText w:val="%1.%2.%3.%4"/>
      <w:lvlJc w:val="left"/>
      <w:pPr>
        <w:ind w:left="3252" w:hanging="1125"/>
      </w:pPr>
      <w:rPr>
        <w:rFonts w:hint="default"/>
      </w:rPr>
    </w:lvl>
    <w:lvl w:ilvl="4">
      <w:start w:val="1"/>
      <w:numFmt w:val="decimal"/>
      <w:lvlText w:val="%1.%2.%3.%4.%5"/>
      <w:lvlJc w:val="left"/>
      <w:pPr>
        <w:ind w:left="3961" w:hanging="112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4C4835E3"/>
    <w:multiLevelType w:val="hybridMultilevel"/>
    <w:tmpl w:val="6660FE8E"/>
    <w:lvl w:ilvl="0" w:tplc="32BA75F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9705C8"/>
    <w:multiLevelType w:val="hybridMultilevel"/>
    <w:tmpl w:val="881E6748"/>
    <w:lvl w:ilvl="0" w:tplc="018A85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D686590"/>
    <w:multiLevelType w:val="multilevel"/>
    <w:tmpl w:val="25AE0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5321D56"/>
    <w:multiLevelType w:val="hybridMultilevel"/>
    <w:tmpl w:val="601EE9C0"/>
    <w:lvl w:ilvl="0" w:tplc="D43E0E68">
      <w:numFmt w:val="bullet"/>
      <w:lvlText w:val="-"/>
      <w:lvlJc w:val="left"/>
      <w:pPr>
        <w:ind w:left="720" w:hanging="360"/>
      </w:pPr>
      <w:rPr>
        <w:rFonts w:ascii="Tahoma" w:eastAsia="Times New Roman"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79E1570"/>
    <w:multiLevelType w:val="hybridMultilevel"/>
    <w:tmpl w:val="16B819B4"/>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5A48387F"/>
    <w:multiLevelType w:val="multilevel"/>
    <w:tmpl w:val="4D004A7E"/>
    <w:lvl w:ilvl="0">
      <w:start w:val="1"/>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4">
    <w:nsid w:val="5C270F1C"/>
    <w:multiLevelType w:val="multilevel"/>
    <w:tmpl w:val="9A066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EAA5EB7"/>
    <w:multiLevelType w:val="multilevel"/>
    <w:tmpl w:val="A9582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49BB77C"/>
    <w:multiLevelType w:val="hybridMultilevel"/>
    <w:tmpl w:val="19F67640"/>
    <w:lvl w:ilvl="0" w:tplc="14E87FE4">
      <w:start w:val="1"/>
      <w:numFmt w:val="bullet"/>
      <w:lvlText w:val="В"/>
      <w:lvlJc w:val="left"/>
    </w:lvl>
    <w:lvl w:ilvl="1" w:tplc="CE12FFC8">
      <w:numFmt w:val="decimal"/>
      <w:lvlText w:val=""/>
      <w:lvlJc w:val="left"/>
    </w:lvl>
    <w:lvl w:ilvl="2" w:tplc="677ED128">
      <w:numFmt w:val="decimal"/>
      <w:lvlText w:val=""/>
      <w:lvlJc w:val="left"/>
    </w:lvl>
    <w:lvl w:ilvl="3" w:tplc="A232DACC">
      <w:numFmt w:val="decimal"/>
      <w:lvlText w:val=""/>
      <w:lvlJc w:val="left"/>
    </w:lvl>
    <w:lvl w:ilvl="4" w:tplc="5CF6CF58">
      <w:numFmt w:val="decimal"/>
      <w:lvlText w:val=""/>
      <w:lvlJc w:val="left"/>
    </w:lvl>
    <w:lvl w:ilvl="5" w:tplc="017676C6">
      <w:numFmt w:val="decimal"/>
      <w:lvlText w:val=""/>
      <w:lvlJc w:val="left"/>
    </w:lvl>
    <w:lvl w:ilvl="6" w:tplc="23CCD4D6">
      <w:numFmt w:val="decimal"/>
      <w:lvlText w:val=""/>
      <w:lvlJc w:val="left"/>
    </w:lvl>
    <w:lvl w:ilvl="7" w:tplc="A3C66D80">
      <w:numFmt w:val="decimal"/>
      <w:lvlText w:val=""/>
      <w:lvlJc w:val="left"/>
    </w:lvl>
    <w:lvl w:ilvl="8" w:tplc="54B2CBD0">
      <w:numFmt w:val="decimal"/>
      <w:lvlText w:val=""/>
      <w:lvlJc w:val="left"/>
    </w:lvl>
  </w:abstractNum>
  <w:abstractNum w:abstractNumId="37">
    <w:nsid w:val="66656B1F"/>
    <w:multiLevelType w:val="multilevel"/>
    <w:tmpl w:val="BC44F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F707AE4"/>
    <w:multiLevelType w:val="multilevel"/>
    <w:tmpl w:val="B9E66500"/>
    <w:lvl w:ilvl="0">
      <w:start w:val="1"/>
      <w:numFmt w:val="decimal"/>
      <w:lvlText w:val="%1"/>
      <w:lvlJc w:val="left"/>
      <w:pPr>
        <w:ind w:left="1125" w:hanging="1125"/>
      </w:pPr>
      <w:rPr>
        <w:rFonts w:hint="default"/>
      </w:rPr>
    </w:lvl>
    <w:lvl w:ilvl="1">
      <w:start w:val="1"/>
      <w:numFmt w:val="decimal"/>
      <w:lvlText w:val="%1.%2"/>
      <w:lvlJc w:val="left"/>
      <w:pPr>
        <w:ind w:left="1834" w:hanging="1125"/>
      </w:pPr>
      <w:rPr>
        <w:rFonts w:hint="default"/>
      </w:rPr>
    </w:lvl>
    <w:lvl w:ilvl="2">
      <w:start w:val="1"/>
      <w:numFmt w:val="decimal"/>
      <w:lvlText w:val="%1.%2.%3"/>
      <w:lvlJc w:val="left"/>
      <w:pPr>
        <w:ind w:left="2543" w:hanging="1125"/>
      </w:pPr>
      <w:rPr>
        <w:rFonts w:hint="default"/>
      </w:rPr>
    </w:lvl>
    <w:lvl w:ilvl="3">
      <w:start w:val="1"/>
      <w:numFmt w:val="decimal"/>
      <w:lvlText w:val="%1.%2.%3.%4"/>
      <w:lvlJc w:val="left"/>
      <w:pPr>
        <w:ind w:left="3252" w:hanging="1125"/>
      </w:pPr>
      <w:rPr>
        <w:rFonts w:hint="default"/>
      </w:rPr>
    </w:lvl>
    <w:lvl w:ilvl="4">
      <w:start w:val="1"/>
      <w:numFmt w:val="decimal"/>
      <w:lvlText w:val="%1.%2.%3.%4.%5"/>
      <w:lvlJc w:val="left"/>
      <w:pPr>
        <w:ind w:left="3961" w:hanging="112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9">
    <w:nsid w:val="7214452B"/>
    <w:multiLevelType w:val="multilevel"/>
    <w:tmpl w:val="82ACA2AC"/>
    <w:lvl w:ilvl="0">
      <w:start w:val="1"/>
      <w:numFmt w:val="decimal"/>
      <w:lvlText w:val="%1."/>
      <w:lvlJc w:val="left"/>
      <w:pPr>
        <w:ind w:left="450" w:hanging="450"/>
      </w:pPr>
      <w:rPr>
        <w:rFonts w:hint="default"/>
      </w:rPr>
    </w:lvl>
    <w:lvl w:ilvl="1">
      <w:start w:val="3"/>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496" w:hanging="2160"/>
      </w:pPr>
      <w:rPr>
        <w:rFonts w:hint="default"/>
      </w:rPr>
    </w:lvl>
  </w:abstractNum>
  <w:abstractNum w:abstractNumId="40">
    <w:nsid w:val="77465F01"/>
    <w:multiLevelType w:val="hybridMultilevel"/>
    <w:tmpl w:val="CE506CA2"/>
    <w:lvl w:ilvl="0" w:tplc="0DA2760C">
      <w:start w:val="1"/>
      <w:numFmt w:val="bullet"/>
      <w:lvlText w:val="и"/>
      <w:lvlJc w:val="left"/>
    </w:lvl>
    <w:lvl w:ilvl="1" w:tplc="3F087F64">
      <w:numFmt w:val="decimal"/>
      <w:lvlText w:val=""/>
      <w:lvlJc w:val="left"/>
    </w:lvl>
    <w:lvl w:ilvl="2" w:tplc="AE50A218">
      <w:numFmt w:val="decimal"/>
      <w:lvlText w:val=""/>
      <w:lvlJc w:val="left"/>
    </w:lvl>
    <w:lvl w:ilvl="3" w:tplc="0D32A8DE">
      <w:numFmt w:val="decimal"/>
      <w:lvlText w:val=""/>
      <w:lvlJc w:val="left"/>
    </w:lvl>
    <w:lvl w:ilvl="4" w:tplc="D400B9F6">
      <w:numFmt w:val="decimal"/>
      <w:lvlText w:val=""/>
      <w:lvlJc w:val="left"/>
    </w:lvl>
    <w:lvl w:ilvl="5" w:tplc="BC5247F6">
      <w:numFmt w:val="decimal"/>
      <w:lvlText w:val=""/>
      <w:lvlJc w:val="left"/>
    </w:lvl>
    <w:lvl w:ilvl="6" w:tplc="2474D320">
      <w:numFmt w:val="decimal"/>
      <w:lvlText w:val=""/>
      <w:lvlJc w:val="left"/>
    </w:lvl>
    <w:lvl w:ilvl="7" w:tplc="ED8A7314">
      <w:numFmt w:val="decimal"/>
      <w:lvlText w:val=""/>
      <w:lvlJc w:val="left"/>
    </w:lvl>
    <w:lvl w:ilvl="8" w:tplc="37728950">
      <w:numFmt w:val="decimal"/>
      <w:lvlText w:val=""/>
      <w:lvlJc w:val="left"/>
    </w:lvl>
  </w:abstractNum>
  <w:abstractNum w:abstractNumId="41">
    <w:nsid w:val="77D56E3D"/>
    <w:multiLevelType w:val="multilevel"/>
    <w:tmpl w:val="B942C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86A51A6"/>
    <w:multiLevelType w:val="hybridMultilevel"/>
    <w:tmpl w:val="264EC3E8"/>
    <w:lvl w:ilvl="0" w:tplc="198457CE">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8"/>
  </w:num>
  <w:num w:numId="3">
    <w:abstractNumId w:val="15"/>
  </w:num>
  <w:num w:numId="4">
    <w:abstractNumId w:val="0"/>
  </w:num>
  <w:num w:numId="5">
    <w:abstractNumId w:val="29"/>
  </w:num>
  <w:num w:numId="6">
    <w:abstractNumId w:val="7"/>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3"/>
  </w:num>
  <w:num w:numId="10">
    <w:abstractNumId w:val="19"/>
  </w:num>
  <w:num w:numId="11">
    <w:abstractNumId w:val="42"/>
  </w:num>
  <w:num w:numId="12">
    <w:abstractNumId w:val="23"/>
  </w:num>
  <w:num w:numId="13">
    <w:abstractNumId w:val="37"/>
  </w:num>
  <w:num w:numId="14">
    <w:abstractNumId w:val="41"/>
  </w:num>
  <w:num w:numId="15">
    <w:abstractNumId w:val="16"/>
  </w:num>
  <w:num w:numId="16">
    <w:abstractNumId w:val="40"/>
  </w:num>
  <w:num w:numId="17">
    <w:abstractNumId w:val="36"/>
  </w:num>
  <w:num w:numId="18">
    <w:abstractNumId w:val="18"/>
  </w:num>
  <w:num w:numId="19">
    <w:abstractNumId w:val="20"/>
  </w:num>
  <w:num w:numId="20">
    <w:abstractNumId w:val="12"/>
  </w:num>
  <w:num w:numId="21">
    <w:abstractNumId w:val="11"/>
  </w:num>
  <w:num w:numId="22">
    <w:abstractNumId w:val="13"/>
  </w:num>
  <w:num w:numId="23">
    <w:abstractNumId w:val="27"/>
  </w:num>
  <w:num w:numId="24">
    <w:abstractNumId w:val="5"/>
  </w:num>
  <w:num w:numId="25">
    <w:abstractNumId w:val="10"/>
  </w:num>
  <w:num w:numId="26">
    <w:abstractNumId w:val="17"/>
  </w:num>
  <w:num w:numId="27">
    <w:abstractNumId w:val="24"/>
  </w:num>
  <w:num w:numId="28">
    <w:abstractNumId w:val="38"/>
  </w:num>
  <w:num w:numId="29">
    <w:abstractNumId w:val="26"/>
  </w:num>
  <w:num w:numId="30">
    <w:abstractNumId w:val="1"/>
  </w:num>
  <w:num w:numId="31">
    <w:abstractNumId w:val="39"/>
  </w:num>
  <w:num w:numId="32">
    <w:abstractNumId w:val="33"/>
  </w:num>
  <w:num w:numId="33">
    <w:abstractNumId w:val="21"/>
  </w:num>
  <w:num w:numId="34">
    <w:abstractNumId w:val="6"/>
  </w:num>
  <w:num w:numId="35">
    <w:abstractNumId w:val="35"/>
  </w:num>
  <w:num w:numId="36">
    <w:abstractNumId w:val="9"/>
  </w:num>
  <w:num w:numId="37">
    <w:abstractNumId w:val="34"/>
  </w:num>
  <w:num w:numId="38">
    <w:abstractNumId w:val="31"/>
  </w:num>
  <w:num w:numId="39">
    <w:abstractNumId w:val="30"/>
  </w:num>
  <w:num w:numId="40">
    <w:abstractNumId w:val="14"/>
  </w:num>
  <w:num w:numId="41">
    <w:abstractNumId w:val="4"/>
  </w:num>
  <w:num w:numId="42">
    <w:abstractNumId w:val="2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2"/>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150"/>
    <w:rsid w:val="000000E1"/>
    <w:rsid w:val="00007749"/>
    <w:rsid w:val="000079EF"/>
    <w:rsid w:val="00012DE1"/>
    <w:rsid w:val="000216CE"/>
    <w:rsid w:val="00023D46"/>
    <w:rsid w:val="00025C09"/>
    <w:rsid w:val="000267AD"/>
    <w:rsid w:val="00037B9F"/>
    <w:rsid w:val="0004039F"/>
    <w:rsid w:val="00040AB5"/>
    <w:rsid w:val="00043D08"/>
    <w:rsid w:val="000520BA"/>
    <w:rsid w:val="00061089"/>
    <w:rsid w:val="00061AB4"/>
    <w:rsid w:val="00061B77"/>
    <w:rsid w:val="0006350A"/>
    <w:rsid w:val="00063BFA"/>
    <w:rsid w:val="00066523"/>
    <w:rsid w:val="000729EA"/>
    <w:rsid w:val="00074C08"/>
    <w:rsid w:val="000947AE"/>
    <w:rsid w:val="00097654"/>
    <w:rsid w:val="00097C96"/>
    <w:rsid w:val="000A0A1A"/>
    <w:rsid w:val="000A1CF6"/>
    <w:rsid w:val="000A4334"/>
    <w:rsid w:val="000A6006"/>
    <w:rsid w:val="000C1834"/>
    <w:rsid w:val="000C2EF5"/>
    <w:rsid w:val="000C40EE"/>
    <w:rsid w:val="000C5ADA"/>
    <w:rsid w:val="000D0B3D"/>
    <w:rsid w:val="000D2054"/>
    <w:rsid w:val="000D427F"/>
    <w:rsid w:val="000E1D72"/>
    <w:rsid w:val="000E2A94"/>
    <w:rsid w:val="000E40C5"/>
    <w:rsid w:val="000E4CA5"/>
    <w:rsid w:val="000E7B7A"/>
    <w:rsid w:val="000F23EF"/>
    <w:rsid w:val="000F2C0F"/>
    <w:rsid w:val="000F5673"/>
    <w:rsid w:val="000F7FE2"/>
    <w:rsid w:val="00102071"/>
    <w:rsid w:val="001073A1"/>
    <w:rsid w:val="00111846"/>
    <w:rsid w:val="00113787"/>
    <w:rsid w:val="00116B0C"/>
    <w:rsid w:val="0012014C"/>
    <w:rsid w:val="0012242A"/>
    <w:rsid w:val="00122C0A"/>
    <w:rsid w:val="00124506"/>
    <w:rsid w:val="00131E19"/>
    <w:rsid w:val="00132C97"/>
    <w:rsid w:val="00140CE5"/>
    <w:rsid w:val="00150471"/>
    <w:rsid w:val="00150C24"/>
    <w:rsid w:val="00154094"/>
    <w:rsid w:val="00156757"/>
    <w:rsid w:val="00161E2A"/>
    <w:rsid w:val="00170CE1"/>
    <w:rsid w:val="00175EAE"/>
    <w:rsid w:val="00192E47"/>
    <w:rsid w:val="00195F1D"/>
    <w:rsid w:val="001A27A1"/>
    <w:rsid w:val="001A2A57"/>
    <w:rsid w:val="001A3053"/>
    <w:rsid w:val="001A449A"/>
    <w:rsid w:val="001A6332"/>
    <w:rsid w:val="001B2AB8"/>
    <w:rsid w:val="001B671C"/>
    <w:rsid w:val="001C2410"/>
    <w:rsid w:val="001C7951"/>
    <w:rsid w:val="001D024E"/>
    <w:rsid w:val="001D1FD2"/>
    <w:rsid w:val="001D4ECF"/>
    <w:rsid w:val="001E2319"/>
    <w:rsid w:val="001E29FA"/>
    <w:rsid w:val="001E3E37"/>
    <w:rsid w:val="001E7474"/>
    <w:rsid w:val="001F2541"/>
    <w:rsid w:val="001F2909"/>
    <w:rsid w:val="00202420"/>
    <w:rsid w:val="00202F19"/>
    <w:rsid w:val="00204072"/>
    <w:rsid w:val="00205A5B"/>
    <w:rsid w:val="00214A13"/>
    <w:rsid w:val="00225EA5"/>
    <w:rsid w:val="00227EC5"/>
    <w:rsid w:val="00234744"/>
    <w:rsid w:val="00235FF8"/>
    <w:rsid w:val="00237B4F"/>
    <w:rsid w:val="00237BB9"/>
    <w:rsid w:val="002419F6"/>
    <w:rsid w:val="00242D88"/>
    <w:rsid w:val="00244B10"/>
    <w:rsid w:val="00245DED"/>
    <w:rsid w:val="00253B1B"/>
    <w:rsid w:val="0025680D"/>
    <w:rsid w:val="00256B16"/>
    <w:rsid w:val="00264C32"/>
    <w:rsid w:val="00266FD1"/>
    <w:rsid w:val="002779B7"/>
    <w:rsid w:val="002824B9"/>
    <w:rsid w:val="00286E9E"/>
    <w:rsid w:val="00292E58"/>
    <w:rsid w:val="00294E0D"/>
    <w:rsid w:val="00297765"/>
    <w:rsid w:val="00297F9B"/>
    <w:rsid w:val="002A259D"/>
    <w:rsid w:val="002A6F26"/>
    <w:rsid w:val="002B6BD4"/>
    <w:rsid w:val="002C27E0"/>
    <w:rsid w:val="002C5C47"/>
    <w:rsid w:val="002D7353"/>
    <w:rsid w:val="002D7FE8"/>
    <w:rsid w:val="002E042A"/>
    <w:rsid w:val="002E0824"/>
    <w:rsid w:val="002E6F4E"/>
    <w:rsid w:val="002F2CE8"/>
    <w:rsid w:val="002F5ED3"/>
    <w:rsid w:val="00300CF7"/>
    <w:rsid w:val="003010D4"/>
    <w:rsid w:val="00304473"/>
    <w:rsid w:val="00312D86"/>
    <w:rsid w:val="003158EA"/>
    <w:rsid w:val="0031608C"/>
    <w:rsid w:val="00321C1E"/>
    <w:rsid w:val="003278F3"/>
    <w:rsid w:val="00331356"/>
    <w:rsid w:val="0033216F"/>
    <w:rsid w:val="00332D7B"/>
    <w:rsid w:val="003357CD"/>
    <w:rsid w:val="0034385B"/>
    <w:rsid w:val="00344053"/>
    <w:rsid w:val="00344644"/>
    <w:rsid w:val="003501DC"/>
    <w:rsid w:val="00362397"/>
    <w:rsid w:val="00366309"/>
    <w:rsid w:val="003679D2"/>
    <w:rsid w:val="003706D2"/>
    <w:rsid w:val="00376189"/>
    <w:rsid w:val="003800D7"/>
    <w:rsid w:val="00381AC6"/>
    <w:rsid w:val="0038485F"/>
    <w:rsid w:val="003854BE"/>
    <w:rsid w:val="003A760A"/>
    <w:rsid w:val="003B1861"/>
    <w:rsid w:val="003B3B34"/>
    <w:rsid w:val="003B6022"/>
    <w:rsid w:val="003C14DE"/>
    <w:rsid w:val="003C209D"/>
    <w:rsid w:val="003C4608"/>
    <w:rsid w:val="003C5295"/>
    <w:rsid w:val="003C6CB6"/>
    <w:rsid w:val="003C7109"/>
    <w:rsid w:val="003D1EB4"/>
    <w:rsid w:val="003F41BD"/>
    <w:rsid w:val="003F660B"/>
    <w:rsid w:val="0040277A"/>
    <w:rsid w:val="004043B0"/>
    <w:rsid w:val="00405E39"/>
    <w:rsid w:val="0040653F"/>
    <w:rsid w:val="0041089C"/>
    <w:rsid w:val="00412713"/>
    <w:rsid w:val="00416C72"/>
    <w:rsid w:val="00423624"/>
    <w:rsid w:val="00425228"/>
    <w:rsid w:val="00430FE2"/>
    <w:rsid w:val="00431A02"/>
    <w:rsid w:val="004437AB"/>
    <w:rsid w:val="004446A8"/>
    <w:rsid w:val="00447F16"/>
    <w:rsid w:val="004509B4"/>
    <w:rsid w:val="00460D6F"/>
    <w:rsid w:val="00470524"/>
    <w:rsid w:val="00471393"/>
    <w:rsid w:val="004729E7"/>
    <w:rsid w:val="00482965"/>
    <w:rsid w:val="004842C8"/>
    <w:rsid w:val="00486E34"/>
    <w:rsid w:val="004968F9"/>
    <w:rsid w:val="004A1B17"/>
    <w:rsid w:val="004B7696"/>
    <w:rsid w:val="004C34A4"/>
    <w:rsid w:val="004D7E0F"/>
    <w:rsid w:val="004E64E3"/>
    <w:rsid w:val="004F336A"/>
    <w:rsid w:val="00500F26"/>
    <w:rsid w:val="0051125A"/>
    <w:rsid w:val="00516943"/>
    <w:rsid w:val="005175C1"/>
    <w:rsid w:val="00521568"/>
    <w:rsid w:val="00522211"/>
    <w:rsid w:val="005263C6"/>
    <w:rsid w:val="00534785"/>
    <w:rsid w:val="0053634D"/>
    <w:rsid w:val="00536ED7"/>
    <w:rsid w:val="00541F61"/>
    <w:rsid w:val="00546280"/>
    <w:rsid w:val="00561649"/>
    <w:rsid w:val="00564A0F"/>
    <w:rsid w:val="0056678E"/>
    <w:rsid w:val="00566ED8"/>
    <w:rsid w:val="00574D66"/>
    <w:rsid w:val="00576383"/>
    <w:rsid w:val="005856AE"/>
    <w:rsid w:val="00590A12"/>
    <w:rsid w:val="00590E47"/>
    <w:rsid w:val="0059682E"/>
    <w:rsid w:val="00596B10"/>
    <w:rsid w:val="005975BB"/>
    <w:rsid w:val="005A1AC1"/>
    <w:rsid w:val="005A2F3D"/>
    <w:rsid w:val="005A4D18"/>
    <w:rsid w:val="005B1361"/>
    <w:rsid w:val="005B1820"/>
    <w:rsid w:val="005B186D"/>
    <w:rsid w:val="005B6711"/>
    <w:rsid w:val="005D4828"/>
    <w:rsid w:val="005D6ECD"/>
    <w:rsid w:val="005E1099"/>
    <w:rsid w:val="005E13E5"/>
    <w:rsid w:val="005E4D34"/>
    <w:rsid w:val="005F5462"/>
    <w:rsid w:val="005F579B"/>
    <w:rsid w:val="005F6136"/>
    <w:rsid w:val="005F65F9"/>
    <w:rsid w:val="00606EA6"/>
    <w:rsid w:val="0061732F"/>
    <w:rsid w:val="00621A45"/>
    <w:rsid w:val="006222E1"/>
    <w:rsid w:val="00636591"/>
    <w:rsid w:val="006367B5"/>
    <w:rsid w:val="006427AF"/>
    <w:rsid w:val="006508F4"/>
    <w:rsid w:val="0065360A"/>
    <w:rsid w:val="0066366C"/>
    <w:rsid w:val="00664C2D"/>
    <w:rsid w:val="00666C6A"/>
    <w:rsid w:val="0067728E"/>
    <w:rsid w:val="006800EF"/>
    <w:rsid w:val="00685AC3"/>
    <w:rsid w:val="00692FF1"/>
    <w:rsid w:val="006A02AD"/>
    <w:rsid w:val="006A33C5"/>
    <w:rsid w:val="006A500F"/>
    <w:rsid w:val="006B3C0A"/>
    <w:rsid w:val="006B430A"/>
    <w:rsid w:val="006B4F5E"/>
    <w:rsid w:val="006B588D"/>
    <w:rsid w:val="006B6694"/>
    <w:rsid w:val="006B6AD3"/>
    <w:rsid w:val="006C316B"/>
    <w:rsid w:val="006D57DB"/>
    <w:rsid w:val="006E07DC"/>
    <w:rsid w:val="006E23A6"/>
    <w:rsid w:val="006E4528"/>
    <w:rsid w:val="006F1C55"/>
    <w:rsid w:val="006F5AD9"/>
    <w:rsid w:val="006F6711"/>
    <w:rsid w:val="006F7953"/>
    <w:rsid w:val="007070AE"/>
    <w:rsid w:val="00714820"/>
    <w:rsid w:val="00716B3C"/>
    <w:rsid w:val="0072041A"/>
    <w:rsid w:val="00727104"/>
    <w:rsid w:val="007302DA"/>
    <w:rsid w:val="00742A93"/>
    <w:rsid w:val="007454C9"/>
    <w:rsid w:val="00746E93"/>
    <w:rsid w:val="00751086"/>
    <w:rsid w:val="00755D88"/>
    <w:rsid w:val="007615B8"/>
    <w:rsid w:val="007625BE"/>
    <w:rsid w:val="00766D63"/>
    <w:rsid w:val="00770D31"/>
    <w:rsid w:val="00775FFB"/>
    <w:rsid w:val="007760D5"/>
    <w:rsid w:val="007834CE"/>
    <w:rsid w:val="00792605"/>
    <w:rsid w:val="007933A5"/>
    <w:rsid w:val="00795379"/>
    <w:rsid w:val="007A125E"/>
    <w:rsid w:val="007A4093"/>
    <w:rsid w:val="007A73E2"/>
    <w:rsid w:val="007B435F"/>
    <w:rsid w:val="007C3829"/>
    <w:rsid w:val="007D203D"/>
    <w:rsid w:val="007D471D"/>
    <w:rsid w:val="007D6864"/>
    <w:rsid w:val="007E2A4A"/>
    <w:rsid w:val="007E3BE3"/>
    <w:rsid w:val="007E4512"/>
    <w:rsid w:val="007E7E04"/>
    <w:rsid w:val="007F2793"/>
    <w:rsid w:val="008000AF"/>
    <w:rsid w:val="008122A7"/>
    <w:rsid w:val="00815CBC"/>
    <w:rsid w:val="00816719"/>
    <w:rsid w:val="00823BD7"/>
    <w:rsid w:val="00834583"/>
    <w:rsid w:val="00836243"/>
    <w:rsid w:val="00836D7F"/>
    <w:rsid w:val="00837AA0"/>
    <w:rsid w:val="00841E73"/>
    <w:rsid w:val="00843024"/>
    <w:rsid w:val="008636C3"/>
    <w:rsid w:val="00875538"/>
    <w:rsid w:val="00875938"/>
    <w:rsid w:val="00880919"/>
    <w:rsid w:val="008809C2"/>
    <w:rsid w:val="00883F5B"/>
    <w:rsid w:val="00897B34"/>
    <w:rsid w:val="008A184F"/>
    <w:rsid w:val="008A422F"/>
    <w:rsid w:val="008A7150"/>
    <w:rsid w:val="008B2E31"/>
    <w:rsid w:val="008B4C72"/>
    <w:rsid w:val="008C0320"/>
    <w:rsid w:val="008C0621"/>
    <w:rsid w:val="008C477C"/>
    <w:rsid w:val="008E0251"/>
    <w:rsid w:val="008E05B3"/>
    <w:rsid w:val="008E42CC"/>
    <w:rsid w:val="008F1A47"/>
    <w:rsid w:val="00900153"/>
    <w:rsid w:val="009009B4"/>
    <w:rsid w:val="00925FBD"/>
    <w:rsid w:val="0092765D"/>
    <w:rsid w:val="0093607E"/>
    <w:rsid w:val="00936CDD"/>
    <w:rsid w:val="00944801"/>
    <w:rsid w:val="0095333D"/>
    <w:rsid w:val="00954E32"/>
    <w:rsid w:val="00954F36"/>
    <w:rsid w:val="0095589E"/>
    <w:rsid w:val="00961565"/>
    <w:rsid w:val="00971BE0"/>
    <w:rsid w:val="009739A8"/>
    <w:rsid w:val="009740DF"/>
    <w:rsid w:val="00974C30"/>
    <w:rsid w:val="009813BE"/>
    <w:rsid w:val="00992573"/>
    <w:rsid w:val="00993F27"/>
    <w:rsid w:val="00994BC7"/>
    <w:rsid w:val="009B1C41"/>
    <w:rsid w:val="009B30E3"/>
    <w:rsid w:val="009C240C"/>
    <w:rsid w:val="009C25EE"/>
    <w:rsid w:val="009C5F3B"/>
    <w:rsid w:val="009C69B7"/>
    <w:rsid w:val="009C6C2F"/>
    <w:rsid w:val="009C721F"/>
    <w:rsid w:val="009D2C6F"/>
    <w:rsid w:val="009E1316"/>
    <w:rsid w:val="009E4798"/>
    <w:rsid w:val="009F38BB"/>
    <w:rsid w:val="009F3F28"/>
    <w:rsid w:val="00A02A32"/>
    <w:rsid w:val="00A05726"/>
    <w:rsid w:val="00A0600A"/>
    <w:rsid w:val="00A16C72"/>
    <w:rsid w:val="00A17375"/>
    <w:rsid w:val="00A228FA"/>
    <w:rsid w:val="00A26869"/>
    <w:rsid w:val="00A3447B"/>
    <w:rsid w:val="00A419EE"/>
    <w:rsid w:val="00A434CB"/>
    <w:rsid w:val="00A5140C"/>
    <w:rsid w:val="00A566BB"/>
    <w:rsid w:val="00A56B9E"/>
    <w:rsid w:val="00A56E0B"/>
    <w:rsid w:val="00A63BB7"/>
    <w:rsid w:val="00A74BAE"/>
    <w:rsid w:val="00A93687"/>
    <w:rsid w:val="00A94882"/>
    <w:rsid w:val="00A9737C"/>
    <w:rsid w:val="00AB0765"/>
    <w:rsid w:val="00AB3D00"/>
    <w:rsid w:val="00AC0508"/>
    <w:rsid w:val="00AC7E39"/>
    <w:rsid w:val="00AD0C76"/>
    <w:rsid w:val="00AD33CC"/>
    <w:rsid w:val="00AD59B9"/>
    <w:rsid w:val="00AD6B69"/>
    <w:rsid w:val="00AE0C9B"/>
    <w:rsid w:val="00AE2283"/>
    <w:rsid w:val="00AE5F3A"/>
    <w:rsid w:val="00AF399B"/>
    <w:rsid w:val="00AF4AD6"/>
    <w:rsid w:val="00B11743"/>
    <w:rsid w:val="00B166C3"/>
    <w:rsid w:val="00B2634D"/>
    <w:rsid w:val="00B302A3"/>
    <w:rsid w:val="00B30673"/>
    <w:rsid w:val="00B33E92"/>
    <w:rsid w:val="00B43A77"/>
    <w:rsid w:val="00B4642D"/>
    <w:rsid w:val="00B529B6"/>
    <w:rsid w:val="00B61D15"/>
    <w:rsid w:val="00B62778"/>
    <w:rsid w:val="00B758FB"/>
    <w:rsid w:val="00B818D1"/>
    <w:rsid w:val="00B82C13"/>
    <w:rsid w:val="00B85402"/>
    <w:rsid w:val="00B86EF3"/>
    <w:rsid w:val="00B87041"/>
    <w:rsid w:val="00B915C3"/>
    <w:rsid w:val="00BA2C7C"/>
    <w:rsid w:val="00BA2CDB"/>
    <w:rsid w:val="00BA4DFB"/>
    <w:rsid w:val="00BB7D28"/>
    <w:rsid w:val="00BC295A"/>
    <w:rsid w:val="00BC58C9"/>
    <w:rsid w:val="00BC67D3"/>
    <w:rsid w:val="00BE010A"/>
    <w:rsid w:val="00BE1042"/>
    <w:rsid w:val="00BF2503"/>
    <w:rsid w:val="00BF3E15"/>
    <w:rsid w:val="00C032FD"/>
    <w:rsid w:val="00C04B27"/>
    <w:rsid w:val="00C10E6C"/>
    <w:rsid w:val="00C206FD"/>
    <w:rsid w:val="00C26814"/>
    <w:rsid w:val="00C31174"/>
    <w:rsid w:val="00C34495"/>
    <w:rsid w:val="00C344AD"/>
    <w:rsid w:val="00C47ECC"/>
    <w:rsid w:val="00C50F24"/>
    <w:rsid w:val="00C548C4"/>
    <w:rsid w:val="00C77B91"/>
    <w:rsid w:val="00C83930"/>
    <w:rsid w:val="00C87450"/>
    <w:rsid w:val="00C90CAB"/>
    <w:rsid w:val="00C91755"/>
    <w:rsid w:val="00C96A47"/>
    <w:rsid w:val="00CA3513"/>
    <w:rsid w:val="00CA4CE6"/>
    <w:rsid w:val="00CA725D"/>
    <w:rsid w:val="00CA7434"/>
    <w:rsid w:val="00CB06F0"/>
    <w:rsid w:val="00CB7D87"/>
    <w:rsid w:val="00CD78FC"/>
    <w:rsid w:val="00CE3BC4"/>
    <w:rsid w:val="00CE3E57"/>
    <w:rsid w:val="00CE5001"/>
    <w:rsid w:val="00CE5C16"/>
    <w:rsid w:val="00D05F6C"/>
    <w:rsid w:val="00D11C8F"/>
    <w:rsid w:val="00D30C98"/>
    <w:rsid w:val="00D32905"/>
    <w:rsid w:val="00D36591"/>
    <w:rsid w:val="00D37A2F"/>
    <w:rsid w:val="00D37DD7"/>
    <w:rsid w:val="00D41BC2"/>
    <w:rsid w:val="00D43FBB"/>
    <w:rsid w:val="00D528D7"/>
    <w:rsid w:val="00D57A13"/>
    <w:rsid w:val="00D662E9"/>
    <w:rsid w:val="00D66FE6"/>
    <w:rsid w:val="00D670CB"/>
    <w:rsid w:val="00D741BB"/>
    <w:rsid w:val="00D75731"/>
    <w:rsid w:val="00D76315"/>
    <w:rsid w:val="00D800CA"/>
    <w:rsid w:val="00D807ED"/>
    <w:rsid w:val="00D86AEA"/>
    <w:rsid w:val="00D90063"/>
    <w:rsid w:val="00DA2D14"/>
    <w:rsid w:val="00DA6A2A"/>
    <w:rsid w:val="00DB47DD"/>
    <w:rsid w:val="00DC16AD"/>
    <w:rsid w:val="00DC34F3"/>
    <w:rsid w:val="00DC75B4"/>
    <w:rsid w:val="00DD4A61"/>
    <w:rsid w:val="00DE05DD"/>
    <w:rsid w:val="00DE7C3C"/>
    <w:rsid w:val="00DE7F5A"/>
    <w:rsid w:val="00DF6CEF"/>
    <w:rsid w:val="00E02E5A"/>
    <w:rsid w:val="00E121C8"/>
    <w:rsid w:val="00E140AE"/>
    <w:rsid w:val="00E14A62"/>
    <w:rsid w:val="00E211CF"/>
    <w:rsid w:val="00E215AB"/>
    <w:rsid w:val="00E23CB1"/>
    <w:rsid w:val="00E41A63"/>
    <w:rsid w:val="00E4299F"/>
    <w:rsid w:val="00E45950"/>
    <w:rsid w:val="00E462E7"/>
    <w:rsid w:val="00E52F9E"/>
    <w:rsid w:val="00E62B2C"/>
    <w:rsid w:val="00E64BE2"/>
    <w:rsid w:val="00E66650"/>
    <w:rsid w:val="00E72475"/>
    <w:rsid w:val="00E77675"/>
    <w:rsid w:val="00E91B25"/>
    <w:rsid w:val="00E922E2"/>
    <w:rsid w:val="00EB2773"/>
    <w:rsid w:val="00EB2BE3"/>
    <w:rsid w:val="00EB52C0"/>
    <w:rsid w:val="00EB5BD9"/>
    <w:rsid w:val="00EB76F6"/>
    <w:rsid w:val="00EC0996"/>
    <w:rsid w:val="00EC1F9C"/>
    <w:rsid w:val="00EC42B2"/>
    <w:rsid w:val="00EC705B"/>
    <w:rsid w:val="00ED4590"/>
    <w:rsid w:val="00ED6533"/>
    <w:rsid w:val="00EE4BBC"/>
    <w:rsid w:val="00EE7691"/>
    <w:rsid w:val="00EF72EE"/>
    <w:rsid w:val="00F0343B"/>
    <w:rsid w:val="00F07436"/>
    <w:rsid w:val="00F07DCE"/>
    <w:rsid w:val="00F147B4"/>
    <w:rsid w:val="00F17D86"/>
    <w:rsid w:val="00F21867"/>
    <w:rsid w:val="00F25904"/>
    <w:rsid w:val="00F32B2F"/>
    <w:rsid w:val="00F34F5F"/>
    <w:rsid w:val="00F35B4C"/>
    <w:rsid w:val="00F372CE"/>
    <w:rsid w:val="00F376F4"/>
    <w:rsid w:val="00F40CDB"/>
    <w:rsid w:val="00F41420"/>
    <w:rsid w:val="00F43C36"/>
    <w:rsid w:val="00F45D22"/>
    <w:rsid w:val="00F46194"/>
    <w:rsid w:val="00F4786F"/>
    <w:rsid w:val="00F51F82"/>
    <w:rsid w:val="00F5793C"/>
    <w:rsid w:val="00F65471"/>
    <w:rsid w:val="00F702D1"/>
    <w:rsid w:val="00F71E2D"/>
    <w:rsid w:val="00F72128"/>
    <w:rsid w:val="00FB34D7"/>
    <w:rsid w:val="00FB4EE4"/>
    <w:rsid w:val="00FC2021"/>
    <w:rsid w:val="00FC2A91"/>
    <w:rsid w:val="00FC5E2B"/>
    <w:rsid w:val="00FE1DE7"/>
    <w:rsid w:val="00FE34E4"/>
    <w:rsid w:val="00FE4037"/>
    <w:rsid w:val="00FF12F5"/>
    <w:rsid w:val="00FF294A"/>
    <w:rsid w:val="00FF4240"/>
    <w:rsid w:val="00FF65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A12"/>
  </w:style>
  <w:style w:type="paragraph" w:styleId="10">
    <w:name w:val="heading 1"/>
    <w:basedOn w:val="a"/>
    <w:next w:val="a"/>
    <w:link w:val="11"/>
    <w:qFormat/>
    <w:rsid w:val="008A715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semiHidden/>
    <w:unhideWhenUsed/>
    <w:qFormat/>
    <w:rsid w:val="008A7150"/>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nhideWhenUsed/>
    <w:qFormat/>
    <w:rsid w:val="008A7150"/>
    <w:pPr>
      <w:keepNext/>
      <w:spacing w:before="240" w:after="60" w:line="240" w:lineRule="auto"/>
      <w:outlineLvl w:val="2"/>
    </w:pPr>
    <w:rPr>
      <w:rFonts w:ascii="Cambria" w:eastAsia="Times New Roman" w:hAnsi="Cambria" w:cs="Times New Roman"/>
      <w:b/>
      <w:bCs/>
      <w:sz w:val="26"/>
      <w:szCs w:val="26"/>
    </w:rPr>
  </w:style>
  <w:style w:type="paragraph" w:styleId="8">
    <w:name w:val="heading 8"/>
    <w:basedOn w:val="a"/>
    <w:next w:val="a"/>
    <w:link w:val="80"/>
    <w:semiHidden/>
    <w:unhideWhenUsed/>
    <w:qFormat/>
    <w:rsid w:val="008A7150"/>
    <w:pPr>
      <w:spacing w:before="240" w:after="60" w:line="240" w:lineRule="auto"/>
      <w:outlineLvl w:val="7"/>
    </w:pPr>
    <w:rPr>
      <w:rFonts w:ascii="Calibri" w:eastAsia="Times New Roman"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A7150"/>
    <w:rPr>
      <w:rFonts w:ascii="Arial" w:eastAsia="Times New Roman" w:hAnsi="Arial" w:cs="Arial"/>
      <w:b/>
      <w:bCs/>
      <w:kern w:val="32"/>
      <w:sz w:val="32"/>
      <w:szCs w:val="32"/>
    </w:rPr>
  </w:style>
  <w:style w:type="character" w:customStyle="1" w:styleId="20">
    <w:name w:val="Заголовок 2 Знак"/>
    <w:basedOn w:val="a0"/>
    <w:link w:val="2"/>
    <w:uiPriority w:val="9"/>
    <w:semiHidden/>
    <w:rsid w:val="008A7150"/>
    <w:rPr>
      <w:rFonts w:ascii="Cambria" w:eastAsia="Times New Roman" w:hAnsi="Cambria" w:cs="Times New Roman"/>
      <w:b/>
      <w:bCs/>
      <w:i/>
      <w:iCs/>
      <w:sz w:val="28"/>
      <w:szCs w:val="28"/>
    </w:rPr>
  </w:style>
  <w:style w:type="character" w:customStyle="1" w:styleId="30">
    <w:name w:val="Заголовок 3 Знак"/>
    <w:basedOn w:val="a0"/>
    <w:link w:val="3"/>
    <w:rsid w:val="008A7150"/>
    <w:rPr>
      <w:rFonts w:ascii="Cambria" w:eastAsia="Times New Roman" w:hAnsi="Cambria" w:cs="Times New Roman"/>
      <w:b/>
      <w:bCs/>
      <w:sz w:val="26"/>
      <w:szCs w:val="26"/>
    </w:rPr>
  </w:style>
  <w:style w:type="character" w:styleId="a3">
    <w:name w:val="Hyperlink"/>
    <w:basedOn w:val="a0"/>
    <w:uiPriority w:val="99"/>
    <w:unhideWhenUsed/>
    <w:rsid w:val="008A7150"/>
    <w:rPr>
      <w:color w:val="0000FF"/>
      <w:u w:val="single"/>
    </w:rPr>
  </w:style>
  <w:style w:type="paragraph" w:styleId="HTML">
    <w:name w:val="HTML Preformatted"/>
    <w:basedOn w:val="a"/>
    <w:link w:val="HTML0"/>
    <w:uiPriority w:val="99"/>
    <w:unhideWhenUsed/>
    <w:rsid w:val="008A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8A7150"/>
    <w:rPr>
      <w:rFonts w:ascii="Courier New" w:eastAsia="Times New Roman" w:hAnsi="Courier New" w:cs="Courier New"/>
      <w:sz w:val="20"/>
      <w:szCs w:val="20"/>
    </w:rPr>
  </w:style>
  <w:style w:type="paragraph" w:customStyle="1" w:styleId="Textbody">
    <w:name w:val="Text body"/>
    <w:basedOn w:val="a"/>
    <w:rsid w:val="008A7150"/>
    <w:pPr>
      <w:widowControl w:val="0"/>
      <w:suppressAutoHyphens/>
      <w:autoSpaceDN w:val="0"/>
      <w:spacing w:after="120" w:line="240" w:lineRule="auto"/>
    </w:pPr>
    <w:rPr>
      <w:rFonts w:ascii="Times New Roman" w:eastAsia="Andale Sans UI" w:hAnsi="Times New Roman" w:cs="Tahoma"/>
      <w:kern w:val="3"/>
      <w:sz w:val="24"/>
      <w:szCs w:val="24"/>
      <w:lang w:val="de-DE" w:eastAsia="ja-JP" w:bidi="fa-IR"/>
    </w:rPr>
  </w:style>
  <w:style w:type="character" w:customStyle="1" w:styleId="StrongEmphasis">
    <w:name w:val="Strong Emphasis"/>
    <w:rsid w:val="008A7150"/>
    <w:rPr>
      <w:b/>
      <w:bCs/>
    </w:rPr>
  </w:style>
  <w:style w:type="character" w:customStyle="1" w:styleId="translation-chunk">
    <w:name w:val="translation-chunk"/>
    <w:basedOn w:val="a0"/>
    <w:rsid w:val="008A7150"/>
  </w:style>
  <w:style w:type="character" w:customStyle="1" w:styleId="tlid-translation">
    <w:name w:val="tlid-translation"/>
    <w:basedOn w:val="a0"/>
    <w:rsid w:val="008A7150"/>
  </w:style>
  <w:style w:type="character" w:customStyle="1" w:styleId="80">
    <w:name w:val="Заголовок 8 Знак"/>
    <w:basedOn w:val="a0"/>
    <w:link w:val="8"/>
    <w:semiHidden/>
    <w:rsid w:val="008A7150"/>
    <w:rPr>
      <w:rFonts w:ascii="Calibri" w:eastAsia="Times New Roman" w:hAnsi="Calibri" w:cs="Times New Roman"/>
      <w:i/>
      <w:iCs/>
      <w:sz w:val="24"/>
      <w:szCs w:val="24"/>
    </w:rPr>
  </w:style>
  <w:style w:type="paragraph" w:styleId="a4">
    <w:name w:val="Normal (Web)"/>
    <w:basedOn w:val="a"/>
    <w:uiPriority w:val="99"/>
    <w:unhideWhenUsed/>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A7150"/>
  </w:style>
  <w:style w:type="paragraph" w:styleId="a5">
    <w:name w:val="List Paragraph"/>
    <w:basedOn w:val="a"/>
    <w:link w:val="a6"/>
    <w:uiPriority w:val="34"/>
    <w:qFormat/>
    <w:rsid w:val="008A7150"/>
    <w:pPr>
      <w:ind w:left="720"/>
      <w:contextualSpacing/>
    </w:pPr>
    <w:rPr>
      <w:rFonts w:eastAsiaTheme="minorHAnsi"/>
      <w:lang w:eastAsia="en-US"/>
    </w:rPr>
  </w:style>
  <w:style w:type="character" w:customStyle="1" w:styleId="a6">
    <w:name w:val="Абзац списка Знак"/>
    <w:link w:val="a5"/>
    <w:uiPriority w:val="1"/>
    <w:rsid w:val="008A7150"/>
    <w:rPr>
      <w:rFonts w:eastAsiaTheme="minorHAnsi"/>
      <w:lang w:eastAsia="en-US"/>
    </w:rPr>
  </w:style>
  <w:style w:type="paragraph" w:styleId="a7">
    <w:name w:val="Balloon Text"/>
    <w:basedOn w:val="a"/>
    <w:link w:val="a8"/>
    <w:unhideWhenUsed/>
    <w:rsid w:val="008A7150"/>
    <w:pPr>
      <w:spacing w:after="0" w:line="240" w:lineRule="auto"/>
    </w:pPr>
    <w:rPr>
      <w:rFonts w:ascii="Tahoma" w:hAnsi="Tahoma" w:cs="Tahoma"/>
      <w:sz w:val="16"/>
      <w:szCs w:val="16"/>
    </w:rPr>
  </w:style>
  <w:style w:type="character" w:customStyle="1" w:styleId="a8">
    <w:name w:val="Текст выноски Знак"/>
    <w:basedOn w:val="a0"/>
    <w:link w:val="a7"/>
    <w:rsid w:val="008A7150"/>
    <w:rPr>
      <w:rFonts w:ascii="Tahoma" w:hAnsi="Tahoma" w:cs="Tahoma"/>
      <w:sz w:val="16"/>
      <w:szCs w:val="16"/>
    </w:rPr>
  </w:style>
  <w:style w:type="paragraph" w:styleId="a9">
    <w:name w:val="header"/>
    <w:basedOn w:val="a"/>
    <w:link w:val="aa"/>
    <w:uiPriority w:val="99"/>
    <w:unhideWhenUsed/>
    <w:rsid w:val="008A715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A7150"/>
  </w:style>
  <w:style w:type="paragraph" w:styleId="ab">
    <w:name w:val="footer"/>
    <w:basedOn w:val="a"/>
    <w:link w:val="ac"/>
    <w:uiPriority w:val="99"/>
    <w:unhideWhenUsed/>
    <w:rsid w:val="008A715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A7150"/>
  </w:style>
  <w:style w:type="paragraph" w:customStyle="1" w:styleId="1">
    <w:name w:val="О1"/>
    <w:basedOn w:val="10"/>
    <w:rsid w:val="008A7150"/>
    <w:pPr>
      <w:numPr>
        <w:numId w:val="4"/>
      </w:numPr>
      <w:tabs>
        <w:tab w:val="clear" w:pos="360"/>
      </w:tabs>
      <w:ind w:left="0" w:firstLine="0"/>
      <w:jc w:val="center"/>
    </w:pPr>
  </w:style>
  <w:style w:type="paragraph" w:customStyle="1" w:styleId="31">
    <w:name w:val="О3"/>
    <w:next w:val="1"/>
    <w:rsid w:val="008A7150"/>
    <w:pPr>
      <w:spacing w:after="0" w:line="240" w:lineRule="auto"/>
    </w:pPr>
    <w:rPr>
      <w:rFonts w:ascii="Arial Narrow" w:eastAsia="Times New Roman" w:hAnsi="Arial Narrow" w:cs="Arial"/>
      <w:b/>
      <w:bCs/>
      <w:sz w:val="32"/>
      <w:szCs w:val="26"/>
    </w:rPr>
  </w:style>
  <w:style w:type="paragraph" w:styleId="ad">
    <w:name w:val="List Bullet"/>
    <w:basedOn w:val="a"/>
    <w:rsid w:val="008A7150"/>
    <w:pPr>
      <w:spacing w:after="0" w:line="240" w:lineRule="auto"/>
      <w:ind w:left="720" w:hanging="360"/>
    </w:pPr>
    <w:rPr>
      <w:rFonts w:ascii="Times New Roman" w:eastAsia="Times New Roman" w:hAnsi="Times New Roman" w:cs="Times New Roman"/>
      <w:sz w:val="24"/>
      <w:szCs w:val="24"/>
    </w:rPr>
  </w:style>
  <w:style w:type="paragraph" w:customStyle="1" w:styleId="12">
    <w:name w:val="Об 1"/>
    <w:basedOn w:val="a"/>
    <w:rsid w:val="008A7150"/>
    <w:pPr>
      <w:spacing w:after="0" w:line="360" w:lineRule="auto"/>
      <w:ind w:firstLine="709"/>
      <w:jc w:val="both"/>
    </w:pPr>
    <w:rPr>
      <w:rFonts w:ascii="Times New Roman" w:eastAsia="Times New Roman" w:hAnsi="Times New Roman" w:cs="Times New Roman"/>
      <w:sz w:val="24"/>
      <w:szCs w:val="24"/>
    </w:rPr>
  </w:style>
  <w:style w:type="paragraph" w:customStyle="1" w:styleId="ae">
    <w:name w:val="Об"/>
    <w:basedOn w:val="a"/>
    <w:autoRedefine/>
    <w:rsid w:val="008A7150"/>
    <w:pPr>
      <w:tabs>
        <w:tab w:val="left" w:pos="6645"/>
      </w:tabs>
      <w:spacing w:after="0" w:line="360" w:lineRule="auto"/>
      <w:ind w:firstLine="709"/>
      <w:jc w:val="both"/>
    </w:pPr>
    <w:rPr>
      <w:rFonts w:ascii="Times New Roman" w:eastAsia="Times New Roman" w:hAnsi="Times New Roman" w:cs="Times New Roman"/>
      <w:sz w:val="28"/>
      <w:szCs w:val="24"/>
    </w:rPr>
  </w:style>
  <w:style w:type="paragraph" w:styleId="af">
    <w:name w:val="Body Text Indent"/>
    <w:basedOn w:val="a"/>
    <w:link w:val="af0"/>
    <w:rsid w:val="008A7150"/>
    <w:pPr>
      <w:spacing w:after="0" w:line="360" w:lineRule="auto"/>
      <w:ind w:firstLine="709"/>
    </w:pPr>
    <w:rPr>
      <w:rFonts w:ascii="Times New Roman" w:eastAsia="Times New Roman" w:hAnsi="Times New Roman" w:cs="Times New Roman"/>
      <w:sz w:val="28"/>
      <w:szCs w:val="24"/>
    </w:rPr>
  </w:style>
  <w:style w:type="character" w:customStyle="1" w:styleId="af0">
    <w:name w:val="Основной текст с отступом Знак"/>
    <w:basedOn w:val="a0"/>
    <w:link w:val="af"/>
    <w:rsid w:val="008A7150"/>
    <w:rPr>
      <w:rFonts w:ascii="Times New Roman" w:eastAsia="Times New Roman" w:hAnsi="Times New Roman" w:cs="Times New Roman"/>
      <w:sz w:val="28"/>
      <w:szCs w:val="24"/>
    </w:rPr>
  </w:style>
  <w:style w:type="paragraph" w:styleId="21">
    <w:name w:val="Body Text Indent 2"/>
    <w:basedOn w:val="a"/>
    <w:link w:val="22"/>
    <w:rsid w:val="008A7150"/>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8A7150"/>
    <w:rPr>
      <w:rFonts w:ascii="Times New Roman" w:eastAsia="Times New Roman" w:hAnsi="Times New Roman" w:cs="Times New Roman"/>
      <w:sz w:val="24"/>
      <w:szCs w:val="24"/>
    </w:rPr>
  </w:style>
  <w:style w:type="paragraph" w:styleId="af1">
    <w:name w:val="Body Text"/>
    <w:basedOn w:val="a"/>
    <w:link w:val="af2"/>
    <w:uiPriority w:val="99"/>
    <w:rsid w:val="008A7150"/>
    <w:pPr>
      <w:spacing w:after="120" w:line="240" w:lineRule="auto"/>
    </w:pPr>
    <w:rPr>
      <w:rFonts w:ascii="Times New Roman" w:eastAsia="Times New Roman" w:hAnsi="Times New Roman" w:cs="Times New Roman"/>
      <w:sz w:val="24"/>
      <w:szCs w:val="24"/>
    </w:rPr>
  </w:style>
  <w:style w:type="character" w:customStyle="1" w:styleId="af2">
    <w:name w:val="Основной текст Знак"/>
    <w:basedOn w:val="a0"/>
    <w:link w:val="af1"/>
    <w:uiPriority w:val="99"/>
    <w:rsid w:val="008A7150"/>
    <w:rPr>
      <w:rFonts w:ascii="Times New Roman" w:eastAsia="Times New Roman" w:hAnsi="Times New Roman" w:cs="Times New Roman"/>
      <w:sz w:val="24"/>
      <w:szCs w:val="24"/>
    </w:rPr>
  </w:style>
  <w:style w:type="paragraph" w:styleId="32">
    <w:name w:val="Body Text 3"/>
    <w:basedOn w:val="a"/>
    <w:link w:val="33"/>
    <w:rsid w:val="008A7150"/>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rsid w:val="008A7150"/>
    <w:rPr>
      <w:rFonts w:ascii="Times New Roman" w:eastAsia="Times New Roman" w:hAnsi="Times New Roman" w:cs="Times New Roman"/>
      <w:sz w:val="16"/>
      <w:szCs w:val="16"/>
    </w:rPr>
  </w:style>
  <w:style w:type="paragraph" w:customStyle="1" w:styleId="13">
    <w:name w:val="Абзац списка1"/>
    <w:basedOn w:val="a"/>
    <w:rsid w:val="008A7150"/>
    <w:pPr>
      <w:ind w:left="720"/>
    </w:pPr>
    <w:rPr>
      <w:rFonts w:ascii="Calibri" w:eastAsia="Times New Roman" w:hAnsi="Calibri" w:cs="Times New Roman"/>
      <w:lang w:eastAsia="en-US"/>
    </w:rPr>
  </w:style>
  <w:style w:type="paragraph" w:styleId="34">
    <w:name w:val="Body Text Indent 3"/>
    <w:basedOn w:val="a"/>
    <w:link w:val="35"/>
    <w:uiPriority w:val="99"/>
    <w:unhideWhenUsed/>
    <w:rsid w:val="008A7150"/>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rsid w:val="008A7150"/>
    <w:rPr>
      <w:rFonts w:ascii="Times New Roman" w:eastAsia="Times New Roman" w:hAnsi="Times New Roman" w:cs="Times New Roman"/>
      <w:sz w:val="16"/>
      <w:szCs w:val="16"/>
    </w:rPr>
  </w:style>
  <w:style w:type="character" w:customStyle="1" w:styleId="bigtext">
    <w:name w:val="bigtext"/>
    <w:basedOn w:val="a0"/>
    <w:rsid w:val="008A7150"/>
  </w:style>
  <w:style w:type="character" w:styleId="af3">
    <w:name w:val="Strong"/>
    <w:basedOn w:val="a0"/>
    <w:uiPriority w:val="22"/>
    <w:qFormat/>
    <w:rsid w:val="008A7150"/>
    <w:rPr>
      <w:b/>
      <w:bCs/>
    </w:rPr>
  </w:style>
  <w:style w:type="paragraph" w:customStyle="1" w:styleId="14">
    <w:name w:val="Название1"/>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00">
    <w:name w:val="a0"/>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agolovok">
    <w:name w:val="zagolovok"/>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smestoraboty">
    <w:name w:val="authors_mesto_raboty"/>
    <w:basedOn w:val="a0"/>
    <w:rsid w:val="008A7150"/>
  </w:style>
  <w:style w:type="paragraph" w:customStyle="1" w:styleId="keywords">
    <w:name w:val="keywords"/>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teraturazagol">
    <w:name w:val="literatura_zagol"/>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teratura">
    <w:name w:val="literatura"/>
    <w:basedOn w:val="a0"/>
    <w:rsid w:val="008A7150"/>
  </w:style>
  <w:style w:type="paragraph" w:customStyle="1" w:styleId="annotations">
    <w:name w:val="annotations"/>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zagolovok1">
    <w:name w:val="zagolovok_1"/>
    <w:basedOn w:val="a0"/>
    <w:rsid w:val="008A7150"/>
  </w:style>
  <w:style w:type="character" w:styleId="af4">
    <w:name w:val="FollowedHyperlink"/>
    <w:basedOn w:val="a0"/>
    <w:rsid w:val="008A7150"/>
    <w:rPr>
      <w:color w:val="800080"/>
      <w:u w:val="single"/>
    </w:rPr>
  </w:style>
  <w:style w:type="paragraph" w:customStyle="1" w:styleId="Default">
    <w:name w:val="Default"/>
    <w:rsid w:val="008A7150"/>
    <w:pPr>
      <w:autoSpaceDE w:val="0"/>
      <w:autoSpaceDN w:val="0"/>
      <w:adjustRightInd w:val="0"/>
      <w:spacing w:after="0" w:line="240" w:lineRule="auto"/>
    </w:pPr>
    <w:rPr>
      <w:rFonts w:ascii="Times New Roman" w:eastAsia="MS Mincho" w:hAnsi="Times New Roman" w:cs="Times New Roman"/>
      <w:color w:val="000000"/>
      <w:sz w:val="24"/>
      <w:szCs w:val="24"/>
    </w:rPr>
  </w:style>
  <w:style w:type="character" w:styleId="af5">
    <w:name w:val="Emphasis"/>
    <w:basedOn w:val="a0"/>
    <w:uiPriority w:val="20"/>
    <w:qFormat/>
    <w:rsid w:val="008A7150"/>
    <w:rPr>
      <w:i/>
      <w:iCs/>
    </w:rPr>
  </w:style>
  <w:style w:type="paragraph" w:customStyle="1" w:styleId="WW-">
    <w:name w:val="WW-Базовый"/>
    <w:rsid w:val="008A7150"/>
    <w:pPr>
      <w:tabs>
        <w:tab w:val="left" w:pos="709"/>
      </w:tabs>
      <w:suppressAutoHyphens/>
      <w:spacing w:after="0" w:line="100" w:lineRule="atLeast"/>
    </w:pPr>
    <w:rPr>
      <w:rFonts w:ascii="Calibri" w:eastAsia="Times New Roman" w:hAnsi="Calibri" w:cs="Calibri"/>
      <w:color w:val="00000A"/>
      <w:sz w:val="24"/>
      <w:szCs w:val="24"/>
      <w:lang w:val="en-US" w:eastAsia="ar-SA"/>
    </w:rPr>
  </w:style>
  <w:style w:type="paragraph" w:customStyle="1" w:styleId="Standard">
    <w:name w:val="Standard"/>
    <w:rsid w:val="008A7150"/>
    <w:pPr>
      <w:tabs>
        <w:tab w:val="left" w:pos="709"/>
      </w:tabs>
      <w:suppressAutoHyphens/>
      <w:spacing w:after="0" w:line="100" w:lineRule="atLeast"/>
      <w:textAlignment w:val="baseline"/>
    </w:pPr>
    <w:rPr>
      <w:rFonts w:ascii="Calibri" w:eastAsia="Times New Roman" w:hAnsi="Calibri" w:cs="Lohit Hindi"/>
      <w:color w:val="00000A"/>
      <w:kern w:val="1"/>
      <w:sz w:val="24"/>
      <w:szCs w:val="24"/>
      <w:lang w:val="en-US" w:eastAsia="ar-SA"/>
    </w:rPr>
  </w:style>
  <w:style w:type="paragraph" w:customStyle="1" w:styleId="af6">
    <w:name w:val="Знак Знак Знак"/>
    <w:basedOn w:val="a"/>
    <w:rsid w:val="008A7150"/>
    <w:pPr>
      <w:spacing w:after="160" w:line="240" w:lineRule="exact"/>
    </w:pPr>
    <w:rPr>
      <w:rFonts w:ascii="Verdana" w:eastAsia="Times New Roman" w:hAnsi="Verdana" w:cs="Verdana"/>
      <w:sz w:val="20"/>
      <w:szCs w:val="20"/>
      <w:lang w:val="en-US" w:eastAsia="en-US"/>
    </w:rPr>
  </w:style>
  <w:style w:type="paragraph" w:customStyle="1" w:styleId="af7">
    <w:name w:val="Нормальный (таблица)"/>
    <w:basedOn w:val="a"/>
    <w:next w:val="a"/>
    <w:uiPriority w:val="99"/>
    <w:rsid w:val="008A7150"/>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ConsPlusNormal">
    <w:name w:val="ConsPlusNormal"/>
    <w:rsid w:val="008A7150"/>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af8">
    <w:name w:val="Цветовое выделение"/>
    <w:uiPriority w:val="99"/>
    <w:rsid w:val="008A7150"/>
    <w:rPr>
      <w:b/>
      <w:bCs/>
      <w:color w:val="000080"/>
    </w:rPr>
  </w:style>
  <w:style w:type="paragraph" w:customStyle="1" w:styleId="p2">
    <w:name w:val="p2"/>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8A7150"/>
  </w:style>
  <w:style w:type="paragraph" w:customStyle="1" w:styleId="p3">
    <w:name w:val="p3"/>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8A7150"/>
  </w:style>
  <w:style w:type="paragraph" w:customStyle="1" w:styleId="p4">
    <w:name w:val="p4"/>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0"/>
    <w:rsid w:val="008A7150"/>
  </w:style>
  <w:style w:type="paragraph" w:customStyle="1" w:styleId="p6">
    <w:name w:val="p6"/>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8A7150"/>
  </w:style>
  <w:style w:type="character" w:customStyle="1" w:styleId="s5">
    <w:name w:val="s5"/>
    <w:basedOn w:val="a0"/>
    <w:rsid w:val="008A7150"/>
  </w:style>
  <w:style w:type="paragraph" w:customStyle="1" w:styleId="p8">
    <w:name w:val="p8"/>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40">
    <w:name w:val="A4_основной_текст"/>
    <w:link w:val="A41"/>
    <w:rsid w:val="008A7150"/>
    <w:pPr>
      <w:spacing w:after="0" w:line="360" w:lineRule="auto"/>
      <w:ind w:firstLine="720"/>
      <w:jc w:val="both"/>
    </w:pPr>
    <w:rPr>
      <w:rFonts w:ascii="Times New Roman" w:eastAsia="Times New Roman" w:hAnsi="Times New Roman" w:cs="Times New Roman"/>
      <w:sz w:val="28"/>
      <w:szCs w:val="28"/>
    </w:rPr>
  </w:style>
  <w:style w:type="character" w:customStyle="1" w:styleId="A41">
    <w:name w:val="A4_основной_текст Знак"/>
    <w:link w:val="A40"/>
    <w:rsid w:val="008A7150"/>
    <w:rPr>
      <w:rFonts w:ascii="Times New Roman" w:eastAsia="Times New Roman" w:hAnsi="Times New Roman" w:cs="Times New Roman"/>
      <w:sz w:val="28"/>
      <w:szCs w:val="28"/>
    </w:rPr>
  </w:style>
  <w:style w:type="character" w:customStyle="1" w:styleId="BodytextBold">
    <w:name w:val="Body text + Bold"/>
    <w:rsid w:val="008A7150"/>
    <w:rPr>
      <w:rFonts w:ascii="Times New Roman" w:eastAsia="Times New Roman" w:hAnsi="Times New Roman" w:cs="Times New Roman"/>
      <w:b/>
      <w:bCs/>
      <w:sz w:val="27"/>
      <w:szCs w:val="27"/>
      <w:shd w:val="clear" w:color="auto" w:fill="FFFFFF"/>
    </w:rPr>
  </w:style>
  <w:style w:type="paragraph" w:styleId="z-">
    <w:name w:val="HTML Top of Form"/>
    <w:basedOn w:val="a"/>
    <w:next w:val="a"/>
    <w:link w:val="z-0"/>
    <w:hidden/>
    <w:uiPriority w:val="99"/>
    <w:unhideWhenUsed/>
    <w:rsid w:val="008A715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rsid w:val="008A7150"/>
    <w:rPr>
      <w:rFonts w:ascii="Arial" w:eastAsia="Times New Roman" w:hAnsi="Arial" w:cs="Arial"/>
      <w:vanish/>
      <w:sz w:val="16"/>
      <w:szCs w:val="16"/>
    </w:rPr>
  </w:style>
  <w:style w:type="character" w:customStyle="1" w:styleId="c">
    <w:name w:val="c"/>
    <w:basedOn w:val="a0"/>
    <w:rsid w:val="008A7150"/>
  </w:style>
  <w:style w:type="paragraph" w:styleId="z-1">
    <w:name w:val="HTML Bottom of Form"/>
    <w:basedOn w:val="a"/>
    <w:next w:val="a"/>
    <w:link w:val="z-2"/>
    <w:hidden/>
    <w:uiPriority w:val="99"/>
    <w:unhideWhenUsed/>
    <w:rsid w:val="008A7150"/>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rsid w:val="008A7150"/>
    <w:rPr>
      <w:rFonts w:ascii="Arial" w:eastAsia="Times New Roman" w:hAnsi="Arial" w:cs="Arial"/>
      <w:vanish/>
      <w:sz w:val="16"/>
      <w:szCs w:val="16"/>
    </w:rPr>
  </w:style>
  <w:style w:type="character" w:customStyle="1" w:styleId="15">
    <w:name w:val="Название1"/>
    <w:basedOn w:val="a0"/>
    <w:rsid w:val="008A7150"/>
  </w:style>
  <w:style w:type="character" w:customStyle="1" w:styleId="16">
    <w:name w:val="Строгий1"/>
    <w:basedOn w:val="a0"/>
    <w:rsid w:val="008A7150"/>
  </w:style>
  <w:style w:type="paragraph" w:customStyle="1" w:styleId="ipara">
    <w:name w:val="ipara"/>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7">
    <w:name w:val="Нижний колонтитул1"/>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0"/>
    <w:rsid w:val="008A7150"/>
  </w:style>
  <w:style w:type="character" w:customStyle="1" w:styleId="meta-authors--limited">
    <w:name w:val="meta-authors--limited"/>
    <w:basedOn w:val="a0"/>
    <w:rsid w:val="008A7150"/>
  </w:style>
  <w:style w:type="character" w:customStyle="1" w:styleId="month">
    <w:name w:val="month"/>
    <w:basedOn w:val="a0"/>
    <w:rsid w:val="008A7150"/>
  </w:style>
  <w:style w:type="character" w:customStyle="1" w:styleId="day">
    <w:name w:val="day"/>
    <w:basedOn w:val="a0"/>
    <w:rsid w:val="008A7150"/>
  </w:style>
  <w:style w:type="character" w:customStyle="1" w:styleId="year">
    <w:name w:val="year"/>
    <w:basedOn w:val="a0"/>
    <w:rsid w:val="008A7150"/>
  </w:style>
  <w:style w:type="character" w:customStyle="1" w:styleId="hdesc">
    <w:name w:val="hdesc"/>
    <w:basedOn w:val="a0"/>
    <w:rsid w:val="008A7150"/>
  </w:style>
  <w:style w:type="paragraph" w:customStyle="1" w:styleId="110">
    <w:name w:val="Заголовок 11"/>
    <w:basedOn w:val="a"/>
    <w:uiPriority w:val="1"/>
    <w:qFormat/>
    <w:rsid w:val="008A7150"/>
    <w:pPr>
      <w:widowControl w:val="0"/>
      <w:spacing w:before="68" w:after="0" w:line="240" w:lineRule="auto"/>
      <w:ind w:left="106"/>
      <w:outlineLvl w:val="1"/>
    </w:pPr>
    <w:rPr>
      <w:rFonts w:ascii="Times New Roman" w:eastAsia="Times New Roman" w:hAnsi="Times New Roman" w:cs="Times New Roman"/>
      <w:b/>
      <w:bCs/>
      <w:sz w:val="28"/>
      <w:szCs w:val="28"/>
      <w:lang w:val="en-US" w:eastAsia="en-US"/>
    </w:rPr>
  </w:style>
  <w:style w:type="character" w:styleId="HTML1">
    <w:name w:val="HTML Cite"/>
    <w:basedOn w:val="a0"/>
    <w:uiPriority w:val="99"/>
    <w:unhideWhenUsed/>
    <w:rsid w:val="008A7150"/>
    <w:rPr>
      <w:i/>
      <w:iCs/>
    </w:rPr>
  </w:style>
  <w:style w:type="character" w:customStyle="1" w:styleId="cit-pub-date">
    <w:name w:val="cit-pub-date"/>
    <w:basedOn w:val="a0"/>
    <w:rsid w:val="008A7150"/>
  </w:style>
  <w:style w:type="character" w:customStyle="1" w:styleId="cit-name-surname">
    <w:name w:val="cit-name-surname"/>
    <w:basedOn w:val="a0"/>
    <w:rsid w:val="008A7150"/>
  </w:style>
  <w:style w:type="character" w:customStyle="1" w:styleId="cit-name-given-names">
    <w:name w:val="cit-name-given-names"/>
    <w:basedOn w:val="a0"/>
    <w:rsid w:val="008A7150"/>
  </w:style>
  <w:style w:type="character" w:customStyle="1" w:styleId="cit-article-title">
    <w:name w:val="cit-article-title"/>
    <w:basedOn w:val="a0"/>
    <w:rsid w:val="008A7150"/>
  </w:style>
  <w:style w:type="character" w:customStyle="1" w:styleId="cit-vol">
    <w:name w:val="cit-vol"/>
    <w:basedOn w:val="a0"/>
    <w:rsid w:val="008A7150"/>
  </w:style>
  <w:style w:type="character" w:customStyle="1" w:styleId="cit-fpage">
    <w:name w:val="cit-fpage"/>
    <w:basedOn w:val="a0"/>
    <w:rsid w:val="008A7150"/>
  </w:style>
  <w:style w:type="character" w:customStyle="1" w:styleId="cit-lpage">
    <w:name w:val="cit-lpage"/>
    <w:basedOn w:val="a0"/>
    <w:rsid w:val="008A7150"/>
  </w:style>
  <w:style w:type="character" w:customStyle="1" w:styleId="pharmaction">
    <w:name w:val="pharm_action"/>
    <w:basedOn w:val="a0"/>
    <w:rsid w:val="008A7150"/>
  </w:style>
  <w:style w:type="paragraph" w:customStyle="1" w:styleId="opisdvfldbeg">
    <w:name w:val="opis_dvfld_beg"/>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okr">
    <w:name w:val="sokr"/>
    <w:basedOn w:val="a0"/>
    <w:rsid w:val="008A7150"/>
  </w:style>
  <w:style w:type="paragraph" w:customStyle="1" w:styleId="opisdvfld">
    <w:name w:val="opis_dvfld"/>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ock-head">
    <w:name w:val="block-head"/>
    <w:basedOn w:val="a0"/>
    <w:rsid w:val="008A7150"/>
  </w:style>
  <w:style w:type="character" w:customStyle="1" w:styleId="block-content">
    <w:name w:val="block-content"/>
    <w:basedOn w:val="a0"/>
    <w:rsid w:val="008A7150"/>
  </w:style>
  <w:style w:type="paragraph" w:customStyle="1" w:styleId="western">
    <w:name w:val="western"/>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table" w:styleId="af9">
    <w:name w:val="Table Grid"/>
    <w:basedOn w:val="a1"/>
    <w:uiPriority w:val="59"/>
    <w:rsid w:val="00A057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extbook">
    <w:name w:val="textbook"/>
    <w:basedOn w:val="a"/>
    <w:rsid w:val="00837A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
    <w:name w:val="Основной текст (6)_"/>
    <w:link w:val="61"/>
    <w:rsid w:val="00837AA0"/>
    <w:rPr>
      <w:rFonts w:ascii="Century Schoolbook" w:hAnsi="Century Schoolbook"/>
      <w:sz w:val="18"/>
      <w:szCs w:val="18"/>
      <w:shd w:val="clear" w:color="auto" w:fill="FFFFFF"/>
    </w:rPr>
  </w:style>
  <w:style w:type="character" w:customStyle="1" w:styleId="6Candara">
    <w:name w:val="Основной текст (6) + Candara"/>
    <w:aliases w:val="7 pt1,Полужирный1,Основной текст (7) + Arial1,9,5 pt1"/>
    <w:rsid w:val="00837AA0"/>
    <w:rPr>
      <w:rFonts w:ascii="Candara" w:hAnsi="Candara" w:cs="Candara"/>
      <w:b/>
      <w:bCs/>
      <w:sz w:val="14"/>
      <w:szCs w:val="14"/>
      <w:lang w:bidi="ar-SA"/>
    </w:rPr>
  </w:style>
  <w:style w:type="paragraph" w:customStyle="1" w:styleId="61">
    <w:name w:val="Основной текст (6)1"/>
    <w:basedOn w:val="a"/>
    <w:link w:val="6"/>
    <w:rsid w:val="00837AA0"/>
    <w:pPr>
      <w:shd w:val="clear" w:color="auto" w:fill="FFFFFF"/>
      <w:spacing w:after="180" w:line="206" w:lineRule="exact"/>
      <w:jc w:val="both"/>
    </w:pPr>
    <w:rPr>
      <w:rFonts w:ascii="Century Schoolbook" w:hAnsi="Century Schoolbook"/>
      <w:sz w:val="18"/>
      <w:szCs w:val="18"/>
    </w:rPr>
  </w:style>
  <w:style w:type="paragraph" w:styleId="afa">
    <w:name w:val="TOC Heading"/>
    <w:basedOn w:val="10"/>
    <w:next w:val="a"/>
    <w:uiPriority w:val="39"/>
    <w:qFormat/>
    <w:rsid w:val="00837AA0"/>
    <w:pPr>
      <w:keepLines/>
      <w:spacing w:before="480" w:after="0" w:line="276" w:lineRule="auto"/>
      <w:outlineLvl w:val="9"/>
    </w:pPr>
    <w:rPr>
      <w:rFonts w:ascii="Times New Roman" w:hAnsi="Times New Roman" w:cs="Times New Roman"/>
      <w:b w:val="0"/>
      <w:color w:val="365F91"/>
      <w:kern w:val="0"/>
      <w:sz w:val="28"/>
      <w:szCs w:val="28"/>
      <w:lang w:eastAsia="en-US"/>
    </w:rPr>
  </w:style>
  <w:style w:type="paragraph" w:styleId="18">
    <w:name w:val="toc 1"/>
    <w:basedOn w:val="a"/>
    <w:next w:val="a"/>
    <w:autoRedefine/>
    <w:uiPriority w:val="39"/>
    <w:rsid w:val="00883F5B"/>
    <w:pPr>
      <w:tabs>
        <w:tab w:val="right" w:leader="dot" w:pos="9628"/>
      </w:tabs>
      <w:spacing w:after="0" w:line="360" w:lineRule="auto"/>
      <w:ind w:firstLine="709"/>
      <w:jc w:val="both"/>
    </w:pPr>
    <w:rPr>
      <w:rFonts w:ascii="Times New Roman" w:eastAsia="Times New Roman" w:hAnsi="Times New Roman" w:cs="Times New Roman"/>
      <w:i/>
      <w:noProof/>
      <w:sz w:val="28"/>
      <w:szCs w:val="28"/>
    </w:rPr>
  </w:style>
  <w:style w:type="paragraph" w:customStyle="1" w:styleId="text">
    <w:name w:val="text"/>
    <w:basedOn w:val="a"/>
    <w:rsid w:val="00837A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
    <w:name w:val="listparagraph"/>
    <w:basedOn w:val="a"/>
    <w:rsid w:val="00837A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efore">
    <w:name w:val="before"/>
    <w:basedOn w:val="a"/>
    <w:rsid w:val="00837AA0"/>
    <w:pPr>
      <w:overflowPunct w:val="0"/>
      <w:autoSpaceDE w:val="0"/>
      <w:autoSpaceDN w:val="0"/>
      <w:adjustRightInd w:val="0"/>
      <w:spacing w:before="120" w:after="0" w:line="240" w:lineRule="auto"/>
      <w:jc w:val="both"/>
      <w:textAlignment w:val="baseline"/>
    </w:pPr>
    <w:rPr>
      <w:rFonts w:ascii="TimesET" w:eastAsia="Times New Roman" w:hAnsi="TimesET" w:cs="Times New Roman"/>
      <w:sz w:val="20"/>
      <w:szCs w:val="20"/>
      <w:lang w:val="en-GB"/>
    </w:rPr>
  </w:style>
  <w:style w:type="paragraph" w:styleId="23">
    <w:name w:val="toc 2"/>
    <w:basedOn w:val="a"/>
    <w:next w:val="a"/>
    <w:autoRedefine/>
    <w:uiPriority w:val="39"/>
    <w:rsid w:val="00837AA0"/>
    <w:pPr>
      <w:spacing w:after="100" w:line="240" w:lineRule="auto"/>
      <w:ind w:left="280"/>
    </w:pPr>
    <w:rPr>
      <w:rFonts w:ascii="Times New Roman" w:eastAsia="Times New Roman" w:hAnsi="Times New Roman" w:cs="Times New Roman"/>
      <w:sz w:val="28"/>
      <w:szCs w:val="28"/>
    </w:rPr>
  </w:style>
  <w:style w:type="paragraph" w:customStyle="1" w:styleId="wp-caption-text">
    <w:name w:val="wp-caption-text"/>
    <w:basedOn w:val="a"/>
    <w:rsid w:val="00837AA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1">
    <w:name w:val="Таблица-сетка 1 светлая1"/>
    <w:basedOn w:val="a1"/>
    <w:uiPriority w:val="46"/>
    <w:rsid w:val="003B3B34"/>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octext">
    <w:name w:val="doc__text"/>
    <w:basedOn w:val="a"/>
    <w:rsid w:val="004D7E0F"/>
    <w:pPr>
      <w:spacing w:before="100" w:beforeAutospacing="1" w:after="100" w:afterAutospacing="1" w:line="240" w:lineRule="auto"/>
    </w:pPr>
    <w:rPr>
      <w:rFonts w:ascii="Times New Roman" w:eastAsia="Times New Roman" w:hAnsi="Times New Roman" w:cs="Times New Roman"/>
      <w:sz w:val="24"/>
      <w:szCs w:val="24"/>
    </w:rPr>
  </w:style>
  <w:style w:type="character" w:styleId="afb">
    <w:name w:val="page number"/>
    <w:basedOn w:val="a0"/>
    <w:uiPriority w:val="99"/>
    <w:semiHidden/>
    <w:unhideWhenUsed/>
    <w:rsid w:val="00F21867"/>
  </w:style>
  <w:style w:type="character" w:customStyle="1" w:styleId="UnresolvedMention">
    <w:name w:val="Unresolved Mention"/>
    <w:basedOn w:val="a0"/>
    <w:uiPriority w:val="99"/>
    <w:semiHidden/>
    <w:unhideWhenUsed/>
    <w:rsid w:val="008122A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A12"/>
  </w:style>
  <w:style w:type="paragraph" w:styleId="10">
    <w:name w:val="heading 1"/>
    <w:basedOn w:val="a"/>
    <w:next w:val="a"/>
    <w:link w:val="11"/>
    <w:qFormat/>
    <w:rsid w:val="008A715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semiHidden/>
    <w:unhideWhenUsed/>
    <w:qFormat/>
    <w:rsid w:val="008A7150"/>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nhideWhenUsed/>
    <w:qFormat/>
    <w:rsid w:val="008A7150"/>
    <w:pPr>
      <w:keepNext/>
      <w:spacing w:before="240" w:after="60" w:line="240" w:lineRule="auto"/>
      <w:outlineLvl w:val="2"/>
    </w:pPr>
    <w:rPr>
      <w:rFonts w:ascii="Cambria" w:eastAsia="Times New Roman" w:hAnsi="Cambria" w:cs="Times New Roman"/>
      <w:b/>
      <w:bCs/>
      <w:sz w:val="26"/>
      <w:szCs w:val="26"/>
    </w:rPr>
  </w:style>
  <w:style w:type="paragraph" w:styleId="8">
    <w:name w:val="heading 8"/>
    <w:basedOn w:val="a"/>
    <w:next w:val="a"/>
    <w:link w:val="80"/>
    <w:semiHidden/>
    <w:unhideWhenUsed/>
    <w:qFormat/>
    <w:rsid w:val="008A7150"/>
    <w:pPr>
      <w:spacing w:before="240" w:after="60" w:line="240" w:lineRule="auto"/>
      <w:outlineLvl w:val="7"/>
    </w:pPr>
    <w:rPr>
      <w:rFonts w:ascii="Calibri" w:eastAsia="Times New Roman"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A7150"/>
    <w:rPr>
      <w:rFonts w:ascii="Arial" w:eastAsia="Times New Roman" w:hAnsi="Arial" w:cs="Arial"/>
      <w:b/>
      <w:bCs/>
      <w:kern w:val="32"/>
      <w:sz w:val="32"/>
      <w:szCs w:val="32"/>
    </w:rPr>
  </w:style>
  <w:style w:type="character" w:customStyle="1" w:styleId="20">
    <w:name w:val="Заголовок 2 Знак"/>
    <w:basedOn w:val="a0"/>
    <w:link w:val="2"/>
    <w:uiPriority w:val="9"/>
    <w:semiHidden/>
    <w:rsid w:val="008A7150"/>
    <w:rPr>
      <w:rFonts w:ascii="Cambria" w:eastAsia="Times New Roman" w:hAnsi="Cambria" w:cs="Times New Roman"/>
      <w:b/>
      <w:bCs/>
      <w:i/>
      <w:iCs/>
      <w:sz w:val="28"/>
      <w:szCs w:val="28"/>
    </w:rPr>
  </w:style>
  <w:style w:type="character" w:customStyle="1" w:styleId="30">
    <w:name w:val="Заголовок 3 Знак"/>
    <w:basedOn w:val="a0"/>
    <w:link w:val="3"/>
    <w:rsid w:val="008A7150"/>
    <w:rPr>
      <w:rFonts w:ascii="Cambria" w:eastAsia="Times New Roman" w:hAnsi="Cambria" w:cs="Times New Roman"/>
      <w:b/>
      <w:bCs/>
      <w:sz w:val="26"/>
      <w:szCs w:val="26"/>
    </w:rPr>
  </w:style>
  <w:style w:type="character" w:styleId="a3">
    <w:name w:val="Hyperlink"/>
    <w:basedOn w:val="a0"/>
    <w:uiPriority w:val="99"/>
    <w:unhideWhenUsed/>
    <w:rsid w:val="008A7150"/>
    <w:rPr>
      <w:color w:val="0000FF"/>
      <w:u w:val="single"/>
    </w:rPr>
  </w:style>
  <w:style w:type="paragraph" w:styleId="HTML">
    <w:name w:val="HTML Preformatted"/>
    <w:basedOn w:val="a"/>
    <w:link w:val="HTML0"/>
    <w:uiPriority w:val="99"/>
    <w:unhideWhenUsed/>
    <w:rsid w:val="008A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8A7150"/>
    <w:rPr>
      <w:rFonts w:ascii="Courier New" w:eastAsia="Times New Roman" w:hAnsi="Courier New" w:cs="Courier New"/>
      <w:sz w:val="20"/>
      <w:szCs w:val="20"/>
    </w:rPr>
  </w:style>
  <w:style w:type="paragraph" w:customStyle="1" w:styleId="Textbody">
    <w:name w:val="Text body"/>
    <w:basedOn w:val="a"/>
    <w:rsid w:val="008A7150"/>
    <w:pPr>
      <w:widowControl w:val="0"/>
      <w:suppressAutoHyphens/>
      <w:autoSpaceDN w:val="0"/>
      <w:spacing w:after="120" w:line="240" w:lineRule="auto"/>
    </w:pPr>
    <w:rPr>
      <w:rFonts w:ascii="Times New Roman" w:eastAsia="Andale Sans UI" w:hAnsi="Times New Roman" w:cs="Tahoma"/>
      <w:kern w:val="3"/>
      <w:sz w:val="24"/>
      <w:szCs w:val="24"/>
      <w:lang w:val="de-DE" w:eastAsia="ja-JP" w:bidi="fa-IR"/>
    </w:rPr>
  </w:style>
  <w:style w:type="character" w:customStyle="1" w:styleId="StrongEmphasis">
    <w:name w:val="Strong Emphasis"/>
    <w:rsid w:val="008A7150"/>
    <w:rPr>
      <w:b/>
      <w:bCs/>
    </w:rPr>
  </w:style>
  <w:style w:type="character" w:customStyle="1" w:styleId="translation-chunk">
    <w:name w:val="translation-chunk"/>
    <w:basedOn w:val="a0"/>
    <w:rsid w:val="008A7150"/>
  </w:style>
  <w:style w:type="character" w:customStyle="1" w:styleId="tlid-translation">
    <w:name w:val="tlid-translation"/>
    <w:basedOn w:val="a0"/>
    <w:rsid w:val="008A7150"/>
  </w:style>
  <w:style w:type="character" w:customStyle="1" w:styleId="80">
    <w:name w:val="Заголовок 8 Знак"/>
    <w:basedOn w:val="a0"/>
    <w:link w:val="8"/>
    <w:semiHidden/>
    <w:rsid w:val="008A7150"/>
    <w:rPr>
      <w:rFonts w:ascii="Calibri" w:eastAsia="Times New Roman" w:hAnsi="Calibri" w:cs="Times New Roman"/>
      <w:i/>
      <w:iCs/>
      <w:sz w:val="24"/>
      <w:szCs w:val="24"/>
    </w:rPr>
  </w:style>
  <w:style w:type="paragraph" w:styleId="a4">
    <w:name w:val="Normal (Web)"/>
    <w:basedOn w:val="a"/>
    <w:uiPriority w:val="99"/>
    <w:unhideWhenUsed/>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A7150"/>
  </w:style>
  <w:style w:type="paragraph" w:styleId="a5">
    <w:name w:val="List Paragraph"/>
    <w:basedOn w:val="a"/>
    <w:link w:val="a6"/>
    <w:uiPriority w:val="34"/>
    <w:qFormat/>
    <w:rsid w:val="008A7150"/>
    <w:pPr>
      <w:ind w:left="720"/>
      <w:contextualSpacing/>
    </w:pPr>
    <w:rPr>
      <w:rFonts w:eastAsiaTheme="minorHAnsi"/>
      <w:lang w:eastAsia="en-US"/>
    </w:rPr>
  </w:style>
  <w:style w:type="character" w:customStyle="1" w:styleId="a6">
    <w:name w:val="Абзац списка Знак"/>
    <w:link w:val="a5"/>
    <w:uiPriority w:val="1"/>
    <w:rsid w:val="008A7150"/>
    <w:rPr>
      <w:rFonts w:eastAsiaTheme="minorHAnsi"/>
      <w:lang w:eastAsia="en-US"/>
    </w:rPr>
  </w:style>
  <w:style w:type="paragraph" w:styleId="a7">
    <w:name w:val="Balloon Text"/>
    <w:basedOn w:val="a"/>
    <w:link w:val="a8"/>
    <w:unhideWhenUsed/>
    <w:rsid w:val="008A7150"/>
    <w:pPr>
      <w:spacing w:after="0" w:line="240" w:lineRule="auto"/>
    </w:pPr>
    <w:rPr>
      <w:rFonts w:ascii="Tahoma" w:hAnsi="Tahoma" w:cs="Tahoma"/>
      <w:sz w:val="16"/>
      <w:szCs w:val="16"/>
    </w:rPr>
  </w:style>
  <w:style w:type="character" w:customStyle="1" w:styleId="a8">
    <w:name w:val="Текст выноски Знак"/>
    <w:basedOn w:val="a0"/>
    <w:link w:val="a7"/>
    <w:rsid w:val="008A7150"/>
    <w:rPr>
      <w:rFonts w:ascii="Tahoma" w:hAnsi="Tahoma" w:cs="Tahoma"/>
      <w:sz w:val="16"/>
      <w:szCs w:val="16"/>
    </w:rPr>
  </w:style>
  <w:style w:type="paragraph" w:styleId="a9">
    <w:name w:val="header"/>
    <w:basedOn w:val="a"/>
    <w:link w:val="aa"/>
    <w:uiPriority w:val="99"/>
    <w:unhideWhenUsed/>
    <w:rsid w:val="008A715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A7150"/>
  </w:style>
  <w:style w:type="paragraph" w:styleId="ab">
    <w:name w:val="footer"/>
    <w:basedOn w:val="a"/>
    <w:link w:val="ac"/>
    <w:uiPriority w:val="99"/>
    <w:unhideWhenUsed/>
    <w:rsid w:val="008A715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A7150"/>
  </w:style>
  <w:style w:type="paragraph" w:customStyle="1" w:styleId="1">
    <w:name w:val="О1"/>
    <w:basedOn w:val="10"/>
    <w:rsid w:val="008A7150"/>
    <w:pPr>
      <w:numPr>
        <w:numId w:val="4"/>
      </w:numPr>
      <w:tabs>
        <w:tab w:val="clear" w:pos="360"/>
      </w:tabs>
      <w:ind w:left="0" w:firstLine="0"/>
      <w:jc w:val="center"/>
    </w:pPr>
  </w:style>
  <w:style w:type="paragraph" w:customStyle="1" w:styleId="31">
    <w:name w:val="О3"/>
    <w:next w:val="1"/>
    <w:rsid w:val="008A7150"/>
    <w:pPr>
      <w:spacing w:after="0" w:line="240" w:lineRule="auto"/>
    </w:pPr>
    <w:rPr>
      <w:rFonts w:ascii="Arial Narrow" w:eastAsia="Times New Roman" w:hAnsi="Arial Narrow" w:cs="Arial"/>
      <w:b/>
      <w:bCs/>
      <w:sz w:val="32"/>
      <w:szCs w:val="26"/>
    </w:rPr>
  </w:style>
  <w:style w:type="paragraph" w:styleId="ad">
    <w:name w:val="List Bullet"/>
    <w:basedOn w:val="a"/>
    <w:rsid w:val="008A7150"/>
    <w:pPr>
      <w:spacing w:after="0" w:line="240" w:lineRule="auto"/>
      <w:ind w:left="720" w:hanging="360"/>
    </w:pPr>
    <w:rPr>
      <w:rFonts w:ascii="Times New Roman" w:eastAsia="Times New Roman" w:hAnsi="Times New Roman" w:cs="Times New Roman"/>
      <w:sz w:val="24"/>
      <w:szCs w:val="24"/>
    </w:rPr>
  </w:style>
  <w:style w:type="paragraph" w:customStyle="1" w:styleId="12">
    <w:name w:val="Об 1"/>
    <w:basedOn w:val="a"/>
    <w:rsid w:val="008A7150"/>
    <w:pPr>
      <w:spacing w:after="0" w:line="360" w:lineRule="auto"/>
      <w:ind w:firstLine="709"/>
      <w:jc w:val="both"/>
    </w:pPr>
    <w:rPr>
      <w:rFonts w:ascii="Times New Roman" w:eastAsia="Times New Roman" w:hAnsi="Times New Roman" w:cs="Times New Roman"/>
      <w:sz w:val="24"/>
      <w:szCs w:val="24"/>
    </w:rPr>
  </w:style>
  <w:style w:type="paragraph" w:customStyle="1" w:styleId="ae">
    <w:name w:val="Об"/>
    <w:basedOn w:val="a"/>
    <w:autoRedefine/>
    <w:rsid w:val="008A7150"/>
    <w:pPr>
      <w:tabs>
        <w:tab w:val="left" w:pos="6645"/>
      </w:tabs>
      <w:spacing w:after="0" w:line="360" w:lineRule="auto"/>
      <w:ind w:firstLine="709"/>
      <w:jc w:val="both"/>
    </w:pPr>
    <w:rPr>
      <w:rFonts w:ascii="Times New Roman" w:eastAsia="Times New Roman" w:hAnsi="Times New Roman" w:cs="Times New Roman"/>
      <w:sz w:val="28"/>
      <w:szCs w:val="24"/>
    </w:rPr>
  </w:style>
  <w:style w:type="paragraph" w:styleId="af">
    <w:name w:val="Body Text Indent"/>
    <w:basedOn w:val="a"/>
    <w:link w:val="af0"/>
    <w:rsid w:val="008A7150"/>
    <w:pPr>
      <w:spacing w:after="0" w:line="360" w:lineRule="auto"/>
      <w:ind w:firstLine="709"/>
    </w:pPr>
    <w:rPr>
      <w:rFonts w:ascii="Times New Roman" w:eastAsia="Times New Roman" w:hAnsi="Times New Roman" w:cs="Times New Roman"/>
      <w:sz w:val="28"/>
      <w:szCs w:val="24"/>
    </w:rPr>
  </w:style>
  <w:style w:type="character" w:customStyle="1" w:styleId="af0">
    <w:name w:val="Основной текст с отступом Знак"/>
    <w:basedOn w:val="a0"/>
    <w:link w:val="af"/>
    <w:rsid w:val="008A7150"/>
    <w:rPr>
      <w:rFonts w:ascii="Times New Roman" w:eastAsia="Times New Roman" w:hAnsi="Times New Roman" w:cs="Times New Roman"/>
      <w:sz w:val="28"/>
      <w:szCs w:val="24"/>
    </w:rPr>
  </w:style>
  <w:style w:type="paragraph" w:styleId="21">
    <w:name w:val="Body Text Indent 2"/>
    <w:basedOn w:val="a"/>
    <w:link w:val="22"/>
    <w:rsid w:val="008A7150"/>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8A7150"/>
    <w:rPr>
      <w:rFonts w:ascii="Times New Roman" w:eastAsia="Times New Roman" w:hAnsi="Times New Roman" w:cs="Times New Roman"/>
      <w:sz w:val="24"/>
      <w:szCs w:val="24"/>
    </w:rPr>
  </w:style>
  <w:style w:type="paragraph" w:styleId="af1">
    <w:name w:val="Body Text"/>
    <w:basedOn w:val="a"/>
    <w:link w:val="af2"/>
    <w:uiPriority w:val="99"/>
    <w:rsid w:val="008A7150"/>
    <w:pPr>
      <w:spacing w:after="120" w:line="240" w:lineRule="auto"/>
    </w:pPr>
    <w:rPr>
      <w:rFonts w:ascii="Times New Roman" w:eastAsia="Times New Roman" w:hAnsi="Times New Roman" w:cs="Times New Roman"/>
      <w:sz w:val="24"/>
      <w:szCs w:val="24"/>
    </w:rPr>
  </w:style>
  <w:style w:type="character" w:customStyle="1" w:styleId="af2">
    <w:name w:val="Основной текст Знак"/>
    <w:basedOn w:val="a0"/>
    <w:link w:val="af1"/>
    <w:uiPriority w:val="99"/>
    <w:rsid w:val="008A7150"/>
    <w:rPr>
      <w:rFonts w:ascii="Times New Roman" w:eastAsia="Times New Roman" w:hAnsi="Times New Roman" w:cs="Times New Roman"/>
      <w:sz w:val="24"/>
      <w:szCs w:val="24"/>
    </w:rPr>
  </w:style>
  <w:style w:type="paragraph" w:styleId="32">
    <w:name w:val="Body Text 3"/>
    <w:basedOn w:val="a"/>
    <w:link w:val="33"/>
    <w:rsid w:val="008A7150"/>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rsid w:val="008A7150"/>
    <w:rPr>
      <w:rFonts w:ascii="Times New Roman" w:eastAsia="Times New Roman" w:hAnsi="Times New Roman" w:cs="Times New Roman"/>
      <w:sz w:val="16"/>
      <w:szCs w:val="16"/>
    </w:rPr>
  </w:style>
  <w:style w:type="paragraph" w:customStyle="1" w:styleId="13">
    <w:name w:val="Абзац списка1"/>
    <w:basedOn w:val="a"/>
    <w:rsid w:val="008A7150"/>
    <w:pPr>
      <w:ind w:left="720"/>
    </w:pPr>
    <w:rPr>
      <w:rFonts w:ascii="Calibri" w:eastAsia="Times New Roman" w:hAnsi="Calibri" w:cs="Times New Roman"/>
      <w:lang w:eastAsia="en-US"/>
    </w:rPr>
  </w:style>
  <w:style w:type="paragraph" w:styleId="34">
    <w:name w:val="Body Text Indent 3"/>
    <w:basedOn w:val="a"/>
    <w:link w:val="35"/>
    <w:uiPriority w:val="99"/>
    <w:unhideWhenUsed/>
    <w:rsid w:val="008A7150"/>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rsid w:val="008A7150"/>
    <w:rPr>
      <w:rFonts w:ascii="Times New Roman" w:eastAsia="Times New Roman" w:hAnsi="Times New Roman" w:cs="Times New Roman"/>
      <w:sz w:val="16"/>
      <w:szCs w:val="16"/>
    </w:rPr>
  </w:style>
  <w:style w:type="character" w:customStyle="1" w:styleId="bigtext">
    <w:name w:val="bigtext"/>
    <w:basedOn w:val="a0"/>
    <w:rsid w:val="008A7150"/>
  </w:style>
  <w:style w:type="character" w:styleId="af3">
    <w:name w:val="Strong"/>
    <w:basedOn w:val="a0"/>
    <w:uiPriority w:val="22"/>
    <w:qFormat/>
    <w:rsid w:val="008A7150"/>
    <w:rPr>
      <w:b/>
      <w:bCs/>
    </w:rPr>
  </w:style>
  <w:style w:type="paragraph" w:customStyle="1" w:styleId="14">
    <w:name w:val="Название1"/>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00">
    <w:name w:val="a0"/>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agolovok">
    <w:name w:val="zagolovok"/>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smestoraboty">
    <w:name w:val="authors_mesto_raboty"/>
    <w:basedOn w:val="a0"/>
    <w:rsid w:val="008A7150"/>
  </w:style>
  <w:style w:type="paragraph" w:customStyle="1" w:styleId="keywords">
    <w:name w:val="keywords"/>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teraturazagol">
    <w:name w:val="literatura_zagol"/>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teratura">
    <w:name w:val="literatura"/>
    <w:basedOn w:val="a0"/>
    <w:rsid w:val="008A7150"/>
  </w:style>
  <w:style w:type="paragraph" w:customStyle="1" w:styleId="annotations">
    <w:name w:val="annotations"/>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zagolovok1">
    <w:name w:val="zagolovok_1"/>
    <w:basedOn w:val="a0"/>
    <w:rsid w:val="008A7150"/>
  </w:style>
  <w:style w:type="character" w:styleId="af4">
    <w:name w:val="FollowedHyperlink"/>
    <w:basedOn w:val="a0"/>
    <w:rsid w:val="008A7150"/>
    <w:rPr>
      <w:color w:val="800080"/>
      <w:u w:val="single"/>
    </w:rPr>
  </w:style>
  <w:style w:type="paragraph" w:customStyle="1" w:styleId="Default">
    <w:name w:val="Default"/>
    <w:rsid w:val="008A7150"/>
    <w:pPr>
      <w:autoSpaceDE w:val="0"/>
      <w:autoSpaceDN w:val="0"/>
      <w:adjustRightInd w:val="0"/>
      <w:spacing w:after="0" w:line="240" w:lineRule="auto"/>
    </w:pPr>
    <w:rPr>
      <w:rFonts w:ascii="Times New Roman" w:eastAsia="MS Mincho" w:hAnsi="Times New Roman" w:cs="Times New Roman"/>
      <w:color w:val="000000"/>
      <w:sz w:val="24"/>
      <w:szCs w:val="24"/>
    </w:rPr>
  </w:style>
  <w:style w:type="character" w:styleId="af5">
    <w:name w:val="Emphasis"/>
    <w:basedOn w:val="a0"/>
    <w:uiPriority w:val="20"/>
    <w:qFormat/>
    <w:rsid w:val="008A7150"/>
    <w:rPr>
      <w:i/>
      <w:iCs/>
    </w:rPr>
  </w:style>
  <w:style w:type="paragraph" w:customStyle="1" w:styleId="WW-">
    <w:name w:val="WW-Базовый"/>
    <w:rsid w:val="008A7150"/>
    <w:pPr>
      <w:tabs>
        <w:tab w:val="left" w:pos="709"/>
      </w:tabs>
      <w:suppressAutoHyphens/>
      <w:spacing w:after="0" w:line="100" w:lineRule="atLeast"/>
    </w:pPr>
    <w:rPr>
      <w:rFonts w:ascii="Calibri" w:eastAsia="Times New Roman" w:hAnsi="Calibri" w:cs="Calibri"/>
      <w:color w:val="00000A"/>
      <w:sz w:val="24"/>
      <w:szCs w:val="24"/>
      <w:lang w:val="en-US" w:eastAsia="ar-SA"/>
    </w:rPr>
  </w:style>
  <w:style w:type="paragraph" w:customStyle="1" w:styleId="Standard">
    <w:name w:val="Standard"/>
    <w:rsid w:val="008A7150"/>
    <w:pPr>
      <w:tabs>
        <w:tab w:val="left" w:pos="709"/>
      </w:tabs>
      <w:suppressAutoHyphens/>
      <w:spacing w:after="0" w:line="100" w:lineRule="atLeast"/>
      <w:textAlignment w:val="baseline"/>
    </w:pPr>
    <w:rPr>
      <w:rFonts w:ascii="Calibri" w:eastAsia="Times New Roman" w:hAnsi="Calibri" w:cs="Lohit Hindi"/>
      <w:color w:val="00000A"/>
      <w:kern w:val="1"/>
      <w:sz w:val="24"/>
      <w:szCs w:val="24"/>
      <w:lang w:val="en-US" w:eastAsia="ar-SA"/>
    </w:rPr>
  </w:style>
  <w:style w:type="paragraph" w:customStyle="1" w:styleId="af6">
    <w:name w:val="Знак Знак Знак"/>
    <w:basedOn w:val="a"/>
    <w:rsid w:val="008A7150"/>
    <w:pPr>
      <w:spacing w:after="160" w:line="240" w:lineRule="exact"/>
    </w:pPr>
    <w:rPr>
      <w:rFonts w:ascii="Verdana" w:eastAsia="Times New Roman" w:hAnsi="Verdana" w:cs="Verdana"/>
      <w:sz w:val="20"/>
      <w:szCs w:val="20"/>
      <w:lang w:val="en-US" w:eastAsia="en-US"/>
    </w:rPr>
  </w:style>
  <w:style w:type="paragraph" w:customStyle="1" w:styleId="af7">
    <w:name w:val="Нормальный (таблица)"/>
    <w:basedOn w:val="a"/>
    <w:next w:val="a"/>
    <w:uiPriority w:val="99"/>
    <w:rsid w:val="008A7150"/>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ConsPlusNormal">
    <w:name w:val="ConsPlusNormal"/>
    <w:rsid w:val="008A7150"/>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af8">
    <w:name w:val="Цветовое выделение"/>
    <w:uiPriority w:val="99"/>
    <w:rsid w:val="008A7150"/>
    <w:rPr>
      <w:b/>
      <w:bCs/>
      <w:color w:val="000080"/>
    </w:rPr>
  </w:style>
  <w:style w:type="paragraph" w:customStyle="1" w:styleId="p2">
    <w:name w:val="p2"/>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8A7150"/>
  </w:style>
  <w:style w:type="paragraph" w:customStyle="1" w:styleId="p3">
    <w:name w:val="p3"/>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8A7150"/>
  </w:style>
  <w:style w:type="paragraph" w:customStyle="1" w:styleId="p4">
    <w:name w:val="p4"/>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0"/>
    <w:rsid w:val="008A7150"/>
  </w:style>
  <w:style w:type="paragraph" w:customStyle="1" w:styleId="p6">
    <w:name w:val="p6"/>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8A7150"/>
  </w:style>
  <w:style w:type="character" w:customStyle="1" w:styleId="s5">
    <w:name w:val="s5"/>
    <w:basedOn w:val="a0"/>
    <w:rsid w:val="008A7150"/>
  </w:style>
  <w:style w:type="paragraph" w:customStyle="1" w:styleId="p8">
    <w:name w:val="p8"/>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40">
    <w:name w:val="A4_основной_текст"/>
    <w:link w:val="A41"/>
    <w:rsid w:val="008A7150"/>
    <w:pPr>
      <w:spacing w:after="0" w:line="360" w:lineRule="auto"/>
      <w:ind w:firstLine="720"/>
      <w:jc w:val="both"/>
    </w:pPr>
    <w:rPr>
      <w:rFonts w:ascii="Times New Roman" w:eastAsia="Times New Roman" w:hAnsi="Times New Roman" w:cs="Times New Roman"/>
      <w:sz w:val="28"/>
      <w:szCs w:val="28"/>
    </w:rPr>
  </w:style>
  <w:style w:type="character" w:customStyle="1" w:styleId="A41">
    <w:name w:val="A4_основной_текст Знак"/>
    <w:link w:val="A40"/>
    <w:rsid w:val="008A7150"/>
    <w:rPr>
      <w:rFonts w:ascii="Times New Roman" w:eastAsia="Times New Roman" w:hAnsi="Times New Roman" w:cs="Times New Roman"/>
      <w:sz w:val="28"/>
      <w:szCs w:val="28"/>
    </w:rPr>
  </w:style>
  <w:style w:type="character" w:customStyle="1" w:styleId="BodytextBold">
    <w:name w:val="Body text + Bold"/>
    <w:rsid w:val="008A7150"/>
    <w:rPr>
      <w:rFonts w:ascii="Times New Roman" w:eastAsia="Times New Roman" w:hAnsi="Times New Roman" w:cs="Times New Roman"/>
      <w:b/>
      <w:bCs/>
      <w:sz w:val="27"/>
      <w:szCs w:val="27"/>
      <w:shd w:val="clear" w:color="auto" w:fill="FFFFFF"/>
    </w:rPr>
  </w:style>
  <w:style w:type="paragraph" w:styleId="z-">
    <w:name w:val="HTML Top of Form"/>
    <w:basedOn w:val="a"/>
    <w:next w:val="a"/>
    <w:link w:val="z-0"/>
    <w:hidden/>
    <w:uiPriority w:val="99"/>
    <w:unhideWhenUsed/>
    <w:rsid w:val="008A715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rsid w:val="008A7150"/>
    <w:rPr>
      <w:rFonts w:ascii="Arial" w:eastAsia="Times New Roman" w:hAnsi="Arial" w:cs="Arial"/>
      <w:vanish/>
      <w:sz w:val="16"/>
      <w:szCs w:val="16"/>
    </w:rPr>
  </w:style>
  <w:style w:type="character" w:customStyle="1" w:styleId="c">
    <w:name w:val="c"/>
    <w:basedOn w:val="a0"/>
    <w:rsid w:val="008A7150"/>
  </w:style>
  <w:style w:type="paragraph" w:styleId="z-1">
    <w:name w:val="HTML Bottom of Form"/>
    <w:basedOn w:val="a"/>
    <w:next w:val="a"/>
    <w:link w:val="z-2"/>
    <w:hidden/>
    <w:uiPriority w:val="99"/>
    <w:unhideWhenUsed/>
    <w:rsid w:val="008A7150"/>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rsid w:val="008A7150"/>
    <w:rPr>
      <w:rFonts w:ascii="Arial" w:eastAsia="Times New Roman" w:hAnsi="Arial" w:cs="Arial"/>
      <w:vanish/>
      <w:sz w:val="16"/>
      <w:szCs w:val="16"/>
    </w:rPr>
  </w:style>
  <w:style w:type="character" w:customStyle="1" w:styleId="15">
    <w:name w:val="Название1"/>
    <w:basedOn w:val="a0"/>
    <w:rsid w:val="008A7150"/>
  </w:style>
  <w:style w:type="character" w:customStyle="1" w:styleId="16">
    <w:name w:val="Строгий1"/>
    <w:basedOn w:val="a0"/>
    <w:rsid w:val="008A7150"/>
  </w:style>
  <w:style w:type="paragraph" w:customStyle="1" w:styleId="ipara">
    <w:name w:val="ipara"/>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7">
    <w:name w:val="Нижний колонтитул1"/>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0"/>
    <w:rsid w:val="008A7150"/>
  </w:style>
  <w:style w:type="character" w:customStyle="1" w:styleId="meta-authors--limited">
    <w:name w:val="meta-authors--limited"/>
    <w:basedOn w:val="a0"/>
    <w:rsid w:val="008A7150"/>
  </w:style>
  <w:style w:type="character" w:customStyle="1" w:styleId="month">
    <w:name w:val="month"/>
    <w:basedOn w:val="a0"/>
    <w:rsid w:val="008A7150"/>
  </w:style>
  <w:style w:type="character" w:customStyle="1" w:styleId="day">
    <w:name w:val="day"/>
    <w:basedOn w:val="a0"/>
    <w:rsid w:val="008A7150"/>
  </w:style>
  <w:style w:type="character" w:customStyle="1" w:styleId="year">
    <w:name w:val="year"/>
    <w:basedOn w:val="a0"/>
    <w:rsid w:val="008A7150"/>
  </w:style>
  <w:style w:type="character" w:customStyle="1" w:styleId="hdesc">
    <w:name w:val="hdesc"/>
    <w:basedOn w:val="a0"/>
    <w:rsid w:val="008A7150"/>
  </w:style>
  <w:style w:type="paragraph" w:customStyle="1" w:styleId="110">
    <w:name w:val="Заголовок 11"/>
    <w:basedOn w:val="a"/>
    <w:uiPriority w:val="1"/>
    <w:qFormat/>
    <w:rsid w:val="008A7150"/>
    <w:pPr>
      <w:widowControl w:val="0"/>
      <w:spacing w:before="68" w:after="0" w:line="240" w:lineRule="auto"/>
      <w:ind w:left="106"/>
      <w:outlineLvl w:val="1"/>
    </w:pPr>
    <w:rPr>
      <w:rFonts w:ascii="Times New Roman" w:eastAsia="Times New Roman" w:hAnsi="Times New Roman" w:cs="Times New Roman"/>
      <w:b/>
      <w:bCs/>
      <w:sz w:val="28"/>
      <w:szCs w:val="28"/>
      <w:lang w:val="en-US" w:eastAsia="en-US"/>
    </w:rPr>
  </w:style>
  <w:style w:type="character" w:styleId="HTML1">
    <w:name w:val="HTML Cite"/>
    <w:basedOn w:val="a0"/>
    <w:uiPriority w:val="99"/>
    <w:unhideWhenUsed/>
    <w:rsid w:val="008A7150"/>
    <w:rPr>
      <w:i/>
      <w:iCs/>
    </w:rPr>
  </w:style>
  <w:style w:type="character" w:customStyle="1" w:styleId="cit-pub-date">
    <w:name w:val="cit-pub-date"/>
    <w:basedOn w:val="a0"/>
    <w:rsid w:val="008A7150"/>
  </w:style>
  <w:style w:type="character" w:customStyle="1" w:styleId="cit-name-surname">
    <w:name w:val="cit-name-surname"/>
    <w:basedOn w:val="a0"/>
    <w:rsid w:val="008A7150"/>
  </w:style>
  <w:style w:type="character" w:customStyle="1" w:styleId="cit-name-given-names">
    <w:name w:val="cit-name-given-names"/>
    <w:basedOn w:val="a0"/>
    <w:rsid w:val="008A7150"/>
  </w:style>
  <w:style w:type="character" w:customStyle="1" w:styleId="cit-article-title">
    <w:name w:val="cit-article-title"/>
    <w:basedOn w:val="a0"/>
    <w:rsid w:val="008A7150"/>
  </w:style>
  <w:style w:type="character" w:customStyle="1" w:styleId="cit-vol">
    <w:name w:val="cit-vol"/>
    <w:basedOn w:val="a0"/>
    <w:rsid w:val="008A7150"/>
  </w:style>
  <w:style w:type="character" w:customStyle="1" w:styleId="cit-fpage">
    <w:name w:val="cit-fpage"/>
    <w:basedOn w:val="a0"/>
    <w:rsid w:val="008A7150"/>
  </w:style>
  <w:style w:type="character" w:customStyle="1" w:styleId="cit-lpage">
    <w:name w:val="cit-lpage"/>
    <w:basedOn w:val="a0"/>
    <w:rsid w:val="008A7150"/>
  </w:style>
  <w:style w:type="character" w:customStyle="1" w:styleId="pharmaction">
    <w:name w:val="pharm_action"/>
    <w:basedOn w:val="a0"/>
    <w:rsid w:val="008A7150"/>
  </w:style>
  <w:style w:type="paragraph" w:customStyle="1" w:styleId="opisdvfldbeg">
    <w:name w:val="opis_dvfld_beg"/>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okr">
    <w:name w:val="sokr"/>
    <w:basedOn w:val="a0"/>
    <w:rsid w:val="008A7150"/>
  </w:style>
  <w:style w:type="paragraph" w:customStyle="1" w:styleId="opisdvfld">
    <w:name w:val="opis_dvfld"/>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ock-head">
    <w:name w:val="block-head"/>
    <w:basedOn w:val="a0"/>
    <w:rsid w:val="008A7150"/>
  </w:style>
  <w:style w:type="character" w:customStyle="1" w:styleId="block-content">
    <w:name w:val="block-content"/>
    <w:basedOn w:val="a0"/>
    <w:rsid w:val="008A7150"/>
  </w:style>
  <w:style w:type="paragraph" w:customStyle="1" w:styleId="western">
    <w:name w:val="western"/>
    <w:basedOn w:val="a"/>
    <w:rsid w:val="008A7150"/>
    <w:pPr>
      <w:spacing w:before="100" w:beforeAutospacing="1" w:after="100" w:afterAutospacing="1" w:line="240" w:lineRule="auto"/>
    </w:pPr>
    <w:rPr>
      <w:rFonts w:ascii="Times New Roman" w:eastAsia="Times New Roman" w:hAnsi="Times New Roman" w:cs="Times New Roman"/>
      <w:sz w:val="24"/>
      <w:szCs w:val="24"/>
    </w:rPr>
  </w:style>
  <w:style w:type="table" w:styleId="af9">
    <w:name w:val="Table Grid"/>
    <w:basedOn w:val="a1"/>
    <w:uiPriority w:val="59"/>
    <w:rsid w:val="00A0572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extbook">
    <w:name w:val="textbook"/>
    <w:basedOn w:val="a"/>
    <w:rsid w:val="00837A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
    <w:name w:val="Основной текст (6)_"/>
    <w:link w:val="61"/>
    <w:rsid w:val="00837AA0"/>
    <w:rPr>
      <w:rFonts w:ascii="Century Schoolbook" w:hAnsi="Century Schoolbook"/>
      <w:sz w:val="18"/>
      <w:szCs w:val="18"/>
      <w:shd w:val="clear" w:color="auto" w:fill="FFFFFF"/>
    </w:rPr>
  </w:style>
  <w:style w:type="character" w:customStyle="1" w:styleId="6Candara">
    <w:name w:val="Основной текст (6) + Candara"/>
    <w:aliases w:val="7 pt1,Полужирный1,Основной текст (7) + Arial1,9,5 pt1"/>
    <w:rsid w:val="00837AA0"/>
    <w:rPr>
      <w:rFonts w:ascii="Candara" w:hAnsi="Candara" w:cs="Candara"/>
      <w:b/>
      <w:bCs/>
      <w:sz w:val="14"/>
      <w:szCs w:val="14"/>
      <w:lang w:bidi="ar-SA"/>
    </w:rPr>
  </w:style>
  <w:style w:type="paragraph" w:customStyle="1" w:styleId="61">
    <w:name w:val="Основной текст (6)1"/>
    <w:basedOn w:val="a"/>
    <w:link w:val="6"/>
    <w:rsid w:val="00837AA0"/>
    <w:pPr>
      <w:shd w:val="clear" w:color="auto" w:fill="FFFFFF"/>
      <w:spacing w:after="180" w:line="206" w:lineRule="exact"/>
      <w:jc w:val="both"/>
    </w:pPr>
    <w:rPr>
      <w:rFonts w:ascii="Century Schoolbook" w:hAnsi="Century Schoolbook"/>
      <w:sz w:val="18"/>
      <w:szCs w:val="18"/>
    </w:rPr>
  </w:style>
  <w:style w:type="paragraph" w:styleId="afa">
    <w:name w:val="TOC Heading"/>
    <w:basedOn w:val="10"/>
    <w:next w:val="a"/>
    <w:uiPriority w:val="39"/>
    <w:qFormat/>
    <w:rsid w:val="00837AA0"/>
    <w:pPr>
      <w:keepLines/>
      <w:spacing w:before="480" w:after="0" w:line="276" w:lineRule="auto"/>
      <w:outlineLvl w:val="9"/>
    </w:pPr>
    <w:rPr>
      <w:rFonts w:ascii="Times New Roman" w:hAnsi="Times New Roman" w:cs="Times New Roman"/>
      <w:b w:val="0"/>
      <w:color w:val="365F91"/>
      <w:kern w:val="0"/>
      <w:sz w:val="28"/>
      <w:szCs w:val="28"/>
      <w:lang w:eastAsia="en-US"/>
    </w:rPr>
  </w:style>
  <w:style w:type="paragraph" w:styleId="18">
    <w:name w:val="toc 1"/>
    <w:basedOn w:val="a"/>
    <w:next w:val="a"/>
    <w:autoRedefine/>
    <w:uiPriority w:val="39"/>
    <w:rsid w:val="00883F5B"/>
    <w:pPr>
      <w:tabs>
        <w:tab w:val="right" w:leader="dot" w:pos="9628"/>
      </w:tabs>
      <w:spacing w:after="0" w:line="360" w:lineRule="auto"/>
      <w:ind w:firstLine="709"/>
      <w:jc w:val="both"/>
    </w:pPr>
    <w:rPr>
      <w:rFonts w:ascii="Times New Roman" w:eastAsia="Times New Roman" w:hAnsi="Times New Roman" w:cs="Times New Roman"/>
      <w:i/>
      <w:noProof/>
      <w:sz w:val="28"/>
      <w:szCs w:val="28"/>
    </w:rPr>
  </w:style>
  <w:style w:type="paragraph" w:customStyle="1" w:styleId="text">
    <w:name w:val="text"/>
    <w:basedOn w:val="a"/>
    <w:rsid w:val="00837A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
    <w:name w:val="listparagraph"/>
    <w:basedOn w:val="a"/>
    <w:rsid w:val="00837A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efore">
    <w:name w:val="before"/>
    <w:basedOn w:val="a"/>
    <w:rsid w:val="00837AA0"/>
    <w:pPr>
      <w:overflowPunct w:val="0"/>
      <w:autoSpaceDE w:val="0"/>
      <w:autoSpaceDN w:val="0"/>
      <w:adjustRightInd w:val="0"/>
      <w:spacing w:before="120" w:after="0" w:line="240" w:lineRule="auto"/>
      <w:jc w:val="both"/>
      <w:textAlignment w:val="baseline"/>
    </w:pPr>
    <w:rPr>
      <w:rFonts w:ascii="TimesET" w:eastAsia="Times New Roman" w:hAnsi="TimesET" w:cs="Times New Roman"/>
      <w:sz w:val="20"/>
      <w:szCs w:val="20"/>
      <w:lang w:val="en-GB"/>
    </w:rPr>
  </w:style>
  <w:style w:type="paragraph" w:styleId="23">
    <w:name w:val="toc 2"/>
    <w:basedOn w:val="a"/>
    <w:next w:val="a"/>
    <w:autoRedefine/>
    <w:uiPriority w:val="39"/>
    <w:rsid w:val="00837AA0"/>
    <w:pPr>
      <w:spacing w:after="100" w:line="240" w:lineRule="auto"/>
      <w:ind w:left="280"/>
    </w:pPr>
    <w:rPr>
      <w:rFonts w:ascii="Times New Roman" w:eastAsia="Times New Roman" w:hAnsi="Times New Roman" w:cs="Times New Roman"/>
      <w:sz w:val="28"/>
      <w:szCs w:val="28"/>
    </w:rPr>
  </w:style>
  <w:style w:type="paragraph" w:customStyle="1" w:styleId="wp-caption-text">
    <w:name w:val="wp-caption-text"/>
    <w:basedOn w:val="a"/>
    <w:rsid w:val="00837AA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1">
    <w:name w:val="Таблица-сетка 1 светлая1"/>
    <w:basedOn w:val="a1"/>
    <w:uiPriority w:val="46"/>
    <w:rsid w:val="003B3B34"/>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octext">
    <w:name w:val="doc__text"/>
    <w:basedOn w:val="a"/>
    <w:rsid w:val="004D7E0F"/>
    <w:pPr>
      <w:spacing w:before="100" w:beforeAutospacing="1" w:after="100" w:afterAutospacing="1" w:line="240" w:lineRule="auto"/>
    </w:pPr>
    <w:rPr>
      <w:rFonts w:ascii="Times New Roman" w:eastAsia="Times New Roman" w:hAnsi="Times New Roman" w:cs="Times New Roman"/>
      <w:sz w:val="24"/>
      <w:szCs w:val="24"/>
    </w:rPr>
  </w:style>
  <w:style w:type="character" w:styleId="afb">
    <w:name w:val="page number"/>
    <w:basedOn w:val="a0"/>
    <w:uiPriority w:val="99"/>
    <w:semiHidden/>
    <w:unhideWhenUsed/>
    <w:rsid w:val="00F21867"/>
  </w:style>
  <w:style w:type="character" w:customStyle="1" w:styleId="UnresolvedMention">
    <w:name w:val="Unresolved Mention"/>
    <w:basedOn w:val="a0"/>
    <w:uiPriority w:val="99"/>
    <w:semiHidden/>
    <w:unhideWhenUsed/>
    <w:rsid w:val="008122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752213">
      <w:bodyDiv w:val="1"/>
      <w:marLeft w:val="0"/>
      <w:marRight w:val="0"/>
      <w:marTop w:val="0"/>
      <w:marBottom w:val="0"/>
      <w:divBdr>
        <w:top w:val="none" w:sz="0" w:space="0" w:color="auto"/>
        <w:left w:val="none" w:sz="0" w:space="0" w:color="auto"/>
        <w:bottom w:val="none" w:sz="0" w:space="0" w:color="auto"/>
        <w:right w:val="none" w:sz="0" w:space="0" w:color="auto"/>
      </w:divBdr>
    </w:div>
    <w:div w:id="1560095649">
      <w:bodyDiv w:val="1"/>
      <w:marLeft w:val="0"/>
      <w:marRight w:val="0"/>
      <w:marTop w:val="0"/>
      <w:marBottom w:val="0"/>
      <w:divBdr>
        <w:top w:val="none" w:sz="0" w:space="0" w:color="auto"/>
        <w:left w:val="none" w:sz="0" w:space="0" w:color="auto"/>
        <w:bottom w:val="none" w:sz="0" w:space="0" w:color="auto"/>
        <w:right w:val="none" w:sz="0" w:space="0" w:color="auto"/>
      </w:divBdr>
    </w:div>
    <w:div w:id="201637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ibrary.ru/author_info.asp?isold=1" TargetMode="External"/><Relationship Id="rId18" Type="http://schemas.openxmlformats.org/officeDocument/2006/relationships/hyperlink" Target="mailto:valentinader@yandex.ru" TargetMode="External"/><Relationship Id="rId26" Type="http://schemas.openxmlformats.org/officeDocument/2006/relationships/image" Target="media/image3.jpe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dx.doi.org/10.21515/1990-4665-173-022" TargetMode="External"/><Relationship Id="rId34" Type="http://schemas.openxmlformats.org/officeDocument/2006/relationships/hyperlink" Target="http://www.mcx.ru/documents/document/v7_show_print/19151..htm" TargetMode="External"/><Relationship Id="rId7" Type="http://schemas.openxmlformats.org/officeDocument/2006/relationships/footnotes" Target="footnotes.xml"/><Relationship Id="rId12" Type="http://schemas.openxmlformats.org/officeDocument/2006/relationships/hyperlink" Target="mailto:valentinader@yandex.ru" TargetMode="External"/><Relationship Id="rId17" Type="http://schemas.openxmlformats.org/officeDocument/2006/relationships/hyperlink" Target="mailto:valentinader@yandex.ru" TargetMode="External"/><Relationship Id="rId25" Type="http://schemas.openxmlformats.org/officeDocument/2006/relationships/image" Target="media/image2.jpeg"/><Relationship Id="rId33" Type="http://schemas.openxmlformats.org/officeDocument/2006/relationships/hyperlink" Target="http://www.ruhorses.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tarabrin.i@kubsau.ru" TargetMode="External"/><Relationship Id="rId20" Type="http://schemas.openxmlformats.org/officeDocument/2006/relationships/hyperlink" Target="mailto:valentinader@yandex.ru" TargetMode="External"/><Relationship Id="rId29"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alentinader@yandex.ru" TargetMode="External"/><Relationship Id="rId24" Type="http://schemas.openxmlformats.org/officeDocument/2006/relationships/image" Target="media/image1.png"/><Relationship Id="rId32" Type="http://schemas.openxmlformats.org/officeDocument/2006/relationships/hyperlink" Target="http://neuezeiten.rusverlag.de/"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tarabrin.i@kubsau.ru" TargetMode="External"/><Relationship Id="rId23" Type="http://schemas.openxmlformats.org/officeDocument/2006/relationships/hyperlink" Target="http://trotting.ru/rez_rec/ros_ip/2021_078.shtm" TargetMode="External"/><Relationship Id="rId28" Type="http://schemas.openxmlformats.org/officeDocument/2006/relationships/image" Target="media/image5.jpeg"/><Relationship Id="rId36" Type="http://schemas.openxmlformats.org/officeDocument/2006/relationships/header" Target="header2.xml"/><Relationship Id="rId10" Type="http://schemas.openxmlformats.org/officeDocument/2006/relationships/hyperlink" Target="http://elibrary.ru/author_info.asp?isold=1" TargetMode="External"/><Relationship Id="rId19" Type="http://schemas.openxmlformats.org/officeDocument/2006/relationships/hyperlink" Target="mailto:valentinader@yandex.ru" TargetMode="External"/><Relationship Id="rId31" Type="http://schemas.openxmlformats.org/officeDocument/2006/relationships/hyperlink" Target="https://economlegko.ru/konno-sportivnyiy-klub-yahneva-v-golubitskoy-krasnodarskiy-kray/" TargetMode="External"/><Relationship Id="rId4" Type="http://schemas.microsoft.com/office/2007/relationships/stylesWithEffects" Target="stylesWithEffects.xml"/><Relationship Id="rId9" Type="http://schemas.openxmlformats.org/officeDocument/2006/relationships/hyperlink" Target="http://elibrary.ru/author_info.asp?isold=1" TargetMode="External"/><Relationship Id="rId14" Type="http://schemas.openxmlformats.org/officeDocument/2006/relationships/hyperlink" Target="https://elibrary.ru/author_info.asp?isold=1" TargetMode="External"/><Relationship Id="rId22" Type="http://schemas.openxmlformats.org/officeDocument/2006/relationships/hyperlink" Target="http://trotting.ru/rez_rec/ros_ip/2021_082.shtm" TargetMode="External"/><Relationship Id="rId27" Type="http://schemas.openxmlformats.org/officeDocument/2006/relationships/image" Target="media/image4.jpeg"/><Relationship Id="rId30" Type="http://schemas.openxmlformats.org/officeDocument/2006/relationships/image" Target="media/image7.jpeg"/><Relationship Id="rId35"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9/pdf/22.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9A8C2685-F6B2-4D17-90BA-CE94359F3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8086</Words>
  <Characters>46092</Characters>
  <Application>Microsoft Office Word</Application>
  <DocSecurity>0</DocSecurity>
  <Lines>384</Lines>
  <Paragraphs>108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Кафедра физиологии</Company>
  <LinksUpToDate>false</LinksUpToDate>
  <CharactersWithSpaces>54070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F5</dc:creator>
  <cp:lastModifiedBy>1</cp:lastModifiedBy>
  <cp:revision>13</cp:revision>
  <cp:lastPrinted>2022-01-18T10:34:00Z</cp:lastPrinted>
  <dcterms:created xsi:type="dcterms:W3CDTF">2021-11-13T05:43:00Z</dcterms:created>
  <dcterms:modified xsi:type="dcterms:W3CDTF">2022-01-18T10:35:00Z</dcterms:modified>
</cp:coreProperties>
</file>