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6" w:type="dxa"/>
        <w:tblLook w:val="01E0" w:firstRow="1" w:lastRow="1" w:firstColumn="1" w:lastColumn="1" w:noHBand="0" w:noVBand="0"/>
      </w:tblPr>
      <w:tblGrid>
        <w:gridCol w:w="4680"/>
        <w:gridCol w:w="4395"/>
      </w:tblGrid>
      <w:tr w:rsidR="00463AA2" w:rsidRPr="008E5BCC" w:rsidTr="00493064">
        <w:tc>
          <w:tcPr>
            <w:tcW w:w="4680" w:type="dxa"/>
          </w:tcPr>
          <w:p w:rsidR="00463AA2" w:rsidRPr="008D05E4" w:rsidRDefault="00463AA2" w:rsidP="008D05E4">
            <w:pPr>
              <w:spacing w:after="0" w:line="240" w:lineRule="auto"/>
              <w:rPr>
                <w:rFonts w:ascii="Times New Roman" w:hAnsi="Times New Roman" w:cs="Times New Roman"/>
                <w:sz w:val="20"/>
                <w:szCs w:val="20"/>
              </w:rPr>
            </w:pPr>
            <w:r w:rsidRPr="008D05E4">
              <w:rPr>
                <w:rFonts w:ascii="Times New Roman" w:hAnsi="Times New Roman" w:cs="Times New Roman"/>
                <w:sz w:val="20"/>
                <w:szCs w:val="20"/>
              </w:rPr>
              <w:t xml:space="preserve">УДК </w:t>
            </w:r>
            <w:r w:rsidR="00810EB6" w:rsidRPr="008D05E4">
              <w:rPr>
                <w:rFonts w:ascii="Times New Roman" w:hAnsi="Times New Roman" w:cs="Times New Roman"/>
                <w:sz w:val="20"/>
                <w:szCs w:val="20"/>
              </w:rPr>
              <w:t>633.161</w:t>
            </w:r>
          </w:p>
          <w:p w:rsidR="008D05E4" w:rsidRPr="008D05E4" w:rsidRDefault="008D05E4" w:rsidP="008D05E4">
            <w:pPr>
              <w:spacing w:after="0" w:line="240" w:lineRule="auto"/>
              <w:rPr>
                <w:rFonts w:ascii="Times New Roman" w:hAnsi="Times New Roman" w:cs="Times New Roman"/>
                <w:sz w:val="20"/>
                <w:szCs w:val="20"/>
              </w:rPr>
            </w:pPr>
          </w:p>
          <w:p w:rsidR="00463AA2" w:rsidRPr="008D05E4" w:rsidRDefault="006E12AF" w:rsidP="008D05E4">
            <w:pPr>
              <w:spacing w:after="0" w:line="240" w:lineRule="auto"/>
              <w:rPr>
                <w:rFonts w:ascii="Times New Roman" w:hAnsi="Times New Roman" w:cs="Times New Roman"/>
                <w:color w:val="000000"/>
                <w:sz w:val="20"/>
                <w:szCs w:val="20"/>
                <w:shd w:val="clear" w:color="auto" w:fill="FFFFFF"/>
              </w:rPr>
            </w:pPr>
            <w:r w:rsidRPr="008D05E4">
              <w:rPr>
                <w:rFonts w:ascii="Times New Roman" w:hAnsi="Times New Roman" w:cs="Times New Roman"/>
                <w:color w:val="000000"/>
                <w:sz w:val="20"/>
                <w:szCs w:val="20"/>
                <w:shd w:val="clear" w:color="auto" w:fill="FFFFFF"/>
              </w:rPr>
              <w:t>06.01.01 Общее земледелие, растениеводство (сельскохозяйственные науки)</w:t>
            </w:r>
          </w:p>
          <w:p w:rsidR="006E12AF" w:rsidRPr="008D05E4" w:rsidRDefault="006E12AF" w:rsidP="008D05E4">
            <w:pPr>
              <w:spacing w:after="0" w:line="240" w:lineRule="auto"/>
              <w:rPr>
                <w:rFonts w:ascii="Times New Roman" w:hAnsi="Times New Roman" w:cs="Times New Roman"/>
                <w:sz w:val="20"/>
                <w:szCs w:val="20"/>
              </w:rPr>
            </w:pPr>
          </w:p>
        </w:tc>
        <w:tc>
          <w:tcPr>
            <w:tcW w:w="4395" w:type="dxa"/>
          </w:tcPr>
          <w:p w:rsidR="008C34FC" w:rsidRDefault="008C34FC" w:rsidP="008D05E4">
            <w:pPr>
              <w:spacing w:after="0" w:line="240" w:lineRule="auto"/>
              <w:rPr>
                <w:rFonts w:ascii="Times New Roman" w:hAnsi="Times New Roman" w:cs="Times New Roman"/>
                <w:sz w:val="20"/>
                <w:szCs w:val="20"/>
              </w:rPr>
            </w:pPr>
            <w:r w:rsidRPr="008D05E4">
              <w:rPr>
                <w:rFonts w:ascii="Times New Roman" w:hAnsi="Times New Roman" w:cs="Times New Roman"/>
                <w:sz w:val="20"/>
                <w:szCs w:val="20"/>
              </w:rPr>
              <w:t xml:space="preserve">UDC </w:t>
            </w:r>
            <w:r w:rsidR="002D147D" w:rsidRPr="008D05E4">
              <w:rPr>
                <w:rFonts w:ascii="Times New Roman" w:hAnsi="Times New Roman" w:cs="Times New Roman"/>
                <w:sz w:val="20"/>
                <w:szCs w:val="20"/>
              </w:rPr>
              <w:t>633,61</w:t>
            </w:r>
          </w:p>
          <w:p w:rsidR="008D05E4" w:rsidRPr="008D05E4" w:rsidRDefault="008D05E4" w:rsidP="008D05E4">
            <w:pPr>
              <w:spacing w:after="0" w:line="240" w:lineRule="auto"/>
              <w:rPr>
                <w:rFonts w:ascii="Times New Roman" w:hAnsi="Times New Roman" w:cs="Times New Roman"/>
                <w:sz w:val="20"/>
                <w:szCs w:val="20"/>
              </w:rPr>
            </w:pPr>
          </w:p>
          <w:p w:rsidR="00463AA2" w:rsidRPr="008D05E4" w:rsidRDefault="008E5BCC" w:rsidP="008D05E4">
            <w:pPr>
              <w:spacing w:after="0" w:line="240" w:lineRule="auto"/>
              <w:rPr>
                <w:rFonts w:ascii="Times New Roman" w:hAnsi="Times New Roman" w:cs="Times New Roman"/>
                <w:sz w:val="20"/>
                <w:szCs w:val="20"/>
                <w:lang w:val="en-US"/>
              </w:rPr>
            </w:pPr>
            <w:r w:rsidRPr="00753312">
              <w:rPr>
                <w:rFonts w:ascii="Times New Roman" w:hAnsi="Times New Roman"/>
                <w:color w:val="000000"/>
                <w:sz w:val="20"/>
                <w:szCs w:val="20"/>
                <w:lang w:val="en-US"/>
              </w:rPr>
              <w:t>General agriculture and crop production</w:t>
            </w:r>
          </w:p>
        </w:tc>
      </w:tr>
      <w:tr w:rsidR="00463AA2" w:rsidRPr="008D05E4" w:rsidTr="00493064">
        <w:tc>
          <w:tcPr>
            <w:tcW w:w="4680" w:type="dxa"/>
          </w:tcPr>
          <w:p w:rsidR="00463AA2" w:rsidRPr="008D05E4" w:rsidRDefault="00810EB6" w:rsidP="008D05E4">
            <w:pPr>
              <w:spacing w:after="0" w:line="240" w:lineRule="auto"/>
              <w:rPr>
                <w:rFonts w:ascii="Times New Roman" w:hAnsi="Times New Roman" w:cs="Times New Roman"/>
                <w:b/>
                <w:sz w:val="20"/>
                <w:szCs w:val="20"/>
              </w:rPr>
            </w:pPr>
            <w:r w:rsidRPr="008D05E4">
              <w:rPr>
                <w:rFonts w:ascii="Times New Roman" w:hAnsi="Times New Roman" w:cs="Times New Roman"/>
                <w:b/>
                <w:sz w:val="20"/>
                <w:szCs w:val="20"/>
              </w:rPr>
              <w:t>ВЛИЯНИЕ ПЛОТНОСТИ  СТЕБЛЕСТОЯ СОРТОВ ОЗИМОГО ЯЧМЕНЯ  НА ФОРМИРОВАНИЕ ПОСЕВНЫХ КАЧЕСТВ СЕМЯН</w:t>
            </w:r>
          </w:p>
          <w:p w:rsidR="000B4E52" w:rsidRPr="008D05E4" w:rsidRDefault="000B4E52" w:rsidP="008D05E4">
            <w:pPr>
              <w:spacing w:after="0" w:line="240" w:lineRule="auto"/>
              <w:rPr>
                <w:rFonts w:ascii="Times New Roman" w:hAnsi="Times New Roman" w:cs="Times New Roman"/>
                <w:b/>
                <w:sz w:val="20"/>
                <w:szCs w:val="20"/>
              </w:rPr>
            </w:pPr>
          </w:p>
        </w:tc>
        <w:tc>
          <w:tcPr>
            <w:tcW w:w="4395" w:type="dxa"/>
          </w:tcPr>
          <w:p w:rsidR="00463AA2" w:rsidRPr="008D05E4" w:rsidRDefault="002D147D" w:rsidP="008D05E4">
            <w:pPr>
              <w:spacing w:after="0" w:line="240" w:lineRule="auto"/>
              <w:rPr>
                <w:rFonts w:ascii="Times New Roman" w:hAnsi="Times New Roman" w:cs="Times New Roman"/>
                <w:b/>
                <w:sz w:val="20"/>
                <w:szCs w:val="20"/>
                <w:lang w:val="en-US"/>
              </w:rPr>
            </w:pPr>
            <w:r w:rsidRPr="008D05E4">
              <w:rPr>
                <w:rFonts w:ascii="Times New Roman" w:hAnsi="Times New Roman" w:cs="Times New Roman"/>
                <w:b/>
                <w:sz w:val="20"/>
                <w:szCs w:val="20"/>
                <w:lang w:val="en-US"/>
              </w:rPr>
              <w:t xml:space="preserve">INFLUENCE OF THE DENSITY OF STALKS OF </w:t>
            </w:r>
            <w:r w:rsidR="008E5BCC" w:rsidRPr="008D05E4">
              <w:rPr>
                <w:rFonts w:ascii="Times New Roman" w:hAnsi="Times New Roman" w:cs="Times New Roman"/>
                <w:b/>
                <w:sz w:val="20"/>
                <w:szCs w:val="20"/>
                <w:lang w:val="en-US"/>
              </w:rPr>
              <w:t xml:space="preserve">WINTER BARLEY </w:t>
            </w:r>
            <w:r w:rsidRPr="008D05E4">
              <w:rPr>
                <w:rFonts w:ascii="Times New Roman" w:hAnsi="Times New Roman" w:cs="Times New Roman"/>
                <w:b/>
                <w:sz w:val="20"/>
                <w:szCs w:val="20"/>
                <w:lang w:val="en-US"/>
              </w:rPr>
              <w:t>VARIETIES ON THE FORMATION OF SOWING QUALITIES OF SEEDS</w:t>
            </w:r>
          </w:p>
        </w:tc>
      </w:tr>
      <w:tr w:rsidR="00810EB6" w:rsidRPr="008D05E4" w:rsidTr="00493064">
        <w:tc>
          <w:tcPr>
            <w:tcW w:w="4680" w:type="dxa"/>
          </w:tcPr>
          <w:p w:rsidR="008D05E4" w:rsidRPr="008D05E4" w:rsidRDefault="00810EB6" w:rsidP="008D05E4">
            <w:pPr>
              <w:spacing w:after="0" w:line="240" w:lineRule="auto"/>
              <w:rPr>
                <w:rFonts w:ascii="Times New Roman" w:hAnsi="Times New Roman" w:cs="Times New Roman"/>
                <w:sz w:val="20"/>
                <w:szCs w:val="20"/>
              </w:rPr>
            </w:pPr>
            <w:proofErr w:type="spellStart"/>
            <w:r w:rsidRPr="008D05E4">
              <w:rPr>
                <w:rFonts w:ascii="Times New Roman" w:hAnsi="Times New Roman" w:cs="Times New Roman"/>
                <w:sz w:val="20"/>
                <w:szCs w:val="20"/>
              </w:rPr>
              <w:t>Коблянский</w:t>
            </w:r>
            <w:proofErr w:type="spellEnd"/>
            <w:r w:rsidRPr="008D05E4">
              <w:rPr>
                <w:rFonts w:ascii="Times New Roman" w:hAnsi="Times New Roman" w:cs="Times New Roman"/>
                <w:sz w:val="20"/>
                <w:szCs w:val="20"/>
              </w:rPr>
              <w:t xml:space="preserve"> Александр Сергеевич</w:t>
            </w:r>
          </w:p>
          <w:p w:rsidR="00810EB6" w:rsidRPr="008D05E4" w:rsidRDefault="00810EB6" w:rsidP="008D05E4">
            <w:pPr>
              <w:spacing w:after="0" w:line="240" w:lineRule="auto"/>
              <w:rPr>
                <w:rFonts w:ascii="Times New Roman" w:hAnsi="Times New Roman" w:cs="Times New Roman"/>
                <w:sz w:val="20"/>
                <w:szCs w:val="20"/>
              </w:rPr>
            </w:pPr>
            <w:r w:rsidRPr="008D05E4">
              <w:rPr>
                <w:rFonts w:ascii="Times New Roman" w:hAnsi="Times New Roman" w:cs="Times New Roman"/>
                <w:sz w:val="20"/>
                <w:szCs w:val="20"/>
              </w:rPr>
              <w:t>аспирант</w:t>
            </w:r>
          </w:p>
          <w:p w:rsidR="00810EB6" w:rsidRPr="008D05E4" w:rsidRDefault="00810EB6" w:rsidP="008D05E4">
            <w:pPr>
              <w:spacing w:after="0" w:line="240" w:lineRule="auto"/>
              <w:rPr>
                <w:rFonts w:ascii="Times New Roman" w:hAnsi="Times New Roman" w:cs="Times New Roman"/>
                <w:sz w:val="20"/>
                <w:szCs w:val="20"/>
              </w:rPr>
            </w:pPr>
            <w:r w:rsidRPr="008D05E4">
              <w:rPr>
                <w:rFonts w:ascii="Times New Roman" w:hAnsi="Times New Roman" w:cs="Times New Roman"/>
                <w:sz w:val="20"/>
                <w:szCs w:val="20"/>
                <w:lang w:val="en-US"/>
              </w:rPr>
              <w:t>ID</w:t>
            </w:r>
            <w:r w:rsidRPr="008D05E4">
              <w:rPr>
                <w:rFonts w:ascii="Times New Roman" w:hAnsi="Times New Roman" w:cs="Times New Roman"/>
                <w:sz w:val="20"/>
                <w:szCs w:val="20"/>
              </w:rPr>
              <w:t>: 2092-8185</w:t>
            </w:r>
          </w:p>
          <w:p w:rsidR="00810EB6" w:rsidRPr="008D05E4" w:rsidRDefault="00634671" w:rsidP="008D05E4">
            <w:pPr>
              <w:spacing w:after="0" w:line="240" w:lineRule="auto"/>
              <w:rPr>
                <w:rFonts w:ascii="Times New Roman" w:hAnsi="Times New Roman" w:cs="Times New Roman"/>
                <w:sz w:val="20"/>
                <w:szCs w:val="20"/>
                <w:lang w:val="en-US"/>
              </w:rPr>
            </w:pPr>
            <w:hyperlink r:id="rId7" w:history="1">
              <w:r w:rsidR="00810EB6" w:rsidRPr="008D05E4">
                <w:rPr>
                  <w:rStyle w:val="Hyperlink"/>
                  <w:rFonts w:ascii="Times New Roman" w:hAnsi="Times New Roman" w:cs="Times New Roman"/>
                  <w:sz w:val="20"/>
                  <w:szCs w:val="20"/>
                  <w:lang w:val="en-US"/>
                </w:rPr>
                <w:t>koblyansky.alexander2017@yandex.ru</w:t>
              </w:r>
            </w:hyperlink>
          </w:p>
          <w:p w:rsidR="00810EB6" w:rsidRPr="008D05E4" w:rsidRDefault="00810EB6" w:rsidP="008D05E4">
            <w:pPr>
              <w:spacing w:after="0" w:line="240" w:lineRule="auto"/>
              <w:rPr>
                <w:rFonts w:ascii="Times New Roman" w:hAnsi="Times New Roman" w:cs="Times New Roman"/>
                <w:sz w:val="20"/>
                <w:szCs w:val="20"/>
                <w:lang w:val="en-US"/>
              </w:rPr>
            </w:pPr>
          </w:p>
        </w:tc>
        <w:tc>
          <w:tcPr>
            <w:tcW w:w="4395" w:type="dxa"/>
          </w:tcPr>
          <w:p w:rsidR="008D05E4" w:rsidRPr="008D05E4" w:rsidRDefault="00810EB6" w:rsidP="008D05E4">
            <w:pPr>
              <w:spacing w:after="0" w:line="240" w:lineRule="auto"/>
              <w:rPr>
                <w:rFonts w:ascii="Times New Roman" w:hAnsi="Times New Roman" w:cs="Times New Roman"/>
                <w:sz w:val="20"/>
                <w:szCs w:val="20"/>
                <w:lang w:val="en-US"/>
              </w:rPr>
            </w:pPr>
            <w:proofErr w:type="spellStart"/>
            <w:r w:rsidRPr="008D05E4">
              <w:rPr>
                <w:rFonts w:ascii="Times New Roman" w:hAnsi="Times New Roman" w:cs="Times New Roman"/>
                <w:sz w:val="20"/>
                <w:szCs w:val="20"/>
                <w:lang w:val="en-US"/>
              </w:rPr>
              <w:t>Koblyanskiy</w:t>
            </w:r>
            <w:proofErr w:type="spellEnd"/>
            <w:r w:rsidRPr="008D05E4">
              <w:rPr>
                <w:rFonts w:ascii="Times New Roman" w:hAnsi="Times New Roman" w:cs="Times New Roman"/>
                <w:sz w:val="20"/>
                <w:szCs w:val="20"/>
                <w:lang w:val="en-US"/>
              </w:rPr>
              <w:t xml:space="preserve"> Aleksandr </w:t>
            </w:r>
            <w:proofErr w:type="spellStart"/>
            <w:r w:rsidRPr="008D05E4">
              <w:rPr>
                <w:rFonts w:ascii="Times New Roman" w:hAnsi="Times New Roman" w:cs="Times New Roman"/>
                <w:sz w:val="20"/>
                <w:szCs w:val="20"/>
                <w:lang w:val="en-US"/>
              </w:rPr>
              <w:t>Sergeevitch</w:t>
            </w:r>
            <w:proofErr w:type="spellEnd"/>
            <w:r w:rsidRPr="008D05E4">
              <w:rPr>
                <w:rFonts w:ascii="Times New Roman" w:hAnsi="Times New Roman" w:cs="Times New Roman"/>
                <w:sz w:val="20"/>
                <w:szCs w:val="20"/>
                <w:lang w:val="en-US"/>
              </w:rPr>
              <w:t xml:space="preserve"> </w:t>
            </w:r>
          </w:p>
          <w:p w:rsidR="00810EB6" w:rsidRPr="008D05E4" w:rsidRDefault="00810EB6" w:rsidP="008D05E4">
            <w:pPr>
              <w:spacing w:after="0" w:line="240" w:lineRule="auto"/>
              <w:rPr>
                <w:rFonts w:ascii="Times New Roman" w:hAnsi="Times New Roman" w:cs="Times New Roman"/>
                <w:sz w:val="20"/>
                <w:szCs w:val="20"/>
                <w:lang w:val="en-US"/>
              </w:rPr>
            </w:pPr>
            <w:r w:rsidRPr="008D05E4">
              <w:rPr>
                <w:rFonts w:ascii="Times New Roman" w:hAnsi="Times New Roman" w:cs="Times New Roman"/>
                <w:sz w:val="20"/>
                <w:szCs w:val="20"/>
                <w:lang w:val="en-US"/>
              </w:rPr>
              <w:t>postgraduate student</w:t>
            </w:r>
          </w:p>
          <w:p w:rsidR="00810EB6" w:rsidRPr="008D05E4" w:rsidRDefault="00810EB6" w:rsidP="008D05E4">
            <w:pPr>
              <w:spacing w:after="0" w:line="240" w:lineRule="auto"/>
              <w:rPr>
                <w:rFonts w:ascii="Times New Roman" w:hAnsi="Times New Roman" w:cs="Times New Roman"/>
                <w:sz w:val="20"/>
                <w:szCs w:val="20"/>
                <w:lang w:val="en-US"/>
              </w:rPr>
            </w:pPr>
            <w:r w:rsidRPr="008D05E4">
              <w:rPr>
                <w:rFonts w:ascii="Times New Roman" w:hAnsi="Times New Roman" w:cs="Times New Roman"/>
                <w:sz w:val="20"/>
                <w:szCs w:val="20"/>
                <w:lang w:val="en-US"/>
              </w:rPr>
              <w:t>ID: 2092-8185</w:t>
            </w:r>
          </w:p>
          <w:p w:rsidR="008E5BCC" w:rsidRPr="008D05E4" w:rsidRDefault="008E5BCC" w:rsidP="008E5BCC">
            <w:pPr>
              <w:spacing w:after="0" w:line="240" w:lineRule="auto"/>
              <w:rPr>
                <w:rFonts w:ascii="Times New Roman" w:hAnsi="Times New Roman" w:cs="Times New Roman"/>
                <w:sz w:val="20"/>
                <w:szCs w:val="20"/>
                <w:lang w:val="en-US"/>
              </w:rPr>
            </w:pPr>
            <w:hyperlink r:id="rId8" w:history="1">
              <w:r w:rsidRPr="008D05E4">
                <w:rPr>
                  <w:rStyle w:val="Hyperlink"/>
                  <w:rFonts w:ascii="Times New Roman" w:hAnsi="Times New Roman" w:cs="Times New Roman"/>
                  <w:sz w:val="20"/>
                  <w:szCs w:val="20"/>
                  <w:lang w:val="en-US"/>
                </w:rPr>
                <w:t>koblyansky.alexander2017@yandex.ru</w:t>
              </w:r>
            </w:hyperlink>
          </w:p>
          <w:p w:rsidR="00810EB6" w:rsidRPr="008D05E4" w:rsidRDefault="00810EB6" w:rsidP="008D05E4">
            <w:pPr>
              <w:spacing w:after="0" w:line="240" w:lineRule="auto"/>
              <w:rPr>
                <w:rFonts w:ascii="Times New Roman" w:hAnsi="Times New Roman" w:cs="Times New Roman"/>
                <w:i/>
                <w:iCs/>
                <w:sz w:val="20"/>
                <w:szCs w:val="20"/>
                <w:lang w:val="en-US"/>
              </w:rPr>
            </w:pPr>
          </w:p>
        </w:tc>
      </w:tr>
      <w:tr w:rsidR="00810EB6" w:rsidRPr="008D05E4" w:rsidTr="00493064">
        <w:tc>
          <w:tcPr>
            <w:tcW w:w="4680" w:type="dxa"/>
          </w:tcPr>
          <w:p w:rsidR="008D05E4" w:rsidRPr="008D05E4" w:rsidRDefault="00810EB6" w:rsidP="008D05E4">
            <w:pPr>
              <w:widowControl w:val="0"/>
              <w:autoSpaceDE w:val="0"/>
              <w:autoSpaceDN w:val="0"/>
              <w:spacing w:after="0" w:line="240" w:lineRule="auto"/>
              <w:rPr>
                <w:rFonts w:ascii="Times New Roman" w:hAnsi="Times New Roman" w:cs="Times New Roman"/>
                <w:sz w:val="20"/>
                <w:szCs w:val="20"/>
              </w:rPr>
            </w:pPr>
            <w:proofErr w:type="spellStart"/>
            <w:r w:rsidRPr="008D05E4">
              <w:rPr>
                <w:rFonts w:ascii="Times New Roman" w:hAnsi="Times New Roman" w:cs="Times New Roman"/>
                <w:sz w:val="20"/>
                <w:szCs w:val="20"/>
              </w:rPr>
              <w:t>Репко</w:t>
            </w:r>
            <w:proofErr w:type="spellEnd"/>
            <w:r w:rsidRPr="008D05E4">
              <w:rPr>
                <w:rFonts w:ascii="Times New Roman" w:hAnsi="Times New Roman" w:cs="Times New Roman"/>
                <w:sz w:val="20"/>
                <w:szCs w:val="20"/>
              </w:rPr>
              <w:t xml:space="preserve"> Наталья Валентиновна</w:t>
            </w:r>
          </w:p>
          <w:p w:rsidR="00810EB6" w:rsidRPr="008D05E4" w:rsidRDefault="00810EB6" w:rsidP="008D05E4">
            <w:pPr>
              <w:widowControl w:val="0"/>
              <w:autoSpaceDE w:val="0"/>
              <w:autoSpaceDN w:val="0"/>
              <w:spacing w:after="0" w:line="240" w:lineRule="auto"/>
              <w:rPr>
                <w:rFonts w:ascii="Times New Roman" w:hAnsi="Times New Roman" w:cs="Times New Roman"/>
                <w:sz w:val="20"/>
                <w:szCs w:val="20"/>
              </w:rPr>
            </w:pPr>
            <w:r w:rsidRPr="008D05E4">
              <w:rPr>
                <w:rFonts w:ascii="Times New Roman" w:hAnsi="Times New Roman" w:cs="Times New Roman"/>
                <w:sz w:val="20"/>
                <w:szCs w:val="20"/>
              </w:rPr>
              <w:t>доктор с.-х. н., доцент</w:t>
            </w:r>
          </w:p>
          <w:p w:rsidR="00810EB6" w:rsidRPr="008D05E4" w:rsidRDefault="00810EB6" w:rsidP="008D05E4">
            <w:pPr>
              <w:spacing w:after="0" w:line="240" w:lineRule="auto"/>
              <w:rPr>
                <w:rFonts w:ascii="Times New Roman" w:hAnsi="Times New Roman" w:cs="Times New Roman"/>
                <w:sz w:val="20"/>
                <w:szCs w:val="20"/>
              </w:rPr>
            </w:pPr>
            <w:r w:rsidRPr="008D05E4">
              <w:rPr>
                <w:rFonts w:ascii="Times New Roman" w:hAnsi="Times New Roman" w:cs="Times New Roman"/>
                <w:sz w:val="20"/>
                <w:szCs w:val="20"/>
                <w:lang w:val="en-US"/>
              </w:rPr>
              <w:t>ID</w:t>
            </w:r>
            <w:r w:rsidRPr="008D05E4">
              <w:rPr>
                <w:rFonts w:ascii="Times New Roman" w:hAnsi="Times New Roman" w:cs="Times New Roman"/>
                <w:sz w:val="20"/>
                <w:szCs w:val="20"/>
              </w:rPr>
              <w:t>: 1264-9739</w:t>
            </w:r>
          </w:p>
          <w:p w:rsidR="008D05E4" w:rsidRPr="008D05E4" w:rsidRDefault="008D05E4" w:rsidP="008D05E4">
            <w:pPr>
              <w:spacing w:after="0" w:line="240" w:lineRule="auto"/>
              <w:rPr>
                <w:rFonts w:ascii="Times New Roman" w:hAnsi="Times New Roman" w:cs="Times New Roman"/>
                <w:sz w:val="20"/>
                <w:szCs w:val="20"/>
              </w:rPr>
            </w:pPr>
            <w:hyperlink r:id="rId9" w:history="1">
              <w:r w:rsidRPr="008D05E4">
                <w:rPr>
                  <w:rStyle w:val="Hyperlink"/>
                  <w:rFonts w:ascii="Times New Roman" w:hAnsi="Times New Roman" w:cs="Times New Roman"/>
                  <w:sz w:val="20"/>
                  <w:szCs w:val="20"/>
                  <w:lang w:val="en-US"/>
                </w:rPr>
                <w:t>natalja</w:t>
              </w:r>
              <w:r w:rsidRPr="008D05E4">
                <w:rPr>
                  <w:rStyle w:val="Hyperlink"/>
                  <w:rFonts w:ascii="Times New Roman" w:hAnsi="Times New Roman" w:cs="Times New Roman"/>
                  <w:sz w:val="20"/>
                  <w:szCs w:val="20"/>
                </w:rPr>
                <w:t>.</w:t>
              </w:r>
              <w:r w:rsidRPr="008D05E4">
                <w:rPr>
                  <w:rStyle w:val="Hyperlink"/>
                  <w:rFonts w:ascii="Times New Roman" w:hAnsi="Times New Roman" w:cs="Times New Roman"/>
                  <w:sz w:val="20"/>
                  <w:szCs w:val="20"/>
                  <w:lang w:val="en-US"/>
                </w:rPr>
                <w:t>repko</w:t>
              </w:r>
              <w:r w:rsidRPr="008D05E4">
                <w:rPr>
                  <w:rStyle w:val="Hyperlink"/>
                  <w:rFonts w:ascii="Times New Roman" w:hAnsi="Times New Roman" w:cs="Times New Roman"/>
                  <w:sz w:val="20"/>
                  <w:szCs w:val="20"/>
                </w:rPr>
                <w:t>@</w:t>
              </w:r>
              <w:r w:rsidRPr="008D05E4">
                <w:rPr>
                  <w:rStyle w:val="Hyperlink"/>
                  <w:rFonts w:ascii="Times New Roman" w:hAnsi="Times New Roman" w:cs="Times New Roman"/>
                  <w:sz w:val="20"/>
                  <w:szCs w:val="20"/>
                  <w:lang w:val="en-US"/>
                </w:rPr>
                <w:t>yandex</w:t>
              </w:r>
              <w:r w:rsidRPr="008D05E4">
                <w:rPr>
                  <w:rStyle w:val="Hyperlink"/>
                  <w:rFonts w:ascii="Times New Roman" w:hAnsi="Times New Roman" w:cs="Times New Roman"/>
                  <w:sz w:val="20"/>
                  <w:szCs w:val="20"/>
                </w:rPr>
                <w:t>.</w:t>
              </w:r>
              <w:proofErr w:type="spellStart"/>
              <w:r w:rsidRPr="008D05E4">
                <w:rPr>
                  <w:rStyle w:val="Hyperlink"/>
                  <w:rFonts w:ascii="Times New Roman" w:hAnsi="Times New Roman" w:cs="Times New Roman"/>
                  <w:sz w:val="20"/>
                  <w:szCs w:val="20"/>
                  <w:lang w:val="en-US"/>
                </w:rPr>
                <w:t>ru</w:t>
              </w:r>
              <w:proofErr w:type="spellEnd"/>
            </w:hyperlink>
            <w:r w:rsidRPr="008D05E4">
              <w:rPr>
                <w:rFonts w:ascii="Times New Roman" w:hAnsi="Times New Roman" w:cs="Times New Roman"/>
                <w:sz w:val="20"/>
                <w:szCs w:val="20"/>
              </w:rPr>
              <w:t xml:space="preserve">   </w:t>
            </w:r>
          </w:p>
          <w:p w:rsidR="00810EB6" w:rsidRPr="008D05E4" w:rsidRDefault="00810EB6" w:rsidP="008D05E4">
            <w:pPr>
              <w:widowControl w:val="0"/>
              <w:autoSpaceDE w:val="0"/>
              <w:autoSpaceDN w:val="0"/>
              <w:spacing w:after="0" w:line="240" w:lineRule="auto"/>
              <w:rPr>
                <w:rFonts w:ascii="Times New Roman" w:hAnsi="Times New Roman" w:cs="Times New Roman"/>
                <w:sz w:val="20"/>
                <w:szCs w:val="20"/>
              </w:rPr>
            </w:pPr>
            <w:r w:rsidRPr="008D05E4">
              <w:rPr>
                <w:rFonts w:ascii="Times New Roman" w:hAnsi="Times New Roman" w:cs="Times New Roman"/>
                <w:i/>
                <w:iCs/>
                <w:sz w:val="20"/>
                <w:szCs w:val="20"/>
              </w:rPr>
              <w:t>Кубанский государственный аграрный университет, Краснодар, Россия</w:t>
            </w:r>
            <w:r w:rsidRPr="008D05E4">
              <w:rPr>
                <w:rFonts w:ascii="Times New Roman" w:hAnsi="Times New Roman" w:cs="Times New Roman"/>
                <w:sz w:val="20"/>
                <w:szCs w:val="20"/>
              </w:rPr>
              <w:t xml:space="preserve"> </w:t>
            </w:r>
          </w:p>
          <w:p w:rsidR="00810EB6" w:rsidRPr="008D05E4" w:rsidRDefault="00810EB6" w:rsidP="008D05E4">
            <w:pPr>
              <w:spacing w:after="0" w:line="240" w:lineRule="auto"/>
              <w:rPr>
                <w:rFonts w:ascii="Times New Roman" w:hAnsi="Times New Roman" w:cs="Times New Roman"/>
                <w:sz w:val="20"/>
                <w:szCs w:val="20"/>
              </w:rPr>
            </w:pPr>
          </w:p>
        </w:tc>
        <w:tc>
          <w:tcPr>
            <w:tcW w:w="4395" w:type="dxa"/>
          </w:tcPr>
          <w:p w:rsidR="008D05E4" w:rsidRPr="008D05E4" w:rsidRDefault="00810EB6" w:rsidP="008D05E4">
            <w:pPr>
              <w:spacing w:after="0" w:line="240" w:lineRule="auto"/>
              <w:rPr>
                <w:rFonts w:ascii="Times New Roman" w:hAnsi="Times New Roman" w:cs="Times New Roman"/>
                <w:sz w:val="20"/>
                <w:szCs w:val="20"/>
                <w:lang w:val="en-US"/>
              </w:rPr>
            </w:pPr>
            <w:r w:rsidRPr="008D05E4">
              <w:rPr>
                <w:rFonts w:ascii="Times New Roman" w:hAnsi="Times New Roman" w:cs="Times New Roman"/>
                <w:sz w:val="20"/>
                <w:szCs w:val="20"/>
                <w:lang w:val="en-US"/>
              </w:rPr>
              <w:t xml:space="preserve">Repko Natalia </w:t>
            </w:r>
            <w:proofErr w:type="spellStart"/>
            <w:r w:rsidRPr="008D05E4">
              <w:rPr>
                <w:rFonts w:ascii="Times New Roman" w:hAnsi="Times New Roman" w:cs="Times New Roman"/>
                <w:sz w:val="20"/>
                <w:szCs w:val="20"/>
                <w:lang w:val="en-US"/>
              </w:rPr>
              <w:t>Valentinovna</w:t>
            </w:r>
            <w:proofErr w:type="spellEnd"/>
          </w:p>
          <w:p w:rsidR="008D05E4" w:rsidRPr="008D05E4" w:rsidRDefault="00810EB6" w:rsidP="008D05E4">
            <w:pPr>
              <w:spacing w:after="0" w:line="240" w:lineRule="auto"/>
              <w:rPr>
                <w:rFonts w:ascii="Times New Roman" w:hAnsi="Times New Roman" w:cs="Times New Roman"/>
                <w:sz w:val="20"/>
                <w:szCs w:val="20"/>
                <w:lang w:val="en-US"/>
              </w:rPr>
            </w:pPr>
            <w:proofErr w:type="spellStart"/>
            <w:r w:rsidRPr="008D05E4">
              <w:rPr>
                <w:rFonts w:ascii="Times New Roman" w:hAnsi="Times New Roman" w:cs="Times New Roman"/>
                <w:sz w:val="20"/>
                <w:szCs w:val="20"/>
                <w:lang w:val="en-US"/>
              </w:rPr>
              <w:t>Dr.Sci.Agr</w:t>
            </w:r>
            <w:proofErr w:type="spellEnd"/>
            <w:r w:rsidRPr="008D05E4">
              <w:rPr>
                <w:rFonts w:ascii="Times New Roman" w:hAnsi="Times New Roman" w:cs="Times New Roman"/>
                <w:sz w:val="20"/>
                <w:szCs w:val="20"/>
                <w:lang w:val="en-US"/>
              </w:rPr>
              <w:t xml:space="preserve">., </w:t>
            </w:r>
            <w:r w:rsidR="008D05E4" w:rsidRPr="008D05E4">
              <w:rPr>
                <w:rFonts w:ascii="Times New Roman" w:hAnsi="Times New Roman" w:cs="Times New Roman"/>
                <w:sz w:val="20"/>
                <w:szCs w:val="20"/>
                <w:lang w:val="en-US"/>
              </w:rPr>
              <w:t>associate professor</w:t>
            </w:r>
          </w:p>
          <w:p w:rsidR="00810EB6" w:rsidRPr="008D05E4" w:rsidRDefault="00810EB6" w:rsidP="008D05E4">
            <w:pPr>
              <w:spacing w:after="0" w:line="240" w:lineRule="auto"/>
              <w:rPr>
                <w:rFonts w:ascii="Times New Roman" w:hAnsi="Times New Roman" w:cs="Times New Roman"/>
                <w:sz w:val="20"/>
                <w:szCs w:val="20"/>
                <w:lang w:val="en-US"/>
              </w:rPr>
            </w:pPr>
            <w:r w:rsidRPr="008D05E4">
              <w:rPr>
                <w:rFonts w:ascii="Times New Roman" w:hAnsi="Times New Roman" w:cs="Times New Roman"/>
                <w:sz w:val="20"/>
                <w:szCs w:val="20"/>
                <w:lang w:val="en-US"/>
              </w:rPr>
              <w:t>ID: 1264-9739</w:t>
            </w:r>
          </w:p>
          <w:p w:rsidR="008D05E4" w:rsidRPr="008D05E4" w:rsidRDefault="008D05E4" w:rsidP="008D05E4">
            <w:pPr>
              <w:spacing w:after="0" w:line="240" w:lineRule="auto"/>
              <w:rPr>
                <w:rFonts w:ascii="Times New Roman" w:hAnsi="Times New Roman" w:cs="Times New Roman"/>
                <w:sz w:val="20"/>
                <w:szCs w:val="20"/>
                <w:lang w:val="en-US"/>
              </w:rPr>
            </w:pPr>
            <w:hyperlink r:id="rId10" w:history="1">
              <w:r w:rsidRPr="008D05E4">
                <w:rPr>
                  <w:rStyle w:val="Hyperlink"/>
                  <w:rFonts w:ascii="Times New Roman" w:hAnsi="Times New Roman" w:cs="Times New Roman"/>
                  <w:sz w:val="20"/>
                  <w:szCs w:val="20"/>
                  <w:lang w:val="en-US"/>
                </w:rPr>
                <w:t>natalja</w:t>
              </w:r>
              <w:r w:rsidRPr="008D05E4">
                <w:rPr>
                  <w:rStyle w:val="Hyperlink"/>
                  <w:rFonts w:ascii="Times New Roman" w:hAnsi="Times New Roman" w:cs="Times New Roman"/>
                  <w:sz w:val="20"/>
                  <w:szCs w:val="20"/>
                </w:rPr>
                <w:t>.</w:t>
              </w:r>
              <w:r w:rsidRPr="008D05E4">
                <w:rPr>
                  <w:rStyle w:val="Hyperlink"/>
                  <w:rFonts w:ascii="Times New Roman" w:hAnsi="Times New Roman" w:cs="Times New Roman"/>
                  <w:sz w:val="20"/>
                  <w:szCs w:val="20"/>
                  <w:lang w:val="en-US"/>
                </w:rPr>
                <w:t>repko</w:t>
              </w:r>
              <w:r w:rsidRPr="008D05E4">
                <w:rPr>
                  <w:rStyle w:val="Hyperlink"/>
                  <w:rFonts w:ascii="Times New Roman" w:hAnsi="Times New Roman" w:cs="Times New Roman"/>
                  <w:sz w:val="20"/>
                  <w:szCs w:val="20"/>
                </w:rPr>
                <w:t>@</w:t>
              </w:r>
              <w:r w:rsidRPr="008D05E4">
                <w:rPr>
                  <w:rStyle w:val="Hyperlink"/>
                  <w:rFonts w:ascii="Times New Roman" w:hAnsi="Times New Roman" w:cs="Times New Roman"/>
                  <w:sz w:val="20"/>
                  <w:szCs w:val="20"/>
                  <w:lang w:val="en-US"/>
                </w:rPr>
                <w:t>yandex</w:t>
              </w:r>
              <w:r w:rsidRPr="008D05E4">
                <w:rPr>
                  <w:rStyle w:val="Hyperlink"/>
                  <w:rFonts w:ascii="Times New Roman" w:hAnsi="Times New Roman" w:cs="Times New Roman"/>
                  <w:sz w:val="20"/>
                  <w:szCs w:val="20"/>
                </w:rPr>
                <w:t>.</w:t>
              </w:r>
              <w:proofErr w:type="spellStart"/>
              <w:r w:rsidRPr="008D05E4">
                <w:rPr>
                  <w:rStyle w:val="Hyperlink"/>
                  <w:rFonts w:ascii="Times New Roman" w:hAnsi="Times New Roman" w:cs="Times New Roman"/>
                  <w:sz w:val="20"/>
                  <w:szCs w:val="20"/>
                  <w:lang w:val="en-US"/>
                </w:rPr>
                <w:t>ru</w:t>
              </w:r>
              <w:proofErr w:type="spellEnd"/>
            </w:hyperlink>
            <w:r w:rsidRPr="008D05E4">
              <w:rPr>
                <w:rFonts w:ascii="Times New Roman" w:hAnsi="Times New Roman" w:cs="Times New Roman"/>
                <w:sz w:val="20"/>
                <w:szCs w:val="20"/>
              </w:rPr>
              <w:t xml:space="preserve">   </w:t>
            </w:r>
          </w:p>
          <w:p w:rsidR="00810EB6" w:rsidRPr="008D05E4" w:rsidRDefault="00810EB6" w:rsidP="008D05E4">
            <w:pPr>
              <w:widowControl w:val="0"/>
              <w:autoSpaceDE w:val="0"/>
              <w:autoSpaceDN w:val="0"/>
              <w:spacing w:after="0" w:line="240" w:lineRule="auto"/>
              <w:rPr>
                <w:rFonts w:ascii="Times New Roman" w:hAnsi="Times New Roman" w:cs="Times New Roman"/>
                <w:i/>
                <w:iCs/>
                <w:sz w:val="20"/>
                <w:szCs w:val="20"/>
                <w:lang w:val="en-US"/>
              </w:rPr>
            </w:pPr>
            <w:r w:rsidRPr="008D05E4">
              <w:rPr>
                <w:rFonts w:ascii="Times New Roman" w:hAnsi="Times New Roman" w:cs="Times New Roman"/>
                <w:i/>
                <w:iCs/>
                <w:sz w:val="20"/>
                <w:szCs w:val="20"/>
                <w:lang w:val="en-US"/>
              </w:rPr>
              <w:t>Kuban State Agrarian University, Krasnodar, Russia</w:t>
            </w:r>
          </w:p>
          <w:p w:rsidR="00810EB6" w:rsidRPr="008D05E4" w:rsidRDefault="00810EB6" w:rsidP="008D05E4">
            <w:pPr>
              <w:spacing w:after="0" w:line="240" w:lineRule="auto"/>
              <w:rPr>
                <w:rFonts w:ascii="Times New Roman" w:hAnsi="Times New Roman" w:cs="Times New Roman"/>
                <w:i/>
                <w:iCs/>
                <w:sz w:val="20"/>
                <w:szCs w:val="20"/>
                <w:lang w:val="en-US"/>
              </w:rPr>
            </w:pPr>
          </w:p>
        </w:tc>
      </w:tr>
      <w:tr w:rsidR="00810EB6" w:rsidRPr="008D05E4" w:rsidTr="00493064">
        <w:tc>
          <w:tcPr>
            <w:tcW w:w="4680" w:type="dxa"/>
          </w:tcPr>
          <w:p w:rsidR="00810EB6" w:rsidRDefault="00810EB6" w:rsidP="008D05E4">
            <w:pPr>
              <w:spacing w:after="0" w:line="240" w:lineRule="auto"/>
              <w:rPr>
                <w:rFonts w:ascii="Times New Roman" w:hAnsi="Times New Roman" w:cs="Times New Roman"/>
                <w:sz w:val="20"/>
                <w:szCs w:val="20"/>
              </w:rPr>
            </w:pPr>
            <w:r w:rsidRPr="008D05E4">
              <w:rPr>
                <w:rFonts w:ascii="Times New Roman" w:hAnsi="Times New Roman" w:cs="Times New Roman"/>
                <w:sz w:val="20"/>
                <w:szCs w:val="20"/>
              </w:rPr>
              <w:t xml:space="preserve">От качества семенного материала в значительной степени зависит величина будущего урожая. Для посева необходимо использовать семена с высокими посевными качествами. Изучению вопроса формирования качественного посевного материала новых сортов озимого ячменя в зависимости от контролируемого уплотнения посевов посвящена данная статья. В работе подробно описывается  значение посевных качеств семян для формирования высокой продуктивности посевов ячменя. Рас-смотрены вопросы влияния различных норм высева на лабораторную и полевую всхожесть семян. Определена корреляционная взаимосвязи между четырьмя вариантами норм высева и полевой и лабораторной всхожестью. Изучена чистота семян сортов озимого ячменя </w:t>
            </w:r>
            <w:proofErr w:type="spellStart"/>
            <w:r w:rsidRPr="008D05E4">
              <w:rPr>
                <w:rFonts w:ascii="Times New Roman" w:hAnsi="Times New Roman" w:cs="Times New Roman"/>
                <w:sz w:val="20"/>
                <w:szCs w:val="20"/>
              </w:rPr>
              <w:t>Кубагро</w:t>
            </w:r>
            <w:proofErr w:type="spellEnd"/>
            <w:r w:rsidRPr="008D05E4">
              <w:rPr>
                <w:rFonts w:ascii="Times New Roman" w:hAnsi="Times New Roman" w:cs="Times New Roman"/>
                <w:sz w:val="20"/>
                <w:szCs w:val="20"/>
              </w:rPr>
              <w:t xml:space="preserve"> – 1 и </w:t>
            </w:r>
            <w:proofErr w:type="spellStart"/>
            <w:r w:rsidRPr="008D05E4">
              <w:rPr>
                <w:rFonts w:ascii="Times New Roman" w:hAnsi="Times New Roman" w:cs="Times New Roman"/>
                <w:sz w:val="20"/>
                <w:szCs w:val="20"/>
              </w:rPr>
              <w:t>Кубагро</w:t>
            </w:r>
            <w:proofErr w:type="spellEnd"/>
            <w:r w:rsidRPr="008D05E4">
              <w:rPr>
                <w:rFonts w:ascii="Times New Roman" w:hAnsi="Times New Roman" w:cs="Times New Roman"/>
                <w:sz w:val="20"/>
                <w:szCs w:val="20"/>
              </w:rPr>
              <w:t xml:space="preserve"> – 3  и определено, что изменение плотности формируемого стеблестоя не влияет на чистоту семян данных сортов. Использование на посев </w:t>
            </w:r>
            <w:proofErr w:type="spellStart"/>
            <w:r w:rsidRPr="008D05E4">
              <w:rPr>
                <w:rFonts w:ascii="Times New Roman" w:hAnsi="Times New Roman" w:cs="Times New Roman"/>
                <w:sz w:val="20"/>
                <w:szCs w:val="20"/>
              </w:rPr>
              <w:t>высокорепродукционных</w:t>
            </w:r>
            <w:proofErr w:type="spellEnd"/>
            <w:r w:rsidRPr="008D05E4">
              <w:rPr>
                <w:rFonts w:ascii="Times New Roman" w:hAnsi="Times New Roman" w:cs="Times New Roman"/>
                <w:sz w:val="20"/>
                <w:szCs w:val="20"/>
              </w:rPr>
              <w:t xml:space="preserve"> семян и дальнейшая качественная очистка полученного зерна, способствует получению  семенного материала с высокой чистотой. При рассмотрении показателей массы 1000 зерен у изучаемых сортов, определено, что с увеличением количества продуктивных стеблей на единицу площади и уменьшением площади питания  растений, оба сорта снижали массу зерновок. Наиболее высокие показатели массы 1000 зерен определены при посеве с нормой 3,5 млн всхожих семян на 1 га, такая закономерность прослеживалась по обоим сортам</w:t>
            </w:r>
          </w:p>
          <w:p w:rsidR="008E5BCC" w:rsidRPr="008D05E4" w:rsidRDefault="008E5BCC" w:rsidP="008D05E4">
            <w:pPr>
              <w:spacing w:after="0" w:line="240" w:lineRule="auto"/>
              <w:rPr>
                <w:rFonts w:ascii="Times New Roman" w:hAnsi="Times New Roman" w:cs="Times New Roman"/>
                <w:sz w:val="20"/>
                <w:szCs w:val="20"/>
              </w:rPr>
            </w:pPr>
          </w:p>
        </w:tc>
        <w:tc>
          <w:tcPr>
            <w:tcW w:w="4395" w:type="dxa"/>
          </w:tcPr>
          <w:p w:rsidR="00810EB6" w:rsidRPr="008D05E4" w:rsidRDefault="002D147D" w:rsidP="008D05E4">
            <w:pPr>
              <w:spacing w:after="0" w:line="240" w:lineRule="auto"/>
              <w:rPr>
                <w:rFonts w:ascii="Times New Roman" w:hAnsi="Times New Roman" w:cs="Times New Roman"/>
                <w:iCs/>
                <w:sz w:val="20"/>
                <w:szCs w:val="20"/>
                <w:lang w:val="en-US"/>
              </w:rPr>
            </w:pPr>
            <w:r w:rsidRPr="008D05E4">
              <w:rPr>
                <w:rFonts w:ascii="Times New Roman" w:hAnsi="Times New Roman" w:cs="Times New Roman"/>
                <w:iCs/>
                <w:sz w:val="20"/>
                <w:szCs w:val="20"/>
                <w:lang w:val="en-US"/>
              </w:rPr>
              <w:t xml:space="preserve">The quality of the seed largely depends on the value of the future crop. For sowing, it is necessary to use seeds with high sowing qualities. This article is devoted to the study of the formation of high-quality seed of new varieties of winter barley, depending on the controlled compaction of crops. The paper describes in detail the importance of sowing qualities of seeds for the formation of high productivity of barley crops. The questions of influence of different seeding rates on laboratory and field germination of seeds are considered. The correlation between the four variants of seeding rates and field and laboratory germination was determined. The purity of seeds of winter barley varieties </w:t>
            </w:r>
            <w:proofErr w:type="spellStart"/>
            <w:r w:rsidRPr="008D05E4">
              <w:rPr>
                <w:rFonts w:ascii="Times New Roman" w:hAnsi="Times New Roman" w:cs="Times New Roman"/>
                <w:iCs/>
                <w:sz w:val="20"/>
                <w:szCs w:val="20"/>
                <w:lang w:val="en-US"/>
              </w:rPr>
              <w:t>Kubagro</w:t>
            </w:r>
            <w:proofErr w:type="spellEnd"/>
            <w:r w:rsidRPr="008D05E4">
              <w:rPr>
                <w:rFonts w:ascii="Times New Roman" w:hAnsi="Times New Roman" w:cs="Times New Roman"/>
                <w:iCs/>
                <w:sz w:val="20"/>
                <w:szCs w:val="20"/>
                <w:lang w:val="en-US"/>
              </w:rPr>
              <w:t xml:space="preserve"> – 1 and </w:t>
            </w:r>
            <w:proofErr w:type="spellStart"/>
            <w:r w:rsidRPr="008D05E4">
              <w:rPr>
                <w:rFonts w:ascii="Times New Roman" w:hAnsi="Times New Roman" w:cs="Times New Roman"/>
                <w:iCs/>
                <w:sz w:val="20"/>
                <w:szCs w:val="20"/>
                <w:lang w:val="en-US"/>
              </w:rPr>
              <w:t>Kubagro</w:t>
            </w:r>
            <w:proofErr w:type="spellEnd"/>
            <w:r w:rsidRPr="008D05E4">
              <w:rPr>
                <w:rFonts w:ascii="Times New Roman" w:hAnsi="Times New Roman" w:cs="Times New Roman"/>
                <w:iCs/>
                <w:sz w:val="20"/>
                <w:szCs w:val="20"/>
                <w:lang w:val="en-US"/>
              </w:rPr>
              <w:t xml:space="preserve"> – 3 was studied and it was determined that the change in the density of the formed stem does not affect the purity of seeds of these varieties. The use of highly productive seeds for sowing and further qualitative cleaning of the obtained grain contributes to the production of seed material with high purity. When considering the weight of 1000 grains in the studied varieties, it was determined that with an increase in the number of productive stems per unit area and a decrease in the area of plant nutrition, both varieties reduced the mass of grains. The highest rates of weight of 1000 grains were determined when sowing with the norm of 3.5 million germinating seeds per 1 ha, such a pattern was observed for both varieties</w:t>
            </w:r>
          </w:p>
        </w:tc>
      </w:tr>
      <w:tr w:rsidR="00810EB6" w:rsidRPr="008E5BCC" w:rsidTr="00493064">
        <w:tblPrEx>
          <w:tblLook w:val="0000" w:firstRow="0" w:lastRow="0" w:firstColumn="0" w:lastColumn="0" w:noHBand="0" w:noVBand="0"/>
        </w:tblPrEx>
        <w:trPr>
          <w:trHeight w:val="547"/>
        </w:trPr>
        <w:tc>
          <w:tcPr>
            <w:tcW w:w="4680" w:type="dxa"/>
          </w:tcPr>
          <w:p w:rsidR="00810EB6" w:rsidRPr="008E5BCC" w:rsidRDefault="00810EB6" w:rsidP="008D05E4">
            <w:pPr>
              <w:spacing w:after="0" w:line="240" w:lineRule="auto"/>
              <w:rPr>
                <w:rFonts w:ascii="Times New Roman" w:hAnsi="Times New Roman" w:cs="Times New Roman"/>
                <w:sz w:val="20"/>
                <w:szCs w:val="20"/>
              </w:rPr>
            </w:pPr>
            <w:r w:rsidRPr="008E5BCC">
              <w:rPr>
                <w:rFonts w:ascii="Times New Roman" w:hAnsi="Times New Roman" w:cs="Times New Roman"/>
                <w:sz w:val="20"/>
                <w:szCs w:val="20"/>
              </w:rPr>
              <w:t>Ключевые слова: ЯЧМЕНЬ, СОРТ, АНАЛИЗ, УРОЖАЙНОСТЬ, ПОСЕВНЫЕ КАЧЕСТВА</w:t>
            </w:r>
          </w:p>
          <w:p w:rsidR="008E5BCC" w:rsidRPr="008E5BCC" w:rsidRDefault="008E5BCC" w:rsidP="008D05E4">
            <w:pPr>
              <w:spacing w:after="0" w:line="240" w:lineRule="auto"/>
              <w:rPr>
                <w:rFonts w:ascii="Times New Roman" w:hAnsi="Times New Roman" w:cs="Times New Roman"/>
                <w:sz w:val="20"/>
                <w:szCs w:val="20"/>
              </w:rPr>
            </w:pPr>
          </w:p>
          <w:p w:rsidR="008E5BCC" w:rsidRPr="008E5BCC" w:rsidRDefault="008E5BCC" w:rsidP="008D05E4">
            <w:pPr>
              <w:spacing w:after="0" w:line="240" w:lineRule="auto"/>
              <w:rPr>
                <w:rFonts w:ascii="Times New Roman" w:hAnsi="Times New Roman" w:cs="Times New Roman"/>
                <w:sz w:val="20"/>
                <w:szCs w:val="20"/>
                <w:lang w:val="en-US"/>
              </w:rPr>
            </w:pPr>
            <w:r w:rsidRPr="008E5BCC">
              <w:rPr>
                <w:rFonts w:ascii="Times New Roman" w:hAnsi="Times New Roman" w:cs="Times New Roman"/>
                <w:sz w:val="20"/>
                <w:szCs w:val="20"/>
                <w:lang w:val="en-US"/>
              </w:rPr>
              <w:t xml:space="preserve">DOI: </w:t>
            </w:r>
            <w:hyperlink r:id="rId11" w:history="1">
              <w:r w:rsidRPr="008E5BCC">
                <w:rPr>
                  <w:rStyle w:val="Hyperlink"/>
                  <w:rFonts w:ascii="Times New Roman" w:hAnsi="Times New Roman" w:cs="Times New Roman"/>
                  <w:sz w:val="20"/>
                  <w:szCs w:val="20"/>
                  <w:lang w:val="en-US"/>
                </w:rPr>
                <w:t>http://dx.doi.org/10.21515/1990-4665-152-0</w:t>
              </w:r>
              <w:r w:rsidRPr="008E5BCC">
                <w:rPr>
                  <w:rStyle w:val="Hyperlink"/>
                  <w:rFonts w:ascii="Times New Roman" w:hAnsi="Times New Roman" w:cs="Times New Roman"/>
                  <w:sz w:val="20"/>
                  <w:szCs w:val="20"/>
                  <w:lang w:val="en-US"/>
                </w:rPr>
                <w:t>05</w:t>
              </w:r>
            </w:hyperlink>
            <w:r>
              <w:rPr>
                <w:rFonts w:ascii="Times New Roman" w:hAnsi="Times New Roman" w:cs="Times New Roman"/>
                <w:color w:val="0000FF"/>
                <w:sz w:val="20"/>
                <w:szCs w:val="20"/>
                <w:u w:val="single"/>
                <w:lang w:val="en-US"/>
              </w:rPr>
              <w:t xml:space="preserve"> </w:t>
            </w:r>
          </w:p>
        </w:tc>
        <w:tc>
          <w:tcPr>
            <w:tcW w:w="4395" w:type="dxa"/>
          </w:tcPr>
          <w:p w:rsidR="00810EB6" w:rsidRPr="008E5BCC" w:rsidRDefault="00810EB6" w:rsidP="008D05E4">
            <w:pPr>
              <w:spacing w:after="0" w:line="240" w:lineRule="auto"/>
              <w:rPr>
                <w:rFonts w:ascii="Times New Roman" w:hAnsi="Times New Roman" w:cs="Times New Roman"/>
                <w:sz w:val="20"/>
                <w:szCs w:val="20"/>
                <w:lang w:val="en-US"/>
              </w:rPr>
            </w:pPr>
            <w:r w:rsidRPr="008E5BCC">
              <w:rPr>
                <w:rFonts w:ascii="Times New Roman" w:hAnsi="Times New Roman" w:cs="Times New Roman"/>
                <w:sz w:val="20"/>
                <w:szCs w:val="20"/>
                <w:lang w:val="en-US"/>
              </w:rPr>
              <w:t xml:space="preserve">Keywords: </w:t>
            </w:r>
            <w:r w:rsidR="002D147D" w:rsidRPr="008E5BCC">
              <w:rPr>
                <w:rFonts w:ascii="Times New Roman" w:hAnsi="Times New Roman" w:cs="Times New Roman"/>
                <w:sz w:val="20"/>
                <w:szCs w:val="20"/>
                <w:lang w:val="en-US"/>
              </w:rPr>
              <w:t>BARLEY, VARIETY, ANALYSIS, YIELD, CROP QUALITY</w:t>
            </w:r>
          </w:p>
        </w:tc>
      </w:tr>
    </w:tbl>
    <w:p w:rsidR="001E7888" w:rsidRPr="002D147D" w:rsidRDefault="001E7888" w:rsidP="00E34A7C">
      <w:pPr>
        <w:spacing w:after="0" w:line="360" w:lineRule="auto"/>
        <w:ind w:firstLine="567"/>
        <w:jc w:val="center"/>
        <w:rPr>
          <w:rFonts w:ascii="Times New Roman" w:hAnsi="Times New Roman" w:cs="Times New Roman"/>
          <w:b/>
          <w:sz w:val="28"/>
          <w:szCs w:val="28"/>
          <w:lang w:val="en-US" w:eastAsia="ru-RU"/>
        </w:rPr>
      </w:pPr>
    </w:p>
    <w:p w:rsidR="00E34A7C" w:rsidRDefault="0097452F" w:rsidP="0097452F">
      <w:pPr>
        <w:spacing w:after="0" w:line="360" w:lineRule="auto"/>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Влияние плотности  стеблестоя сортов озимого ячменя  на формирование посевных качеств семян</w:t>
      </w:r>
    </w:p>
    <w:p w:rsidR="00E34A7C" w:rsidRDefault="00E34A7C" w:rsidP="00957C80">
      <w:pPr>
        <w:tabs>
          <w:tab w:val="left" w:pos="4440"/>
        </w:tabs>
        <w:spacing w:after="0" w:line="360" w:lineRule="auto"/>
        <w:ind w:firstLine="426"/>
        <w:jc w:val="both"/>
        <w:rPr>
          <w:rFonts w:ascii="Times New Roman" w:hAnsi="Times New Roman" w:cs="Times New Roman"/>
          <w:sz w:val="28"/>
          <w:szCs w:val="28"/>
          <w:lang w:eastAsia="ru-RU"/>
        </w:rPr>
      </w:pPr>
    </w:p>
    <w:p w:rsidR="00E34A7C" w:rsidRDefault="0021108F" w:rsidP="0021108F">
      <w:pPr>
        <w:tabs>
          <w:tab w:val="left" w:pos="4440"/>
        </w:tabs>
        <w:spacing w:after="0" w:line="360" w:lineRule="auto"/>
        <w:ind w:firstLine="426"/>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Множеством  опытных исследований и практическими результатами давно доказано, что высокую урожайность любой сельскохозяйственной культуры возможно получить используя на посев </w:t>
      </w:r>
      <w:r w:rsidR="00BA2E76">
        <w:rPr>
          <w:rFonts w:ascii="Times New Roman" w:hAnsi="Times New Roman" w:cs="Times New Roman"/>
          <w:sz w:val="28"/>
          <w:szCs w:val="28"/>
          <w:lang w:eastAsia="ru-RU"/>
        </w:rPr>
        <w:t xml:space="preserve">только </w:t>
      </w:r>
      <w:r>
        <w:rPr>
          <w:rFonts w:ascii="Times New Roman" w:hAnsi="Times New Roman" w:cs="Times New Roman"/>
          <w:sz w:val="28"/>
          <w:szCs w:val="28"/>
          <w:lang w:eastAsia="ru-RU"/>
        </w:rPr>
        <w:t xml:space="preserve">кондиционный семенной материал. Длительная  научная практика </w:t>
      </w:r>
      <w:r w:rsidR="00E34A7C" w:rsidRPr="00E34A7C">
        <w:rPr>
          <w:rFonts w:ascii="Times New Roman" w:hAnsi="Times New Roman" w:cs="Times New Roman"/>
          <w:sz w:val="28"/>
          <w:szCs w:val="28"/>
          <w:lang w:eastAsia="ru-RU"/>
        </w:rPr>
        <w:t>экспериментально дока</w:t>
      </w:r>
      <w:r>
        <w:rPr>
          <w:rFonts w:ascii="Times New Roman" w:hAnsi="Times New Roman" w:cs="Times New Roman"/>
          <w:sz w:val="28"/>
          <w:szCs w:val="28"/>
          <w:lang w:eastAsia="ru-RU"/>
        </w:rPr>
        <w:t>зала</w:t>
      </w:r>
      <w:r w:rsidR="00E34A7C" w:rsidRPr="00E34A7C">
        <w:rPr>
          <w:rFonts w:ascii="Times New Roman" w:hAnsi="Times New Roman" w:cs="Times New Roman"/>
          <w:sz w:val="28"/>
          <w:szCs w:val="28"/>
          <w:lang w:eastAsia="ru-RU"/>
        </w:rPr>
        <w:t xml:space="preserve"> в</w:t>
      </w:r>
      <w:r w:rsidR="00E34A7C">
        <w:rPr>
          <w:rFonts w:ascii="Times New Roman" w:hAnsi="Times New Roman" w:cs="Times New Roman"/>
          <w:sz w:val="28"/>
          <w:szCs w:val="28"/>
          <w:lang w:eastAsia="ru-RU"/>
        </w:rPr>
        <w:t>ажнейшую</w:t>
      </w:r>
      <w:r w:rsidR="00E34A7C" w:rsidRPr="00E34A7C">
        <w:rPr>
          <w:rFonts w:ascii="Times New Roman" w:hAnsi="Times New Roman" w:cs="Times New Roman"/>
          <w:sz w:val="28"/>
          <w:szCs w:val="28"/>
          <w:lang w:eastAsia="ru-RU"/>
        </w:rPr>
        <w:t xml:space="preserve"> роль качественных семян в формировании будущего  урожая</w:t>
      </w:r>
      <w:r w:rsidR="00090928">
        <w:rPr>
          <w:rFonts w:ascii="Times New Roman" w:hAnsi="Times New Roman" w:cs="Times New Roman"/>
          <w:sz w:val="28"/>
          <w:szCs w:val="28"/>
          <w:lang w:eastAsia="ru-RU"/>
        </w:rPr>
        <w:t xml:space="preserve"> [1, 4, 6</w:t>
      </w:r>
      <w:r w:rsidR="00090A1A" w:rsidRPr="00090A1A">
        <w:rPr>
          <w:rFonts w:ascii="Times New Roman" w:hAnsi="Times New Roman" w:cs="Times New Roman"/>
          <w:sz w:val="28"/>
          <w:szCs w:val="28"/>
          <w:lang w:eastAsia="ru-RU"/>
        </w:rPr>
        <w:t>]</w:t>
      </w:r>
      <w:r w:rsidR="00E34A7C" w:rsidRPr="00E34A7C">
        <w:rPr>
          <w:rFonts w:ascii="Times New Roman" w:hAnsi="Times New Roman" w:cs="Times New Roman"/>
          <w:sz w:val="28"/>
          <w:szCs w:val="28"/>
          <w:lang w:eastAsia="ru-RU"/>
        </w:rPr>
        <w:t>.</w:t>
      </w:r>
      <w:r w:rsidR="00E34A7C">
        <w:rPr>
          <w:rFonts w:ascii="Times New Roman" w:hAnsi="Times New Roman" w:cs="Times New Roman"/>
          <w:sz w:val="28"/>
          <w:szCs w:val="28"/>
          <w:lang w:eastAsia="ru-RU"/>
        </w:rPr>
        <w:t xml:space="preserve"> </w:t>
      </w:r>
    </w:p>
    <w:p w:rsidR="00776181" w:rsidRDefault="008A16A2" w:rsidP="00957C80">
      <w:pPr>
        <w:tabs>
          <w:tab w:val="left" w:pos="4440"/>
        </w:tabs>
        <w:spacing w:after="0" w:line="360" w:lineRule="auto"/>
        <w:ind w:firstLine="426"/>
        <w:jc w:val="both"/>
        <w:rPr>
          <w:rFonts w:ascii="Times New Roman" w:hAnsi="Times New Roman" w:cs="Times New Roman"/>
          <w:sz w:val="28"/>
          <w:szCs w:val="28"/>
          <w:lang w:eastAsia="ru-RU"/>
        </w:rPr>
      </w:pPr>
      <w:r>
        <w:rPr>
          <w:rFonts w:ascii="Times New Roman" w:hAnsi="Times New Roman" w:cs="Times New Roman"/>
          <w:sz w:val="28"/>
          <w:szCs w:val="28"/>
          <w:lang w:eastAsia="ru-RU"/>
        </w:rPr>
        <w:t>Посевные качества семян регламентируются национальным стандартом Российской федерации ГОСТ Р 52325-2005</w:t>
      </w:r>
      <w:r w:rsidR="000408F2">
        <w:rPr>
          <w:rFonts w:ascii="Times New Roman" w:hAnsi="Times New Roman" w:cs="Times New Roman"/>
          <w:sz w:val="28"/>
          <w:szCs w:val="28"/>
          <w:lang w:eastAsia="ru-RU"/>
        </w:rPr>
        <w:t xml:space="preserve"> «Семена сельскохозяйственных растений. Сортовые и посевные качества. Общие технические условия». ГОСТом на зерно, </w:t>
      </w:r>
      <w:r w:rsidR="00776181">
        <w:rPr>
          <w:rFonts w:ascii="Times New Roman" w:hAnsi="Times New Roman" w:cs="Times New Roman"/>
          <w:sz w:val="28"/>
          <w:szCs w:val="28"/>
          <w:lang w:eastAsia="ru-RU"/>
        </w:rPr>
        <w:t>используемое для посева, установлены обязательные требования к качеству сортовых показателей и посевных качеств</w:t>
      </w:r>
      <w:r w:rsidR="00BA2E76">
        <w:rPr>
          <w:rFonts w:ascii="Times New Roman" w:hAnsi="Times New Roman" w:cs="Times New Roman"/>
          <w:sz w:val="28"/>
          <w:szCs w:val="28"/>
          <w:lang w:eastAsia="ru-RU"/>
        </w:rPr>
        <w:t xml:space="preserve"> семенного материала</w:t>
      </w:r>
      <w:r w:rsidR="00776181">
        <w:rPr>
          <w:rFonts w:ascii="Times New Roman" w:hAnsi="Times New Roman" w:cs="Times New Roman"/>
          <w:sz w:val="28"/>
          <w:szCs w:val="28"/>
          <w:lang w:eastAsia="ru-RU"/>
        </w:rPr>
        <w:t>.</w:t>
      </w:r>
      <w:r w:rsidR="00BA2E76">
        <w:rPr>
          <w:rFonts w:ascii="Times New Roman" w:hAnsi="Times New Roman" w:cs="Times New Roman"/>
          <w:sz w:val="28"/>
          <w:szCs w:val="28"/>
          <w:lang w:eastAsia="ru-RU"/>
        </w:rPr>
        <w:t xml:space="preserve"> </w:t>
      </w:r>
      <w:r w:rsidR="00776181">
        <w:rPr>
          <w:rFonts w:ascii="Times New Roman" w:hAnsi="Times New Roman" w:cs="Times New Roman"/>
          <w:sz w:val="28"/>
          <w:szCs w:val="28"/>
          <w:lang w:eastAsia="ru-RU"/>
        </w:rPr>
        <w:t xml:space="preserve"> Посевные качества </w:t>
      </w:r>
      <w:r w:rsidR="00BA2E76">
        <w:rPr>
          <w:rFonts w:ascii="Times New Roman" w:hAnsi="Times New Roman" w:cs="Times New Roman"/>
          <w:sz w:val="28"/>
          <w:szCs w:val="28"/>
          <w:lang w:eastAsia="ru-RU"/>
        </w:rPr>
        <w:t xml:space="preserve">определяются множеством факторов, в том числе </w:t>
      </w:r>
      <w:r w:rsidR="00776181">
        <w:rPr>
          <w:rFonts w:ascii="Times New Roman" w:hAnsi="Times New Roman" w:cs="Times New Roman"/>
          <w:sz w:val="28"/>
          <w:szCs w:val="28"/>
          <w:lang w:eastAsia="ru-RU"/>
        </w:rPr>
        <w:t>чистотой семян и их всхоже</w:t>
      </w:r>
      <w:r w:rsidR="00BA2E76">
        <w:rPr>
          <w:rFonts w:ascii="Times New Roman" w:hAnsi="Times New Roman" w:cs="Times New Roman"/>
          <w:sz w:val="28"/>
          <w:szCs w:val="28"/>
          <w:lang w:eastAsia="ru-RU"/>
        </w:rPr>
        <w:t>стью.  Д</w:t>
      </w:r>
      <w:r w:rsidR="00776181">
        <w:rPr>
          <w:rFonts w:ascii="Times New Roman" w:hAnsi="Times New Roman" w:cs="Times New Roman"/>
          <w:sz w:val="28"/>
          <w:szCs w:val="28"/>
          <w:lang w:eastAsia="ru-RU"/>
        </w:rPr>
        <w:t>ля озимых культур</w:t>
      </w:r>
      <w:r w:rsidR="00BA2E76">
        <w:rPr>
          <w:rFonts w:ascii="Times New Roman" w:hAnsi="Times New Roman" w:cs="Times New Roman"/>
          <w:sz w:val="28"/>
          <w:szCs w:val="28"/>
          <w:lang w:eastAsia="ru-RU"/>
        </w:rPr>
        <w:t xml:space="preserve"> высеваемых в год уборки часто используют </w:t>
      </w:r>
      <w:r w:rsidR="00776181">
        <w:rPr>
          <w:rFonts w:ascii="Times New Roman" w:hAnsi="Times New Roman" w:cs="Times New Roman"/>
          <w:sz w:val="28"/>
          <w:szCs w:val="28"/>
          <w:lang w:eastAsia="ru-RU"/>
        </w:rPr>
        <w:t>показател</w:t>
      </w:r>
      <w:r w:rsidR="00BA2E76">
        <w:rPr>
          <w:rFonts w:ascii="Times New Roman" w:hAnsi="Times New Roman" w:cs="Times New Roman"/>
          <w:sz w:val="28"/>
          <w:szCs w:val="28"/>
          <w:lang w:eastAsia="ru-RU"/>
        </w:rPr>
        <w:t>и</w:t>
      </w:r>
      <w:r w:rsidR="00776181">
        <w:rPr>
          <w:rFonts w:ascii="Times New Roman" w:hAnsi="Times New Roman" w:cs="Times New Roman"/>
          <w:sz w:val="28"/>
          <w:szCs w:val="28"/>
          <w:lang w:eastAsia="ru-RU"/>
        </w:rPr>
        <w:t xml:space="preserve"> жизнеспособно</w:t>
      </w:r>
      <w:r w:rsidR="00BA2E76">
        <w:rPr>
          <w:rFonts w:ascii="Times New Roman" w:hAnsi="Times New Roman" w:cs="Times New Roman"/>
          <w:sz w:val="28"/>
          <w:szCs w:val="28"/>
          <w:lang w:eastAsia="ru-RU"/>
        </w:rPr>
        <w:t>сти.  М</w:t>
      </w:r>
      <w:r w:rsidR="00776181">
        <w:rPr>
          <w:rFonts w:ascii="Times New Roman" w:hAnsi="Times New Roman" w:cs="Times New Roman"/>
          <w:sz w:val="28"/>
          <w:szCs w:val="28"/>
          <w:lang w:eastAsia="ru-RU"/>
        </w:rPr>
        <w:t>ассой 1000 зерновок</w:t>
      </w:r>
      <w:r w:rsidR="00BA2E76">
        <w:rPr>
          <w:rFonts w:ascii="Times New Roman" w:hAnsi="Times New Roman" w:cs="Times New Roman"/>
          <w:sz w:val="28"/>
          <w:szCs w:val="28"/>
          <w:lang w:eastAsia="ru-RU"/>
        </w:rPr>
        <w:t xml:space="preserve"> также важнейший признак посевных качеств. Кроме того, </w:t>
      </w:r>
      <w:r w:rsidR="00A35D00">
        <w:rPr>
          <w:rFonts w:ascii="Times New Roman" w:hAnsi="Times New Roman" w:cs="Times New Roman"/>
          <w:sz w:val="28"/>
          <w:szCs w:val="28"/>
          <w:lang w:eastAsia="ru-RU"/>
        </w:rPr>
        <w:t>наличи</w:t>
      </w:r>
      <w:r w:rsidR="00BA2E76">
        <w:rPr>
          <w:rFonts w:ascii="Times New Roman" w:hAnsi="Times New Roman" w:cs="Times New Roman"/>
          <w:sz w:val="28"/>
          <w:szCs w:val="28"/>
          <w:lang w:eastAsia="ru-RU"/>
        </w:rPr>
        <w:t>е</w:t>
      </w:r>
      <w:r w:rsidR="00A35D00">
        <w:rPr>
          <w:rFonts w:ascii="Times New Roman" w:hAnsi="Times New Roman" w:cs="Times New Roman"/>
          <w:sz w:val="28"/>
          <w:szCs w:val="28"/>
          <w:lang w:eastAsia="ru-RU"/>
        </w:rPr>
        <w:t xml:space="preserve"> или отсутстви</w:t>
      </w:r>
      <w:r w:rsidR="00BA2E76">
        <w:rPr>
          <w:rFonts w:ascii="Times New Roman" w:hAnsi="Times New Roman" w:cs="Times New Roman"/>
          <w:sz w:val="28"/>
          <w:szCs w:val="28"/>
          <w:lang w:eastAsia="ru-RU"/>
        </w:rPr>
        <w:t>е</w:t>
      </w:r>
      <w:r w:rsidR="00A35D00">
        <w:rPr>
          <w:rFonts w:ascii="Times New Roman" w:hAnsi="Times New Roman" w:cs="Times New Roman"/>
          <w:sz w:val="28"/>
          <w:szCs w:val="28"/>
          <w:lang w:eastAsia="ru-RU"/>
        </w:rPr>
        <w:t xml:space="preserve"> зараженно</w:t>
      </w:r>
      <w:r w:rsidR="00CF12C6">
        <w:rPr>
          <w:rFonts w:ascii="Times New Roman" w:hAnsi="Times New Roman" w:cs="Times New Roman"/>
          <w:sz w:val="28"/>
          <w:szCs w:val="28"/>
          <w:lang w:eastAsia="ru-RU"/>
        </w:rPr>
        <w:t>сти семян  тоже определяет возможность их использования в посев</w:t>
      </w:r>
      <w:r w:rsidR="00A35D00">
        <w:rPr>
          <w:rFonts w:ascii="Times New Roman" w:hAnsi="Times New Roman" w:cs="Times New Roman"/>
          <w:sz w:val="28"/>
          <w:szCs w:val="28"/>
          <w:lang w:eastAsia="ru-RU"/>
        </w:rPr>
        <w:t>.</w:t>
      </w:r>
    </w:p>
    <w:p w:rsidR="0021108F" w:rsidRDefault="00A35D00" w:rsidP="00A35D00">
      <w:pPr>
        <w:tabs>
          <w:tab w:val="left" w:pos="4440"/>
        </w:tabs>
        <w:spacing w:after="0" w:line="360" w:lineRule="auto"/>
        <w:ind w:firstLine="426"/>
        <w:jc w:val="both"/>
        <w:rPr>
          <w:rFonts w:ascii="Times New Roman" w:hAnsi="Times New Roman" w:cs="Times New Roman"/>
          <w:sz w:val="28"/>
          <w:szCs w:val="28"/>
          <w:lang w:eastAsia="ru-RU"/>
        </w:rPr>
      </w:pPr>
      <w:r w:rsidRPr="00A35D00">
        <w:rPr>
          <w:rFonts w:ascii="Times New Roman" w:hAnsi="Times New Roman" w:cs="Times New Roman"/>
          <w:sz w:val="28"/>
          <w:szCs w:val="28"/>
          <w:lang w:eastAsia="ru-RU"/>
        </w:rPr>
        <w:t xml:space="preserve">Определяющим </w:t>
      </w:r>
      <w:r>
        <w:rPr>
          <w:rFonts w:ascii="Times New Roman" w:hAnsi="Times New Roman" w:cs="Times New Roman"/>
          <w:sz w:val="28"/>
          <w:szCs w:val="28"/>
          <w:lang w:eastAsia="ru-RU"/>
        </w:rPr>
        <w:t xml:space="preserve">показателем </w:t>
      </w:r>
      <w:r w:rsidR="0021108F">
        <w:rPr>
          <w:rFonts w:ascii="Times New Roman" w:hAnsi="Times New Roman" w:cs="Times New Roman"/>
          <w:sz w:val="28"/>
          <w:szCs w:val="28"/>
          <w:lang w:eastAsia="ru-RU"/>
        </w:rPr>
        <w:t>семян является их всхожесть. Семенные партии с низкой всхожестью непригодны для использования на посев.</w:t>
      </w:r>
    </w:p>
    <w:p w:rsidR="0021108F" w:rsidRDefault="000408F2" w:rsidP="00A35D00">
      <w:pPr>
        <w:tabs>
          <w:tab w:val="left" w:pos="4440"/>
        </w:tabs>
        <w:spacing w:after="0" w:line="360" w:lineRule="auto"/>
        <w:ind w:firstLine="426"/>
        <w:jc w:val="both"/>
        <w:rPr>
          <w:rFonts w:ascii="Times New Roman" w:hAnsi="Times New Roman" w:cs="Times New Roman"/>
          <w:sz w:val="28"/>
          <w:szCs w:val="28"/>
          <w:lang w:eastAsia="ru-RU"/>
        </w:rPr>
      </w:pPr>
      <w:r w:rsidRPr="0021108F">
        <w:rPr>
          <w:rFonts w:ascii="Times New Roman" w:hAnsi="Times New Roman" w:cs="Times New Roman"/>
          <w:sz w:val="28"/>
          <w:szCs w:val="28"/>
          <w:lang w:eastAsia="ru-RU"/>
        </w:rPr>
        <w:t>Со</w:t>
      </w:r>
      <w:r w:rsidR="0021108F" w:rsidRPr="0021108F">
        <w:rPr>
          <w:rFonts w:ascii="Times New Roman" w:hAnsi="Times New Roman" w:cs="Times New Roman"/>
          <w:sz w:val="28"/>
          <w:szCs w:val="28"/>
          <w:lang w:eastAsia="ru-RU"/>
        </w:rPr>
        <w:t>гласно</w:t>
      </w:r>
      <w:r w:rsidRPr="0021108F">
        <w:rPr>
          <w:rFonts w:ascii="Times New Roman" w:hAnsi="Times New Roman" w:cs="Times New Roman"/>
          <w:sz w:val="28"/>
          <w:szCs w:val="28"/>
          <w:lang w:eastAsia="ru-RU"/>
        </w:rPr>
        <w:t xml:space="preserve"> ГОСТу 10469-76</w:t>
      </w:r>
      <w:r w:rsidR="0021108F">
        <w:rPr>
          <w:rFonts w:ascii="Times New Roman" w:hAnsi="Times New Roman" w:cs="Times New Roman"/>
          <w:sz w:val="28"/>
          <w:szCs w:val="28"/>
          <w:lang w:eastAsia="ru-RU"/>
        </w:rPr>
        <w:t xml:space="preserve"> </w:t>
      </w:r>
      <w:r w:rsidR="0029615E">
        <w:rPr>
          <w:rFonts w:ascii="Times New Roman" w:hAnsi="Times New Roman" w:cs="Times New Roman"/>
          <w:sz w:val="28"/>
          <w:szCs w:val="28"/>
          <w:lang w:eastAsia="ru-RU"/>
        </w:rPr>
        <w:t xml:space="preserve">посевной материал со всхожестью 95 % и выше относится к первому классу, 94 – 92 % ко второму классу, и </w:t>
      </w:r>
      <w:r w:rsidR="00BA2E76">
        <w:rPr>
          <w:rFonts w:ascii="Times New Roman" w:hAnsi="Times New Roman" w:cs="Times New Roman"/>
          <w:sz w:val="28"/>
          <w:szCs w:val="28"/>
          <w:lang w:eastAsia="ru-RU"/>
        </w:rPr>
        <w:t xml:space="preserve">если всхожесть семян </w:t>
      </w:r>
      <w:r w:rsidR="0029615E">
        <w:rPr>
          <w:rFonts w:ascii="Times New Roman" w:hAnsi="Times New Roman" w:cs="Times New Roman"/>
          <w:sz w:val="28"/>
          <w:szCs w:val="28"/>
          <w:lang w:eastAsia="ru-RU"/>
        </w:rPr>
        <w:t>ни</w:t>
      </w:r>
      <w:r w:rsidR="00FD09D6">
        <w:rPr>
          <w:rFonts w:ascii="Times New Roman" w:hAnsi="Times New Roman" w:cs="Times New Roman"/>
          <w:sz w:val="28"/>
          <w:szCs w:val="28"/>
          <w:lang w:eastAsia="ru-RU"/>
        </w:rPr>
        <w:t xml:space="preserve">же  </w:t>
      </w:r>
      <w:r w:rsidR="0029615E">
        <w:rPr>
          <w:rFonts w:ascii="Times New Roman" w:hAnsi="Times New Roman" w:cs="Times New Roman"/>
          <w:sz w:val="28"/>
          <w:szCs w:val="28"/>
          <w:lang w:eastAsia="ru-RU"/>
        </w:rPr>
        <w:t xml:space="preserve"> 90 % к третьему классу.</w:t>
      </w:r>
    </w:p>
    <w:p w:rsidR="00BA2E76" w:rsidRDefault="00BA2E76" w:rsidP="00BA2E76">
      <w:pPr>
        <w:tabs>
          <w:tab w:val="left" w:pos="4440"/>
        </w:tabs>
        <w:spacing w:after="0" w:line="360" w:lineRule="auto"/>
        <w:jc w:val="both"/>
        <w:rPr>
          <w:rFonts w:ascii="Times New Roman" w:hAnsi="Times New Roman" w:cs="Times New Roman"/>
          <w:sz w:val="28"/>
          <w:szCs w:val="28"/>
          <w:lang w:eastAsia="ru-RU"/>
        </w:rPr>
      </w:pPr>
    </w:p>
    <w:p w:rsidR="0029615E" w:rsidRPr="0029615E" w:rsidRDefault="000408F2" w:rsidP="0029615E">
      <w:pPr>
        <w:tabs>
          <w:tab w:val="left" w:pos="4440"/>
        </w:tabs>
        <w:spacing w:after="0" w:line="360" w:lineRule="auto"/>
        <w:ind w:firstLine="426"/>
        <w:jc w:val="both"/>
        <w:rPr>
          <w:rFonts w:ascii="Times New Roman" w:hAnsi="Times New Roman" w:cs="Times New Roman"/>
          <w:sz w:val="28"/>
          <w:szCs w:val="28"/>
          <w:lang w:eastAsia="ru-RU"/>
        </w:rPr>
      </w:pPr>
      <w:r w:rsidRPr="000408F2">
        <w:rPr>
          <w:rFonts w:ascii="Times New Roman" w:hAnsi="Times New Roman" w:cs="Times New Roman"/>
          <w:sz w:val="28"/>
          <w:szCs w:val="28"/>
          <w:lang w:eastAsia="ru-RU"/>
        </w:rPr>
        <w:t>Общее известно,</w:t>
      </w:r>
      <w:r w:rsidR="0029615E">
        <w:rPr>
          <w:rFonts w:ascii="Times New Roman" w:hAnsi="Times New Roman" w:cs="Times New Roman"/>
          <w:sz w:val="28"/>
          <w:szCs w:val="28"/>
          <w:lang w:eastAsia="ru-RU"/>
        </w:rPr>
        <w:t xml:space="preserve"> что не все зерна, даже при самых благоприятных условиях дадут всходы, и выявление и изучение факторов, способствую</w:t>
      </w:r>
      <w:r w:rsidR="0029615E">
        <w:rPr>
          <w:rFonts w:ascii="Times New Roman" w:hAnsi="Times New Roman" w:cs="Times New Roman"/>
          <w:sz w:val="28"/>
          <w:szCs w:val="28"/>
          <w:lang w:eastAsia="ru-RU"/>
        </w:rPr>
        <w:lastRenderedPageBreak/>
        <w:t xml:space="preserve">щих увеличению процента всхожести  имеет особое значение в системе </w:t>
      </w:r>
      <w:r w:rsidR="0029615E" w:rsidRPr="0029615E">
        <w:rPr>
          <w:rFonts w:ascii="Times New Roman" w:hAnsi="Times New Roman" w:cs="Times New Roman"/>
          <w:sz w:val="28"/>
          <w:szCs w:val="28"/>
          <w:lang w:eastAsia="ru-RU"/>
        </w:rPr>
        <w:t xml:space="preserve">семеноводства </w:t>
      </w:r>
      <w:r w:rsidR="00090928">
        <w:rPr>
          <w:rFonts w:ascii="Times New Roman" w:hAnsi="Times New Roman" w:cs="Times New Roman"/>
          <w:sz w:val="28"/>
          <w:szCs w:val="28"/>
          <w:lang w:eastAsia="ru-RU"/>
        </w:rPr>
        <w:t>[1, 2, 5</w:t>
      </w:r>
      <w:r w:rsidR="00090A1A" w:rsidRPr="0029615E">
        <w:rPr>
          <w:rFonts w:ascii="Times New Roman" w:hAnsi="Times New Roman" w:cs="Times New Roman"/>
          <w:sz w:val="28"/>
          <w:szCs w:val="28"/>
          <w:lang w:eastAsia="ru-RU"/>
        </w:rPr>
        <w:t>]</w:t>
      </w:r>
      <w:r w:rsidRPr="0029615E">
        <w:rPr>
          <w:rFonts w:ascii="Times New Roman" w:hAnsi="Times New Roman" w:cs="Times New Roman"/>
          <w:sz w:val="28"/>
          <w:szCs w:val="28"/>
          <w:lang w:eastAsia="ru-RU"/>
        </w:rPr>
        <w:t>.</w:t>
      </w:r>
    </w:p>
    <w:p w:rsidR="0029615E" w:rsidRDefault="000408F2" w:rsidP="000408F2">
      <w:pPr>
        <w:tabs>
          <w:tab w:val="left" w:pos="4440"/>
        </w:tabs>
        <w:spacing w:after="0" w:line="360" w:lineRule="auto"/>
        <w:ind w:firstLine="426"/>
        <w:jc w:val="both"/>
        <w:rPr>
          <w:rFonts w:ascii="Times New Roman" w:hAnsi="Times New Roman" w:cs="Times New Roman"/>
          <w:sz w:val="28"/>
          <w:szCs w:val="28"/>
          <w:lang w:eastAsia="ru-RU"/>
        </w:rPr>
      </w:pPr>
      <w:r w:rsidRPr="00AC19C7">
        <w:rPr>
          <w:rFonts w:ascii="Times New Roman" w:hAnsi="Times New Roman" w:cs="Times New Roman"/>
          <w:sz w:val="28"/>
          <w:szCs w:val="28"/>
          <w:lang w:eastAsia="ru-RU"/>
        </w:rPr>
        <w:t xml:space="preserve">Исследования,  проведенные </w:t>
      </w:r>
      <w:r w:rsidR="0029615E" w:rsidRPr="00AC19C7">
        <w:rPr>
          <w:rFonts w:ascii="Times New Roman" w:hAnsi="Times New Roman" w:cs="Times New Roman"/>
          <w:sz w:val="28"/>
          <w:szCs w:val="28"/>
          <w:lang w:eastAsia="ru-RU"/>
        </w:rPr>
        <w:t>в условиях южной зоны Ростовской области</w:t>
      </w:r>
      <w:r w:rsidR="00AC19C7" w:rsidRPr="00AC19C7">
        <w:rPr>
          <w:rFonts w:ascii="Times New Roman" w:hAnsi="Times New Roman" w:cs="Times New Roman"/>
          <w:sz w:val="28"/>
          <w:szCs w:val="28"/>
          <w:lang w:eastAsia="ru-RU"/>
        </w:rPr>
        <w:t xml:space="preserve">, </w:t>
      </w:r>
      <w:r w:rsidR="0029615E" w:rsidRPr="00AC19C7">
        <w:rPr>
          <w:rFonts w:ascii="Times New Roman" w:hAnsi="Times New Roman" w:cs="Times New Roman"/>
          <w:sz w:val="28"/>
          <w:szCs w:val="28"/>
          <w:lang w:eastAsia="ru-RU"/>
        </w:rPr>
        <w:t xml:space="preserve"> профессором </w:t>
      </w:r>
      <w:r w:rsidRPr="00AC19C7">
        <w:rPr>
          <w:rFonts w:ascii="Times New Roman" w:hAnsi="Times New Roman" w:cs="Times New Roman"/>
          <w:sz w:val="28"/>
          <w:szCs w:val="28"/>
          <w:lang w:eastAsia="ru-RU"/>
        </w:rPr>
        <w:t xml:space="preserve">А. С. </w:t>
      </w:r>
      <w:proofErr w:type="spellStart"/>
      <w:r w:rsidRPr="00AC19C7">
        <w:rPr>
          <w:rFonts w:ascii="Times New Roman" w:hAnsi="Times New Roman" w:cs="Times New Roman"/>
          <w:sz w:val="28"/>
          <w:szCs w:val="28"/>
          <w:lang w:eastAsia="ru-RU"/>
        </w:rPr>
        <w:t>Ерешко</w:t>
      </w:r>
      <w:proofErr w:type="spellEnd"/>
      <w:r w:rsidRPr="00AC19C7">
        <w:rPr>
          <w:rFonts w:ascii="Times New Roman" w:hAnsi="Times New Roman" w:cs="Times New Roman"/>
          <w:sz w:val="28"/>
          <w:szCs w:val="28"/>
          <w:lang w:eastAsia="ru-RU"/>
        </w:rPr>
        <w:t xml:space="preserve"> [</w:t>
      </w:r>
      <w:r w:rsidR="00BA2E76">
        <w:rPr>
          <w:rFonts w:ascii="Times New Roman" w:hAnsi="Times New Roman" w:cs="Times New Roman"/>
          <w:sz w:val="28"/>
          <w:szCs w:val="28"/>
          <w:lang w:eastAsia="ru-RU"/>
        </w:rPr>
        <w:t>1</w:t>
      </w:r>
      <w:r w:rsidRPr="00AC19C7">
        <w:rPr>
          <w:rFonts w:ascii="Times New Roman" w:hAnsi="Times New Roman" w:cs="Times New Roman"/>
          <w:sz w:val="28"/>
          <w:szCs w:val="28"/>
          <w:lang w:eastAsia="ru-RU"/>
        </w:rPr>
        <w:t xml:space="preserve">] </w:t>
      </w:r>
      <w:r w:rsidR="0029615E" w:rsidRPr="00AC19C7">
        <w:rPr>
          <w:rFonts w:ascii="Times New Roman" w:hAnsi="Times New Roman" w:cs="Times New Roman"/>
          <w:sz w:val="28"/>
          <w:szCs w:val="28"/>
          <w:lang w:eastAsia="ru-RU"/>
        </w:rPr>
        <w:t>по  определению влияния различных норм высева</w:t>
      </w:r>
      <w:r w:rsidR="00AC19C7" w:rsidRPr="00AC19C7">
        <w:rPr>
          <w:rFonts w:ascii="Times New Roman" w:hAnsi="Times New Roman" w:cs="Times New Roman"/>
          <w:sz w:val="28"/>
          <w:szCs w:val="28"/>
          <w:lang w:eastAsia="ru-RU"/>
        </w:rPr>
        <w:t xml:space="preserve">, </w:t>
      </w:r>
      <w:r w:rsidR="0029615E" w:rsidRPr="00AC19C7">
        <w:rPr>
          <w:rFonts w:ascii="Times New Roman" w:hAnsi="Times New Roman" w:cs="Times New Roman"/>
          <w:sz w:val="28"/>
          <w:szCs w:val="28"/>
          <w:lang w:eastAsia="ru-RU"/>
        </w:rPr>
        <w:t xml:space="preserve"> на лабораторную и полевую всхожесть семенного материала различных сортов ячменя  </w:t>
      </w:r>
      <w:r w:rsidR="00AC19C7" w:rsidRPr="00AC19C7">
        <w:rPr>
          <w:rFonts w:ascii="Times New Roman" w:hAnsi="Times New Roman" w:cs="Times New Roman"/>
          <w:sz w:val="28"/>
          <w:szCs w:val="28"/>
          <w:lang w:eastAsia="ru-RU"/>
        </w:rPr>
        <w:t>показали</w:t>
      </w:r>
      <w:r w:rsidR="0029615E" w:rsidRPr="00AC19C7">
        <w:rPr>
          <w:rFonts w:ascii="Times New Roman" w:hAnsi="Times New Roman" w:cs="Times New Roman"/>
          <w:sz w:val="28"/>
          <w:szCs w:val="28"/>
          <w:lang w:eastAsia="ru-RU"/>
        </w:rPr>
        <w:t>, что</w:t>
      </w:r>
      <w:r w:rsidR="00AC19C7" w:rsidRPr="00AC19C7">
        <w:rPr>
          <w:rFonts w:ascii="Times New Roman" w:hAnsi="Times New Roman" w:cs="Times New Roman"/>
          <w:sz w:val="28"/>
          <w:szCs w:val="28"/>
          <w:lang w:eastAsia="ru-RU"/>
        </w:rPr>
        <w:t xml:space="preserve"> зерно собранное с опытных делянок посеянных уменьшенной нормой</w:t>
      </w:r>
      <w:r w:rsidR="00AC19C7">
        <w:rPr>
          <w:rFonts w:ascii="Times New Roman" w:hAnsi="Times New Roman" w:cs="Times New Roman"/>
          <w:sz w:val="28"/>
          <w:szCs w:val="28"/>
          <w:lang w:eastAsia="ru-RU"/>
        </w:rPr>
        <w:t>, отличалось более высокой крупностью и выравненностью. При определении лабораторной всхожести семян, было отмечено более интенсивное их прорастание, с увеличенным количеством первичных корешков, в сравнении с зерновками, полученными с делянок при увеличенной норме высева.</w:t>
      </w:r>
    </w:p>
    <w:p w:rsidR="000408F2" w:rsidRPr="00A0431F" w:rsidRDefault="00AC19C7" w:rsidP="00A0431F">
      <w:pPr>
        <w:tabs>
          <w:tab w:val="left" w:pos="4440"/>
        </w:tabs>
        <w:spacing w:after="0" w:line="360" w:lineRule="auto"/>
        <w:ind w:firstLine="426"/>
        <w:jc w:val="both"/>
        <w:rPr>
          <w:rFonts w:ascii="Times New Roman" w:hAnsi="Times New Roman" w:cs="Times New Roman"/>
          <w:sz w:val="28"/>
          <w:szCs w:val="28"/>
          <w:highlight w:val="yellow"/>
          <w:lang w:eastAsia="ru-RU"/>
        </w:rPr>
      </w:pPr>
      <w:r w:rsidRPr="00AC19C7">
        <w:rPr>
          <w:rFonts w:ascii="Times New Roman" w:hAnsi="Times New Roman" w:cs="Times New Roman"/>
          <w:sz w:val="28"/>
          <w:szCs w:val="28"/>
          <w:lang w:eastAsia="ru-RU"/>
        </w:rPr>
        <w:t xml:space="preserve">Введение  в производство </w:t>
      </w:r>
      <w:r>
        <w:rPr>
          <w:rFonts w:ascii="Times New Roman" w:hAnsi="Times New Roman" w:cs="Times New Roman"/>
          <w:sz w:val="28"/>
          <w:szCs w:val="28"/>
          <w:lang w:eastAsia="ru-RU"/>
        </w:rPr>
        <w:t xml:space="preserve"> новых сортов</w:t>
      </w:r>
      <w:r w:rsidR="00A0431F">
        <w:rPr>
          <w:rFonts w:ascii="Times New Roman" w:hAnsi="Times New Roman" w:cs="Times New Roman"/>
          <w:sz w:val="28"/>
          <w:szCs w:val="28"/>
          <w:lang w:eastAsia="ru-RU"/>
        </w:rPr>
        <w:t xml:space="preserve">, предполагает их разностороннее изучение и разработку сортовой </w:t>
      </w:r>
      <w:r w:rsidR="00A0431F" w:rsidRPr="00A0431F">
        <w:rPr>
          <w:rFonts w:ascii="Times New Roman" w:hAnsi="Times New Roman" w:cs="Times New Roman"/>
          <w:sz w:val="28"/>
          <w:szCs w:val="28"/>
          <w:lang w:eastAsia="ru-RU"/>
        </w:rPr>
        <w:t xml:space="preserve">агротехники </w:t>
      </w:r>
      <w:r w:rsidR="006F040C">
        <w:rPr>
          <w:rFonts w:ascii="Times New Roman" w:hAnsi="Times New Roman" w:cs="Times New Roman"/>
          <w:sz w:val="28"/>
          <w:szCs w:val="28"/>
          <w:lang w:eastAsia="ru-RU"/>
        </w:rPr>
        <w:t xml:space="preserve"> [6</w:t>
      </w:r>
      <w:r w:rsidR="00090A1A" w:rsidRPr="00A0431F">
        <w:rPr>
          <w:rFonts w:ascii="Times New Roman" w:hAnsi="Times New Roman" w:cs="Times New Roman"/>
          <w:sz w:val="28"/>
          <w:szCs w:val="28"/>
          <w:lang w:eastAsia="ru-RU"/>
        </w:rPr>
        <w:t>]</w:t>
      </w:r>
      <w:r w:rsidR="000408F2" w:rsidRPr="00A0431F">
        <w:rPr>
          <w:rFonts w:ascii="Times New Roman" w:hAnsi="Times New Roman" w:cs="Times New Roman"/>
          <w:sz w:val="28"/>
          <w:szCs w:val="28"/>
          <w:lang w:eastAsia="ru-RU"/>
        </w:rPr>
        <w:t>.</w:t>
      </w:r>
      <w:r w:rsidR="00A0431F">
        <w:rPr>
          <w:rFonts w:ascii="Times New Roman" w:hAnsi="Times New Roman" w:cs="Times New Roman"/>
          <w:sz w:val="28"/>
          <w:szCs w:val="28"/>
          <w:lang w:eastAsia="ru-RU"/>
        </w:rPr>
        <w:t xml:space="preserve"> Работы в этом направлении непрерывны и актуальны. Исследования проведенные </w:t>
      </w:r>
      <w:proofErr w:type="spellStart"/>
      <w:r w:rsidR="00A0431F">
        <w:rPr>
          <w:rFonts w:ascii="Times New Roman" w:hAnsi="Times New Roman" w:cs="Times New Roman"/>
          <w:sz w:val="28"/>
          <w:szCs w:val="28"/>
          <w:lang w:eastAsia="ru-RU"/>
        </w:rPr>
        <w:t>Лысковым</w:t>
      </w:r>
      <w:proofErr w:type="spellEnd"/>
      <w:r w:rsidR="00A0431F">
        <w:rPr>
          <w:rFonts w:ascii="Times New Roman" w:hAnsi="Times New Roman" w:cs="Times New Roman"/>
          <w:sz w:val="28"/>
          <w:szCs w:val="28"/>
          <w:lang w:eastAsia="ru-RU"/>
        </w:rPr>
        <w:t xml:space="preserve"> С.В</w:t>
      </w:r>
      <w:r w:rsidR="00A0431F" w:rsidRPr="00A0431F">
        <w:rPr>
          <w:rFonts w:ascii="Times New Roman" w:hAnsi="Times New Roman" w:cs="Times New Roman"/>
          <w:sz w:val="28"/>
          <w:szCs w:val="28"/>
          <w:lang w:eastAsia="ru-RU"/>
        </w:rPr>
        <w:t xml:space="preserve">. </w:t>
      </w:r>
      <w:r w:rsidR="000408F2" w:rsidRPr="00A0431F">
        <w:rPr>
          <w:rFonts w:ascii="Times New Roman" w:hAnsi="Times New Roman" w:cs="Times New Roman"/>
          <w:sz w:val="28"/>
          <w:szCs w:val="28"/>
          <w:lang w:eastAsia="ru-RU"/>
        </w:rPr>
        <w:t xml:space="preserve"> [</w:t>
      </w:r>
      <w:r w:rsidR="00BA2E76">
        <w:rPr>
          <w:rFonts w:ascii="Times New Roman" w:hAnsi="Times New Roman" w:cs="Times New Roman"/>
          <w:sz w:val="28"/>
          <w:szCs w:val="28"/>
          <w:lang w:eastAsia="ru-RU"/>
        </w:rPr>
        <w:t>3</w:t>
      </w:r>
      <w:r w:rsidR="000408F2" w:rsidRPr="00A0431F">
        <w:rPr>
          <w:rFonts w:ascii="Times New Roman" w:hAnsi="Times New Roman" w:cs="Times New Roman"/>
          <w:sz w:val="28"/>
          <w:szCs w:val="28"/>
          <w:lang w:eastAsia="ru-RU"/>
        </w:rPr>
        <w:t xml:space="preserve">] в </w:t>
      </w:r>
      <w:r w:rsidR="00A0431F">
        <w:rPr>
          <w:rFonts w:ascii="Times New Roman" w:hAnsi="Times New Roman" w:cs="Times New Roman"/>
          <w:sz w:val="28"/>
          <w:szCs w:val="28"/>
          <w:lang w:eastAsia="ru-RU"/>
        </w:rPr>
        <w:t xml:space="preserve">засушливых </w:t>
      </w:r>
      <w:r w:rsidR="000408F2" w:rsidRPr="00A0431F">
        <w:rPr>
          <w:rFonts w:ascii="Times New Roman" w:hAnsi="Times New Roman" w:cs="Times New Roman"/>
          <w:sz w:val="28"/>
          <w:szCs w:val="28"/>
          <w:lang w:eastAsia="ru-RU"/>
        </w:rPr>
        <w:t xml:space="preserve">условиях </w:t>
      </w:r>
      <w:r w:rsidR="00A0431F" w:rsidRPr="00A0431F">
        <w:rPr>
          <w:rFonts w:ascii="Times New Roman" w:hAnsi="Times New Roman" w:cs="Times New Roman"/>
          <w:sz w:val="28"/>
          <w:szCs w:val="28"/>
          <w:lang w:eastAsia="ru-RU"/>
        </w:rPr>
        <w:t>республики Крым</w:t>
      </w:r>
      <w:r w:rsidR="00A0431F">
        <w:rPr>
          <w:rFonts w:ascii="Times New Roman" w:hAnsi="Times New Roman" w:cs="Times New Roman"/>
          <w:sz w:val="28"/>
          <w:szCs w:val="28"/>
          <w:lang w:eastAsia="ru-RU"/>
        </w:rPr>
        <w:t xml:space="preserve"> выявили снижение показателей полевой всхожести, с участков посеянных увеличенной нормой </w:t>
      </w:r>
      <w:r w:rsidR="00A0431F" w:rsidRPr="00F45935">
        <w:rPr>
          <w:rFonts w:ascii="Times New Roman" w:hAnsi="Times New Roman" w:cs="Times New Roman"/>
          <w:sz w:val="28"/>
          <w:szCs w:val="28"/>
          <w:lang w:eastAsia="ru-RU"/>
        </w:rPr>
        <w:t xml:space="preserve">посева, что объясняется высокой конкурентной борьбой растений </w:t>
      </w:r>
      <w:r w:rsidR="000408F2" w:rsidRPr="00F45935">
        <w:rPr>
          <w:rFonts w:ascii="Times New Roman" w:hAnsi="Times New Roman" w:cs="Times New Roman"/>
          <w:sz w:val="28"/>
          <w:szCs w:val="28"/>
          <w:lang w:eastAsia="ru-RU"/>
        </w:rPr>
        <w:t>за влагу.</w:t>
      </w:r>
    </w:p>
    <w:p w:rsidR="00810EB6" w:rsidRPr="003A0664" w:rsidRDefault="003B4F39" w:rsidP="003A0664">
      <w:pPr>
        <w:tabs>
          <w:tab w:val="left" w:pos="4440"/>
        </w:tabs>
        <w:spacing w:after="0" w:line="360" w:lineRule="auto"/>
        <w:ind w:firstLine="426"/>
        <w:jc w:val="both"/>
        <w:rPr>
          <w:rFonts w:ascii="Times New Roman" w:hAnsi="Times New Roman" w:cs="Times New Roman"/>
          <w:sz w:val="28"/>
          <w:szCs w:val="28"/>
          <w:highlight w:val="yellow"/>
          <w:lang w:eastAsia="ru-RU"/>
        </w:rPr>
      </w:pPr>
      <w:r w:rsidRPr="003B4F39">
        <w:rPr>
          <w:rFonts w:ascii="Times New Roman" w:hAnsi="Times New Roman" w:cs="Times New Roman"/>
          <w:sz w:val="28"/>
          <w:szCs w:val="28"/>
          <w:lang w:eastAsia="ru-RU"/>
        </w:rPr>
        <w:t>Наши</w:t>
      </w:r>
      <w:r w:rsidR="00A35D00">
        <w:rPr>
          <w:rFonts w:ascii="Times New Roman" w:hAnsi="Times New Roman" w:cs="Times New Roman"/>
          <w:sz w:val="28"/>
          <w:szCs w:val="28"/>
          <w:lang w:eastAsia="ru-RU"/>
        </w:rPr>
        <w:t xml:space="preserve"> опыты были проведены в условиях опытного хозяйства </w:t>
      </w:r>
      <w:proofErr w:type="spellStart"/>
      <w:r w:rsidR="00A35D00">
        <w:rPr>
          <w:rFonts w:ascii="Times New Roman" w:hAnsi="Times New Roman" w:cs="Times New Roman"/>
          <w:sz w:val="28"/>
          <w:szCs w:val="28"/>
          <w:lang w:eastAsia="ru-RU"/>
        </w:rPr>
        <w:t>КубГАУ</w:t>
      </w:r>
      <w:proofErr w:type="spellEnd"/>
      <w:r w:rsidR="00A35D00">
        <w:rPr>
          <w:rFonts w:ascii="Times New Roman" w:hAnsi="Times New Roman" w:cs="Times New Roman"/>
          <w:sz w:val="28"/>
          <w:szCs w:val="28"/>
          <w:lang w:eastAsia="ru-RU"/>
        </w:rPr>
        <w:t xml:space="preserve"> «Кубань» в 2016-2017 сельскохозяйственных годах. Площадь опытных делянок </w:t>
      </w:r>
      <w:r w:rsidR="00A35D00" w:rsidRPr="00A35D00">
        <w:rPr>
          <w:rFonts w:ascii="Times New Roman" w:hAnsi="Times New Roman" w:cs="Times New Roman"/>
          <w:sz w:val="28"/>
          <w:szCs w:val="28"/>
          <w:lang w:eastAsia="ru-RU"/>
        </w:rPr>
        <w:t xml:space="preserve">составляла </w:t>
      </w:r>
      <w:r w:rsidR="00810EB6" w:rsidRPr="00A35D00">
        <w:rPr>
          <w:rFonts w:ascii="Times New Roman" w:hAnsi="Times New Roman" w:cs="Times New Roman"/>
          <w:sz w:val="28"/>
          <w:szCs w:val="28"/>
          <w:lang w:eastAsia="ru-RU"/>
        </w:rPr>
        <w:t>2</w:t>
      </w:r>
      <w:r w:rsidRPr="00A35D00">
        <w:rPr>
          <w:rFonts w:ascii="Times New Roman" w:hAnsi="Times New Roman" w:cs="Times New Roman"/>
          <w:sz w:val="28"/>
          <w:szCs w:val="28"/>
          <w:lang w:eastAsia="ru-RU"/>
        </w:rPr>
        <w:t>5 м</w:t>
      </w:r>
      <w:r w:rsidRPr="00A35D00">
        <w:rPr>
          <w:rFonts w:ascii="Times New Roman" w:hAnsi="Times New Roman" w:cs="Times New Roman"/>
          <w:sz w:val="28"/>
          <w:szCs w:val="28"/>
          <w:vertAlign w:val="superscript"/>
          <w:lang w:eastAsia="ru-RU"/>
        </w:rPr>
        <w:t>2</w:t>
      </w:r>
      <w:r w:rsidRPr="00D858F0">
        <w:rPr>
          <w:rFonts w:ascii="Times New Roman" w:hAnsi="Times New Roman" w:cs="Times New Roman"/>
          <w:sz w:val="28"/>
          <w:szCs w:val="28"/>
          <w:lang w:eastAsia="ru-RU"/>
        </w:rPr>
        <w:t>,</w:t>
      </w:r>
      <w:r w:rsidR="00D858F0" w:rsidRPr="00D858F0">
        <w:rPr>
          <w:rFonts w:ascii="Times New Roman" w:hAnsi="Times New Roman" w:cs="Times New Roman"/>
          <w:sz w:val="28"/>
          <w:szCs w:val="28"/>
          <w:lang w:eastAsia="ru-RU"/>
        </w:rPr>
        <w:t xml:space="preserve"> посев производили в </w:t>
      </w:r>
      <w:r w:rsidR="00D858F0">
        <w:rPr>
          <w:rFonts w:ascii="Times New Roman" w:hAnsi="Times New Roman" w:cs="Times New Roman"/>
          <w:sz w:val="28"/>
          <w:szCs w:val="28"/>
          <w:lang w:eastAsia="ru-RU"/>
        </w:rPr>
        <w:t xml:space="preserve">четырехкратной повторности, по предшественнику озимый рапс. Предварительно на опытных участках вносили удобрения, осуществляли </w:t>
      </w:r>
      <w:r w:rsidR="00A35D00" w:rsidRPr="003A0664">
        <w:rPr>
          <w:rFonts w:ascii="Times New Roman" w:hAnsi="Times New Roman" w:cs="Times New Roman"/>
          <w:sz w:val="28"/>
          <w:szCs w:val="28"/>
          <w:lang w:eastAsia="ru-RU"/>
        </w:rPr>
        <w:t xml:space="preserve">фрезерование на глубину </w:t>
      </w:r>
      <w:r w:rsidR="003A0664" w:rsidRPr="003A0664">
        <w:rPr>
          <w:rFonts w:ascii="Times New Roman" w:hAnsi="Times New Roman" w:cs="Times New Roman"/>
          <w:sz w:val="28"/>
          <w:szCs w:val="28"/>
          <w:lang w:eastAsia="ru-RU"/>
        </w:rPr>
        <w:t>8-10 см</w:t>
      </w:r>
      <w:r w:rsidR="003A0664">
        <w:rPr>
          <w:rFonts w:ascii="Times New Roman" w:hAnsi="Times New Roman" w:cs="Times New Roman"/>
          <w:sz w:val="28"/>
          <w:szCs w:val="28"/>
          <w:lang w:eastAsia="ru-RU"/>
        </w:rPr>
        <w:t xml:space="preserve"> и </w:t>
      </w:r>
      <w:r w:rsidR="00A35D00" w:rsidRPr="003A0664">
        <w:rPr>
          <w:rFonts w:ascii="Times New Roman" w:hAnsi="Times New Roman" w:cs="Times New Roman"/>
          <w:sz w:val="28"/>
          <w:szCs w:val="28"/>
          <w:lang w:eastAsia="ru-RU"/>
        </w:rPr>
        <w:t>предпос</w:t>
      </w:r>
      <w:r w:rsidR="003A0664" w:rsidRPr="003A0664">
        <w:rPr>
          <w:rFonts w:ascii="Times New Roman" w:hAnsi="Times New Roman" w:cs="Times New Roman"/>
          <w:sz w:val="28"/>
          <w:szCs w:val="28"/>
          <w:lang w:eastAsia="ru-RU"/>
        </w:rPr>
        <w:t>евную</w:t>
      </w:r>
      <w:r w:rsidR="00A35D00" w:rsidRPr="003A0664">
        <w:rPr>
          <w:rFonts w:ascii="Times New Roman" w:hAnsi="Times New Roman" w:cs="Times New Roman"/>
          <w:sz w:val="28"/>
          <w:szCs w:val="28"/>
          <w:lang w:eastAsia="ru-RU"/>
        </w:rPr>
        <w:t xml:space="preserve">  культива</w:t>
      </w:r>
      <w:r w:rsidR="003A0664" w:rsidRPr="003A0664">
        <w:rPr>
          <w:rFonts w:ascii="Times New Roman" w:hAnsi="Times New Roman" w:cs="Times New Roman"/>
          <w:sz w:val="28"/>
          <w:szCs w:val="28"/>
          <w:lang w:eastAsia="ru-RU"/>
        </w:rPr>
        <w:t>цию</w:t>
      </w:r>
      <w:r w:rsidR="00A35D00" w:rsidRPr="003A0664">
        <w:rPr>
          <w:rFonts w:ascii="Times New Roman" w:hAnsi="Times New Roman" w:cs="Times New Roman"/>
          <w:sz w:val="28"/>
          <w:szCs w:val="28"/>
          <w:lang w:eastAsia="ru-RU"/>
        </w:rPr>
        <w:t xml:space="preserve">. </w:t>
      </w:r>
      <w:r w:rsidR="003A0664" w:rsidRPr="003A0664">
        <w:rPr>
          <w:rFonts w:ascii="Times New Roman" w:hAnsi="Times New Roman" w:cs="Times New Roman"/>
          <w:sz w:val="28"/>
          <w:szCs w:val="28"/>
          <w:lang w:eastAsia="ru-RU"/>
        </w:rPr>
        <w:t>При п</w:t>
      </w:r>
      <w:r w:rsidR="00277FA6" w:rsidRPr="003A0664">
        <w:rPr>
          <w:rFonts w:ascii="Times New Roman" w:hAnsi="Times New Roman" w:cs="Times New Roman"/>
          <w:sz w:val="28"/>
          <w:szCs w:val="28"/>
          <w:lang w:eastAsia="ru-RU"/>
        </w:rPr>
        <w:t>осев</w:t>
      </w:r>
      <w:r w:rsidR="003A0664" w:rsidRPr="003A0664">
        <w:rPr>
          <w:rFonts w:ascii="Times New Roman" w:hAnsi="Times New Roman" w:cs="Times New Roman"/>
          <w:sz w:val="28"/>
          <w:szCs w:val="28"/>
          <w:lang w:eastAsia="ru-RU"/>
        </w:rPr>
        <w:t>е</w:t>
      </w:r>
      <w:r w:rsidR="00277FA6" w:rsidRPr="003A0664">
        <w:rPr>
          <w:rFonts w:ascii="Times New Roman" w:hAnsi="Times New Roman" w:cs="Times New Roman"/>
          <w:sz w:val="28"/>
          <w:szCs w:val="28"/>
          <w:lang w:eastAsia="ru-RU"/>
        </w:rPr>
        <w:t xml:space="preserve"> </w:t>
      </w:r>
      <w:r w:rsidR="003A0664" w:rsidRPr="003A0664">
        <w:rPr>
          <w:rFonts w:ascii="Times New Roman" w:hAnsi="Times New Roman" w:cs="Times New Roman"/>
          <w:sz w:val="28"/>
          <w:szCs w:val="28"/>
          <w:lang w:eastAsia="ru-RU"/>
        </w:rPr>
        <w:t xml:space="preserve"> использовали </w:t>
      </w:r>
      <w:r w:rsidR="00277FA6" w:rsidRPr="003A0664">
        <w:rPr>
          <w:rFonts w:ascii="Times New Roman" w:hAnsi="Times New Roman" w:cs="Times New Roman"/>
          <w:sz w:val="28"/>
          <w:szCs w:val="28"/>
          <w:lang w:eastAsia="ru-RU"/>
        </w:rPr>
        <w:t>селек</w:t>
      </w:r>
      <w:r w:rsidR="003A0664" w:rsidRPr="003A0664">
        <w:rPr>
          <w:rFonts w:ascii="Times New Roman" w:hAnsi="Times New Roman" w:cs="Times New Roman"/>
          <w:sz w:val="28"/>
          <w:szCs w:val="28"/>
          <w:lang w:eastAsia="ru-RU"/>
        </w:rPr>
        <w:t>ционную</w:t>
      </w:r>
      <w:r w:rsidR="00277FA6" w:rsidRPr="003A0664">
        <w:rPr>
          <w:rFonts w:ascii="Times New Roman" w:hAnsi="Times New Roman" w:cs="Times New Roman"/>
          <w:sz w:val="28"/>
          <w:szCs w:val="28"/>
          <w:lang w:eastAsia="ru-RU"/>
        </w:rPr>
        <w:t xml:space="preserve"> сеял</w:t>
      </w:r>
      <w:r w:rsidR="003A0664" w:rsidRPr="003A0664">
        <w:rPr>
          <w:rFonts w:ascii="Times New Roman" w:hAnsi="Times New Roman" w:cs="Times New Roman"/>
          <w:sz w:val="28"/>
          <w:szCs w:val="28"/>
          <w:lang w:eastAsia="ru-RU"/>
        </w:rPr>
        <w:t>ку</w:t>
      </w:r>
      <w:r w:rsidR="00277FA6" w:rsidRPr="003A0664">
        <w:rPr>
          <w:rFonts w:ascii="Times New Roman" w:hAnsi="Times New Roman" w:cs="Times New Roman"/>
          <w:sz w:val="28"/>
          <w:szCs w:val="28"/>
          <w:lang w:eastAsia="ru-RU"/>
        </w:rPr>
        <w:t xml:space="preserve"> «Клён-1,5С».</w:t>
      </w:r>
      <w:r w:rsidR="003A0664">
        <w:rPr>
          <w:rFonts w:ascii="Times New Roman" w:hAnsi="Times New Roman" w:cs="Times New Roman"/>
          <w:sz w:val="28"/>
          <w:szCs w:val="28"/>
          <w:lang w:eastAsia="ru-RU"/>
        </w:rPr>
        <w:t xml:space="preserve">  </w:t>
      </w:r>
      <w:r w:rsidR="00810EB6" w:rsidRPr="003A0664">
        <w:rPr>
          <w:rFonts w:ascii="Times New Roman" w:hAnsi="Times New Roman" w:cs="Times New Roman"/>
          <w:sz w:val="28"/>
          <w:szCs w:val="28"/>
          <w:lang w:eastAsia="ru-RU"/>
        </w:rPr>
        <w:t>Урожай убирали  комбайном  «</w:t>
      </w:r>
      <w:proofErr w:type="spellStart"/>
      <w:r w:rsidR="00810EB6" w:rsidRPr="003A0664">
        <w:rPr>
          <w:rFonts w:ascii="Times New Roman" w:hAnsi="Times New Roman" w:cs="Times New Roman"/>
          <w:sz w:val="28"/>
          <w:szCs w:val="28"/>
          <w:lang w:eastAsia="ru-RU"/>
        </w:rPr>
        <w:t>Сампо</w:t>
      </w:r>
      <w:proofErr w:type="spellEnd"/>
      <w:r w:rsidR="00810EB6" w:rsidRPr="003A0664">
        <w:rPr>
          <w:rFonts w:ascii="Times New Roman" w:hAnsi="Times New Roman" w:cs="Times New Roman"/>
          <w:sz w:val="28"/>
          <w:szCs w:val="28"/>
          <w:lang w:eastAsia="ru-RU"/>
        </w:rPr>
        <w:t xml:space="preserve"> 2010» в фазе пол</w:t>
      </w:r>
      <w:r w:rsidR="00810EB6" w:rsidRPr="00763689">
        <w:rPr>
          <w:rFonts w:ascii="Times New Roman" w:hAnsi="Times New Roman" w:cs="Times New Roman"/>
          <w:sz w:val="28"/>
          <w:szCs w:val="28"/>
          <w:lang w:eastAsia="ru-RU"/>
        </w:rPr>
        <w:t>ной спелости зерна.</w:t>
      </w:r>
    </w:p>
    <w:p w:rsidR="00C906E0" w:rsidRDefault="00277FA6" w:rsidP="00277FA6">
      <w:pPr>
        <w:tabs>
          <w:tab w:val="left" w:pos="4440"/>
        </w:tabs>
        <w:spacing w:after="0" w:line="360" w:lineRule="auto"/>
        <w:ind w:firstLine="426"/>
        <w:jc w:val="both"/>
        <w:rPr>
          <w:rFonts w:ascii="Times New Roman" w:hAnsi="Times New Roman" w:cs="Times New Roman"/>
          <w:sz w:val="28"/>
          <w:szCs w:val="28"/>
          <w:lang w:eastAsia="ru-RU"/>
        </w:rPr>
      </w:pPr>
      <w:r w:rsidRPr="00277FA6">
        <w:rPr>
          <w:rFonts w:ascii="Times New Roman" w:hAnsi="Times New Roman" w:cs="Times New Roman"/>
          <w:sz w:val="28"/>
          <w:szCs w:val="28"/>
          <w:lang w:eastAsia="ru-RU"/>
        </w:rPr>
        <w:t xml:space="preserve">В качестве </w:t>
      </w:r>
      <w:r>
        <w:rPr>
          <w:rFonts w:ascii="Times New Roman" w:hAnsi="Times New Roman" w:cs="Times New Roman"/>
          <w:sz w:val="28"/>
          <w:szCs w:val="28"/>
          <w:lang w:eastAsia="ru-RU"/>
        </w:rPr>
        <w:t xml:space="preserve">исходного материала для проведения исследований были выбраны отдельные сорта озимого ячменя </w:t>
      </w:r>
      <w:r w:rsidR="003B4F39" w:rsidRPr="003B4F39">
        <w:rPr>
          <w:rFonts w:ascii="Times New Roman" w:hAnsi="Times New Roman" w:cs="Times New Roman"/>
          <w:sz w:val="28"/>
          <w:szCs w:val="28"/>
          <w:lang w:eastAsia="ru-RU"/>
        </w:rPr>
        <w:t xml:space="preserve">селекции </w:t>
      </w:r>
      <w:proofErr w:type="spellStart"/>
      <w:r w:rsidR="003B4F39" w:rsidRPr="003B4F39">
        <w:rPr>
          <w:rFonts w:ascii="Times New Roman" w:hAnsi="Times New Roman" w:cs="Times New Roman"/>
          <w:sz w:val="28"/>
          <w:szCs w:val="28"/>
          <w:lang w:eastAsia="ru-RU"/>
        </w:rPr>
        <w:t>КубГАУ</w:t>
      </w:r>
      <w:proofErr w:type="spellEnd"/>
      <w:r w:rsidR="003B4F39" w:rsidRPr="003B4F39">
        <w:rPr>
          <w:rFonts w:ascii="Times New Roman" w:hAnsi="Times New Roman" w:cs="Times New Roman"/>
          <w:sz w:val="28"/>
          <w:szCs w:val="28"/>
          <w:lang w:eastAsia="ru-RU"/>
        </w:rPr>
        <w:t>.</w:t>
      </w:r>
    </w:p>
    <w:p w:rsidR="003B4F39" w:rsidRDefault="003B4F39" w:rsidP="000408F2">
      <w:pPr>
        <w:tabs>
          <w:tab w:val="left" w:pos="4440"/>
        </w:tabs>
        <w:spacing w:after="0" w:line="360" w:lineRule="auto"/>
        <w:ind w:firstLine="426"/>
        <w:jc w:val="both"/>
        <w:rPr>
          <w:rFonts w:ascii="Times New Roman" w:hAnsi="Times New Roman" w:cs="Times New Roman"/>
          <w:sz w:val="28"/>
          <w:szCs w:val="28"/>
          <w:lang w:eastAsia="ru-RU"/>
        </w:rPr>
      </w:pPr>
      <w:r w:rsidRPr="003B4F39">
        <w:rPr>
          <w:rFonts w:ascii="Times New Roman" w:hAnsi="Times New Roman" w:cs="Times New Roman"/>
          <w:sz w:val="28"/>
          <w:szCs w:val="28"/>
          <w:lang w:eastAsia="ru-RU"/>
        </w:rPr>
        <w:lastRenderedPageBreak/>
        <w:t>Определение лабораторной всхожести проводили</w:t>
      </w:r>
      <w:r w:rsidR="00810EB6">
        <w:rPr>
          <w:rFonts w:ascii="Times New Roman" w:hAnsi="Times New Roman" w:cs="Times New Roman"/>
          <w:sz w:val="28"/>
          <w:szCs w:val="28"/>
          <w:lang w:eastAsia="ru-RU"/>
        </w:rPr>
        <w:t xml:space="preserve"> в соответствии с ГОСТ 12038-84, чистоты семян по ГОСТ</w:t>
      </w:r>
      <w:r w:rsidR="00810EB6" w:rsidRPr="00810EB6">
        <w:t xml:space="preserve"> </w:t>
      </w:r>
      <w:r w:rsidR="00810EB6">
        <w:rPr>
          <w:rFonts w:ascii="Times New Roman" w:hAnsi="Times New Roman" w:cs="Times New Roman"/>
          <w:sz w:val="28"/>
          <w:szCs w:val="28"/>
          <w:lang w:eastAsia="ru-RU"/>
        </w:rPr>
        <w:t xml:space="preserve">12037-81, массы 1000 зерен по ГОСТ </w:t>
      </w:r>
      <w:r w:rsidR="00810EB6" w:rsidRPr="00810EB6">
        <w:rPr>
          <w:rFonts w:ascii="Times New Roman" w:hAnsi="Times New Roman" w:cs="Times New Roman"/>
          <w:sz w:val="28"/>
          <w:szCs w:val="28"/>
          <w:lang w:eastAsia="ru-RU"/>
        </w:rPr>
        <w:t>10842-89.</w:t>
      </w:r>
    </w:p>
    <w:p w:rsidR="003B4F39" w:rsidRDefault="003B4F39" w:rsidP="00277FA6">
      <w:pPr>
        <w:tabs>
          <w:tab w:val="left" w:pos="4440"/>
        </w:tabs>
        <w:spacing w:after="0" w:line="360" w:lineRule="auto"/>
        <w:ind w:firstLine="426"/>
        <w:jc w:val="both"/>
        <w:rPr>
          <w:rFonts w:ascii="Times New Roman" w:hAnsi="Times New Roman" w:cs="Times New Roman"/>
          <w:sz w:val="28"/>
          <w:szCs w:val="28"/>
          <w:lang w:eastAsia="ru-RU"/>
        </w:rPr>
      </w:pPr>
      <w:r>
        <w:rPr>
          <w:rFonts w:ascii="Times New Roman" w:hAnsi="Times New Roman" w:cs="Times New Roman"/>
          <w:sz w:val="28"/>
          <w:szCs w:val="28"/>
          <w:lang w:eastAsia="ru-RU"/>
        </w:rPr>
        <w:t>В результате изучения лабораторной всхожести двух сортов оз</w:t>
      </w:r>
      <w:r w:rsidR="00277FA6">
        <w:rPr>
          <w:rFonts w:ascii="Times New Roman" w:hAnsi="Times New Roman" w:cs="Times New Roman"/>
          <w:sz w:val="28"/>
          <w:szCs w:val="28"/>
          <w:lang w:eastAsia="ru-RU"/>
        </w:rPr>
        <w:t>имого ячмен</w:t>
      </w:r>
      <w:r w:rsidR="00F45935">
        <w:rPr>
          <w:rFonts w:ascii="Times New Roman" w:hAnsi="Times New Roman" w:cs="Times New Roman"/>
          <w:sz w:val="28"/>
          <w:szCs w:val="28"/>
          <w:lang w:eastAsia="ru-RU"/>
        </w:rPr>
        <w:t xml:space="preserve">я </w:t>
      </w:r>
      <w:r w:rsidR="00F45935" w:rsidRPr="00F45935">
        <w:rPr>
          <w:rFonts w:ascii="Times New Roman" w:hAnsi="Times New Roman" w:cs="Times New Roman"/>
          <w:sz w:val="28"/>
          <w:szCs w:val="28"/>
          <w:lang w:eastAsia="ru-RU"/>
        </w:rPr>
        <w:t xml:space="preserve">высеянного с расчетной нормой, в пределах 3,5 – 5,0 </w:t>
      </w:r>
      <w:r w:rsidRPr="00F45935">
        <w:rPr>
          <w:rFonts w:ascii="Times New Roman" w:hAnsi="Times New Roman" w:cs="Times New Roman"/>
          <w:sz w:val="28"/>
          <w:szCs w:val="28"/>
          <w:lang w:eastAsia="ru-RU"/>
        </w:rPr>
        <w:t>млн всхожих семян на 1 га,</w:t>
      </w:r>
      <w:r w:rsidRPr="0020154F">
        <w:rPr>
          <w:rFonts w:ascii="Times New Roman" w:hAnsi="Times New Roman" w:cs="Times New Roman"/>
          <w:sz w:val="28"/>
          <w:szCs w:val="28"/>
          <w:lang w:eastAsia="ru-RU"/>
        </w:rPr>
        <w:t xml:space="preserve">  было</w:t>
      </w:r>
      <w:r>
        <w:rPr>
          <w:rFonts w:ascii="Times New Roman" w:hAnsi="Times New Roman" w:cs="Times New Roman"/>
          <w:sz w:val="28"/>
          <w:szCs w:val="28"/>
          <w:lang w:eastAsia="ru-RU"/>
        </w:rPr>
        <w:t xml:space="preserve"> определено, что в лабораторных условиях </w:t>
      </w:r>
      <w:r w:rsidR="00257813">
        <w:rPr>
          <w:rFonts w:ascii="Times New Roman" w:hAnsi="Times New Roman" w:cs="Times New Roman"/>
          <w:sz w:val="28"/>
          <w:szCs w:val="28"/>
          <w:lang w:eastAsia="ru-RU"/>
        </w:rPr>
        <w:t xml:space="preserve">значительных колебаний по данному показателю не наблюдалось. Средние данные у сорта </w:t>
      </w:r>
      <w:proofErr w:type="spellStart"/>
      <w:r w:rsidR="00257813">
        <w:rPr>
          <w:rFonts w:ascii="Times New Roman" w:hAnsi="Times New Roman" w:cs="Times New Roman"/>
          <w:sz w:val="28"/>
          <w:szCs w:val="28"/>
          <w:lang w:eastAsia="ru-RU"/>
        </w:rPr>
        <w:t>Кубагро</w:t>
      </w:r>
      <w:proofErr w:type="spellEnd"/>
      <w:r w:rsidR="00257813">
        <w:rPr>
          <w:rFonts w:ascii="Times New Roman" w:hAnsi="Times New Roman" w:cs="Times New Roman"/>
          <w:sz w:val="28"/>
          <w:szCs w:val="28"/>
          <w:lang w:eastAsia="ru-RU"/>
        </w:rPr>
        <w:t xml:space="preserve"> – 1 составили 95 %, у </w:t>
      </w:r>
      <w:proofErr w:type="spellStart"/>
      <w:r w:rsidR="00257813">
        <w:rPr>
          <w:rFonts w:ascii="Times New Roman" w:hAnsi="Times New Roman" w:cs="Times New Roman"/>
          <w:sz w:val="28"/>
          <w:szCs w:val="28"/>
          <w:lang w:eastAsia="ru-RU"/>
        </w:rPr>
        <w:t>Кубагро</w:t>
      </w:r>
      <w:proofErr w:type="spellEnd"/>
      <w:r w:rsidR="00257813">
        <w:rPr>
          <w:rFonts w:ascii="Times New Roman" w:hAnsi="Times New Roman" w:cs="Times New Roman"/>
          <w:sz w:val="28"/>
          <w:szCs w:val="28"/>
          <w:lang w:eastAsia="ru-RU"/>
        </w:rPr>
        <w:t xml:space="preserve"> – 3 - 94,1% (рисунок 1).</w:t>
      </w:r>
    </w:p>
    <w:p w:rsidR="00A3450D" w:rsidRDefault="00634671" w:rsidP="00A3450D">
      <w:pPr>
        <w:tabs>
          <w:tab w:val="left" w:pos="4440"/>
        </w:tabs>
        <w:spacing w:after="0" w:line="360" w:lineRule="auto"/>
        <w:jc w:val="both"/>
        <w:rPr>
          <w:rFonts w:ascii="Times New Roman" w:hAnsi="Times New Roman" w:cs="Times New Roman"/>
          <w:sz w:val="28"/>
          <w:szCs w:val="28"/>
          <w:lang w:eastAsia="ru-RU"/>
        </w:rPr>
      </w:pPr>
      <w:r w:rsidRPr="00571D22">
        <w:rPr>
          <w:noProof/>
          <w:lang w:eastAsia="ru-RU"/>
        </w:rPr>
        <w:pict w14:anchorId="18903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8" type="#_x0000_t75" style="width:440.25pt;height:207.25pt;visibility:visible" o:gfxdata="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">
            <v:imagedata r:id="rId12" o:title="" cropbottom="-79f"/>
            <o:lock v:ext="edit" aspectratio="f"/>
          </v:shape>
        </w:pict>
      </w:r>
    </w:p>
    <w:p w:rsidR="00C906E0" w:rsidRPr="000408F2" w:rsidRDefault="003B4F39" w:rsidP="00FC41AC">
      <w:pPr>
        <w:tabs>
          <w:tab w:val="left" w:pos="4440"/>
        </w:tabs>
        <w:spacing w:before="240" w:line="36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Рисунок  1– </w:t>
      </w:r>
      <w:r w:rsidRPr="003B4F39">
        <w:rPr>
          <w:rFonts w:ascii="Times New Roman" w:hAnsi="Times New Roman" w:cs="Times New Roman"/>
          <w:sz w:val="28"/>
          <w:szCs w:val="28"/>
          <w:lang w:eastAsia="ru-RU"/>
        </w:rPr>
        <w:t>Лабораторная всхожесть (%) семян сортов озимого ячме</w:t>
      </w:r>
      <w:r>
        <w:rPr>
          <w:rFonts w:ascii="Times New Roman" w:hAnsi="Times New Roman" w:cs="Times New Roman"/>
          <w:sz w:val="28"/>
          <w:szCs w:val="28"/>
          <w:lang w:eastAsia="ru-RU"/>
        </w:rPr>
        <w:t>ня (</w:t>
      </w:r>
      <w:proofErr w:type="spellStart"/>
      <w:r>
        <w:rPr>
          <w:rFonts w:ascii="Times New Roman" w:hAnsi="Times New Roman" w:cs="Times New Roman"/>
          <w:sz w:val="28"/>
          <w:szCs w:val="28"/>
          <w:lang w:eastAsia="ru-RU"/>
        </w:rPr>
        <w:t>КубГАУ</w:t>
      </w:r>
      <w:proofErr w:type="spellEnd"/>
      <w:r>
        <w:rPr>
          <w:rFonts w:ascii="Times New Roman" w:hAnsi="Times New Roman" w:cs="Times New Roman"/>
          <w:sz w:val="28"/>
          <w:szCs w:val="28"/>
          <w:lang w:eastAsia="ru-RU"/>
        </w:rPr>
        <w:t>, 2016</w:t>
      </w:r>
      <w:r w:rsidRPr="003B4F39">
        <w:rPr>
          <w:rFonts w:ascii="Times New Roman" w:hAnsi="Times New Roman" w:cs="Times New Roman"/>
          <w:sz w:val="28"/>
          <w:szCs w:val="28"/>
          <w:lang w:eastAsia="ru-RU"/>
        </w:rPr>
        <w:t>-2017 гг.)</w:t>
      </w:r>
    </w:p>
    <w:p w:rsidR="008A16A2" w:rsidRDefault="00277FA6" w:rsidP="00277FA6">
      <w:pPr>
        <w:tabs>
          <w:tab w:val="left" w:pos="4440"/>
        </w:tabs>
        <w:spacing w:after="0" w:line="360" w:lineRule="auto"/>
        <w:ind w:firstLine="426"/>
        <w:jc w:val="both"/>
        <w:rPr>
          <w:rFonts w:ascii="Times New Roman" w:hAnsi="Times New Roman" w:cs="Times New Roman"/>
          <w:sz w:val="28"/>
          <w:szCs w:val="28"/>
          <w:lang w:eastAsia="ru-RU"/>
        </w:rPr>
      </w:pPr>
      <w:r w:rsidRPr="00277FA6">
        <w:rPr>
          <w:rFonts w:ascii="Times New Roman" w:hAnsi="Times New Roman" w:cs="Times New Roman"/>
          <w:sz w:val="28"/>
          <w:szCs w:val="28"/>
          <w:lang w:eastAsia="ru-RU"/>
        </w:rPr>
        <w:t xml:space="preserve">При наличии </w:t>
      </w:r>
      <w:r>
        <w:rPr>
          <w:rFonts w:ascii="Times New Roman" w:hAnsi="Times New Roman" w:cs="Times New Roman"/>
          <w:sz w:val="28"/>
          <w:szCs w:val="28"/>
          <w:lang w:eastAsia="ru-RU"/>
        </w:rPr>
        <w:t>на опытных делянках фазы полных всходов, был произведен подсчет растений и определена полевая всхожесть</w:t>
      </w:r>
      <w:r w:rsidR="006A5F6B">
        <w:rPr>
          <w:rFonts w:ascii="Times New Roman" w:hAnsi="Times New Roman" w:cs="Times New Roman"/>
          <w:sz w:val="28"/>
          <w:szCs w:val="28"/>
          <w:lang w:eastAsia="ru-RU"/>
        </w:rPr>
        <w:t xml:space="preserve"> (рисунок 2).</w:t>
      </w:r>
    </w:p>
    <w:p w:rsidR="00FC41AC" w:rsidRDefault="00634671" w:rsidP="00FC41AC">
      <w:pPr>
        <w:tabs>
          <w:tab w:val="left" w:pos="4440"/>
        </w:tabs>
        <w:spacing w:before="240" w:line="360" w:lineRule="auto"/>
        <w:jc w:val="center"/>
        <w:rPr>
          <w:noProof/>
          <w:lang w:eastAsia="ru-RU"/>
        </w:rPr>
      </w:pPr>
      <w:r w:rsidRPr="009626F8">
        <w:rPr>
          <w:noProof/>
          <w:lang w:eastAsia="ru-RU"/>
        </w:rPr>
        <w:lastRenderedPageBreak/>
        <w:pict w14:anchorId="6A7BC73C">
          <v:shape id="Picture 2" o:spid="_x0000_i1027" type="#_x0000_t75" style="width:440.25pt;height:217.45pt;visibility:visible" o:gfxdata="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">
            <v:imagedata r:id="rId13" o:title="" cropbottom="-136f"/>
            <o:lock v:ext="edit" aspectratio="f"/>
          </v:shape>
        </w:pict>
      </w:r>
    </w:p>
    <w:p w:rsidR="006A5F6B" w:rsidRDefault="00257813" w:rsidP="00FC41AC">
      <w:pPr>
        <w:tabs>
          <w:tab w:val="left" w:pos="4440"/>
        </w:tabs>
        <w:spacing w:before="240" w:line="36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Рисунок  2 </w:t>
      </w:r>
      <w:r w:rsidRPr="00257813">
        <w:rPr>
          <w:rFonts w:ascii="Times New Roman" w:hAnsi="Times New Roman" w:cs="Times New Roman"/>
          <w:sz w:val="28"/>
          <w:szCs w:val="28"/>
          <w:lang w:eastAsia="ru-RU"/>
        </w:rPr>
        <w:t>– Лабораторная всхожесть (%) семян сортов озимого ячменя (</w:t>
      </w:r>
      <w:proofErr w:type="spellStart"/>
      <w:r w:rsidRPr="00257813">
        <w:rPr>
          <w:rFonts w:ascii="Times New Roman" w:hAnsi="Times New Roman" w:cs="Times New Roman"/>
          <w:sz w:val="28"/>
          <w:szCs w:val="28"/>
          <w:lang w:eastAsia="ru-RU"/>
        </w:rPr>
        <w:t>КубГАУ</w:t>
      </w:r>
      <w:proofErr w:type="spellEnd"/>
      <w:r w:rsidRPr="00257813">
        <w:rPr>
          <w:rFonts w:ascii="Times New Roman" w:hAnsi="Times New Roman" w:cs="Times New Roman"/>
          <w:sz w:val="28"/>
          <w:szCs w:val="28"/>
          <w:lang w:eastAsia="ru-RU"/>
        </w:rPr>
        <w:t>, 2016-2017 гг.)</w:t>
      </w:r>
    </w:p>
    <w:p w:rsidR="00277FA6" w:rsidRDefault="006A5F6B" w:rsidP="006A5F6B">
      <w:pPr>
        <w:tabs>
          <w:tab w:val="left" w:pos="4440"/>
        </w:tabs>
        <w:spacing w:after="0" w:line="360" w:lineRule="auto"/>
        <w:ind w:firstLine="567"/>
        <w:jc w:val="both"/>
        <w:rPr>
          <w:rFonts w:ascii="Times New Roman" w:hAnsi="Times New Roman" w:cs="Times New Roman"/>
          <w:sz w:val="28"/>
          <w:szCs w:val="28"/>
          <w:lang w:eastAsia="ru-RU"/>
        </w:rPr>
      </w:pPr>
      <w:r w:rsidRPr="006A5F6B">
        <w:rPr>
          <w:rFonts w:ascii="Times New Roman" w:hAnsi="Times New Roman" w:cs="Times New Roman"/>
          <w:sz w:val="28"/>
          <w:szCs w:val="28"/>
          <w:lang w:eastAsia="ru-RU"/>
        </w:rPr>
        <w:t>В среднем за годы</w:t>
      </w:r>
      <w:r w:rsidR="00277FA6">
        <w:rPr>
          <w:rFonts w:ascii="Times New Roman" w:hAnsi="Times New Roman" w:cs="Times New Roman"/>
          <w:sz w:val="28"/>
          <w:szCs w:val="28"/>
          <w:lang w:eastAsia="ru-RU"/>
        </w:rPr>
        <w:t xml:space="preserve"> изучения,  показатели полевой всхожести </w:t>
      </w:r>
      <w:proofErr w:type="spellStart"/>
      <w:r w:rsidR="00277FA6">
        <w:rPr>
          <w:rFonts w:ascii="Times New Roman" w:hAnsi="Times New Roman" w:cs="Times New Roman"/>
          <w:sz w:val="28"/>
          <w:szCs w:val="28"/>
          <w:lang w:eastAsia="ru-RU"/>
        </w:rPr>
        <w:t>Кубагро</w:t>
      </w:r>
      <w:proofErr w:type="spellEnd"/>
      <w:r w:rsidR="00277FA6">
        <w:rPr>
          <w:rFonts w:ascii="Times New Roman" w:hAnsi="Times New Roman" w:cs="Times New Roman"/>
          <w:sz w:val="28"/>
          <w:szCs w:val="28"/>
          <w:lang w:eastAsia="ru-RU"/>
        </w:rPr>
        <w:t xml:space="preserve"> – 1 были в пределах 82 %, </w:t>
      </w:r>
      <w:proofErr w:type="spellStart"/>
      <w:r w:rsidR="00277FA6">
        <w:rPr>
          <w:rFonts w:ascii="Times New Roman" w:hAnsi="Times New Roman" w:cs="Times New Roman"/>
          <w:sz w:val="28"/>
          <w:szCs w:val="28"/>
          <w:lang w:eastAsia="ru-RU"/>
        </w:rPr>
        <w:t>Кубагро</w:t>
      </w:r>
      <w:proofErr w:type="spellEnd"/>
      <w:r w:rsidR="00277FA6">
        <w:rPr>
          <w:rFonts w:ascii="Times New Roman" w:hAnsi="Times New Roman" w:cs="Times New Roman"/>
          <w:sz w:val="28"/>
          <w:szCs w:val="28"/>
          <w:lang w:eastAsia="ru-RU"/>
        </w:rPr>
        <w:t xml:space="preserve"> – 3 – 84 %. Таким образом, полевая всхожесть изучаемых сортов в условиях нашего опыта не </w:t>
      </w:r>
      <w:r w:rsidR="0008123A">
        <w:rPr>
          <w:rFonts w:ascii="Times New Roman" w:hAnsi="Times New Roman" w:cs="Times New Roman"/>
          <w:sz w:val="28"/>
          <w:szCs w:val="28"/>
          <w:lang w:eastAsia="ru-RU"/>
        </w:rPr>
        <w:t>зависела</w:t>
      </w:r>
      <w:r w:rsidR="00277FA6">
        <w:rPr>
          <w:rFonts w:ascii="Times New Roman" w:hAnsi="Times New Roman" w:cs="Times New Roman"/>
          <w:sz w:val="28"/>
          <w:szCs w:val="28"/>
          <w:lang w:eastAsia="ru-RU"/>
        </w:rPr>
        <w:t xml:space="preserve"> от норм посева.</w:t>
      </w:r>
    </w:p>
    <w:p w:rsidR="00EC7079" w:rsidRPr="003318CA" w:rsidRDefault="00EC7079" w:rsidP="0020154F">
      <w:pPr>
        <w:tabs>
          <w:tab w:val="left" w:pos="4440"/>
        </w:tabs>
        <w:spacing w:after="0" w:line="36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Определение корреляционной взаимосвязи между нормами высева и полевой, а также  лабораторной всхожести, выявило наличие средней отрицательной зависимости, </w:t>
      </w:r>
      <w:r>
        <w:rPr>
          <w:rFonts w:ascii="Times New Roman" w:hAnsi="Times New Roman" w:cs="Times New Roman"/>
          <w:sz w:val="28"/>
          <w:szCs w:val="28"/>
          <w:lang w:val="en-US" w:eastAsia="ru-RU"/>
        </w:rPr>
        <w:t>r</w:t>
      </w:r>
      <w:r w:rsidRPr="00EC707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-0,56 между нормой посева и лабораторной </w:t>
      </w:r>
      <w:r w:rsidRPr="0020154F">
        <w:rPr>
          <w:rFonts w:ascii="Times New Roman" w:hAnsi="Times New Roman" w:cs="Times New Roman"/>
          <w:sz w:val="28"/>
          <w:szCs w:val="28"/>
          <w:lang w:eastAsia="ru-RU"/>
        </w:rPr>
        <w:t xml:space="preserve">всхожестью и   </w:t>
      </w:r>
      <w:r w:rsidRPr="0020154F">
        <w:rPr>
          <w:rFonts w:ascii="Times New Roman" w:hAnsi="Times New Roman" w:cs="Times New Roman"/>
          <w:sz w:val="28"/>
          <w:szCs w:val="28"/>
          <w:lang w:val="en-US" w:eastAsia="ru-RU"/>
        </w:rPr>
        <w:t>r</w:t>
      </w:r>
      <w:r w:rsidRPr="0020154F">
        <w:rPr>
          <w:rFonts w:ascii="Times New Roman" w:hAnsi="Times New Roman" w:cs="Times New Roman"/>
          <w:sz w:val="28"/>
          <w:szCs w:val="28"/>
          <w:lang w:eastAsia="ru-RU"/>
        </w:rPr>
        <w:t xml:space="preserve"> = -0,52 полевой всхожестью. Определена высокая положительная взаимосвязь</w:t>
      </w:r>
      <w:r w:rsidR="0008123A" w:rsidRPr="0020154F">
        <w:rPr>
          <w:rFonts w:ascii="Times New Roman" w:hAnsi="Times New Roman" w:cs="Times New Roman"/>
          <w:sz w:val="28"/>
          <w:szCs w:val="28"/>
          <w:lang w:eastAsia="ru-RU"/>
        </w:rPr>
        <w:t xml:space="preserve"> показателей </w:t>
      </w:r>
      <w:r w:rsidR="0020154F" w:rsidRPr="0020154F">
        <w:rPr>
          <w:rFonts w:ascii="Times New Roman" w:hAnsi="Times New Roman" w:cs="Times New Roman"/>
          <w:sz w:val="28"/>
          <w:szCs w:val="28"/>
          <w:lang w:eastAsia="ru-RU"/>
        </w:rPr>
        <w:t>лабораторной и полевой всхожести (</w:t>
      </w:r>
      <w:r w:rsidRPr="0020154F">
        <w:rPr>
          <w:rFonts w:ascii="Times New Roman" w:hAnsi="Times New Roman" w:cs="Times New Roman"/>
          <w:sz w:val="28"/>
          <w:szCs w:val="28"/>
          <w:lang w:eastAsia="ru-RU"/>
        </w:rPr>
        <w:t xml:space="preserve">r </w:t>
      </w:r>
      <w:r w:rsidRPr="003318CA">
        <w:rPr>
          <w:rFonts w:ascii="Times New Roman" w:hAnsi="Times New Roman" w:cs="Times New Roman"/>
          <w:sz w:val="28"/>
          <w:szCs w:val="28"/>
          <w:lang w:eastAsia="ru-RU"/>
        </w:rPr>
        <w:t>= 0,78</w:t>
      </w:r>
      <w:r w:rsidR="0020154F" w:rsidRPr="003318CA">
        <w:rPr>
          <w:rFonts w:ascii="Times New Roman" w:hAnsi="Times New Roman" w:cs="Times New Roman"/>
          <w:sz w:val="28"/>
          <w:szCs w:val="28"/>
          <w:lang w:eastAsia="ru-RU"/>
        </w:rPr>
        <w:t>)</w:t>
      </w:r>
      <w:r w:rsidRPr="003318CA">
        <w:rPr>
          <w:rFonts w:ascii="Times New Roman" w:hAnsi="Times New Roman" w:cs="Times New Roman"/>
          <w:sz w:val="28"/>
          <w:szCs w:val="28"/>
          <w:lang w:eastAsia="ru-RU"/>
        </w:rPr>
        <w:t>.</w:t>
      </w:r>
    </w:p>
    <w:p w:rsidR="006F040C" w:rsidRDefault="0020154F" w:rsidP="0020154F">
      <w:pPr>
        <w:tabs>
          <w:tab w:val="left" w:pos="4440"/>
        </w:tabs>
        <w:spacing w:after="0" w:line="360" w:lineRule="auto"/>
        <w:ind w:firstLine="567"/>
        <w:jc w:val="both"/>
        <w:rPr>
          <w:rFonts w:ascii="Times New Roman" w:hAnsi="Times New Roman" w:cs="Times New Roman"/>
          <w:sz w:val="28"/>
          <w:szCs w:val="28"/>
          <w:lang w:eastAsia="ru-RU"/>
        </w:rPr>
      </w:pPr>
      <w:r w:rsidRPr="003318CA">
        <w:rPr>
          <w:rFonts w:ascii="Times New Roman" w:hAnsi="Times New Roman" w:cs="Times New Roman"/>
          <w:sz w:val="28"/>
          <w:szCs w:val="28"/>
          <w:lang w:eastAsia="ru-RU"/>
        </w:rPr>
        <w:t>Важнейшим показателем семенных партий зерна является его чистота, определяющая количество семян основной культуры</w:t>
      </w:r>
      <w:r w:rsidR="00090A1A" w:rsidRPr="003318CA">
        <w:rPr>
          <w:rFonts w:ascii="Times New Roman" w:hAnsi="Times New Roman" w:cs="Times New Roman"/>
          <w:sz w:val="28"/>
          <w:szCs w:val="28"/>
          <w:lang w:eastAsia="ru-RU"/>
        </w:rPr>
        <w:t xml:space="preserve"> [7]</w:t>
      </w:r>
      <w:r w:rsidRPr="003318CA">
        <w:rPr>
          <w:rFonts w:ascii="Times New Roman" w:hAnsi="Times New Roman" w:cs="Times New Roman"/>
          <w:sz w:val="28"/>
          <w:szCs w:val="28"/>
          <w:lang w:eastAsia="ru-RU"/>
        </w:rPr>
        <w:t xml:space="preserve">. Показатель выражается в процентах. Семенное зерно в обязательном порядке, </w:t>
      </w:r>
      <w:r w:rsidR="003318CA">
        <w:rPr>
          <w:rFonts w:ascii="Times New Roman" w:hAnsi="Times New Roman" w:cs="Times New Roman"/>
          <w:sz w:val="28"/>
          <w:szCs w:val="28"/>
          <w:lang w:eastAsia="ru-RU"/>
        </w:rPr>
        <w:t xml:space="preserve">не должно содержать </w:t>
      </w:r>
      <w:r w:rsidR="006F040C">
        <w:rPr>
          <w:rFonts w:ascii="Times New Roman" w:hAnsi="Times New Roman" w:cs="Times New Roman"/>
          <w:sz w:val="28"/>
          <w:szCs w:val="28"/>
          <w:lang w:eastAsia="ru-RU"/>
        </w:rPr>
        <w:t>примесей различного типа. Особенно нежелательны однотипные семена культурных и трудноотделимых сорняков, которые практически невозможно отсортировать.</w:t>
      </w:r>
    </w:p>
    <w:p w:rsidR="006F040C" w:rsidRPr="006F040C" w:rsidRDefault="006F040C" w:rsidP="006F040C">
      <w:pPr>
        <w:tabs>
          <w:tab w:val="left" w:pos="4440"/>
        </w:tabs>
        <w:spacing w:after="0" w:line="360" w:lineRule="auto"/>
        <w:ind w:firstLine="567"/>
        <w:jc w:val="both"/>
        <w:rPr>
          <w:rFonts w:ascii="Times New Roman" w:hAnsi="Times New Roman" w:cs="Times New Roman"/>
          <w:sz w:val="28"/>
          <w:szCs w:val="28"/>
          <w:lang w:eastAsia="ru-RU"/>
        </w:rPr>
      </w:pPr>
      <w:r w:rsidRPr="006F040C">
        <w:rPr>
          <w:rFonts w:ascii="Times New Roman" w:hAnsi="Times New Roman" w:cs="Times New Roman"/>
          <w:sz w:val="28"/>
          <w:szCs w:val="28"/>
          <w:lang w:eastAsia="ru-RU"/>
        </w:rPr>
        <w:lastRenderedPageBreak/>
        <w:t>Семенные партии кондиционных семян по ГОСТу</w:t>
      </w:r>
      <w:r w:rsidR="0020154F" w:rsidRPr="006F040C">
        <w:rPr>
          <w:rFonts w:ascii="Times New Roman" w:hAnsi="Times New Roman" w:cs="Times New Roman"/>
          <w:sz w:val="28"/>
          <w:szCs w:val="28"/>
          <w:lang w:eastAsia="ru-RU"/>
        </w:rPr>
        <w:t xml:space="preserve">  </w:t>
      </w:r>
      <w:r w:rsidR="00286F3A" w:rsidRPr="006F040C">
        <w:rPr>
          <w:rFonts w:ascii="Times New Roman" w:hAnsi="Times New Roman" w:cs="Times New Roman"/>
          <w:sz w:val="28"/>
          <w:szCs w:val="28"/>
          <w:lang w:eastAsia="ru-RU"/>
        </w:rPr>
        <w:t>должны</w:t>
      </w:r>
      <w:r w:rsidR="0020154F" w:rsidRPr="006F040C">
        <w:rPr>
          <w:rFonts w:ascii="Times New Roman" w:hAnsi="Times New Roman" w:cs="Times New Roman"/>
          <w:sz w:val="28"/>
          <w:szCs w:val="28"/>
          <w:lang w:eastAsia="ru-RU"/>
        </w:rPr>
        <w:t xml:space="preserve"> </w:t>
      </w:r>
      <w:r w:rsidRPr="006F040C">
        <w:rPr>
          <w:rFonts w:ascii="Times New Roman" w:hAnsi="Times New Roman" w:cs="Times New Roman"/>
          <w:sz w:val="28"/>
          <w:szCs w:val="28"/>
          <w:lang w:eastAsia="ru-RU"/>
        </w:rPr>
        <w:t>соответ</w:t>
      </w:r>
      <w:r>
        <w:rPr>
          <w:rFonts w:ascii="Times New Roman" w:hAnsi="Times New Roman" w:cs="Times New Roman"/>
          <w:sz w:val="28"/>
          <w:szCs w:val="28"/>
          <w:lang w:eastAsia="ru-RU"/>
        </w:rPr>
        <w:t xml:space="preserve">ствовать по чистоте </w:t>
      </w:r>
      <w:r w:rsidRPr="006F040C">
        <w:rPr>
          <w:rFonts w:ascii="Times New Roman" w:hAnsi="Times New Roman" w:cs="Times New Roman"/>
          <w:sz w:val="28"/>
          <w:szCs w:val="28"/>
          <w:lang w:eastAsia="ru-RU"/>
        </w:rPr>
        <w:t xml:space="preserve"> 99 %.</w:t>
      </w:r>
    </w:p>
    <w:p w:rsidR="006F040C" w:rsidRDefault="00F45935" w:rsidP="006F040C">
      <w:pPr>
        <w:tabs>
          <w:tab w:val="left" w:pos="4440"/>
        </w:tabs>
        <w:spacing w:after="0" w:line="360" w:lineRule="auto"/>
        <w:ind w:firstLine="567"/>
        <w:jc w:val="both"/>
        <w:rPr>
          <w:rFonts w:ascii="Times New Roman" w:hAnsi="Times New Roman" w:cs="Times New Roman"/>
          <w:sz w:val="28"/>
          <w:szCs w:val="28"/>
          <w:lang w:eastAsia="ru-RU"/>
        </w:rPr>
      </w:pPr>
      <w:r w:rsidRPr="00F45935">
        <w:rPr>
          <w:rFonts w:ascii="Times New Roman" w:hAnsi="Times New Roman" w:cs="Times New Roman"/>
          <w:sz w:val="28"/>
          <w:szCs w:val="28"/>
          <w:lang w:eastAsia="ru-RU"/>
        </w:rPr>
        <w:t xml:space="preserve">Чистоту семенного материала </w:t>
      </w:r>
      <w:r>
        <w:rPr>
          <w:rFonts w:ascii="Times New Roman" w:hAnsi="Times New Roman" w:cs="Times New Roman"/>
          <w:sz w:val="28"/>
          <w:szCs w:val="28"/>
          <w:lang w:eastAsia="ru-RU"/>
        </w:rPr>
        <w:t xml:space="preserve">определяли отвешивая две навески, затем из  них брали среднюю </w:t>
      </w:r>
      <w:r w:rsidR="00286F3A" w:rsidRPr="00D460B8">
        <w:rPr>
          <w:rFonts w:ascii="Times New Roman" w:hAnsi="Times New Roman" w:cs="Times New Roman"/>
          <w:sz w:val="28"/>
          <w:szCs w:val="28"/>
          <w:lang w:eastAsia="ru-RU"/>
        </w:rPr>
        <w:t>массой</w:t>
      </w:r>
      <w:r w:rsidR="00286F3A">
        <w:rPr>
          <w:rFonts w:ascii="Times New Roman" w:hAnsi="Times New Roman" w:cs="Times New Roman"/>
          <w:sz w:val="28"/>
          <w:szCs w:val="28"/>
          <w:lang w:eastAsia="ru-RU"/>
        </w:rPr>
        <w:t xml:space="preserve"> 50 грамм. Для отделения мелких и щуплых семян навески просеивали  </w:t>
      </w:r>
      <w:r w:rsidR="004D04A9">
        <w:rPr>
          <w:rFonts w:ascii="Times New Roman" w:hAnsi="Times New Roman" w:cs="Times New Roman"/>
          <w:sz w:val="28"/>
          <w:szCs w:val="28"/>
          <w:lang w:eastAsia="ru-RU"/>
        </w:rPr>
        <w:t xml:space="preserve">через сито,  в дальнейшем </w:t>
      </w:r>
      <w:r w:rsidR="00D460B8">
        <w:rPr>
          <w:rFonts w:ascii="Times New Roman" w:hAnsi="Times New Roman" w:cs="Times New Roman"/>
          <w:sz w:val="28"/>
          <w:szCs w:val="28"/>
          <w:lang w:eastAsia="ru-RU"/>
        </w:rPr>
        <w:t xml:space="preserve">анализировали семенной материал в ручную, выделяя семянки ячменя и имеющиеся примеси. Все найденные примеси </w:t>
      </w:r>
      <w:r w:rsidR="004D04A9" w:rsidRPr="00D460B8">
        <w:rPr>
          <w:rFonts w:ascii="Times New Roman" w:hAnsi="Times New Roman" w:cs="Times New Roman"/>
          <w:sz w:val="28"/>
          <w:szCs w:val="28"/>
          <w:lang w:eastAsia="ru-RU"/>
        </w:rPr>
        <w:t xml:space="preserve">взвешивали  </w:t>
      </w:r>
      <w:r w:rsidR="00D460B8">
        <w:rPr>
          <w:rFonts w:ascii="Times New Roman" w:hAnsi="Times New Roman" w:cs="Times New Roman"/>
          <w:sz w:val="28"/>
          <w:szCs w:val="28"/>
          <w:lang w:eastAsia="ru-RU"/>
        </w:rPr>
        <w:t>и рассчитывали процент чистоты семян.</w:t>
      </w:r>
    </w:p>
    <w:p w:rsidR="00D460B8" w:rsidRDefault="006F040C" w:rsidP="006F040C">
      <w:pPr>
        <w:tabs>
          <w:tab w:val="left" w:pos="4440"/>
        </w:tabs>
        <w:spacing w:after="0" w:line="360" w:lineRule="auto"/>
        <w:ind w:firstLine="567"/>
        <w:jc w:val="both"/>
        <w:rPr>
          <w:rFonts w:ascii="Times New Roman" w:hAnsi="Times New Roman" w:cs="Times New Roman"/>
          <w:sz w:val="28"/>
          <w:szCs w:val="28"/>
          <w:lang w:eastAsia="ru-RU"/>
        </w:rPr>
      </w:pPr>
      <w:r w:rsidRPr="006F040C">
        <w:rPr>
          <w:rFonts w:ascii="Times New Roman" w:hAnsi="Times New Roman" w:cs="Times New Roman"/>
          <w:sz w:val="28"/>
          <w:szCs w:val="28"/>
          <w:lang w:eastAsia="ru-RU"/>
        </w:rPr>
        <w:t xml:space="preserve">Масса примесей характеризует </w:t>
      </w:r>
      <w:r w:rsidR="00D460B8" w:rsidRPr="006F040C">
        <w:rPr>
          <w:rFonts w:ascii="Times New Roman" w:hAnsi="Times New Roman" w:cs="Times New Roman"/>
          <w:sz w:val="28"/>
          <w:szCs w:val="28"/>
          <w:lang w:eastAsia="ru-RU"/>
        </w:rPr>
        <w:t xml:space="preserve">засоренность </w:t>
      </w:r>
      <w:r w:rsidRPr="006F040C">
        <w:rPr>
          <w:rFonts w:ascii="Times New Roman" w:hAnsi="Times New Roman" w:cs="Times New Roman"/>
          <w:sz w:val="28"/>
          <w:szCs w:val="28"/>
          <w:lang w:eastAsia="ru-RU"/>
        </w:rPr>
        <w:t xml:space="preserve">конкретной </w:t>
      </w:r>
      <w:r w:rsidR="004D04A9" w:rsidRPr="006F040C">
        <w:rPr>
          <w:rFonts w:ascii="Times New Roman" w:hAnsi="Times New Roman" w:cs="Times New Roman"/>
          <w:sz w:val="28"/>
          <w:szCs w:val="28"/>
          <w:lang w:eastAsia="ru-RU"/>
        </w:rPr>
        <w:t>партии се</w:t>
      </w:r>
      <w:r w:rsidRPr="006F040C">
        <w:rPr>
          <w:rFonts w:ascii="Times New Roman" w:hAnsi="Times New Roman" w:cs="Times New Roman"/>
          <w:sz w:val="28"/>
          <w:szCs w:val="28"/>
          <w:lang w:eastAsia="ru-RU"/>
        </w:rPr>
        <w:t xml:space="preserve">мян </w:t>
      </w:r>
      <w:r w:rsidR="00090A1A" w:rsidRPr="006F040C">
        <w:rPr>
          <w:rFonts w:ascii="Times New Roman" w:hAnsi="Times New Roman" w:cs="Times New Roman"/>
          <w:sz w:val="28"/>
          <w:szCs w:val="28"/>
          <w:lang w:eastAsia="ru-RU"/>
        </w:rPr>
        <w:t>[8]</w:t>
      </w:r>
      <w:r w:rsidR="0020154F" w:rsidRPr="006F040C">
        <w:rPr>
          <w:rFonts w:ascii="Times New Roman" w:hAnsi="Times New Roman" w:cs="Times New Roman"/>
          <w:sz w:val="28"/>
          <w:szCs w:val="28"/>
          <w:lang w:eastAsia="ru-RU"/>
        </w:rPr>
        <w:t>.</w:t>
      </w:r>
      <w:r w:rsidR="0020154F">
        <w:rPr>
          <w:rFonts w:ascii="Times New Roman" w:hAnsi="Times New Roman" w:cs="Times New Roman"/>
          <w:sz w:val="28"/>
          <w:szCs w:val="28"/>
          <w:lang w:eastAsia="ru-RU"/>
        </w:rPr>
        <w:t xml:space="preserve"> </w:t>
      </w:r>
    </w:p>
    <w:p w:rsidR="002D63C0" w:rsidRPr="00113A8F" w:rsidRDefault="00113A8F" w:rsidP="00113A8F">
      <w:pPr>
        <w:tabs>
          <w:tab w:val="left" w:pos="4440"/>
        </w:tabs>
        <w:spacing w:after="0" w:line="36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Изучая показатели чистоты семян сортов озимого ячменя, мы выявили что, семенной материал полностью соответствовал требования ГОСТ по данному признаку, а именно чистота была более 99 % (рисунок 3).</w:t>
      </w:r>
    </w:p>
    <w:p w:rsidR="00EE57A4" w:rsidRDefault="00634671" w:rsidP="002D63C0">
      <w:pPr>
        <w:pStyle w:val="NormalWeb"/>
        <w:shd w:val="clear" w:color="auto" w:fill="FFFFFF"/>
        <w:spacing w:before="0" w:beforeAutospacing="0" w:after="150" w:afterAutospacing="0"/>
        <w:rPr>
          <w:rFonts w:ascii="Arial" w:hAnsi="Arial" w:cs="Arial"/>
          <w:color w:val="888888"/>
        </w:rPr>
      </w:pPr>
      <w:r w:rsidRPr="00EE57A4">
        <w:rPr>
          <w:rFonts w:ascii="Calibri" w:hAnsi="Calibri"/>
          <w:noProof/>
          <w:sz w:val="22"/>
          <w:szCs w:val="22"/>
        </w:rPr>
        <w:object w:dxaOrig="9361" w:dyaOrig="7021">
          <v:shape id="_x0000_i1026" type="#_x0000_t75" alt="" style="width:439.3pt;height:272.9pt;mso-width-percent:0;mso-height-percent:0;mso-width-percent:0;mso-height-percent:0" o:ole="">
            <v:imagedata r:id="rId14" o:title=""/>
          </v:shape>
          <o:OLEObject Type="Embed" ProgID="Unknown" ShapeID="_x0000_i1026" DrawAspect="Content" ObjectID="_1634925090" r:id="rId15"/>
        </w:object>
      </w:r>
    </w:p>
    <w:p w:rsidR="00EE57A4" w:rsidRDefault="00EE57A4" w:rsidP="00EE57A4">
      <w:pPr>
        <w:tabs>
          <w:tab w:val="left" w:pos="4440"/>
        </w:tabs>
        <w:spacing w:after="0" w:line="360" w:lineRule="auto"/>
        <w:ind w:firstLine="567"/>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Рисунок  3 </w:t>
      </w:r>
      <w:r w:rsidRPr="0025781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Чистота семян </w:t>
      </w:r>
      <w:r w:rsidRPr="00257813">
        <w:rPr>
          <w:rFonts w:ascii="Times New Roman" w:hAnsi="Times New Roman" w:cs="Times New Roman"/>
          <w:sz w:val="28"/>
          <w:szCs w:val="28"/>
          <w:lang w:eastAsia="ru-RU"/>
        </w:rPr>
        <w:t>(%) семян сортов озимого ячменя</w:t>
      </w:r>
    </w:p>
    <w:p w:rsidR="00EE57A4" w:rsidRDefault="00EE57A4" w:rsidP="00EE57A4">
      <w:pPr>
        <w:tabs>
          <w:tab w:val="left" w:pos="4440"/>
        </w:tabs>
        <w:spacing w:after="0" w:line="360" w:lineRule="auto"/>
        <w:ind w:firstLine="567"/>
        <w:jc w:val="center"/>
        <w:rPr>
          <w:rFonts w:ascii="Times New Roman" w:hAnsi="Times New Roman" w:cs="Times New Roman"/>
          <w:sz w:val="28"/>
          <w:szCs w:val="28"/>
          <w:lang w:eastAsia="ru-RU"/>
        </w:rPr>
      </w:pPr>
      <w:r w:rsidRPr="00257813">
        <w:rPr>
          <w:rFonts w:ascii="Times New Roman" w:hAnsi="Times New Roman" w:cs="Times New Roman"/>
          <w:sz w:val="28"/>
          <w:szCs w:val="28"/>
          <w:lang w:eastAsia="ru-RU"/>
        </w:rPr>
        <w:t>(</w:t>
      </w:r>
      <w:proofErr w:type="spellStart"/>
      <w:r w:rsidRPr="00257813">
        <w:rPr>
          <w:rFonts w:ascii="Times New Roman" w:hAnsi="Times New Roman" w:cs="Times New Roman"/>
          <w:sz w:val="28"/>
          <w:szCs w:val="28"/>
          <w:lang w:eastAsia="ru-RU"/>
        </w:rPr>
        <w:t>КубГАУ</w:t>
      </w:r>
      <w:proofErr w:type="spellEnd"/>
      <w:r w:rsidRPr="00257813">
        <w:rPr>
          <w:rFonts w:ascii="Times New Roman" w:hAnsi="Times New Roman" w:cs="Times New Roman"/>
          <w:sz w:val="28"/>
          <w:szCs w:val="28"/>
          <w:lang w:eastAsia="ru-RU"/>
        </w:rPr>
        <w:t>, 2016-2017 гг.)</w:t>
      </w:r>
    </w:p>
    <w:p w:rsidR="00113A8F" w:rsidRDefault="00113A8F" w:rsidP="00113A8F">
      <w:pPr>
        <w:tabs>
          <w:tab w:val="left" w:pos="4440"/>
        </w:tabs>
        <w:spacing w:after="0" w:line="36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С</w:t>
      </w:r>
      <w:r w:rsidRPr="00113A8F">
        <w:rPr>
          <w:rFonts w:ascii="Times New Roman" w:hAnsi="Times New Roman" w:cs="Times New Roman"/>
          <w:sz w:val="28"/>
          <w:szCs w:val="28"/>
          <w:lang w:eastAsia="ru-RU"/>
        </w:rPr>
        <w:t xml:space="preserve">орт </w:t>
      </w:r>
      <w:proofErr w:type="spellStart"/>
      <w:r w:rsidRPr="00113A8F">
        <w:rPr>
          <w:rFonts w:ascii="Times New Roman" w:hAnsi="Times New Roman" w:cs="Times New Roman"/>
          <w:sz w:val="28"/>
          <w:szCs w:val="28"/>
          <w:lang w:eastAsia="ru-RU"/>
        </w:rPr>
        <w:t>Кубагро</w:t>
      </w:r>
      <w:proofErr w:type="spellEnd"/>
      <w:r w:rsidRPr="00113A8F">
        <w:rPr>
          <w:rFonts w:ascii="Times New Roman" w:hAnsi="Times New Roman" w:cs="Times New Roman"/>
          <w:sz w:val="28"/>
          <w:szCs w:val="28"/>
          <w:lang w:eastAsia="ru-RU"/>
        </w:rPr>
        <w:t xml:space="preserve"> – 3 имел </w:t>
      </w:r>
      <w:r>
        <w:rPr>
          <w:rFonts w:ascii="Times New Roman" w:hAnsi="Times New Roman" w:cs="Times New Roman"/>
          <w:sz w:val="28"/>
          <w:szCs w:val="28"/>
          <w:lang w:eastAsia="ru-RU"/>
        </w:rPr>
        <w:t xml:space="preserve">несколько </w:t>
      </w:r>
      <w:r w:rsidRPr="00113A8F">
        <w:rPr>
          <w:rFonts w:ascii="Times New Roman" w:hAnsi="Times New Roman" w:cs="Times New Roman"/>
          <w:sz w:val="28"/>
          <w:szCs w:val="28"/>
          <w:lang w:eastAsia="ru-RU"/>
        </w:rPr>
        <w:t>большую вариабельность данного свойства, его данные были в пределах</w:t>
      </w:r>
      <w:r w:rsidR="00AC0DC7">
        <w:rPr>
          <w:rFonts w:ascii="Times New Roman" w:hAnsi="Times New Roman" w:cs="Times New Roman"/>
          <w:sz w:val="28"/>
          <w:szCs w:val="28"/>
          <w:lang w:eastAsia="ru-RU"/>
        </w:rPr>
        <w:t xml:space="preserve"> 99,1 – 99,8 %, при средних данных </w:t>
      </w:r>
      <w:r w:rsidR="00AC0DC7">
        <w:rPr>
          <w:rFonts w:ascii="Times New Roman" w:hAnsi="Times New Roman" w:cs="Times New Roman"/>
          <w:sz w:val="28"/>
          <w:szCs w:val="28"/>
          <w:lang w:eastAsia="ru-RU"/>
        </w:rPr>
        <w:lastRenderedPageBreak/>
        <w:t xml:space="preserve">99,3 %. У сорта </w:t>
      </w:r>
      <w:proofErr w:type="spellStart"/>
      <w:r w:rsidR="00AC0DC7">
        <w:rPr>
          <w:rFonts w:ascii="Times New Roman" w:hAnsi="Times New Roman" w:cs="Times New Roman"/>
          <w:sz w:val="28"/>
          <w:szCs w:val="28"/>
          <w:lang w:eastAsia="ru-RU"/>
        </w:rPr>
        <w:t>Кубагро</w:t>
      </w:r>
      <w:proofErr w:type="spellEnd"/>
      <w:r w:rsidR="00AC0DC7">
        <w:rPr>
          <w:rFonts w:ascii="Times New Roman" w:hAnsi="Times New Roman" w:cs="Times New Roman"/>
          <w:sz w:val="28"/>
          <w:szCs w:val="28"/>
          <w:lang w:eastAsia="ru-RU"/>
        </w:rPr>
        <w:t xml:space="preserve"> – 1 отмечены меньшие колебания по чистоте семян по всем нормам высева, в среднем сорт имел 99,5 % чистоту посевного материала. </w:t>
      </w:r>
    </w:p>
    <w:p w:rsidR="00F45935" w:rsidRDefault="00AC0DC7" w:rsidP="00F45935">
      <w:pPr>
        <w:tabs>
          <w:tab w:val="left" w:pos="4440"/>
        </w:tabs>
        <w:spacing w:after="0" w:line="36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Таким образом, изменение плотности формируемого стеблестоя сортов озимого ячменя </w:t>
      </w:r>
      <w:proofErr w:type="spellStart"/>
      <w:r>
        <w:rPr>
          <w:rFonts w:ascii="Times New Roman" w:hAnsi="Times New Roman" w:cs="Times New Roman"/>
          <w:sz w:val="28"/>
          <w:szCs w:val="28"/>
          <w:lang w:eastAsia="ru-RU"/>
        </w:rPr>
        <w:t>Кубагро</w:t>
      </w:r>
      <w:proofErr w:type="spellEnd"/>
      <w:r>
        <w:rPr>
          <w:rFonts w:ascii="Times New Roman" w:hAnsi="Times New Roman" w:cs="Times New Roman"/>
          <w:sz w:val="28"/>
          <w:szCs w:val="28"/>
          <w:lang w:eastAsia="ru-RU"/>
        </w:rPr>
        <w:t xml:space="preserve"> – 1 и </w:t>
      </w:r>
      <w:proofErr w:type="spellStart"/>
      <w:r>
        <w:rPr>
          <w:rFonts w:ascii="Times New Roman" w:hAnsi="Times New Roman" w:cs="Times New Roman"/>
          <w:sz w:val="28"/>
          <w:szCs w:val="28"/>
          <w:lang w:eastAsia="ru-RU"/>
        </w:rPr>
        <w:t>Кубагро</w:t>
      </w:r>
      <w:proofErr w:type="spellEnd"/>
      <w:r>
        <w:rPr>
          <w:rFonts w:ascii="Times New Roman" w:hAnsi="Times New Roman" w:cs="Times New Roman"/>
          <w:sz w:val="28"/>
          <w:szCs w:val="28"/>
          <w:lang w:eastAsia="ru-RU"/>
        </w:rPr>
        <w:t xml:space="preserve"> – 3 не влияет на чистоту семян данных сортов. При соблюдении технологии возделывания, а также при использовании на посев </w:t>
      </w:r>
      <w:proofErr w:type="spellStart"/>
      <w:r>
        <w:rPr>
          <w:rFonts w:ascii="Times New Roman" w:hAnsi="Times New Roman" w:cs="Times New Roman"/>
          <w:sz w:val="28"/>
          <w:szCs w:val="28"/>
          <w:lang w:eastAsia="ru-RU"/>
        </w:rPr>
        <w:t>высокорепродукционных</w:t>
      </w:r>
      <w:proofErr w:type="spellEnd"/>
      <w:r>
        <w:rPr>
          <w:rFonts w:ascii="Times New Roman" w:hAnsi="Times New Roman" w:cs="Times New Roman"/>
          <w:sz w:val="28"/>
          <w:szCs w:val="28"/>
          <w:lang w:eastAsia="ru-RU"/>
        </w:rPr>
        <w:t xml:space="preserve"> семян с соответствующей сортовой чистотой</w:t>
      </w:r>
      <w:r w:rsidR="00071590">
        <w:rPr>
          <w:rFonts w:ascii="Times New Roman" w:hAnsi="Times New Roman" w:cs="Times New Roman"/>
          <w:sz w:val="28"/>
          <w:szCs w:val="28"/>
          <w:lang w:eastAsia="ru-RU"/>
        </w:rPr>
        <w:t xml:space="preserve">, </w:t>
      </w:r>
      <w:r w:rsidR="00F45935">
        <w:rPr>
          <w:rFonts w:ascii="Times New Roman" w:hAnsi="Times New Roman" w:cs="Times New Roman"/>
          <w:sz w:val="28"/>
          <w:szCs w:val="28"/>
          <w:lang w:eastAsia="ru-RU"/>
        </w:rPr>
        <w:t xml:space="preserve"> и в </w:t>
      </w:r>
      <w:r>
        <w:rPr>
          <w:rFonts w:ascii="Times New Roman" w:hAnsi="Times New Roman" w:cs="Times New Roman"/>
          <w:sz w:val="28"/>
          <w:szCs w:val="28"/>
          <w:lang w:eastAsia="ru-RU"/>
        </w:rPr>
        <w:t xml:space="preserve"> дальнейшем качественной очистке полученных семян, вполне закономерно получать семенной материал с выс</w:t>
      </w:r>
      <w:r w:rsidR="00071590">
        <w:rPr>
          <w:rFonts w:ascii="Times New Roman" w:hAnsi="Times New Roman" w:cs="Times New Roman"/>
          <w:sz w:val="28"/>
          <w:szCs w:val="28"/>
          <w:lang w:eastAsia="ru-RU"/>
        </w:rPr>
        <w:t>о</w:t>
      </w:r>
      <w:r>
        <w:rPr>
          <w:rFonts w:ascii="Times New Roman" w:hAnsi="Times New Roman" w:cs="Times New Roman"/>
          <w:sz w:val="28"/>
          <w:szCs w:val="28"/>
          <w:lang w:eastAsia="ru-RU"/>
        </w:rPr>
        <w:t>кой чисто</w:t>
      </w:r>
      <w:r w:rsidR="00071590">
        <w:rPr>
          <w:rFonts w:ascii="Times New Roman" w:hAnsi="Times New Roman" w:cs="Times New Roman"/>
          <w:sz w:val="28"/>
          <w:szCs w:val="28"/>
          <w:lang w:eastAsia="ru-RU"/>
        </w:rPr>
        <w:t>той.</w:t>
      </w:r>
    </w:p>
    <w:p w:rsidR="00071590" w:rsidRPr="003318CA" w:rsidRDefault="00F45935" w:rsidP="00D858F0">
      <w:pPr>
        <w:spacing w:after="0" w:line="360" w:lineRule="auto"/>
        <w:ind w:firstLine="567"/>
        <w:jc w:val="both"/>
        <w:rPr>
          <w:rFonts w:ascii="Times New Roman" w:hAnsi="Times New Roman" w:cs="Times New Roman"/>
          <w:sz w:val="28"/>
          <w:szCs w:val="28"/>
        </w:rPr>
      </w:pPr>
      <w:r w:rsidRPr="003318CA">
        <w:rPr>
          <w:rFonts w:ascii="Times New Roman" w:hAnsi="Times New Roman" w:cs="Times New Roman"/>
          <w:sz w:val="28"/>
          <w:szCs w:val="28"/>
        </w:rPr>
        <w:t xml:space="preserve">Тем не менее, </w:t>
      </w:r>
      <w:r w:rsidR="00071590" w:rsidRPr="003318CA">
        <w:rPr>
          <w:rFonts w:ascii="Times New Roman" w:hAnsi="Times New Roman" w:cs="Times New Roman"/>
          <w:sz w:val="28"/>
          <w:szCs w:val="28"/>
        </w:rPr>
        <w:t xml:space="preserve"> многие ученые </w:t>
      </w:r>
      <w:r w:rsidRPr="003318CA">
        <w:rPr>
          <w:rFonts w:ascii="Times New Roman" w:hAnsi="Times New Roman" w:cs="Times New Roman"/>
          <w:sz w:val="28"/>
          <w:szCs w:val="28"/>
        </w:rPr>
        <w:t>высказываю мнение о том</w:t>
      </w:r>
      <w:r w:rsidR="00D858F0" w:rsidRPr="003318CA">
        <w:rPr>
          <w:rFonts w:ascii="Times New Roman" w:hAnsi="Times New Roman" w:cs="Times New Roman"/>
          <w:sz w:val="28"/>
          <w:szCs w:val="28"/>
        </w:rPr>
        <w:t>,</w:t>
      </w:r>
      <w:r w:rsidRPr="003318CA">
        <w:rPr>
          <w:rFonts w:ascii="Times New Roman" w:hAnsi="Times New Roman" w:cs="Times New Roman"/>
          <w:sz w:val="28"/>
          <w:szCs w:val="28"/>
        </w:rPr>
        <w:t xml:space="preserve"> </w:t>
      </w:r>
      <w:r w:rsidR="00071590" w:rsidRPr="003318CA">
        <w:rPr>
          <w:rFonts w:ascii="Times New Roman" w:hAnsi="Times New Roman" w:cs="Times New Roman"/>
          <w:sz w:val="28"/>
          <w:szCs w:val="28"/>
        </w:rPr>
        <w:t xml:space="preserve">что крупность семян имеет </w:t>
      </w:r>
      <w:r w:rsidRPr="003318CA">
        <w:rPr>
          <w:rFonts w:ascii="Times New Roman" w:hAnsi="Times New Roman" w:cs="Times New Roman"/>
          <w:sz w:val="28"/>
          <w:szCs w:val="28"/>
        </w:rPr>
        <w:t>высокую взаимосвязь с условиями среды  и  применяемой агротехникой</w:t>
      </w:r>
      <w:r w:rsidR="00D858F0" w:rsidRPr="003318CA">
        <w:rPr>
          <w:rFonts w:ascii="Times New Roman" w:hAnsi="Times New Roman" w:cs="Times New Roman"/>
          <w:sz w:val="28"/>
          <w:szCs w:val="28"/>
        </w:rPr>
        <w:t xml:space="preserve">.  </w:t>
      </w:r>
      <w:r w:rsidR="00071590" w:rsidRPr="003318CA">
        <w:rPr>
          <w:rFonts w:ascii="Times New Roman" w:hAnsi="Times New Roman" w:cs="Times New Roman"/>
          <w:sz w:val="28"/>
          <w:szCs w:val="28"/>
        </w:rPr>
        <w:t xml:space="preserve">На </w:t>
      </w:r>
      <w:r w:rsidR="00D858F0" w:rsidRPr="003318CA">
        <w:rPr>
          <w:rFonts w:ascii="Times New Roman" w:hAnsi="Times New Roman" w:cs="Times New Roman"/>
          <w:sz w:val="28"/>
          <w:szCs w:val="28"/>
        </w:rPr>
        <w:t xml:space="preserve">величину </w:t>
      </w:r>
      <w:r w:rsidR="00071590" w:rsidRPr="003318CA">
        <w:rPr>
          <w:rFonts w:ascii="Times New Roman" w:hAnsi="Times New Roman" w:cs="Times New Roman"/>
          <w:sz w:val="28"/>
          <w:szCs w:val="28"/>
        </w:rPr>
        <w:t>показате</w:t>
      </w:r>
      <w:r w:rsidR="00D858F0" w:rsidRPr="003318CA">
        <w:rPr>
          <w:rFonts w:ascii="Times New Roman" w:hAnsi="Times New Roman" w:cs="Times New Roman"/>
          <w:sz w:val="28"/>
          <w:szCs w:val="28"/>
        </w:rPr>
        <w:t xml:space="preserve">лей </w:t>
      </w:r>
      <w:r w:rsidR="00071590" w:rsidRPr="003318CA">
        <w:rPr>
          <w:rFonts w:ascii="Times New Roman" w:hAnsi="Times New Roman" w:cs="Times New Roman"/>
          <w:sz w:val="28"/>
          <w:szCs w:val="28"/>
        </w:rPr>
        <w:t xml:space="preserve"> крупности семян </w:t>
      </w:r>
      <w:r w:rsidR="00D858F0" w:rsidRPr="003318CA">
        <w:rPr>
          <w:rFonts w:ascii="Times New Roman" w:hAnsi="Times New Roman" w:cs="Times New Roman"/>
          <w:sz w:val="28"/>
          <w:szCs w:val="28"/>
        </w:rPr>
        <w:t>проявляют</w:t>
      </w:r>
      <w:r w:rsidR="00071590" w:rsidRPr="003318CA">
        <w:rPr>
          <w:rFonts w:ascii="Times New Roman" w:hAnsi="Times New Roman" w:cs="Times New Roman"/>
          <w:sz w:val="28"/>
          <w:szCs w:val="28"/>
        </w:rPr>
        <w:t xml:space="preserve"> </w:t>
      </w:r>
      <w:r w:rsidR="00D858F0" w:rsidRPr="003318CA">
        <w:rPr>
          <w:rFonts w:ascii="Times New Roman" w:hAnsi="Times New Roman" w:cs="Times New Roman"/>
          <w:sz w:val="28"/>
          <w:szCs w:val="28"/>
        </w:rPr>
        <w:t xml:space="preserve">воздействие условиях региона </w:t>
      </w:r>
      <w:r w:rsidR="00071590" w:rsidRPr="003318CA">
        <w:rPr>
          <w:rFonts w:ascii="Times New Roman" w:hAnsi="Times New Roman" w:cs="Times New Roman"/>
          <w:sz w:val="28"/>
          <w:szCs w:val="28"/>
        </w:rPr>
        <w:t xml:space="preserve">вегетации растений, площадь питания, </w:t>
      </w:r>
      <w:r w:rsidR="00D858F0" w:rsidRPr="003318CA">
        <w:rPr>
          <w:rFonts w:ascii="Times New Roman" w:hAnsi="Times New Roman" w:cs="Times New Roman"/>
          <w:sz w:val="28"/>
          <w:szCs w:val="28"/>
        </w:rPr>
        <w:t xml:space="preserve">наличие в почве  в доступной форме </w:t>
      </w:r>
      <w:r w:rsidR="00071590" w:rsidRPr="003318CA">
        <w:rPr>
          <w:rFonts w:ascii="Times New Roman" w:hAnsi="Times New Roman" w:cs="Times New Roman"/>
          <w:sz w:val="28"/>
          <w:szCs w:val="28"/>
        </w:rPr>
        <w:t>макро- и микроэлемент</w:t>
      </w:r>
      <w:r w:rsidR="00D858F0" w:rsidRPr="003318CA">
        <w:rPr>
          <w:rFonts w:ascii="Times New Roman" w:hAnsi="Times New Roman" w:cs="Times New Roman"/>
          <w:sz w:val="28"/>
          <w:szCs w:val="28"/>
        </w:rPr>
        <w:t>ов</w:t>
      </w:r>
      <w:r w:rsidR="00071590" w:rsidRPr="003318CA">
        <w:rPr>
          <w:rFonts w:ascii="Times New Roman" w:hAnsi="Times New Roman" w:cs="Times New Roman"/>
          <w:sz w:val="28"/>
          <w:szCs w:val="28"/>
        </w:rPr>
        <w:t xml:space="preserve">,  уровень плодородия почвы. </w:t>
      </w:r>
    </w:p>
    <w:p w:rsidR="00071590" w:rsidRDefault="00D858F0" w:rsidP="00071590">
      <w:pPr>
        <w:spacing w:after="0" w:line="360" w:lineRule="auto"/>
        <w:ind w:firstLine="567"/>
        <w:jc w:val="both"/>
        <w:rPr>
          <w:rFonts w:ascii="Times New Roman" w:hAnsi="Times New Roman" w:cs="Times New Roman"/>
          <w:i/>
          <w:sz w:val="28"/>
          <w:szCs w:val="28"/>
        </w:rPr>
      </w:pPr>
      <w:r w:rsidRPr="003318CA">
        <w:rPr>
          <w:rFonts w:ascii="Times New Roman" w:hAnsi="Times New Roman" w:cs="Times New Roman"/>
          <w:sz w:val="28"/>
          <w:szCs w:val="28"/>
        </w:rPr>
        <w:t xml:space="preserve">Обычно зерно, выращенное </w:t>
      </w:r>
      <w:r w:rsidR="00071590" w:rsidRPr="003318CA">
        <w:rPr>
          <w:rFonts w:ascii="Times New Roman" w:hAnsi="Times New Roman" w:cs="Times New Roman"/>
          <w:sz w:val="28"/>
          <w:szCs w:val="28"/>
        </w:rPr>
        <w:t xml:space="preserve"> при увеличенных площадях питания имеет более высокую массу 1000 зерен. Кроме того, крупность и выравненность зерновок зависит от разновидности возделываемого сорта [</w:t>
      </w:r>
      <w:r w:rsidR="00090928">
        <w:rPr>
          <w:rFonts w:ascii="Times New Roman" w:hAnsi="Times New Roman" w:cs="Times New Roman"/>
          <w:sz w:val="28"/>
          <w:szCs w:val="28"/>
        </w:rPr>
        <w:t>2, 8</w:t>
      </w:r>
      <w:r w:rsidR="00090A1A" w:rsidRPr="003318CA">
        <w:rPr>
          <w:rFonts w:ascii="Times New Roman" w:hAnsi="Times New Roman" w:cs="Times New Roman"/>
          <w:sz w:val="28"/>
          <w:szCs w:val="28"/>
        </w:rPr>
        <w:t>]</w:t>
      </w:r>
      <w:r w:rsidR="00071590" w:rsidRPr="003318CA">
        <w:rPr>
          <w:rFonts w:ascii="Times New Roman" w:hAnsi="Times New Roman" w:cs="Times New Roman"/>
          <w:sz w:val="28"/>
          <w:szCs w:val="28"/>
        </w:rPr>
        <w:t xml:space="preserve">.  Если сорт имеет ботаническую разновидность </w:t>
      </w:r>
      <w:r w:rsidR="00071590" w:rsidRPr="003318CA">
        <w:rPr>
          <w:rFonts w:ascii="Times New Roman" w:hAnsi="Times New Roman" w:cs="Times New Roman"/>
          <w:i/>
          <w:sz w:val="28"/>
          <w:szCs w:val="28"/>
          <w:lang w:val="en-US"/>
        </w:rPr>
        <w:t>nutans</w:t>
      </w:r>
      <w:r w:rsidR="00071590" w:rsidRPr="003318CA">
        <w:rPr>
          <w:rFonts w:ascii="Times New Roman" w:hAnsi="Times New Roman" w:cs="Times New Roman"/>
          <w:sz w:val="28"/>
          <w:szCs w:val="28"/>
        </w:rPr>
        <w:t xml:space="preserve"> или  </w:t>
      </w:r>
      <w:r w:rsidR="00071590" w:rsidRPr="003318CA">
        <w:rPr>
          <w:rFonts w:ascii="Times New Roman" w:hAnsi="Times New Roman" w:cs="Times New Roman"/>
          <w:i/>
          <w:sz w:val="28"/>
          <w:szCs w:val="28"/>
          <w:lang w:val="en-US"/>
        </w:rPr>
        <w:t>pallidum</w:t>
      </w:r>
      <w:r w:rsidR="00071590" w:rsidRPr="003318CA">
        <w:rPr>
          <w:rFonts w:ascii="Times New Roman" w:hAnsi="Times New Roman" w:cs="Times New Roman"/>
          <w:sz w:val="28"/>
          <w:szCs w:val="28"/>
        </w:rPr>
        <w:t xml:space="preserve">, то зерновка как правило формируется более выполненная и полновесная, чем при разновидности </w:t>
      </w:r>
      <w:proofErr w:type="spellStart"/>
      <w:r w:rsidR="00071590" w:rsidRPr="003318CA">
        <w:rPr>
          <w:rFonts w:ascii="Times New Roman" w:hAnsi="Times New Roman" w:cs="Times New Roman"/>
          <w:i/>
          <w:sz w:val="28"/>
          <w:szCs w:val="28"/>
          <w:lang w:val="en-US"/>
        </w:rPr>
        <w:t>parallelum</w:t>
      </w:r>
      <w:proofErr w:type="spellEnd"/>
      <w:r w:rsidR="00071590" w:rsidRPr="003318CA">
        <w:rPr>
          <w:rFonts w:ascii="Times New Roman" w:hAnsi="Times New Roman" w:cs="Times New Roman"/>
          <w:sz w:val="28"/>
          <w:szCs w:val="28"/>
        </w:rPr>
        <w:t xml:space="preserve">  или </w:t>
      </w:r>
      <w:proofErr w:type="spellStart"/>
      <w:r w:rsidR="00071590" w:rsidRPr="003318CA">
        <w:rPr>
          <w:rFonts w:ascii="Times New Roman" w:hAnsi="Times New Roman" w:cs="Times New Roman"/>
          <w:i/>
          <w:sz w:val="28"/>
          <w:szCs w:val="28"/>
          <w:lang w:val="en-US"/>
        </w:rPr>
        <w:t>chinence</w:t>
      </w:r>
      <w:proofErr w:type="spellEnd"/>
      <w:r w:rsidR="00071590" w:rsidRPr="003318CA">
        <w:rPr>
          <w:rFonts w:ascii="Times New Roman" w:hAnsi="Times New Roman" w:cs="Times New Roman"/>
          <w:i/>
          <w:sz w:val="28"/>
          <w:szCs w:val="28"/>
        </w:rPr>
        <w:t xml:space="preserve"> </w:t>
      </w:r>
      <w:r w:rsidR="00D75AD3" w:rsidRPr="003318CA">
        <w:rPr>
          <w:rFonts w:ascii="Times New Roman" w:hAnsi="Times New Roman" w:cs="Times New Roman"/>
          <w:sz w:val="28"/>
          <w:szCs w:val="28"/>
        </w:rPr>
        <w:t>[</w:t>
      </w:r>
      <w:r w:rsidR="00090928">
        <w:rPr>
          <w:rFonts w:ascii="Times New Roman" w:hAnsi="Times New Roman" w:cs="Times New Roman"/>
          <w:sz w:val="28"/>
          <w:szCs w:val="28"/>
        </w:rPr>
        <w:t>5</w:t>
      </w:r>
      <w:r w:rsidR="00071590" w:rsidRPr="003318CA">
        <w:rPr>
          <w:rFonts w:ascii="Times New Roman" w:hAnsi="Times New Roman" w:cs="Times New Roman"/>
          <w:sz w:val="28"/>
          <w:szCs w:val="28"/>
        </w:rPr>
        <w:t>]</w:t>
      </w:r>
      <w:r w:rsidR="00071590" w:rsidRPr="003318CA">
        <w:rPr>
          <w:rFonts w:ascii="Times New Roman" w:hAnsi="Times New Roman" w:cs="Times New Roman"/>
          <w:i/>
          <w:sz w:val="28"/>
          <w:szCs w:val="28"/>
        </w:rPr>
        <w:t>.</w:t>
      </w:r>
      <w:r w:rsidR="00071590" w:rsidRPr="00071590">
        <w:rPr>
          <w:rFonts w:ascii="Times New Roman" w:hAnsi="Times New Roman" w:cs="Times New Roman"/>
          <w:i/>
          <w:sz w:val="28"/>
          <w:szCs w:val="28"/>
        </w:rPr>
        <w:t xml:space="preserve"> </w:t>
      </w:r>
    </w:p>
    <w:p w:rsidR="00D460B8" w:rsidRDefault="0008123A" w:rsidP="00D460B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 опытным данным масса 1000 зерновок полученная в условиях 2017 года, была больше аналогичных данных </w:t>
      </w:r>
      <w:r w:rsidR="00D460B8">
        <w:rPr>
          <w:rFonts w:ascii="Times New Roman" w:hAnsi="Times New Roman" w:cs="Times New Roman"/>
          <w:sz w:val="28"/>
          <w:szCs w:val="28"/>
        </w:rPr>
        <w:t xml:space="preserve">2016  года. При формировании менее уплотненного </w:t>
      </w:r>
      <w:proofErr w:type="spellStart"/>
      <w:r w:rsidR="00D460B8">
        <w:rPr>
          <w:rFonts w:ascii="Times New Roman" w:hAnsi="Times New Roman" w:cs="Times New Roman"/>
          <w:sz w:val="28"/>
          <w:szCs w:val="28"/>
        </w:rPr>
        <w:t>колосостоя</w:t>
      </w:r>
      <w:proofErr w:type="spellEnd"/>
      <w:r w:rsidR="00D460B8">
        <w:rPr>
          <w:rFonts w:ascii="Times New Roman" w:hAnsi="Times New Roman" w:cs="Times New Roman"/>
          <w:sz w:val="28"/>
          <w:szCs w:val="28"/>
        </w:rPr>
        <w:t xml:space="preserve">, растения озимого ячменя имели более </w:t>
      </w:r>
      <w:r w:rsidR="00190967" w:rsidRPr="00D460B8">
        <w:rPr>
          <w:rFonts w:ascii="Times New Roman" w:hAnsi="Times New Roman" w:cs="Times New Roman"/>
          <w:sz w:val="28"/>
          <w:szCs w:val="28"/>
        </w:rPr>
        <w:t xml:space="preserve">выполненную </w:t>
      </w:r>
      <w:r w:rsidR="00D460B8" w:rsidRPr="00D460B8">
        <w:rPr>
          <w:rFonts w:ascii="Times New Roman" w:hAnsi="Times New Roman" w:cs="Times New Roman"/>
          <w:sz w:val="28"/>
          <w:szCs w:val="28"/>
        </w:rPr>
        <w:t xml:space="preserve">и тяжеловесную </w:t>
      </w:r>
      <w:r w:rsidR="00D460B8">
        <w:rPr>
          <w:rFonts w:ascii="Times New Roman" w:hAnsi="Times New Roman" w:cs="Times New Roman"/>
          <w:sz w:val="28"/>
          <w:szCs w:val="28"/>
        </w:rPr>
        <w:t>зерновку.</w:t>
      </w:r>
    </w:p>
    <w:p w:rsidR="00190967" w:rsidRPr="00190967" w:rsidRDefault="00190967" w:rsidP="0008123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определении сортовой особенности формирования массы 1000 семян при разной плотности стояния продуктивных колосьев, </w:t>
      </w:r>
      <w:r w:rsidR="00B50F84">
        <w:rPr>
          <w:rFonts w:ascii="Times New Roman" w:hAnsi="Times New Roman" w:cs="Times New Roman"/>
          <w:sz w:val="28"/>
          <w:szCs w:val="28"/>
        </w:rPr>
        <w:t xml:space="preserve">было выявлено </w:t>
      </w:r>
      <w:r w:rsidRPr="00190967">
        <w:rPr>
          <w:rFonts w:ascii="Times New Roman" w:hAnsi="Times New Roman" w:cs="Times New Roman"/>
          <w:sz w:val="28"/>
          <w:szCs w:val="28"/>
        </w:rPr>
        <w:t xml:space="preserve">что, </w:t>
      </w:r>
      <w:r w:rsidR="00B50F84">
        <w:rPr>
          <w:rFonts w:ascii="Times New Roman" w:hAnsi="Times New Roman" w:cs="Times New Roman"/>
          <w:sz w:val="28"/>
          <w:szCs w:val="28"/>
        </w:rPr>
        <w:t xml:space="preserve">сорт </w:t>
      </w:r>
      <w:proofErr w:type="spellStart"/>
      <w:r w:rsidRPr="0008123A">
        <w:rPr>
          <w:rFonts w:ascii="Times New Roman" w:hAnsi="Times New Roman" w:cs="Times New Roman"/>
          <w:sz w:val="28"/>
          <w:szCs w:val="28"/>
        </w:rPr>
        <w:t>Кубагро</w:t>
      </w:r>
      <w:proofErr w:type="spellEnd"/>
      <w:r w:rsidRPr="0008123A">
        <w:rPr>
          <w:rFonts w:ascii="Times New Roman" w:hAnsi="Times New Roman" w:cs="Times New Roman"/>
          <w:sz w:val="28"/>
          <w:szCs w:val="28"/>
        </w:rPr>
        <w:t xml:space="preserve"> – 1  </w:t>
      </w:r>
      <w:r w:rsidR="0008123A" w:rsidRPr="0008123A">
        <w:rPr>
          <w:rFonts w:ascii="Times New Roman" w:hAnsi="Times New Roman" w:cs="Times New Roman"/>
          <w:sz w:val="28"/>
          <w:szCs w:val="28"/>
        </w:rPr>
        <w:t xml:space="preserve">формирующий </w:t>
      </w:r>
      <w:r w:rsidR="0008123A">
        <w:rPr>
          <w:rFonts w:ascii="Times New Roman" w:hAnsi="Times New Roman" w:cs="Times New Roman"/>
          <w:sz w:val="28"/>
          <w:szCs w:val="28"/>
        </w:rPr>
        <w:t>большее количество зерен в ко</w:t>
      </w:r>
      <w:r w:rsidR="0008123A">
        <w:rPr>
          <w:rFonts w:ascii="Times New Roman" w:hAnsi="Times New Roman" w:cs="Times New Roman"/>
          <w:sz w:val="28"/>
          <w:szCs w:val="28"/>
        </w:rPr>
        <w:lastRenderedPageBreak/>
        <w:t xml:space="preserve">лосе, также имел и более выполненное зерно, </w:t>
      </w:r>
      <w:r w:rsidR="00B50F84">
        <w:rPr>
          <w:rFonts w:ascii="Times New Roman" w:hAnsi="Times New Roman" w:cs="Times New Roman"/>
          <w:sz w:val="28"/>
          <w:szCs w:val="28"/>
        </w:rPr>
        <w:t xml:space="preserve">в среднем по годам и нормам высева, масса 1000 семян у этого сорта составила 33,1 грамм, </w:t>
      </w:r>
      <w:r w:rsidRPr="00190967">
        <w:rPr>
          <w:rFonts w:ascii="Times New Roman" w:hAnsi="Times New Roman" w:cs="Times New Roman"/>
          <w:sz w:val="28"/>
          <w:szCs w:val="28"/>
        </w:rPr>
        <w:t xml:space="preserve">прибавка  к сорту </w:t>
      </w:r>
      <w:proofErr w:type="spellStart"/>
      <w:r w:rsidRPr="00190967">
        <w:rPr>
          <w:rFonts w:ascii="Times New Roman" w:hAnsi="Times New Roman" w:cs="Times New Roman"/>
          <w:sz w:val="28"/>
          <w:szCs w:val="28"/>
        </w:rPr>
        <w:t>Кубагро</w:t>
      </w:r>
      <w:proofErr w:type="spellEnd"/>
      <w:r w:rsidRPr="00190967">
        <w:rPr>
          <w:rFonts w:ascii="Times New Roman" w:hAnsi="Times New Roman" w:cs="Times New Roman"/>
          <w:sz w:val="28"/>
          <w:szCs w:val="28"/>
        </w:rPr>
        <w:t xml:space="preserve">  –  3  у него </w:t>
      </w:r>
      <w:r w:rsidR="00B50F84">
        <w:rPr>
          <w:rFonts w:ascii="Times New Roman" w:hAnsi="Times New Roman" w:cs="Times New Roman"/>
          <w:sz w:val="28"/>
          <w:szCs w:val="28"/>
        </w:rPr>
        <w:t>была от 0,6 до 1,8 грамма в зависимости от нормы высева (рисунок 4).</w:t>
      </w:r>
    </w:p>
    <w:p w:rsidR="00810EB6" w:rsidRDefault="00810EB6" w:rsidP="00810EB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Сорт </w:t>
      </w:r>
      <w:proofErr w:type="spellStart"/>
      <w:r>
        <w:rPr>
          <w:rFonts w:ascii="Times New Roman" w:hAnsi="Times New Roman" w:cs="Times New Roman"/>
          <w:sz w:val="28"/>
          <w:szCs w:val="28"/>
        </w:rPr>
        <w:t>Кубагро</w:t>
      </w:r>
      <w:proofErr w:type="spellEnd"/>
      <w:r>
        <w:rPr>
          <w:rFonts w:ascii="Times New Roman" w:hAnsi="Times New Roman" w:cs="Times New Roman"/>
          <w:sz w:val="28"/>
          <w:szCs w:val="28"/>
        </w:rPr>
        <w:t xml:space="preserve"> – 3 во все годы проведения опытов и всем изучаемым нормам посева формировал более мелкую зерновку, сортовая особенность данного сорта заключается в том, что сорт отличается высокой  продуктивной кустистостью, но при этом незначительной массой 1000 семянок в пределах 30 – 33 грамм. Усредненные показатели за два года опытов по сорту составили 32,0 грамма.</w:t>
      </w:r>
    </w:p>
    <w:p w:rsidR="00190967" w:rsidRPr="00190967" w:rsidRDefault="00190967" w:rsidP="00071590">
      <w:pPr>
        <w:spacing w:after="0" w:line="360" w:lineRule="auto"/>
        <w:ind w:firstLine="567"/>
        <w:jc w:val="both"/>
        <w:rPr>
          <w:rFonts w:ascii="Times New Roman" w:hAnsi="Times New Roman" w:cs="Times New Roman"/>
          <w:sz w:val="28"/>
          <w:szCs w:val="28"/>
        </w:rPr>
      </w:pPr>
    </w:p>
    <w:p w:rsidR="00D75AD3" w:rsidRDefault="00634671" w:rsidP="00190967">
      <w:pPr>
        <w:spacing w:after="0" w:line="360" w:lineRule="auto"/>
        <w:jc w:val="center"/>
        <w:rPr>
          <w:rFonts w:ascii="Times New Roman" w:hAnsi="Times New Roman" w:cs="Times New Roman"/>
          <w:sz w:val="28"/>
          <w:szCs w:val="28"/>
        </w:rPr>
      </w:pPr>
      <w:r w:rsidRPr="00AC4451">
        <w:rPr>
          <w:noProof/>
          <w:lang w:eastAsia="ru-RU"/>
        </w:rPr>
        <w:object w:dxaOrig="7863" w:dyaOrig="5300">
          <v:shape id="_x0000_i1025" type="#_x0000_t75" alt="" style="width:394.55pt;height:265.6pt;visibility:visible;mso-width-percent:0;mso-height-percent:0;mso-width-percent:0;mso-height-percent:0" o:ole="">
            <v:imagedata r:id="rId16" o:title="" cropright="-25f"/>
            <o:lock v:ext="edit" aspectratio="f"/>
          </v:shape>
          <o:OLEObject Type="Embed" ProgID="Excel.Sheet.8" ShapeID="_x0000_i1025" DrawAspect="Content" ObjectID="_1634925091" r:id="rId17">
            <o:FieldCodes>\s</o:FieldCodes>
          </o:OLEObject>
        </w:object>
      </w:r>
    </w:p>
    <w:p w:rsidR="00190967" w:rsidRDefault="00190967" w:rsidP="00190967">
      <w:pPr>
        <w:tabs>
          <w:tab w:val="left" w:pos="4440"/>
        </w:tabs>
        <w:spacing w:after="0" w:line="360" w:lineRule="auto"/>
        <w:ind w:firstLine="567"/>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Рисунок  4 </w:t>
      </w:r>
      <w:r w:rsidRPr="0025781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Масса 1000 семян (</w:t>
      </w:r>
      <w:proofErr w:type="spellStart"/>
      <w:r>
        <w:rPr>
          <w:rFonts w:ascii="Times New Roman" w:hAnsi="Times New Roman" w:cs="Times New Roman"/>
          <w:sz w:val="28"/>
          <w:szCs w:val="28"/>
          <w:lang w:eastAsia="ru-RU"/>
        </w:rPr>
        <w:t>гр</w:t>
      </w:r>
      <w:proofErr w:type="spellEnd"/>
      <w:r w:rsidRPr="00257813">
        <w:rPr>
          <w:rFonts w:ascii="Times New Roman" w:hAnsi="Times New Roman" w:cs="Times New Roman"/>
          <w:sz w:val="28"/>
          <w:szCs w:val="28"/>
          <w:lang w:eastAsia="ru-RU"/>
        </w:rPr>
        <w:t>) сортов озимого ячменя</w:t>
      </w:r>
    </w:p>
    <w:p w:rsidR="00190967" w:rsidRDefault="00190967" w:rsidP="00190967">
      <w:pPr>
        <w:tabs>
          <w:tab w:val="left" w:pos="4440"/>
        </w:tabs>
        <w:spacing w:after="0" w:line="360" w:lineRule="auto"/>
        <w:ind w:firstLine="567"/>
        <w:jc w:val="center"/>
        <w:rPr>
          <w:rFonts w:ascii="Times New Roman" w:hAnsi="Times New Roman" w:cs="Times New Roman"/>
          <w:sz w:val="28"/>
          <w:szCs w:val="28"/>
          <w:lang w:eastAsia="ru-RU"/>
        </w:rPr>
      </w:pPr>
      <w:r w:rsidRPr="00257813">
        <w:rPr>
          <w:rFonts w:ascii="Times New Roman" w:hAnsi="Times New Roman" w:cs="Times New Roman"/>
          <w:sz w:val="28"/>
          <w:szCs w:val="28"/>
          <w:lang w:eastAsia="ru-RU"/>
        </w:rPr>
        <w:t>(</w:t>
      </w:r>
      <w:proofErr w:type="spellStart"/>
      <w:r w:rsidRPr="00257813">
        <w:rPr>
          <w:rFonts w:ascii="Times New Roman" w:hAnsi="Times New Roman" w:cs="Times New Roman"/>
          <w:sz w:val="28"/>
          <w:szCs w:val="28"/>
          <w:lang w:eastAsia="ru-RU"/>
        </w:rPr>
        <w:t>КубГАУ</w:t>
      </w:r>
      <w:proofErr w:type="spellEnd"/>
      <w:r w:rsidRPr="00257813">
        <w:rPr>
          <w:rFonts w:ascii="Times New Roman" w:hAnsi="Times New Roman" w:cs="Times New Roman"/>
          <w:sz w:val="28"/>
          <w:szCs w:val="28"/>
          <w:lang w:eastAsia="ru-RU"/>
        </w:rPr>
        <w:t>, 2016-2017 гг.)</w:t>
      </w:r>
    </w:p>
    <w:p w:rsidR="00B50F84" w:rsidRDefault="00B50F84" w:rsidP="00190967">
      <w:pPr>
        <w:spacing w:after="0" w:line="360" w:lineRule="auto"/>
        <w:ind w:firstLine="567"/>
        <w:jc w:val="both"/>
        <w:rPr>
          <w:rFonts w:ascii="Times New Roman" w:hAnsi="Times New Roman" w:cs="Times New Roman"/>
          <w:sz w:val="28"/>
          <w:szCs w:val="28"/>
        </w:rPr>
      </w:pPr>
    </w:p>
    <w:p w:rsidR="00D75AD3" w:rsidRDefault="00B50F84" w:rsidP="00FC41A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 увеличением  количества продуктивных стеблей на единицу площади </w:t>
      </w:r>
      <w:r w:rsidR="00FC41AC">
        <w:rPr>
          <w:rFonts w:ascii="Times New Roman" w:hAnsi="Times New Roman" w:cs="Times New Roman"/>
          <w:sz w:val="28"/>
          <w:szCs w:val="28"/>
        </w:rPr>
        <w:t xml:space="preserve">и уменьшением площади питания  растений, </w:t>
      </w:r>
      <w:r>
        <w:rPr>
          <w:rFonts w:ascii="Times New Roman" w:hAnsi="Times New Roman" w:cs="Times New Roman"/>
          <w:sz w:val="28"/>
          <w:szCs w:val="28"/>
        </w:rPr>
        <w:t>о</w:t>
      </w:r>
      <w:r w:rsidR="00190967" w:rsidRPr="00190967">
        <w:rPr>
          <w:rFonts w:ascii="Times New Roman" w:hAnsi="Times New Roman" w:cs="Times New Roman"/>
          <w:sz w:val="28"/>
          <w:szCs w:val="28"/>
        </w:rPr>
        <w:t xml:space="preserve">ба сорта </w:t>
      </w:r>
      <w:r>
        <w:rPr>
          <w:rFonts w:ascii="Times New Roman" w:hAnsi="Times New Roman" w:cs="Times New Roman"/>
          <w:sz w:val="28"/>
          <w:szCs w:val="28"/>
        </w:rPr>
        <w:t>снижали массу зерновок.</w:t>
      </w:r>
      <w:r w:rsidR="00FC41AC">
        <w:rPr>
          <w:rFonts w:ascii="Times New Roman" w:hAnsi="Times New Roman" w:cs="Times New Roman"/>
          <w:sz w:val="28"/>
          <w:szCs w:val="28"/>
        </w:rPr>
        <w:t xml:space="preserve"> Наиболее высокие показатели массы</w:t>
      </w:r>
      <w:r w:rsidR="00190967" w:rsidRPr="00190967">
        <w:rPr>
          <w:rFonts w:ascii="Times New Roman" w:hAnsi="Times New Roman" w:cs="Times New Roman"/>
          <w:sz w:val="28"/>
          <w:szCs w:val="28"/>
        </w:rPr>
        <w:t xml:space="preserve"> 1000 зерен </w:t>
      </w:r>
      <w:r w:rsidR="00FC41AC">
        <w:rPr>
          <w:rFonts w:ascii="Times New Roman" w:hAnsi="Times New Roman" w:cs="Times New Roman"/>
          <w:sz w:val="28"/>
          <w:szCs w:val="28"/>
        </w:rPr>
        <w:t xml:space="preserve">отмечены </w:t>
      </w:r>
      <w:r w:rsidR="00190967" w:rsidRPr="00190967">
        <w:rPr>
          <w:rFonts w:ascii="Times New Roman" w:hAnsi="Times New Roman" w:cs="Times New Roman"/>
          <w:sz w:val="28"/>
          <w:szCs w:val="28"/>
        </w:rPr>
        <w:t xml:space="preserve">при </w:t>
      </w:r>
      <w:r w:rsidR="00190967" w:rsidRPr="00190967">
        <w:rPr>
          <w:rFonts w:ascii="Times New Roman" w:hAnsi="Times New Roman" w:cs="Times New Roman"/>
          <w:sz w:val="28"/>
          <w:szCs w:val="28"/>
        </w:rPr>
        <w:lastRenderedPageBreak/>
        <w:t>посеве с нормой 3,5 млн всхожих семян на 1 га</w:t>
      </w:r>
      <w:r w:rsidR="00FC41AC">
        <w:rPr>
          <w:rFonts w:ascii="Times New Roman" w:hAnsi="Times New Roman" w:cs="Times New Roman"/>
          <w:sz w:val="28"/>
          <w:szCs w:val="28"/>
        </w:rPr>
        <w:t xml:space="preserve">, </w:t>
      </w:r>
      <w:r w:rsidR="00190967" w:rsidRPr="00190967">
        <w:rPr>
          <w:rFonts w:ascii="Times New Roman" w:hAnsi="Times New Roman" w:cs="Times New Roman"/>
          <w:sz w:val="28"/>
          <w:szCs w:val="28"/>
        </w:rPr>
        <w:t xml:space="preserve"> такая закономерность прослежива</w:t>
      </w:r>
      <w:r w:rsidR="00FC41AC">
        <w:rPr>
          <w:rFonts w:ascii="Times New Roman" w:hAnsi="Times New Roman" w:cs="Times New Roman"/>
          <w:sz w:val="28"/>
          <w:szCs w:val="28"/>
        </w:rPr>
        <w:t xml:space="preserve">лась по обоим </w:t>
      </w:r>
      <w:r w:rsidR="00190967" w:rsidRPr="00190967">
        <w:rPr>
          <w:rFonts w:ascii="Times New Roman" w:hAnsi="Times New Roman" w:cs="Times New Roman"/>
          <w:sz w:val="28"/>
          <w:szCs w:val="28"/>
        </w:rPr>
        <w:t>сортам.</w:t>
      </w:r>
    </w:p>
    <w:p w:rsidR="00FC41AC" w:rsidRDefault="00FC41AC" w:rsidP="00FC41A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Таким образом, изучив влияние плотности формируемого </w:t>
      </w:r>
      <w:proofErr w:type="spellStart"/>
      <w:r>
        <w:rPr>
          <w:rFonts w:ascii="Times New Roman" w:hAnsi="Times New Roman" w:cs="Times New Roman"/>
          <w:sz w:val="28"/>
          <w:szCs w:val="28"/>
        </w:rPr>
        <w:t>агроценоза</w:t>
      </w:r>
      <w:proofErr w:type="spellEnd"/>
      <w:r>
        <w:rPr>
          <w:rFonts w:ascii="Times New Roman" w:hAnsi="Times New Roman" w:cs="Times New Roman"/>
          <w:sz w:val="28"/>
          <w:szCs w:val="28"/>
        </w:rPr>
        <w:t xml:space="preserve"> на отдельные посевные качества сортов озимого ячменя селекции </w:t>
      </w:r>
      <w:proofErr w:type="spellStart"/>
      <w:r>
        <w:rPr>
          <w:rFonts w:ascii="Times New Roman" w:hAnsi="Times New Roman" w:cs="Times New Roman"/>
          <w:sz w:val="28"/>
          <w:szCs w:val="28"/>
        </w:rPr>
        <w:t>КубГАУ</w:t>
      </w:r>
      <w:proofErr w:type="spellEnd"/>
      <w:r>
        <w:rPr>
          <w:rFonts w:ascii="Times New Roman" w:hAnsi="Times New Roman" w:cs="Times New Roman"/>
          <w:sz w:val="28"/>
          <w:szCs w:val="28"/>
        </w:rPr>
        <w:t xml:space="preserve">, необходимо отметить, что уплотнение посевов не отразилось на результативности таких показателей как лабораторная и полевая всхожесть и чистота семян. С увеличение количества продуктивного стеблестоя на единицу площади сорта </w:t>
      </w:r>
      <w:proofErr w:type="spellStart"/>
      <w:r>
        <w:rPr>
          <w:rFonts w:ascii="Times New Roman" w:hAnsi="Times New Roman" w:cs="Times New Roman"/>
          <w:sz w:val="28"/>
          <w:szCs w:val="28"/>
        </w:rPr>
        <w:t>Кубагро</w:t>
      </w:r>
      <w:proofErr w:type="spellEnd"/>
      <w:r>
        <w:rPr>
          <w:rFonts w:ascii="Times New Roman" w:hAnsi="Times New Roman" w:cs="Times New Roman"/>
          <w:sz w:val="28"/>
          <w:szCs w:val="28"/>
        </w:rPr>
        <w:t xml:space="preserve"> – 1 и </w:t>
      </w:r>
      <w:proofErr w:type="spellStart"/>
      <w:r>
        <w:rPr>
          <w:rFonts w:ascii="Times New Roman" w:hAnsi="Times New Roman" w:cs="Times New Roman"/>
          <w:sz w:val="28"/>
          <w:szCs w:val="28"/>
        </w:rPr>
        <w:t>Кубагро</w:t>
      </w:r>
      <w:proofErr w:type="spellEnd"/>
      <w:r>
        <w:rPr>
          <w:rFonts w:ascii="Times New Roman" w:hAnsi="Times New Roman" w:cs="Times New Roman"/>
          <w:sz w:val="28"/>
          <w:szCs w:val="28"/>
        </w:rPr>
        <w:t xml:space="preserve"> – 3 снижают массу 1000 зерен.</w:t>
      </w:r>
      <w:r w:rsidR="00FD09D6">
        <w:rPr>
          <w:rFonts w:ascii="Times New Roman" w:hAnsi="Times New Roman" w:cs="Times New Roman"/>
          <w:sz w:val="28"/>
          <w:szCs w:val="28"/>
        </w:rPr>
        <w:t xml:space="preserve"> </w:t>
      </w:r>
    </w:p>
    <w:p w:rsidR="0037407C" w:rsidRPr="00B7315C" w:rsidRDefault="0037407C" w:rsidP="0066775C">
      <w:pPr>
        <w:tabs>
          <w:tab w:val="left" w:pos="4440"/>
        </w:tabs>
        <w:spacing w:after="0" w:line="360" w:lineRule="auto"/>
        <w:jc w:val="center"/>
        <w:rPr>
          <w:rFonts w:ascii="Times New Roman" w:hAnsi="Times New Roman" w:cs="Times New Roman"/>
          <w:sz w:val="28"/>
          <w:szCs w:val="28"/>
          <w:lang w:eastAsia="ru-RU"/>
        </w:rPr>
      </w:pPr>
      <w:r w:rsidRPr="00B7315C">
        <w:rPr>
          <w:rFonts w:ascii="Times New Roman" w:hAnsi="Times New Roman" w:cs="Times New Roman"/>
          <w:sz w:val="28"/>
          <w:szCs w:val="28"/>
          <w:lang w:eastAsia="ru-RU"/>
        </w:rPr>
        <w:t>Литература</w:t>
      </w:r>
    </w:p>
    <w:p w:rsidR="00B7315C" w:rsidRDefault="00207C2C" w:rsidP="00BA2E76">
      <w:pPr>
        <w:pStyle w:val="ListParagraph"/>
        <w:tabs>
          <w:tab w:val="left" w:pos="567"/>
        </w:tabs>
        <w:spacing w:after="0" w:line="240" w:lineRule="auto"/>
        <w:ind w:left="0"/>
        <w:jc w:val="both"/>
        <w:rPr>
          <w:rFonts w:ascii="Times New Roman" w:eastAsia="Times New Roman" w:hAnsi="Times New Roman" w:cs="Times New Roman"/>
          <w:sz w:val="24"/>
          <w:szCs w:val="24"/>
          <w:lang w:eastAsia="ru-RU"/>
        </w:rPr>
      </w:pPr>
      <w:r w:rsidRPr="008A16A2">
        <w:rPr>
          <w:rFonts w:ascii="Times New Roman" w:eastAsia="Times New Roman" w:hAnsi="Times New Roman" w:cs="Times New Roman"/>
          <w:color w:val="FF0000"/>
          <w:sz w:val="24"/>
          <w:szCs w:val="24"/>
          <w:lang w:eastAsia="ru-RU"/>
        </w:rPr>
        <w:t xml:space="preserve"> </w:t>
      </w:r>
    </w:p>
    <w:p w:rsidR="00B7315C" w:rsidRDefault="00FD09D6" w:rsidP="00B7315C">
      <w:pPr>
        <w:pStyle w:val="ListParagraph"/>
        <w:numPr>
          <w:ilvl w:val="0"/>
          <w:numId w:val="3"/>
        </w:numPr>
        <w:tabs>
          <w:tab w:val="left" w:pos="567"/>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sidR="00B7315C" w:rsidRPr="00B7315C">
        <w:rPr>
          <w:rFonts w:ascii="Times New Roman" w:eastAsia="Times New Roman" w:hAnsi="Times New Roman" w:cs="Times New Roman"/>
          <w:sz w:val="24"/>
          <w:szCs w:val="24"/>
          <w:lang w:eastAsia="ru-RU"/>
        </w:rPr>
        <w:t>Ерешко</w:t>
      </w:r>
      <w:proofErr w:type="spellEnd"/>
      <w:r w:rsidR="00B7315C" w:rsidRPr="00B7315C">
        <w:rPr>
          <w:rFonts w:ascii="Times New Roman" w:eastAsia="Times New Roman" w:hAnsi="Times New Roman" w:cs="Times New Roman"/>
          <w:sz w:val="24"/>
          <w:szCs w:val="24"/>
          <w:lang w:eastAsia="ru-RU"/>
        </w:rPr>
        <w:t xml:space="preserve">, А. С. Влияние агротехнических и физических приемов на урожайность ярового ячменя / А. С. </w:t>
      </w:r>
      <w:proofErr w:type="spellStart"/>
      <w:r w:rsidR="00B7315C" w:rsidRPr="00B7315C">
        <w:rPr>
          <w:rFonts w:ascii="Times New Roman" w:eastAsia="Times New Roman" w:hAnsi="Times New Roman" w:cs="Times New Roman"/>
          <w:sz w:val="24"/>
          <w:szCs w:val="24"/>
          <w:lang w:eastAsia="ru-RU"/>
        </w:rPr>
        <w:t>Ерешко</w:t>
      </w:r>
      <w:proofErr w:type="spellEnd"/>
      <w:r w:rsidR="00B7315C" w:rsidRPr="00B7315C">
        <w:rPr>
          <w:rFonts w:ascii="Times New Roman" w:eastAsia="Times New Roman" w:hAnsi="Times New Roman" w:cs="Times New Roman"/>
          <w:sz w:val="24"/>
          <w:szCs w:val="24"/>
          <w:lang w:eastAsia="ru-RU"/>
        </w:rPr>
        <w:t xml:space="preserve">, В. Б. </w:t>
      </w:r>
      <w:proofErr w:type="spellStart"/>
      <w:r w:rsidR="00B7315C" w:rsidRPr="00B7315C">
        <w:rPr>
          <w:rFonts w:ascii="Times New Roman" w:eastAsia="Times New Roman" w:hAnsi="Times New Roman" w:cs="Times New Roman"/>
          <w:sz w:val="24"/>
          <w:szCs w:val="24"/>
          <w:lang w:eastAsia="ru-RU"/>
        </w:rPr>
        <w:t>Хронюк</w:t>
      </w:r>
      <w:proofErr w:type="spellEnd"/>
      <w:r w:rsidR="00B7315C" w:rsidRPr="00B7315C">
        <w:rPr>
          <w:rFonts w:ascii="Times New Roman" w:eastAsia="Times New Roman" w:hAnsi="Times New Roman" w:cs="Times New Roman"/>
          <w:sz w:val="24"/>
          <w:szCs w:val="24"/>
          <w:lang w:eastAsia="ru-RU"/>
        </w:rPr>
        <w:t>, А. Н. Кулешов. – Зерноград : АЧГАА, 2013. – 146 с</w:t>
      </w:r>
    </w:p>
    <w:p w:rsidR="00CE4D07" w:rsidRDefault="007476B7" w:rsidP="00CE4D07">
      <w:pPr>
        <w:pStyle w:val="ListParagraph"/>
        <w:numPr>
          <w:ilvl w:val="0"/>
          <w:numId w:val="3"/>
        </w:numPr>
        <w:tabs>
          <w:tab w:val="left" w:pos="567"/>
        </w:tabs>
        <w:spacing w:after="0" w:line="240" w:lineRule="auto"/>
        <w:ind w:left="0" w:firstLine="360"/>
        <w:jc w:val="both"/>
        <w:rPr>
          <w:rFonts w:ascii="Times New Roman" w:eastAsia="Times New Roman" w:hAnsi="Times New Roman" w:cs="Times New Roman"/>
          <w:sz w:val="24"/>
          <w:szCs w:val="24"/>
          <w:lang w:eastAsia="ru-RU"/>
        </w:rPr>
      </w:pPr>
      <w:r w:rsidRPr="007476B7">
        <w:rPr>
          <w:rFonts w:ascii="Times New Roman" w:eastAsia="Times New Roman" w:hAnsi="Times New Roman" w:cs="Times New Roman"/>
          <w:sz w:val="24"/>
          <w:szCs w:val="24"/>
          <w:lang w:eastAsia="ru-RU"/>
        </w:rPr>
        <w:t xml:space="preserve">Использование нетрадиционного направления в селекции зимостойких сортов озимого ячменя / Филиппов Е.Г.,  Сокол А.А., </w:t>
      </w:r>
      <w:proofErr w:type="spellStart"/>
      <w:r w:rsidRPr="007476B7">
        <w:rPr>
          <w:rFonts w:ascii="Times New Roman" w:eastAsia="Times New Roman" w:hAnsi="Times New Roman" w:cs="Times New Roman"/>
          <w:sz w:val="24"/>
          <w:szCs w:val="24"/>
          <w:lang w:eastAsia="ru-RU"/>
        </w:rPr>
        <w:t>Приходькова</w:t>
      </w:r>
      <w:proofErr w:type="spellEnd"/>
      <w:r w:rsidRPr="007476B7">
        <w:rPr>
          <w:rFonts w:ascii="Times New Roman" w:eastAsia="Times New Roman" w:hAnsi="Times New Roman" w:cs="Times New Roman"/>
          <w:sz w:val="24"/>
          <w:szCs w:val="24"/>
          <w:lang w:eastAsia="ru-RU"/>
        </w:rPr>
        <w:t xml:space="preserve"> Л.П., </w:t>
      </w:r>
      <w:proofErr w:type="spellStart"/>
      <w:r w:rsidRPr="007476B7">
        <w:rPr>
          <w:rFonts w:ascii="Times New Roman" w:eastAsia="Times New Roman" w:hAnsi="Times New Roman" w:cs="Times New Roman"/>
          <w:sz w:val="24"/>
          <w:szCs w:val="24"/>
          <w:lang w:eastAsia="ru-RU"/>
        </w:rPr>
        <w:t>Репко</w:t>
      </w:r>
      <w:proofErr w:type="spellEnd"/>
      <w:r w:rsidRPr="007476B7">
        <w:rPr>
          <w:rFonts w:ascii="Times New Roman" w:eastAsia="Times New Roman" w:hAnsi="Times New Roman" w:cs="Times New Roman"/>
          <w:sz w:val="24"/>
          <w:szCs w:val="24"/>
          <w:lang w:eastAsia="ru-RU"/>
        </w:rPr>
        <w:t xml:space="preserve"> Н.В., </w:t>
      </w:r>
      <w:proofErr w:type="spellStart"/>
      <w:r w:rsidRPr="007476B7">
        <w:rPr>
          <w:rFonts w:ascii="Times New Roman" w:eastAsia="Times New Roman" w:hAnsi="Times New Roman" w:cs="Times New Roman"/>
          <w:sz w:val="24"/>
          <w:szCs w:val="24"/>
          <w:lang w:eastAsia="ru-RU"/>
        </w:rPr>
        <w:t>Хронюк</w:t>
      </w:r>
      <w:proofErr w:type="spellEnd"/>
      <w:r w:rsidRPr="007476B7">
        <w:rPr>
          <w:rFonts w:ascii="Times New Roman" w:eastAsia="Times New Roman" w:hAnsi="Times New Roman" w:cs="Times New Roman"/>
          <w:sz w:val="24"/>
          <w:szCs w:val="24"/>
          <w:lang w:eastAsia="ru-RU"/>
        </w:rPr>
        <w:t xml:space="preserve"> В.Б. // Сб. науч. тр. Технология, селекция и семеноводство сельскохозяйственных культур. АЧИИ - филиал ФГБОУ ВО </w:t>
      </w:r>
      <w:proofErr w:type="spellStart"/>
      <w:r w:rsidRPr="007476B7">
        <w:rPr>
          <w:rFonts w:ascii="Times New Roman" w:eastAsia="Times New Roman" w:hAnsi="Times New Roman" w:cs="Times New Roman"/>
          <w:sz w:val="24"/>
          <w:szCs w:val="24"/>
          <w:lang w:eastAsia="ru-RU"/>
        </w:rPr>
        <w:t>ДонГАУ</w:t>
      </w:r>
      <w:proofErr w:type="spellEnd"/>
      <w:r w:rsidRPr="007476B7">
        <w:rPr>
          <w:rFonts w:ascii="Times New Roman" w:eastAsia="Times New Roman" w:hAnsi="Times New Roman" w:cs="Times New Roman"/>
          <w:sz w:val="24"/>
          <w:szCs w:val="24"/>
          <w:lang w:eastAsia="ru-RU"/>
        </w:rPr>
        <w:t xml:space="preserve"> в г. Зернограде. Зерноград, 2004. - С. 25-26.</w:t>
      </w:r>
    </w:p>
    <w:p w:rsidR="00CE4D07" w:rsidRPr="00CE4D07" w:rsidRDefault="00CE4D07" w:rsidP="00CE4D07">
      <w:pPr>
        <w:pStyle w:val="ListParagraph"/>
        <w:numPr>
          <w:ilvl w:val="0"/>
          <w:numId w:val="3"/>
        </w:numPr>
        <w:tabs>
          <w:tab w:val="left" w:pos="567"/>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CE4D07">
        <w:rPr>
          <w:rFonts w:ascii="Times New Roman" w:eastAsia="Times New Roman" w:hAnsi="Times New Roman" w:cs="Times New Roman"/>
          <w:sz w:val="24"/>
          <w:szCs w:val="24"/>
          <w:lang w:eastAsia="ru-RU"/>
        </w:rPr>
        <w:t>Лысков</w:t>
      </w:r>
      <w:proofErr w:type="spellEnd"/>
      <w:r w:rsidRPr="00CE4D07">
        <w:rPr>
          <w:rFonts w:ascii="Times New Roman" w:eastAsia="Times New Roman" w:hAnsi="Times New Roman" w:cs="Times New Roman"/>
          <w:sz w:val="24"/>
          <w:szCs w:val="24"/>
          <w:lang w:eastAsia="ru-RU"/>
        </w:rPr>
        <w:t xml:space="preserve"> С.В. Изменчивость полевой всхожести семян озимого ячменя по различным предшественникам в зависимости от норм высева/  С.В. Лыков //   Науч. тр. Южного филиала Национального университета биоресурсов и природопользования Украины "Крымский агротехнологический университет". Серия: Сельскохозяйственные науки. – Киев. –  2012. № 145. С. 83-87.</w:t>
      </w:r>
    </w:p>
    <w:p w:rsidR="007476B7" w:rsidRPr="007476B7" w:rsidRDefault="0037407C" w:rsidP="007476B7">
      <w:pPr>
        <w:pStyle w:val="ListParagraph"/>
        <w:numPr>
          <w:ilvl w:val="0"/>
          <w:numId w:val="3"/>
        </w:numPr>
        <w:spacing w:after="0" w:line="240" w:lineRule="auto"/>
        <w:ind w:left="0" w:firstLine="360"/>
        <w:jc w:val="both"/>
        <w:rPr>
          <w:rFonts w:ascii="Times New Roman" w:eastAsia="Times New Roman" w:hAnsi="Times New Roman" w:cs="Times New Roman"/>
          <w:sz w:val="24"/>
          <w:szCs w:val="24"/>
          <w:lang w:eastAsia="ru-RU"/>
        </w:rPr>
      </w:pPr>
      <w:proofErr w:type="spellStart"/>
      <w:r w:rsidRPr="007476B7">
        <w:rPr>
          <w:rFonts w:ascii="Times New Roman" w:hAnsi="Times New Roman" w:cs="Times New Roman"/>
          <w:sz w:val="24"/>
          <w:szCs w:val="24"/>
        </w:rPr>
        <w:t>Репко</w:t>
      </w:r>
      <w:proofErr w:type="spellEnd"/>
      <w:r w:rsidRPr="007476B7">
        <w:rPr>
          <w:rFonts w:ascii="Times New Roman" w:hAnsi="Times New Roman" w:cs="Times New Roman"/>
          <w:sz w:val="24"/>
          <w:szCs w:val="24"/>
        </w:rPr>
        <w:t xml:space="preserve">, Н. В. Селекция ячменя на  высокую продуктивность и зимостойкость в условиях Северного Кавказа: </w:t>
      </w:r>
      <w:proofErr w:type="spellStart"/>
      <w:r w:rsidRPr="007476B7">
        <w:rPr>
          <w:rFonts w:ascii="Times New Roman" w:hAnsi="Times New Roman" w:cs="Times New Roman"/>
          <w:sz w:val="24"/>
          <w:szCs w:val="24"/>
        </w:rPr>
        <w:t>автореф</w:t>
      </w:r>
      <w:proofErr w:type="spellEnd"/>
      <w:r w:rsidRPr="007476B7">
        <w:rPr>
          <w:rFonts w:ascii="Times New Roman" w:hAnsi="Times New Roman" w:cs="Times New Roman"/>
          <w:sz w:val="24"/>
          <w:szCs w:val="24"/>
        </w:rPr>
        <w:t xml:space="preserve">. </w:t>
      </w:r>
      <w:proofErr w:type="spellStart"/>
      <w:r w:rsidRPr="007476B7">
        <w:rPr>
          <w:rFonts w:ascii="Times New Roman" w:hAnsi="Times New Roman" w:cs="Times New Roman"/>
          <w:sz w:val="24"/>
          <w:szCs w:val="24"/>
        </w:rPr>
        <w:t>дис</w:t>
      </w:r>
      <w:proofErr w:type="spellEnd"/>
      <w:r w:rsidRPr="007476B7">
        <w:rPr>
          <w:rFonts w:ascii="Times New Roman" w:hAnsi="Times New Roman" w:cs="Times New Roman"/>
          <w:sz w:val="24"/>
          <w:szCs w:val="24"/>
        </w:rPr>
        <w:t xml:space="preserve">. … д-ра с.-х. наук / Н. В. </w:t>
      </w:r>
      <w:proofErr w:type="spellStart"/>
      <w:r w:rsidRPr="007476B7">
        <w:rPr>
          <w:rFonts w:ascii="Times New Roman" w:hAnsi="Times New Roman" w:cs="Times New Roman"/>
          <w:sz w:val="24"/>
          <w:szCs w:val="24"/>
        </w:rPr>
        <w:t>Репко</w:t>
      </w:r>
      <w:proofErr w:type="spellEnd"/>
      <w:r w:rsidRPr="007476B7">
        <w:rPr>
          <w:rFonts w:ascii="Times New Roman" w:hAnsi="Times New Roman" w:cs="Times New Roman"/>
          <w:sz w:val="24"/>
          <w:szCs w:val="24"/>
        </w:rPr>
        <w:t>. – Краснодар, 2016. – 48 с.</w:t>
      </w:r>
    </w:p>
    <w:p w:rsidR="00BA2E76" w:rsidRDefault="007476B7" w:rsidP="00BA2E76">
      <w:pPr>
        <w:pStyle w:val="ListParagraph"/>
        <w:numPr>
          <w:ilvl w:val="0"/>
          <w:numId w:val="3"/>
        </w:numPr>
        <w:spacing w:after="0" w:line="240" w:lineRule="auto"/>
        <w:ind w:left="0" w:firstLine="360"/>
        <w:jc w:val="both"/>
        <w:rPr>
          <w:rFonts w:ascii="Times New Roman" w:eastAsia="Times New Roman" w:hAnsi="Times New Roman" w:cs="Times New Roman"/>
          <w:sz w:val="24"/>
          <w:szCs w:val="24"/>
          <w:lang w:eastAsia="ru-RU"/>
        </w:rPr>
      </w:pPr>
      <w:proofErr w:type="spellStart"/>
      <w:r w:rsidRPr="007476B7">
        <w:rPr>
          <w:rFonts w:ascii="Times New Roman" w:eastAsia="Times New Roman" w:hAnsi="Times New Roman" w:cs="Times New Roman"/>
          <w:sz w:val="24"/>
          <w:szCs w:val="24"/>
          <w:lang w:eastAsia="ru-RU"/>
        </w:rPr>
        <w:t>Репко</w:t>
      </w:r>
      <w:proofErr w:type="spellEnd"/>
      <w:r w:rsidRPr="007476B7">
        <w:rPr>
          <w:rFonts w:ascii="Times New Roman" w:eastAsia="Times New Roman" w:hAnsi="Times New Roman" w:cs="Times New Roman"/>
          <w:sz w:val="24"/>
          <w:szCs w:val="24"/>
          <w:lang w:eastAsia="ru-RU"/>
        </w:rPr>
        <w:t xml:space="preserve">, Н. В. Селекция озимого ячменя в условиях юга России / Н.В. </w:t>
      </w:r>
      <w:proofErr w:type="spellStart"/>
      <w:r w:rsidRPr="007476B7">
        <w:rPr>
          <w:rFonts w:ascii="Times New Roman" w:eastAsia="Times New Roman" w:hAnsi="Times New Roman" w:cs="Times New Roman"/>
          <w:sz w:val="24"/>
          <w:szCs w:val="24"/>
          <w:lang w:eastAsia="ru-RU"/>
        </w:rPr>
        <w:t>Репко</w:t>
      </w:r>
      <w:proofErr w:type="spellEnd"/>
      <w:r w:rsidRPr="007476B7">
        <w:rPr>
          <w:rFonts w:ascii="Times New Roman" w:eastAsia="Times New Roman" w:hAnsi="Times New Roman" w:cs="Times New Roman"/>
          <w:sz w:val="24"/>
          <w:szCs w:val="24"/>
          <w:lang w:eastAsia="ru-RU"/>
        </w:rPr>
        <w:t xml:space="preserve"> – Краснодар: </w:t>
      </w:r>
      <w:proofErr w:type="spellStart"/>
      <w:r w:rsidRPr="007476B7">
        <w:rPr>
          <w:rFonts w:ascii="Times New Roman" w:eastAsia="Times New Roman" w:hAnsi="Times New Roman" w:cs="Times New Roman"/>
          <w:sz w:val="24"/>
          <w:szCs w:val="24"/>
          <w:lang w:eastAsia="ru-RU"/>
        </w:rPr>
        <w:t>КубГАУ</w:t>
      </w:r>
      <w:proofErr w:type="spellEnd"/>
      <w:r w:rsidRPr="007476B7">
        <w:rPr>
          <w:rFonts w:ascii="Times New Roman" w:eastAsia="Times New Roman" w:hAnsi="Times New Roman" w:cs="Times New Roman"/>
          <w:sz w:val="24"/>
          <w:szCs w:val="24"/>
          <w:lang w:eastAsia="ru-RU"/>
        </w:rPr>
        <w:t>, 2018. – 258 с.</w:t>
      </w:r>
    </w:p>
    <w:p w:rsidR="00BA2E76" w:rsidRDefault="00BA2E76" w:rsidP="00BA2E76">
      <w:pPr>
        <w:pStyle w:val="ListParagraph"/>
        <w:numPr>
          <w:ilvl w:val="0"/>
          <w:numId w:val="3"/>
        </w:numPr>
        <w:spacing w:after="0" w:line="240" w:lineRule="auto"/>
        <w:ind w:left="0" w:firstLine="360"/>
        <w:jc w:val="both"/>
        <w:rPr>
          <w:rFonts w:ascii="Times New Roman" w:eastAsia="Times New Roman" w:hAnsi="Times New Roman" w:cs="Times New Roman"/>
          <w:sz w:val="24"/>
          <w:szCs w:val="24"/>
          <w:lang w:eastAsia="ru-RU"/>
        </w:rPr>
      </w:pPr>
      <w:proofErr w:type="spellStart"/>
      <w:r w:rsidRPr="00BA2E76">
        <w:rPr>
          <w:rFonts w:ascii="Times New Roman" w:eastAsia="Times New Roman" w:hAnsi="Times New Roman" w:cs="Times New Roman"/>
          <w:sz w:val="24"/>
          <w:szCs w:val="24"/>
          <w:lang w:eastAsia="ru-RU"/>
        </w:rPr>
        <w:t>Репко</w:t>
      </w:r>
      <w:proofErr w:type="spellEnd"/>
      <w:r w:rsidRPr="00BA2E76">
        <w:rPr>
          <w:rFonts w:ascii="Times New Roman" w:eastAsia="Times New Roman" w:hAnsi="Times New Roman" w:cs="Times New Roman"/>
          <w:sz w:val="24"/>
          <w:szCs w:val="24"/>
          <w:lang w:eastAsia="ru-RU"/>
        </w:rPr>
        <w:t xml:space="preserve"> Н.В. Назаренко Л.В. </w:t>
      </w:r>
      <w:proofErr w:type="spellStart"/>
      <w:r w:rsidRPr="00BA2E76">
        <w:rPr>
          <w:rFonts w:ascii="Times New Roman" w:eastAsia="Times New Roman" w:hAnsi="Times New Roman" w:cs="Times New Roman"/>
          <w:sz w:val="24"/>
          <w:szCs w:val="24"/>
          <w:lang w:eastAsia="ru-RU"/>
        </w:rPr>
        <w:t>Сортоизучение</w:t>
      </w:r>
      <w:proofErr w:type="spellEnd"/>
      <w:r w:rsidRPr="00BA2E76">
        <w:rPr>
          <w:rFonts w:ascii="Times New Roman" w:eastAsia="Times New Roman" w:hAnsi="Times New Roman" w:cs="Times New Roman"/>
          <w:sz w:val="24"/>
          <w:szCs w:val="24"/>
          <w:lang w:eastAsia="ru-RU"/>
        </w:rPr>
        <w:t xml:space="preserve"> урожайности озимого ячменя/Н.В. </w:t>
      </w:r>
      <w:proofErr w:type="spellStart"/>
      <w:r w:rsidRPr="00BA2E76">
        <w:rPr>
          <w:rFonts w:ascii="Times New Roman" w:eastAsia="Times New Roman" w:hAnsi="Times New Roman" w:cs="Times New Roman"/>
          <w:sz w:val="24"/>
          <w:szCs w:val="24"/>
          <w:lang w:eastAsia="ru-RU"/>
        </w:rPr>
        <w:t>Репко</w:t>
      </w:r>
      <w:proofErr w:type="spellEnd"/>
      <w:r w:rsidRPr="00BA2E76">
        <w:rPr>
          <w:rFonts w:ascii="Times New Roman" w:eastAsia="Times New Roman" w:hAnsi="Times New Roman" w:cs="Times New Roman"/>
          <w:sz w:val="24"/>
          <w:szCs w:val="24"/>
          <w:lang w:eastAsia="ru-RU"/>
        </w:rPr>
        <w:t xml:space="preserve">, Л.В. Назаренко // Политематический сетевой электронный научный журнал Кубанского государственного аграрного университета. -Краснодар: </w:t>
      </w:r>
      <w:proofErr w:type="spellStart"/>
      <w:r w:rsidRPr="00BA2E76">
        <w:rPr>
          <w:rFonts w:ascii="Times New Roman" w:eastAsia="Times New Roman" w:hAnsi="Times New Roman" w:cs="Times New Roman"/>
          <w:sz w:val="24"/>
          <w:szCs w:val="24"/>
          <w:lang w:eastAsia="ru-RU"/>
        </w:rPr>
        <w:t>КубГАУ</w:t>
      </w:r>
      <w:proofErr w:type="spellEnd"/>
      <w:r w:rsidRPr="00BA2E76">
        <w:rPr>
          <w:rFonts w:ascii="Times New Roman" w:eastAsia="Times New Roman" w:hAnsi="Times New Roman" w:cs="Times New Roman"/>
          <w:sz w:val="24"/>
          <w:szCs w:val="24"/>
          <w:lang w:eastAsia="ru-RU"/>
        </w:rPr>
        <w:t xml:space="preserve">. -2013. -№ 91 (07) С. 887-900    </w:t>
      </w:r>
    </w:p>
    <w:p w:rsidR="00BA2E76" w:rsidRPr="00BA2E76" w:rsidRDefault="00BA2E76" w:rsidP="00BA2E76">
      <w:pPr>
        <w:pStyle w:val="ListParagraph"/>
        <w:numPr>
          <w:ilvl w:val="0"/>
          <w:numId w:val="3"/>
        </w:numPr>
        <w:spacing w:after="0" w:line="240" w:lineRule="auto"/>
        <w:ind w:left="0" w:firstLine="360"/>
        <w:jc w:val="both"/>
        <w:rPr>
          <w:rFonts w:ascii="Times New Roman" w:eastAsia="Times New Roman" w:hAnsi="Times New Roman" w:cs="Times New Roman"/>
          <w:sz w:val="24"/>
          <w:szCs w:val="24"/>
          <w:lang w:eastAsia="ru-RU"/>
        </w:rPr>
      </w:pPr>
      <w:proofErr w:type="spellStart"/>
      <w:r w:rsidRPr="00BA2E76">
        <w:rPr>
          <w:rFonts w:ascii="Times New Roman" w:eastAsia="Times New Roman" w:hAnsi="Times New Roman" w:cs="Times New Roman"/>
          <w:sz w:val="24"/>
          <w:szCs w:val="24"/>
          <w:lang w:eastAsia="ru-RU"/>
        </w:rPr>
        <w:t>Репко</w:t>
      </w:r>
      <w:proofErr w:type="spellEnd"/>
      <w:r w:rsidRPr="00BA2E76">
        <w:rPr>
          <w:rFonts w:ascii="Times New Roman" w:eastAsia="Times New Roman" w:hAnsi="Times New Roman" w:cs="Times New Roman"/>
          <w:sz w:val="24"/>
          <w:szCs w:val="24"/>
          <w:lang w:eastAsia="ru-RU"/>
        </w:rPr>
        <w:t xml:space="preserve">, Н. В. Новые сорта озимого ячменя селекции </w:t>
      </w:r>
      <w:proofErr w:type="spellStart"/>
      <w:r w:rsidRPr="00BA2E76">
        <w:rPr>
          <w:rFonts w:ascii="Times New Roman" w:eastAsia="Times New Roman" w:hAnsi="Times New Roman" w:cs="Times New Roman"/>
          <w:sz w:val="24"/>
          <w:szCs w:val="24"/>
          <w:lang w:eastAsia="ru-RU"/>
        </w:rPr>
        <w:t>КубГАУ</w:t>
      </w:r>
      <w:proofErr w:type="spellEnd"/>
      <w:r w:rsidRPr="00BA2E76">
        <w:rPr>
          <w:rFonts w:ascii="Times New Roman" w:eastAsia="Times New Roman" w:hAnsi="Times New Roman" w:cs="Times New Roman"/>
          <w:sz w:val="24"/>
          <w:szCs w:val="24"/>
          <w:lang w:eastAsia="ru-RU"/>
        </w:rPr>
        <w:t xml:space="preserve"> /Н. В. </w:t>
      </w:r>
      <w:proofErr w:type="spellStart"/>
      <w:r w:rsidRPr="00BA2E76">
        <w:rPr>
          <w:rFonts w:ascii="Times New Roman" w:eastAsia="Times New Roman" w:hAnsi="Times New Roman" w:cs="Times New Roman"/>
          <w:sz w:val="24"/>
          <w:szCs w:val="24"/>
          <w:lang w:eastAsia="ru-RU"/>
        </w:rPr>
        <w:t>Репко</w:t>
      </w:r>
      <w:proofErr w:type="spellEnd"/>
      <w:r w:rsidRPr="00BA2E76">
        <w:rPr>
          <w:rFonts w:ascii="Times New Roman" w:eastAsia="Times New Roman" w:hAnsi="Times New Roman" w:cs="Times New Roman"/>
          <w:sz w:val="24"/>
          <w:szCs w:val="24"/>
          <w:lang w:eastAsia="ru-RU"/>
        </w:rPr>
        <w:t xml:space="preserve">, Л. В. Назаренко // Наука и образование в XXI веке: сб. науч. тр. по материалам </w:t>
      </w:r>
      <w:proofErr w:type="spellStart"/>
      <w:r w:rsidRPr="00BA2E76">
        <w:rPr>
          <w:rFonts w:ascii="Times New Roman" w:eastAsia="Times New Roman" w:hAnsi="Times New Roman" w:cs="Times New Roman"/>
          <w:sz w:val="24"/>
          <w:szCs w:val="24"/>
          <w:lang w:eastAsia="ru-RU"/>
        </w:rPr>
        <w:t>Междунар</w:t>
      </w:r>
      <w:proofErr w:type="spellEnd"/>
      <w:r w:rsidRPr="00BA2E76">
        <w:rPr>
          <w:rFonts w:ascii="Times New Roman" w:eastAsia="Times New Roman" w:hAnsi="Times New Roman" w:cs="Times New Roman"/>
          <w:sz w:val="24"/>
          <w:szCs w:val="24"/>
          <w:lang w:eastAsia="ru-RU"/>
        </w:rPr>
        <w:t>. науч.-</w:t>
      </w:r>
      <w:proofErr w:type="spellStart"/>
      <w:r w:rsidRPr="00BA2E76">
        <w:rPr>
          <w:rFonts w:ascii="Times New Roman" w:eastAsia="Times New Roman" w:hAnsi="Times New Roman" w:cs="Times New Roman"/>
          <w:sz w:val="24"/>
          <w:szCs w:val="24"/>
          <w:lang w:eastAsia="ru-RU"/>
        </w:rPr>
        <w:t>практ</w:t>
      </w:r>
      <w:proofErr w:type="spellEnd"/>
      <w:r w:rsidRPr="00BA2E76">
        <w:rPr>
          <w:rFonts w:ascii="Times New Roman" w:eastAsia="Times New Roman" w:hAnsi="Times New Roman" w:cs="Times New Roman"/>
          <w:sz w:val="24"/>
          <w:szCs w:val="24"/>
          <w:lang w:eastAsia="ru-RU"/>
        </w:rPr>
        <w:t xml:space="preserve">. </w:t>
      </w:r>
      <w:proofErr w:type="spellStart"/>
      <w:r w:rsidRPr="00BA2E76">
        <w:rPr>
          <w:rFonts w:ascii="Times New Roman" w:eastAsia="Times New Roman" w:hAnsi="Times New Roman" w:cs="Times New Roman"/>
          <w:sz w:val="24"/>
          <w:szCs w:val="24"/>
          <w:lang w:eastAsia="ru-RU"/>
        </w:rPr>
        <w:t>конф</w:t>
      </w:r>
      <w:proofErr w:type="spellEnd"/>
      <w:r w:rsidRPr="00BA2E76">
        <w:rPr>
          <w:rFonts w:ascii="Times New Roman" w:eastAsia="Times New Roman" w:hAnsi="Times New Roman" w:cs="Times New Roman"/>
          <w:sz w:val="24"/>
          <w:szCs w:val="24"/>
          <w:lang w:eastAsia="ru-RU"/>
        </w:rPr>
        <w:t>. -М.: АР-</w:t>
      </w:r>
      <w:proofErr w:type="spellStart"/>
      <w:r w:rsidRPr="00BA2E76">
        <w:rPr>
          <w:rFonts w:ascii="Times New Roman" w:eastAsia="Times New Roman" w:hAnsi="Times New Roman" w:cs="Times New Roman"/>
          <w:sz w:val="24"/>
          <w:szCs w:val="24"/>
          <w:lang w:eastAsia="ru-RU"/>
        </w:rPr>
        <w:t>Консалт</w:t>
      </w:r>
      <w:proofErr w:type="spellEnd"/>
      <w:r w:rsidRPr="00BA2E76">
        <w:rPr>
          <w:rFonts w:ascii="Times New Roman" w:eastAsia="Times New Roman" w:hAnsi="Times New Roman" w:cs="Times New Roman"/>
          <w:sz w:val="24"/>
          <w:szCs w:val="24"/>
          <w:lang w:eastAsia="ru-RU"/>
        </w:rPr>
        <w:t>, 2013. -С. 78.</w:t>
      </w:r>
    </w:p>
    <w:p w:rsidR="007476B7" w:rsidRPr="00B7315C" w:rsidRDefault="007476B7" w:rsidP="007476B7">
      <w:pPr>
        <w:pStyle w:val="ListParagraph"/>
        <w:numPr>
          <w:ilvl w:val="0"/>
          <w:numId w:val="3"/>
        </w:numPr>
        <w:spacing w:after="0" w:line="240" w:lineRule="auto"/>
        <w:ind w:left="0" w:firstLine="360"/>
        <w:jc w:val="both"/>
        <w:rPr>
          <w:rFonts w:ascii="Times New Roman" w:eastAsia="Times New Roman" w:hAnsi="Times New Roman" w:cs="Times New Roman"/>
          <w:sz w:val="24"/>
          <w:szCs w:val="24"/>
          <w:lang w:eastAsia="ru-RU"/>
        </w:rPr>
      </w:pPr>
      <w:r w:rsidRPr="007476B7">
        <w:rPr>
          <w:rFonts w:ascii="Times New Roman" w:eastAsia="Times New Roman" w:hAnsi="Times New Roman" w:cs="Times New Roman"/>
          <w:sz w:val="24"/>
          <w:szCs w:val="24"/>
          <w:lang w:eastAsia="ru-RU"/>
        </w:rPr>
        <w:t xml:space="preserve">Филиппов Е.Г. Краткая история селекции озимого ячменя на Дону /Н. В. </w:t>
      </w:r>
      <w:proofErr w:type="spellStart"/>
      <w:r w:rsidRPr="007476B7">
        <w:rPr>
          <w:rFonts w:ascii="Times New Roman" w:eastAsia="Times New Roman" w:hAnsi="Times New Roman" w:cs="Times New Roman"/>
          <w:sz w:val="24"/>
          <w:szCs w:val="24"/>
          <w:lang w:eastAsia="ru-RU"/>
        </w:rPr>
        <w:t>Репко</w:t>
      </w:r>
      <w:proofErr w:type="spellEnd"/>
      <w:r w:rsidRPr="007476B7">
        <w:rPr>
          <w:rFonts w:ascii="Times New Roman" w:eastAsia="Times New Roman" w:hAnsi="Times New Roman" w:cs="Times New Roman"/>
          <w:sz w:val="24"/>
          <w:szCs w:val="24"/>
          <w:lang w:eastAsia="ru-RU"/>
        </w:rPr>
        <w:t xml:space="preserve">, Е. Г. Филиппов // Достижения, направления развития сельскохозяйственной науки </w:t>
      </w:r>
      <w:r w:rsidRPr="00B7315C">
        <w:rPr>
          <w:rFonts w:ascii="Times New Roman" w:eastAsia="Times New Roman" w:hAnsi="Times New Roman" w:cs="Times New Roman"/>
          <w:sz w:val="24"/>
          <w:szCs w:val="24"/>
          <w:lang w:eastAsia="ru-RU"/>
        </w:rPr>
        <w:t>России : сб. науч. тр.  / ВНИИЗК. – Ростов н/Д, 2005. – Т. 3. – С. 119–124.</w:t>
      </w:r>
    </w:p>
    <w:p w:rsidR="00B7315C" w:rsidRPr="008A16A2" w:rsidRDefault="00B7315C" w:rsidP="00B7315C">
      <w:pPr>
        <w:pStyle w:val="ListParagraph"/>
        <w:spacing w:after="0" w:line="240" w:lineRule="auto"/>
        <w:ind w:left="0"/>
        <w:jc w:val="both"/>
        <w:rPr>
          <w:rFonts w:ascii="Times New Roman" w:eastAsia="Times New Roman" w:hAnsi="Times New Roman" w:cs="Times New Roman"/>
          <w:color w:val="FF0000"/>
          <w:sz w:val="24"/>
          <w:szCs w:val="24"/>
          <w:lang w:eastAsia="ru-RU"/>
        </w:rPr>
      </w:pPr>
    </w:p>
    <w:p w:rsidR="00252988" w:rsidRDefault="00252988" w:rsidP="00252988">
      <w:pPr>
        <w:pStyle w:val="ListParagraph"/>
        <w:spacing w:after="0" w:line="240" w:lineRule="auto"/>
        <w:jc w:val="both"/>
        <w:rPr>
          <w:rFonts w:ascii="Times New Roman" w:hAnsi="Times New Roman" w:cs="Times New Roman"/>
          <w:sz w:val="24"/>
          <w:szCs w:val="24"/>
        </w:rPr>
      </w:pPr>
    </w:p>
    <w:p w:rsidR="00A87361" w:rsidRDefault="00A87361" w:rsidP="00252988">
      <w:pPr>
        <w:spacing w:line="360" w:lineRule="auto"/>
        <w:contextualSpacing/>
        <w:jc w:val="center"/>
        <w:rPr>
          <w:rFonts w:ascii="Times New Roman" w:hAnsi="Times New Roman" w:cs="Times New Roman"/>
          <w:sz w:val="24"/>
          <w:szCs w:val="24"/>
          <w:lang w:val="en-US"/>
        </w:rPr>
      </w:pPr>
    </w:p>
    <w:p w:rsidR="00A87361" w:rsidRDefault="00A87361" w:rsidP="00252988">
      <w:pPr>
        <w:spacing w:line="360" w:lineRule="auto"/>
        <w:contextualSpacing/>
        <w:jc w:val="center"/>
        <w:rPr>
          <w:rFonts w:ascii="Times New Roman" w:hAnsi="Times New Roman" w:cs="Times New Roman"/>
          <w:sz w:val="24"/>
          <w:szCs w:val="24"/>
          <w:lang w:val="en-US"/>
        </w:rPr>
      </w:pPr>
    </w:p>
    <w:p w:rsidR="00252988" w:rsidRPr="000B6132" w:rsidRDefault="00252988" w:rsidP="00252988">
      <w:pPr>
        <w:spacing w:line="360" w:lineRule="auto"/>
        <w:contextualSpacing/>
        <w:jc w:val="center"/>
        <w:rPr>
          <w:rFonts w:ascii="Times New Roman" w:hAnsi="Times New Roman" w:cs="Times New Roman"/>
          <w:sz w:val="24"/>
          <w:szCs w:val="24"/>
        </w:rPr>
      </w:pPr>
      <w:bookmarkStart w:id="0" w:name="_GoBack"/>
      <w:bookmarkEnd w:id="0"/>
      <w:r w:rsidRPr="000B6132">
        <w:rPr>
          <w:rFonts w:ascii="Times New Roman" w:hAnsi="Times New Roman" w:cs="Times New Roman"/>
          <w:sz w:val="24"/>
          <w:szCs w:val="24"/>
          <w:lang w:val="en-US"/>
        </w:rPr>
        <w:lastRenderedPageBreak/>
        <w:t>References</w:t>
      </w:r>
    </w:p>
    <w:p w:rsidR="00B7315C" w:rsidRDefault="00B7315C" w:rsidP="00B7315C">
      <w:pPr>
        <w:numPr>
          <w:ilvl w:val="0"/>
          <w:numId w:val="5"/>
        </w:numPr>
        <w:tabs>
          <w:tab w:val="left" w:pos="993"/>
        </w:tabs>
        <w:spacing w:line="240" w:lineRule="auto"/>
        <w:contextualSpacing/>
        <w:jc w:val="both"/>
        <w:rPr>
          <w:rFonts w:ascii="Times New Roman" w:hAnsi="Times New Roman" w:cs="Times New Roman"/>
          <w:sz w:val="24"/>
          <w:szCs w:val="24"/>
        </w:rPr>
      </w:pPr>
      <w:proofErr w:type="spellStart"/>
      <w:r w:rsidRPr="00B7315C">
        <w:rPr>
          <w:rFonts w:ascii="Times New Roman" w:hAnsi="Times New Roman" w:cs="Times New Roman"/>
          <w:sz w:val="24"/>
          <w:szCs w:val="24"/>
        </w:rPr>
        <w:t>Ereshko</w:t>
      </w:r>
      <w:proofErr w:type="spellEnd"/>
      <w:r w:rsidRPr="00B7315C">
        <w:rPr>
          <w:rFonts w:ascii="Times New Roman" w:hAnsi="Times New Roman" w:cs="Times New Roman"/>
          <w:sz w:val="24"/>
          <w:szCs w:val="24"/>
        </w:rPr>
        <w:t xml:space="preserve">. A. S. </w:t>
      </w:r>
      <w:proofErr w:type="spellStart"/>
      <w:r w:rsidRPr="00B7315C">
        <w:rPr>
          <w:rFonts w:ascii="Times New Roman" w:hAnsi="Times New Roman" w:cs="Times New Roman"/>
          <w:sz w:val="24"/>
          <w:szCs w:val="24"/>
        </w:rPr>
        <w:t>Vliyaniye</w:t>
      </w:r>
      <w:proofErr w:type="spellEnd"/>
      <w:r w:rsidRPr="00B7315C">
        <w:rPr>
          <w:rFonts w:ascii="Times New Roman" w:hAnsi="Times New Roman" w:cs="Times New Roman"/>
          <w:sz w:val="24"/>
          <w:szCs w:val="24"/>
        </w:rPr>
        <w:t xml:space="preserve"> </w:t>
      </w:r>
      <w:proofErr w:type="spellStart"/>
      <w:r w:rsidRPr="00B7315C">
        <w:rPr>
          <w:rFonts w:ascii="Times New Roman" w:hAnsi="Times New Roman" w:cs="Times New Roman"/>
          <w:sz w:val="24"/>
          <w:szCs w:val="24"/>
        </w:rPr>
        <w:t>agrotekhnicheskikh</w:t>
      </w:r>
      <w:proofErr w:type="spellEnd"/>
      <w:r w:rsidRPr="00B7315C">
        <w:rPr>
          <w:rFonts w:ascii="Times New Roman" w:hAnsi="Times New Roman" w:cs="Times New Roman"/>
          <w:sz w:val="24"/>
          <w:szCs w:val="24"/>
        </w:rPr>
        <w:t xml:space="preserve"> i </w:t>
      </w:r>
      <w:proofErr w:type="spellStart"/>
      <w:r w:rsidRPr="00B7315C">
        <w:rPr>
          <w:rFonts w:ascii="Times New Roman" w:hAnsi="Times New Roman" w:cs="Times New Roman"/>
          <w:sz w:val="24"/>
          <w:szCs w:val="24"/>
        </w:rPr>
        <w:t>fizicheskikh</w:t>
      </w:r>
      <w:proofErr w:type="spellEnd"/>
      <w:r w:rsidRPr="00B7315C">
        <w:rPr>
          <w:rFonts w:ascii="Times New Roman" w:hAnsi="Times New Roman" w:cs="Times New Roman"/>
          <w:sz w:val="24"/>
          <w:szCs w:val="24"/>
        </w:rPr>
        <w:t xml:space="preserve"> </w:t>
      </w:r>
      <w:proofErr w:type="spellStart"/>
      <w:r w:rsidRPr="00B7315C">
        <w:rPr>
          <w:rFonts w:ascii="Times New Roman" w:hAnsi="Times New Roman" w:cs="Times New Roman"/>
          <w:sz w:val="24"/>
          <w:szCs w:val="24"/>
        </w:rPr>
        <w:t>priyemov</w:t>
      </w:r>
      <w:proofErr w:type="spellEnd"/>
      <w:r w:rsidRPr="00B7315C">
        <w:rPr>
          <w:rFonts w:ascii="Times New Roman" w:hAnsi="Times New Roman" w:cs="Times New Roman"/>
          <w:sz w:val="24"/>
          <w:szCs w:val="24"/>
        </w:rPr>
        <w:t xml:space="preserve"> </w:t>
      </w:r>
      <w:proofErr w:type="spellStart"/>
      <w:r w:rsidRPr="00B7315C">
        <w:rPr>
          <w:rFonts w:ascii="Times New Roman" w:hAnsi="Times New Roman" w:cs="Times New Roman"/>
          <w:sz w:val="24"/>
          <w:szCs w:val="24"/>
        </w:rPr>
        <w:t>na</w:t>
      </w:r>
      <w:proofErr w:type="spellEnd"/>
      <w:r w:rsidRPr="00B7315C">
        <w:rPr>
          <w:rFonts w:ascii="Times New Roman" w:hAnsi="Times New Roman" w:cs="Times New Roman"/>
          <w:sz w:val="24"/>
          <w:szCs w:val="24"/>
        </w:rPr>
        <w:t xml:space="preserve"> </w:t>
      </w:r>
      <w:proofErr w:type="spellStart"/>
      <w:r w:rsidRPr="00B7315C">
        <w:rPr>
          <w:rFonts w:ascii="Times New Roman" w:hAnsi="Times New Roman" w:cs="Times New Roman"/>
          <w:sz w:val="24"/>
          <w:szCs w:val="24"/>
        </w:rPr>
        <w:t>urozhaynost</w:t>
      </w:r>
      <w:proofErr w:type="spellEnd"/>
      <w:r w:rsidRPr="00B7315C">
        <w:rPr>
          <w:rFonts w:ascii="Times New Roman" w:hAnsi="Times New Roman" w:cs="Times New Roman"/>
          <w:sz w:val="24"/>
          <w:szCs w:val="24"/>
        </w:rPr>
        <w:t xml:space="preserve"> </w:t>
      </w:r>
      <w:proofErr w:type="spellStart"/>
      <w:r w:rsidRPr="00B7315C">
        <w:rPr>
          <w:rFonts w:ascii="Times New Roman" w:hAnsi="Times New Roman" w:cs="Times New Roman"/>
          <w:sz w:val="24"/>
          <w:szCs w:val="24"/>
        </w:rPr>
        <w:t>yarovogo</w:t>
      </w:r>
      <w:proofErr w:type="spellEnd"/>
      <w:r w:rsidRPr="00B7315C">
        <w:rPr>
          <w:rFonts w:ascii="Times New Roman" w:hAnsi="Times New Roman" w:cs="Times New Roman"/>
          <w:sz w:val="24"/>
          <w:szCs w:val="24"/>
        </w:rPr>
        <w:t xml:space="preserve"> </w:t>
      </w:r>
      <w:proofErr w:type="spellStart"/>
      <w:r w:rsidRPr="00B7315C">
        <w:rPr>
          <w:rFonts w:ascii="Times New Roman" w:hAnsi="Times New Roman" w:cs="Times New Roman"/>
          <w:sz w:val="24"/>
          <w:szCs w:val="24"/>
        </w:rPr>
        <w:t>yachmenya</w:t>
      </w:r>
      <w:proofErr w:type="spellEnd"/>
      <w:r w:rsidRPr="00B7315C">
        <w:rPr>
          <w:rFonts w:ascii="Times New Roman" w:hAnsi="Times New Roman" w:cs="Times New Roman"/>
          <w:sz w:val="24"/>
          <w:szCs w:val="24"/>
        </w:rPr>
        <w:t xml:space="preserve"> / A. S. </w:t>
      </w:r>
      <w:proofErr w:type="spellStart"/>
      <w:r w:rsidRPr="00B7315C">
        <w:rPr>
          <w:rFonts w:ascii="Times New Roman" w:hAnsi="Times New Roman" w:cs="Times New Roman"/>
          <w:sz w:val="24"/>
          <w:szCs w:val="24"/>
        </w:rPr>
        <w:t>Ereshko</w:t>
      </w:r>
      <w:proofErr w:type="spellEnd"/>
      <w:r w:rsidRPr="00B7315C">
        <w:rPr>
          <w:rFonts w:ascii="Times New Roman" w:hAnsi="Times New Roman" w:cs="Times New Roman"/>
          <w:sz w:val="24"/>
          <w:szCs w:val="24"/>
        </w:rPr>
        <w:t xml:space="preserve">. V. B. </w:t>
      </w:r>
      <w:proofErr w:type="spellStart"/>
      <w:r w:rsidRPr="00B7315C">
        <w:rPr>
          <w:rFonts w:ascii="Times New Roman" w:hAnsi="Times New Roman" w:cs="Times New Roman"/>
          <w:sz w:val="24"/>
          <w:szCs w:val="24"/>
        </w:rPr>
        <w:t>Khronyuk</w:t>
      </w:r>
      <w:proofErr w:type="spellEnd"/>
      <w:r w:rsidRPr="00B7315C">
        <w:rPr>
          <w:rFonts w:ascii="Times New Roman" w:hAnsi="Times New Roman" w:cs="Times New Roman"/>
          <w:sz w:val="24"/>
          <w:szCs w:val="24"/>
        </w:rPr>
        <w:t xml:space="preserve">. A. N. </w:t>
      </w:r>
      <w:proofErr w:type="spellStart"/>
      <w:r w:rsidRPr="00B7315C">
        <w:rPr>
          <w:rFonts w:ascii="Times New Roman" w:hAnsi="Times New Roman" w:cs="Times New Roman"/>
          <w:sz w:val="24"/>
          <w:szCs w:val="24"/>
        </w:rPr>
        <w:t>Kule-shov</w:t>
      </w:r>
      <w:proofErr w:type="spellEnd"/>
      <w:r w:rsidRPr="00B7315C">
        <w:rPr>
          <w:rFonts w:ascii="Times New Roman" w:hAnsi="Times New Roman" w:cs="Times New Roman"/>
          <w:sz w:val="24"/>
          <w:szCs w:val="24"/>
        </w:rPr>
        <w:t xml:space="preserve">. – </w:t>
      </w:r>
      <w:proofErr w:type="spellStart"/>
      <w:r w:rsidRPr="00B7315C">
        <w:rPr>
          <w:rFonts w:ascii="Times New Roman" w:hAnsi="Times New Roman" w:cs="Times New Roman"/>
          <w:sz w:val="24"/>
          <w:szCs w:val="24"/>
        </w:rPr>
        <w:t>Zernograd</w:t>
      </w:r>
      <w:proofErr w:type="spellEnd"/>
      <w:r w:rsidRPr="00B7315C">
        <w:rPr>
          <w:rFonts w:ascii="Times New Roman" w:hAnsi="Times New Roman" w:cs="Times New Roman"/>
          <w:sz w:val="24"/>
          <w:szCs w:val="24"/>
        </w:rPr>
        <w:t xml:space="preserve"> : </w:t>
      </w:r>
      <w:proofErr w:type="spellStart"/>
      <w:r w:rsidRPr="00B7315C">
        <w:rPr>
          <w:rFonts w:ascii="Times New Roman" w:hAnsi="Times New Roman" w:cs="Times New Roman"/>
          <w:sz w:val="24"/>
          <w:szCs w:val="24"/>
        </w:rPr>
        <w:t>AChGAA</w:t>
      </w:r>
      <w:proofErr w:type="spellEnd"/>
      <w:r w:rsidRPr="00B7315C">
        <w:rPr>
          <w:rFonts w:ascii="Times New Roman" w:hAnsi="Times New Roman" w:cs="Times New Roman"/>
          <w:sz w:val="24"/>
          <w:szCs w:val="24"/>
        </w:rPr>
        <w:t>. 2013.– 146 s</w:t>
      </w:r>
    </w:p>
    <w:p w:rsidR="00B7315C" w:rsidRPr="00CE4D07" w:rsidRDefault="00B7315C" w:rsidP="00B7315C">
      <w:pPr>
        <w:numPr>
          <w:ilvl w:val="0"/>
          <w:numId w:val="5"/>
        </w:numPr>
        <w:tabs>
          <w:tab w:val="left" w:pos="993"/>
        </w:tabs>
        <w:spacing w:line="240" w:lineRule="auto"/>
        <w:contextualSpacing/>
        <w:jc w:val="both"/>
        <w:rPr>
          <w:rFonts w:ascii="Times New Roman" w:hAnsi="Times New Roman" w:cs="Times New Roman"/>
          <w:sz w:val="24"/>
          <w:szCs w:val="24"/>
          <w:lang w:val="en-US"/>
        </w:rPr>
      </w:pPr>
      <w:proofErr w:type="spellStart"/>
      <w:r w:rsidRPr="00B7315C">
        <w:rPr>
          <w:rFonts w:ascii="Times New Roman" w:hAnsi="Times New Roman" w:cs="Times New Roman"/>
          <w:sz w:val="24"/>
          <w:szCs w:val="24"/>
        </w:rPr>
        <w:t>Ispolzovaniye</w:t>
      </w:r>
      <w:proofErr w:type="spellEnd"/>
      <w:r w:rsidRPr="00B7315C">
        <w:rPr>
          <w:rFonts w:ascii="Times New Roman" w:hAnsi="Times New Roman" w:cs="Times New Roman"/>
          <w:sz w:val="24"/>
          <w:szCs w:val="24"/>
        </w:rPr>
        <w:t xml:space="preserve"> </w:t>
      </w:r>
      <w:proofErr w:type="spellStart"/>
      <w:r w:rsidRPr="00B7315C">
        <w:rPr>
          <w:rFonts w:ascii="Times New Roman" w:hAnsi="Times New Roman" w:cs="Times New Roman"/>
          <w:sz w:val="24"/>
          <w:szCs w:val="24"/>
        </w:rPr>
        <w:t>netraditsionnogo</w:t>
      </w:r>
      <w:proofErr w:type="spellEnd"/>
      <w:r w:rsidRPr="00B7315C">
        <w:rPr>
          <w:rFonts w:ascii="Times New Roman" w:hAnsi="Times New Roman" w:cs="Times New Roman"/>
          <w:sz w:val="24"/>
          <w:szCs w:val="24"/>
        </w:rPr>
        <w:t xml:space="preserve"> </w:t>
      </w:r>
      <w:proofErr w:type="spellStart"/>
      <w:r w:rsidRPr="00B7315C">
        <w:rPr>
          <w:rFonts w:ascii="Times New Roman" w:hAnsi="Times New Roman" w:cs="Times New Roman"/>
          <w:sz w:val="24"/>
          <w:szCs w:val="24"/>
        </w:rPr>
        <w:t>napravleniya</w:t>
      </w:r>
      <w:proofErr w:type="spellEnd"/>
      <w:r w:rsidRPr="00B7315C">
        <w:rPr>
          <w:rFonts w:ascii="Times New Roman" w:hAnsi="Times New Roman" w:cs="Times New Roman"/>
          <w:sz w:val="24"/>
          <w:szCs w:val="24"/>
        </w:rPr>
        <w:t xml:space="preserve"> v </w:t>
      </w:r>
      <w:proofErr w:type="spellStart"/>
      <w:r w:rsidRPr="00B7315C">
        <w:rPr>
          <w:rFonts w:ascii="Times New Roman" w:hAnsi="Times New Roman" w:cs="Times New Roman"/>
          <w:sz w:val="24"/>
          <w:szCs w:val="24"/>
        </w:rPr>
        <w:t>selektsii</w:t>
      </w:r>
      <w:proofErr w:type="spellEnd"/>
      <w:r w:rsidRPr="00B7315C">
        <w:rPr>
          <w:rFonts w:ascii="Times New Roman" w:hAnsi="Times New Roman" w:cs="Times New Roman"/>
          <w:sz w:val="24"/>
          <w:szCs w:val="24"/>
        </w:rPr>
        <w:t xml:space="preserve"> </w:t>
      </w:r>
      <w:proofErr w:type="spellStart"/>
      <w:r w:rsidRPr="00B7315C">
        <w:rPr>
          <w:rFonts w:ascii="Times New Roman" w:hAnsi="Times New Roman" w:cs="Times New Roman"/>
          <w:sz w:val="24"/>
          <w:szCs w:val="24"/>
        </w:rPr>
        <w:t>zimostoykikh</w:t>
      </w:r>
      <w:proofErr w:type="spellEnd"/>
      <w:r w:rsidRPr="00B7315C">
        <w:rPr>
          <w:rFonts w:ascii="Times New Roman" w:hAnsi="Times New Roman" w:cs="Times New Roman"/>
          <w:sz w:val="24"/>
          <w:szCs w:val="24"/>
        </w:rPr>
        <w:t xml:space="preserve"> </w:t>
      </w:r>
      <w:proofErr w:type="spellStart"/>
      <w:r w:rsidRPr="00B7315C">
        <w:rPr>
          <w:rFonts w:ascii="Times New Roman" w:hAnsi="Times New Roman" w:cs="Times New Roman"/>
          <w:sz w:val="24"/>
          <w:szCs w:val="24"/>
        </w:rPr>
        <w:t>sortov</w:t>
      </w:r>
      <w:proofErr w:type="spellEnd"/>
      <w:r w:rsidRPr="00B7315C">
        <w:rPr>
          <w:rFonts w:ascii="Times New Roman" w:hAnsi="Times New Roman" w:cs="Times New Roman"/>
          <w:sz w:val="24"/>
          <w:szCs w:val="24"/>
        </w:rPr>
        <w:t xml:space="preserve"> </w:t>
      </w:r>
      <w:proofErr w:type="spellStart"/>
      <w:r w:rsidRPr="00B7315C">
        <w:rPr>
          <w:rFonts w:ascii="Times New Roman" w:hAnsi="Times New Roman" w:cs="Times New Roman"/>
          <w:sz w:val="24"/>
          <w:szCs w:val="24"/>
        </w:rPr>
        <w:t>ozimogo</w:t>
      </w:r>
      <w:proofErr w:type="spellEnd"/>
      <w:r w:rsidRPr="00B7315C">
        <w:rPr>
          <w:rFonts w:ascii="Times New Roman" w:hAnsi="Times New Roman" w:cs="Times New Roman"/>
          <w:sz w:val="24"/>
          <w:szCs w:val="24"/>
        </w:rPr>
        <w:t xml:space="preserve"> </w:t>
      </w:r>
      <w:proofErr w:type="spellStart"/>
      <w:r w:rsidRPr="00B7315C">
        <w:rPr>
          <w:rFonts w:ascii="Times New Roman" w:hAnsi="Times New Roman" w:cs="Times New Roman"/>
          <w:sz w:val="24"/>
          <w:szCs w:val="24"/>
        </w:rPr>
        <w:t>yachmenya</w:t>
      </w:r>
      <w:proofErr w:type="spellEnd"/>
      <w:r w:rsidRPr="00B7315C">
        <w:rPr>
          <w:rFonts w:ascii="Times New Roman" w:hAnsi="Times New Roman" w:cs="Times New Roman"/>
          <w:sz w:val="24"/>
          <w:szCs w:val="24"/>
        </w:rPr>
        <w:t xml:space="preserve"> / </w:t>
      </w:r>
      <w:proofErr w:type="spellStart"/>
      <w:r w:rsidRPr="00B7315C">
        <w:rPr>
          <w:rFonts w:ascii="Times New Roman" w:hAnsi="Times New Roman" w:cs="Times New Roman"/>
          <w:sz w:val="24"/>
          <w:szCs w:val="24"/>
        </w:rPr>
        <w:t>Filippov</w:t>
      </w:r>
      <w:proofErr w:type="spellEnd"/>
      <w:r w:rsidRPr="00B7315C">
        <w:rPr>
          <w:rFonts w:ascii="Times New Roman" w:hAnsi="Times New Roman" w:cs="Times New Roman"/>
          <w:sz w:val="24"/>
          <w:szCs w:val="24"/>
        </w:rPr>
        <w:t xml:space="preserve"> E.G.. </w:t>
      </w:r>
      <w:proofErr w:type="spellStart"/>
      <w:r w:rsidRPr="00B7315C">
        <w:rPr>
          <w:rFonts w:ascii="Times New Roman" w:hAnsi="Times New Roman" w:cs="Times New Roman"/>
          <w:sz w:val="24"/>
          <w:szCs w:val="24"/>
        </w:rPr>
        <w:t>Sokol</w:t>
      </w:r>
      <w:proofErr w:type="spellEnd"/>
      <w:r w:rsidRPr="00B7315C">
        <w:rPr>
          <w:rFonts w:ascii="Times New Roman" w:hAnsi="Times New Roman" w:cs="Times New Roman"/>
          <w:sz w:val="24"/>
          <w:szCs w:val="24"/>
        </w:rPr>
        <w:t xml:space="preserve"> A.A.. </w:t>
      </w:r>
      <w:proofErr w:type="spellStart"/>
      <w:r w:rsidRPr="00B7315C">
        <w:rPr>
          <w:rFonts w:ascii="Times New Roman" w:hAnsi="Times New Roman" w:cs="Times New Roman"/>
          <w:sz w:val="24"/>
          <w:szCs w:val="24"/>
        </w:rPr>
        <w:t>Prikhodkova</w:t>
      </w:r>
      <w:proofErr w:type="spellEnd"/>
      <w:r w:rsidRPr="00B7315C">
        <w:rPr>
          <w:rFonts w:ascii="Times New Roman" w:hAnsi="Times New Roman" w:cs="Times New Roman"/>
          <w:sz w:val="24"/>
          <w:szCs w:val="24"/>
        </w:rPr>
        <w:t xml:space="preserve"> L.P.. </w:t>
      </w:r>
      <w:proofErr w:type="spellStart"/>
      <w:r w:rsidRPr="00B7315C">
        <w:rPr>
          <w:rFonts w:ascii="Times New Roman" w:hAnsi="Times New Roman" w:cs="Times New Roman"/>
          <w:sz w:val="24"/>
          <w:szCs w:val="24"/>
        </w:rPr>
        <w:t>Repko</w:t>
      </w:r>
      <w:proofErr w:type="spellEnd"/>
      <w:r w:rsidRPr="00B7315C">
        <w:rPr>
          <w:rFonts w:ascii="Times New Roman" w:hAnsi="Times New Roman" w:cs="Times New Roman"/>
          <w:sz w:val="24"/>
          <w:szCs w:val="24"/>
        </w:rPr>
        <w:t xml:space="preserve"> N.V.. </w:t>
      </w:r>
      <w:proofErr w:type="spellStart"/>
      <w:r w:rsidRPr="00B7315C">
        <w:rPr>
          <w:rFonts w:ascii="Times New Roman" w:hAnsi="Times New Roman" w:cs="Times New Roman"/>
          <w:sz w:val="24"/>
          <w:szCs w:val="24"/>
        </w:rPr>
        <w:t>Khronyuk</w:t>
      </w:r>
      <w:proofErr w:type="spellEnd"/>
      <w:r w:rsidRPr="00B7315C">
        <w:rPr>
          <w:rFonts w:ascii="Times New Roman" w:hAnsi="Times New Roman" w:cs="Times New Roman"/>
          <w:sz w:val="24"/>
          <w:szCs w:val="24"/>
        </w:rPr>
        <w:t xml:space="preserve"> V.B. // </w:t>
      </w:r>
      <w:proofErr w:type="spellStart"/>
      <w:r w:rsidRPr="00B7315C">
        <w:rPr>
          <w:rFonts w:ascii="Times New Roman" w:hAnsi="Times New Roman" w:cs="Times New Roman"/>
          <w:sz w:val="24"/>
          <w:szCs w:val="24"/>
        </w:rPr>
        <w:t>Sb</w:t>
      </w:r>
      <w:proofErr w:type="spellEnd"/>
      <w:r w:rsidRPr="00B7315C">
        <w:rPr>
          <w:rFonts w:ascii="Times New Roman" w:hAnsi="Times New Roman" w:cs="Times New Roman"/>
          <w:sz w:val="24"/>
          <w:szCs w:val="24"/>
        </w:rPr>
        <w:t xml:space="preserve">. </w:t>
      </w:r>
      <w:proofErr w:type="spellStart"/>
      <w:r w:rsidRPr="00B7315C">
        <w:rPr>
          <w:rFonts w:ascii="Times New Roman" w:hAnsi="Times New Roman" w:cs="Times New Roman"/>
          <w:sz w:val="24"/>
          <w:szCs w:val="24"/>
        </w:rPr>
        <w:t>nauch</w:t>
      </w:r>
      <w:proofErr w:type="spellEnd"/>
      <w:r w:rsidRPr="00B7315C">
        <w:rPr>
          <w:rFonts w:ascii="Times New Roman" w:hAnsi="Times New Roman" w:cs="Times New Roman"/>
          <w:sz w:val="24"/>
          <w:szCs w:val="24"/>
        </w:rPr>
        <w:t xml:space="preserve">. </w:t>
      </w:r>
      <w:proofErr w:type="spellStart"/>
      <w:r w:rsidRPr="00B7315C">
        <w:rPr>
          <w:rFonts w:ascii="Times New Roman" w:hAnsi="Times New Roman" w:cs="Times New Roman"/>
          <w:sz w:val="24"/>
          <w:szCs w:val="24"/>
        </w:rPr>
        <w:t>tr</w:t>
      </w:r>
      <w:proofErr w:type="spellEnd"/>
      <w:r w:rsidRPr="00B7315C">
        <w:rPr>
          <w:rFonts w:ascii="Times New Roman" w:hAnsi="Times New Roman" w:cs="Times New Roman"/>
          <w:sz w:val="24"/>
          <w:szCs w:val="24"/>
        </w:rPr>
        <w:t xml:space="preserve">. </w:t>
      </w:r>
      <w:proofErr w:type="spellStart"/>
      <w:r w:rsidRPr="002D147D">
        <w:rPr>
          <w:rFonts w:ascii="Times New Roman" w:hAnsi="Times New Roman" w:cs="Times New Roman"/>
          <w:sz w:val="24"/>
          <w:szCs w:val="24"/>
          <w:lang w:val="en-US"/>
        </w:rPr>
        <w:t>Tekhnologiya</w:t>
      </w:r>
      <w:proofErr w:type="spellEnd"/>
      <w:r w:rsidRPr="000B4E52">
        <w:rPr>
          <w:rFonts w:ascii="Times New Roman" w:hAnsi="Times New Roman" w:cs="Times New Roman"/>
          <w:sz w:val="24"/>
          <w:szCs w:val="24"/>
          <w:lang w:val="en-US"/>
        </w:rPr>
        <w:t xml:space="preserve">. </w:t>
      </w:r>
      <w:proofErr w:type="spellStart"/>
      <w:r w:rsidRPr="002D147D">
        <w:rPr>
          <w:rFonts w:ascii="Times New Roman" w:hAnsi="Times New Roman" w:cs="Times New Roman"/>
          <w:sz w:val="24"/>
          <w:szCs w:val="24"/>
          <w:lang w:val="en-US"/>
        </w:rPr>
        <w:t>selektsiya</w:t>
      </w:r>
      <w:proofErr w:type="spellEnd"/>
      <w:r w:rsidRPr="000B4E52">
        <w:rPr>
          <w:rFonts w:ascii="Times New Roman" w:hAnsi="Times New Roman" w:cs="Times New Roman"/>
          <w:sz w:val="24"/>
          <w:szCs w:val="24"/>
          <w:lang w:val="en-US"/>
        </w:rPr>
        <w:t xml:space="preserve"> </w:t>
      </w:r>
      <w:proofErr w:type="spellStart"/>
      <w:r w:rsidRPr="002D147D">
        <w:rPr>
          <w:rFonts w:ascii="Times New Roman" w:hAnsi="Times New Roman" w:cs="Times New Roman"/>
          <w:sz w:val="24"/>
          <w:szCs w:val="24"/>
          <w:lang w:val="en-US"/>
        </w:rPr>
        <w:t>i</w:t>
      </w:r>
      <w:proofErr w:type="spellEnd"/>
      <w:r w:rsidRPr="000B4E52">
        <w:rPr>
          <w:rFonts w:ascii="Times New Roman" w:hAnsi="Times New Roman" w:cs="Times New Roman"/>
          <w:sz w:val="24"/>
          <w:szCs w:val="24"/>
          <w:lang w:val="en-US"/>
        </w:rPr>
        <w:t xml:space="preserve"> </w:t>
      </w:r>
      <w:proofErr w:type="spellStart"/>
      <w:r w:rsidRPr="002D147D">
        <w:rPr>
          <w:rFonts w:ascii="Times New Roman" w:hAnsi="Times New Roman" w:cs="Times New Roman"/>
          <w:sz w:val="24"/>
          <w:szCs w:val="24"/>
          <w:lang w:val="en-US"/>
        </w:rPr>
        <w:t>semenovodstvo</w:t>
      </w:r>
      <w:proofErr w:type="spellEnd"/>
      <w:r w:rsidRPr="000B4E52">
        <w:rPr>
          <w:rFonts w:ascii="Times New Roman" w:hAnsi="Times New Roman" w:cs="Times New Roman"/>
          <w:sz w:val="24"/>
          <w:szCs w:val="24"/>
          <w:lang w:val="en-US"/>
        </w:rPr>
        <w:t xml:space="preserve"> </w:t>
      </w:r>
      <w:proofErr w:type="spellStart"/>
      <w:r w:rsidRPr="002D147D">
        <w:rPr>
          <w:rFonts w:ascii="Times New Roman" w:hAnsi="Times New Roman" w:cs="Times New Roman"/>
          <w:sz w:val="24"/>
          <w:szCs w:val="24"/>
          <w:lang w:val="en-US"/>
        </w:rPr>
        <w:t>selskokhozyaystvennykh</w:t>
      </w:r>
      <w:proofErr w:type="spellEnd"/>
      <w:r w:rsidRPr="000B4E52">
        <w:rPr>
          <w:rFonts w:ascii="Times New Roman" w:hAnsi="Times New Roman" w:cs="Times New Roman"/>
          <w:sz w:val="24"/>
          <w:szCs w:val="24"/>
          <w:lang w:val="en-US"/>
        </w:rPr>
        <w:t xml:space="preserve"> </w:t>
      </w:r>
      <w:r w:rsidRPr="002D147D">
        <w:rPr>
          <w:rFonts w:ascii="Times New Roman" w:hAnsi="Times New Roman" w:cs="Times New Roman"/>
          <w:sz w:val="24"/>
          <w:szCs w:val="24"/>
          <w:lang w:val="en-US"/>
        </w:rPr>
        <w:t>kultur</w:t>
      </w:r>
      <w:r w:rsidRPr="000B4E52">
        <w:rPr>
          <w:rFonts w:ascii="Times New Roman" w:hAnsi="Times New Roman" w:cs="Times New Roman"/>
          <w:sz w:val="24"/>
          <w:szCs w:val="24"/>
          <w:lang w:val="en-US"/>
        </w:rPr>
        <w:t xml:space="preserve">. </w:t>
      </w:r>
      <w:proofErr w:type="spellStart"/>
      <w:r w:rsidRPr="00B7315C">
        <w:rPr>
          <w:rFonts w:ascii="Times New Roman" w:hAnsi="Times New Roman" w:cs="Times New Roman"/>
          <w:sz w:val="24"/>
          <w:szCs w:val="24"/>
          <w:lang w:val="en-US"/>
        </w:rPr>
        <w:t>AChII</w:t>
      </w:r>
      <w:proofErr w:type="spellEnd"/>
      <w:r w:rsidRPr="00B7315C">
        <w:rPr>
          <w:rFonts w:ascii="Times New Roman" w:hAnsi="Times New Roman" w:cs="Times New Roman"/>
          <w:sz w:val="24"/>
          <w:szCs w:val="24"/>
          <w:lang w:val="en-US"/>
        </w:rPr>
        <w:t xml:space="preserve"> - filial FGBOU VO </w:t>
      </w:r>
      <w:proofErr w:type="spellStart"/>
      <w:r w:rsidRPr="00B7315C">
        <w:rPr>
          <w:rFonts w:ascii="Times New Roman" w:hAnsi="Times New Roman" w:cs="Times New Roman"/>
          <w:sz w:val="24"/>
          <w:szCs w:val="24"/>
          <w:lang w:val="en-US"/>
        </w:rPr>
        <w:t>DonGAU</w:t>
      </w:r>
      <w:proofErr w:type="spellEnd"/>
      <w:r w:rsidRPr="00B7315C">
        <w:rPr>
          <w:rFonts w:ascii="Times New Roman" w:hAnsi="Times New Roman" w:cs="Times New Roman"/>
          <w:sz w:val="24"/>
          <w:szCs w:val="24"/>
          <w:lang w:val="en-US"/>
        </w:rPr>
        <w:t xml:space="preserve"> v g. </w:t>
      </w:r>
      <w:proofErr w:type="spellStart"/>
      <w:r w:rsidRPr="00B7315C">
        <w:rPr>
          <w:rFonts w:ascii="Times New Roman" w:hAnsi="Times New Roman" w:cs="Times New Roman"/>
          <w:sz w:val="24"/>
          <w:szCs w:val="24"/>
          <w:lang w:val="en-US"/>
        </w:rPr>
        <w:t>Zernograde</w:t>
      </w:r>
      <w:proofErr w:type="spellEnd"/>
      <w:r w:rsidRPr="00B7315C">
        <w:rPr>
          <w:rFonts w:ascii="Times New Roman" w:hAnsi="Times New Roman" w:cs="Times New Roman"/>
          <w:sz w:val="24"/>
          <w:szCs w:val="24"/>
          <w:lang w:val="en-US"/>
        </w:rPr>
        <w:t xml:space="preserve">. </w:t>
      </w:r>
      <w:proofErr w:type="spellStart"/>
      <w:r w:rsidRPr="00B7315C">
        <w:rPr>
          <w:rFonts w:ascii="Times New Roman" w:hAnsi="Times New Roman" w:cs="Times New Roman"/>
          <w:sz w:val="24"/>
          <w:szCs w:val="24"/>
          <w:lang w:val="en-US"/>
        </w:rPr>
        <w:t>Zernograd</w:t>
      </w:r>
      <w:proofErr w:type="spellEnd"/>
      <w:r w:rsidRPr="00B7315C">
        <w:rPr>
          <w:rFonts w:ascii="Times New Roman" w:hAnsi="Times New Roman" w:cs="Times New Roman"/>
          <w:sz w:val="24"/>
          <w:szCs w:val="24"/>
          <w:lang w:val="en-US"/>
        </w:rPr>
        <w:t>. 2004. - S. 25-26.</w:t>
      </w:r>
    </w:p>
    <w:p w:rsidR="00CE4D07" w:rsidRPr="00B7315C" w:rsidRDefault="00CE4D07" w:rsidP="00CE4D07">
      <w:pPr>
        <w:numPr>
          <w:ilvl w:val="0"/>
          <w:numId w:val="5"/>
        </w:numPr>
        <w:tabs>
          <w:tab w:val="left" w:pos="993"/>
        </w:tabs>
        <w:spacing w:line="240" w:lineRule="auto"/>
        <w:contextualSpacing/>
        <w:jc w:val="both"/>
        <w:rPr>
          <w:rFonts w:ascii="Times New Roman" w:hAnsi="Times New Roman" w:cs="Times New Roman"/>
          <w:sz w:val="24"/>
          <w:szCs w:val="24"/>
          <w:lang w:val="en-US"/>
        </w:rPr>
      </w:pPr>
      <w:proofErr w:type="spellStart"/>
      <w:r w:rsidRPr="00CE4D07">
        <w:rPr>
          <w:rFonts w:ascii="Times New Roman" w:hAnsi="Times New Roman" w:cs="Times New Roman"/>
          <w:sz w:val="24"/>
          <w:szCs w:val="24"/>
          <w:lang w:val="en-US"/>
        </w:rPr>
        <w:t>Lyskov</w:t>
      </w:r>
      <w:proofErr w:type="spellEnd"/>
      <w:r w:rsidRPr="00CE4D07">
        <w:rPr>
          <w:rFonts w:ascii="Times New Roman" w:hAnsi="Times New Roman" w:cs="Times New Roman"/>
          <w:sz w:val="24"/>
          <w:szCs w:val="24"/>
          <w:lang w:val="en-US"/>
        </w:rPr>
        <w:t xml:space="preserve"> S.V. </w:t>
      </w:r>
      <w:proofErr w:type="spellStart"/>
      <w:r w:rsidRPr="00CE4D07">
        <w:rPr>
          <w:rFonts w:ascii="Times New Roman" w:hAnsi="Times New Roman" w:cs="Times New Roman"/>
          <w:sz w:val="24"/>
          <w:szCs w:val="24"/>
          <w:lang w:val="en-US"/>
        </w:rPr>
        <w:t>Izmenchivost</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polevoy</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vskhozhesti</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semyan</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ozimogo</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yachmenya</w:t>
      </w:r>
      <w:proofErr w:type="spellEnd"/>
      <w:r w:rsidRPr="00CE4D07">
        <w:rPr>
          <w:rFonts w:ascii="Times New Roman" w:hAnsi="Times New Roman" w:cs="Times New Roman"/>
          <w:sz w:val="24"/>
          <w:szCs w:val="24"/>
          <w:lang w:val="en-US"/>
        </w:rPr>
        <w:t xml:space="preserve"> po </w:t>
      </w:r>
      <w:proofErr w:type="spellStart"/>
      <w:r w:rsidRPr="00CE4D07">
        <w:rPr>
          <w:rFonts w:ascii="Times New Roman" w:hAnsi="Times New Roman" w:cs="Times New Roman"/>
          <w:sz w:val="24"/>
          <w:szCs w:val="24"/>
          <w:lang w:val="en-US"/>
        </w:rPr>
        <w:t>razlichnym</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predshestvennikam</w:t>
      </w:r>
      <w:proofErr w:type="spellEnd"/>
      <w:r w:rsidRPr="00CE4D07">
        <w:rPr>
          <w:rFonts w:ascii="Times New Roman" w:hAnsi="Times New Roman" w:cs="Times New Roman"/>
          <w:sz w:val="24"/>
          <w:szCs w:val="24"/>
          <w:lang w:val="en-US"/>
        </w:rPr>
        <w:t xml:space="preserve"> v </w:t>
      </w:r>
      <w:proofErr w:type="spellStart"/>
      <w:r w:rsidRPr="00CE4D07">
        <w:rPr>
          <w:rFonts w:ascii="Times New Roman" w:hAnsi="Times New Roman" w:cs="Times New Roman"/>
          <w:sz w:val="24"/>
          <w:szCs w:val="24"/>
          <w:lang w:val="en-US"/>
        </w:rPr>
        <w:t>zavisimosti</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ot</w:t>
      </w:r>
      <w:proofErr w:type="spellEnd"/>
      <w:r w:rsidRPr="00CE4D07">
        <w:rPr>
          <w:rFonts w:ascii="Times New Roman" w:hAnsi="Times New Roman" w:cs="Times New Roman"/>
          <w:sz w:val="24"/>
          <w:szCs w:val="24"/>
          <w:lang w:val="en-US"/>
        </w:rPr>
        <w:t xml:space="preserve"> norm </w:t>
      </w:r>
      <w:proofErr w:type="spellStart"/>
      <w:r w:rsidRPr="00CE4D07">
        <w:rPr>
          <w:rFonts w:ascii="Times New Roman" w:hAnsi="Times New Roman" w:cs="Times New Roman"/>
          <w:sz w:val="24"/>
          <w:szCs w:val="24"/>
          <w:lang w:val="en-US"/>
        </w:rPr>
        <w:t>vyseva</w:t>
      </w:r>
      <w:proofErr w:type="spellEnd"/>
      <w:r w:rsidRPr="00CE4D07">
        <w:rPr>
          <w:rFonts w:ascii="Times New Roman" w:hAnsi="Times New Roman" w:cs="Times New Roman"/>
          <w:sz w:val="24"/>
          <w:szCs w:val="24"/>
          <w:lang w:val="en-US"/>
        </w:rPr>
        <w:t xml:space="preserve">/ S.V. </w:t>
      </w:r>
      <w:proofErr w:type="spellStart"/>
      <w:r w:rsidRPr="00CE4D07">
        <w:rPr>
          <w:rFonts w:ascii="Times New Roman" w:hAnsi="Times New Roman" w:cs="Times New Roman"/>
          <w:sz w:val="24"/>
          <w:szCs w:val="24"/>
          <w:lang w:val="en-US"/>
        </w:rPr>
        <w:t>Lykov</w:t>
      </w:r>
      <w:proofErr w:type="spellEnd"/>
      <w:r w:rsidRPr="00CE4D07">
        <w:rPr>
          <w:rFonts w:ascii="Times New Roman" w:hAnsi="Times New Roman" w:cs="Times New Roman"/>
          <w:sz w:val="24"/>
          <w:szCs w:val="24"/>
          <w:lang w:val="en-US"/>
        </w:rPr>
        <w:t xml:space="preserve"> // </w:t>
      </w:r>
      <w:proofErr w:type="spellStart"/>
      <w:r w:rsidRPr="00CE4D07">
        <w:rPr>
          <w:rFonts w:ascii="Times New Roman" w:hAnsi="Times New Roman" w:cs="Times New Roman"/>
          <w:sz w:val="24"/>
          <w:szCs w:val="24"/>
          <w:lang w:val="en-US"/>
        </w:rPr>
        <w:t>Nauch</w:t>
      </w:r>
      <w:proofErr w:type="spellEnd"/>
      <w:r w:rsidRPr="00CE4D07">
        <w:rPr>
          <w:rFonts w:ascii="Times New Roman" w:hAnsi="Times New Roman" w:cs="Times New Roman"/>
          <w:sz w:val="24"/>
          <w:szCs w:val="24"/>
          <w:lang w:val="en-US"/>
        </w:rPr>
        <w:t xml:space="preserve">. tr. </w:t>
      </w:r>
      <w:proofErr w:type="spellStart"/>
      <w:r w:rsidRPr="00CE4D07">
        <w:rPr>
          <w:rFonts w:ascii="Times New Roman" w:hAnsi="Times New Roman" w:cs="Times New Roman"/>
          <w:sz w:val="24"/>
          <w:szCs w:val="24"/>
          <w:lang w:val="en-US"/>
        </w:rPr>
        <w:t>Yuzhnogo</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filiala</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Natsionalnogo</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universiteta</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bioresursov</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i</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prirodopolzovaniya</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Ukrainy</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Krymskiy</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agrotekhnologicheskiy</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universitet</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Seriya</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Selskokhozyaystvennyye</w:t>
      </w:r>
      <w:proofErr w:type="spellEnd"/>
      <w:r w:rsidRPr="00CE4D07">
        <w:rPr>
          <w:rFonts w:ascii="Times New Roman" w:hAnsi="Times New Roman" w:cs="Times New Roman"/>
          <w:sz w:val="24"/>
          <w:szCs w:val="24"/>
          <w:lang w:val="en-US"/>
        </w:rPr>
        <w:t xml:space="preserve"> </w:t>
      </w:r>
      <w:proofErr w:type="spellStart"/>
      <w:r w:rsidRPr="00CE4D07">
        <w:rPr>
          <w:rFonts w:ascii="Times New Roman" w:hAnsi="Times New Roman" w:cs="Times New Roman"/>
          <w:sz w:val="24"/>
          <w:szCs w:val="24"/>
          <w:lang w:val="en-US"/>
        </w:rPr>
        <w:t>nauki</w:t>
      </w:r>
      <w:proofErr w:type="spellEnd"/>
      <w:r w:rsidRPr="00CE4D07">
        <w:rPr>
          <w:rFonts w:ascii="Times New Roman" w:hAnsi="Times New Roman" w:cs="Times New Roman"/>
          <w:sz w:val="24"/>
          <w:szCs w:val="24"/>
          <w:lang w:val="en-US"/>
        </w:rPr>
        <w:t xml:space="preserve">. – </w:t>
      </w:r>
      <w:proofErr w:type="spellStart"/>
      <w:r w:rsidRPr="00CE4D07">
        <w:rPr>
          <w:rFonts w:ascii="Times New Roman" w:hAnsi="Times New Roman" w:cs="Times New Roman"/>
          <w:sz w:val="24"/>
          <w:szCs w:val="24"/>
          <w:lang w:val="en-US"/>
        </w:rPr>
        <w:t>Kiyev</w:t>
      </w:r>
      <w:proofErr w:type="spellEnd"/>
      <w:r w:rsidRPr="00CE4D07">
        <w:rPr>
          <w:rFonts w:ascii="Times New Roman" w:hAnsi="Times New Roman" w:cs="Times New Roman"/>
          <w:sz w:val="24"/>
          <w:szCs w:val="24"/>
          <w:lang w:val="en-US"/>
        </w:rPr>
        <w:t>. – 2012. № 145. S. 83-87.</w:t>
      </w:r>
    </w:p>
    <w:p w:rsidR="00B7315C" w:rsidRPr="00B7315C" w:rsidRDefault="00B7315C" w:rsidP="00B7315C">
      <w:pPr>
        <w:numPr>
          <w:ilvl w:val="0"/>
          <w:numId w:val="5"/>
        </w:numPr>
        <w:tabs>
          <w:tab w:val="left" w:pos="993"/>
        </w:tabs>
        <w:spacing w:line="240" w:lineRule="auto"/>
        <w:contextualSpacing/>
        <w:jc w:val="both"/>
        <w:rPr>
          <w:rFonts w:ascii="Times New Roman" w:hAnsi="Times New Roman" w:cs="Times New Roman"/>
          <w:sz w:val="24"/>
          <w:szCs w:val="24"/>
          <w:lang w:val="en-US"/>
        </w:rPr>
      </w:pPr>
      <w:r w:rsidRPr="00B7315C">
        <w:rPr>
          <w:rFonts w:ascii="Times New Roman" w:hAnsi="Times New Roman" w:cs="Times New Roman"/>
          <w:sz w:val="24"/>
          <w:szCs w:val="24"/>
          <w:lang w:val="en-US"/>
        </w:rPr>
        <w:t xml:space="preserve">Repko, N. V. </w:t>
      </w:r>
      <w:proofErr w:type="spellStart"/>
      <w:r w:rsidRPr="00B7315C">
        <w:rPr>
          <w:rFonts w:ascii="Times New Roman" w:hAnsi="Times New Roman" w:cs="Times New Roman"/>
          <w:sz w:val="24"/>
          <w:szCs w:val="24"/>
          <w:lang w:val="en-US"/>
        </w:rPr>
        <w:t>Selekcija</w:t>
      </w:r>
      <w:proofErr w:type="spellEnd"/>
      <w:r w:rsidRPr="00B7315C">
        <w:rPr>
          <w:rFonts w:ascii="Times New Roman" w:hAnsi="Times New Roman" w:cs="Times New Roman"/>
          <w:sz w:val="24"/>
          <w:szCs w:val="24"/>
          <w:lang w:val="en-US"/>
        </w:rPr>
        <w:t xml:space="preserve"> </w:t>
      </w:r>
      <w:proofErr w:type="spellStart"/>
      <w:r w:rsidRPr="00B7315C">
        <w:rPr>
          <w:rFonts w:ascii="Times New Roman" w:hAnsi="Times New Roman" w:cs="Times New Roman"/>
          <w:sz w:val="24"/>
          <w:szCs w:val="24"/>
          <w:lang w:val="en-US"/>
        </w:rPr>
        <w:t>jachmenja</w:t>
      </w:r>
      <w:proofErr w:type="spellEnd"/>
      <w:r w:rsidRPr="00B7315C">
        <w:rPr>
          <w:rFonts w:ascii="Times New Roman" w:hAnsi="Times New Roman" w:cs="Times New Roman"/>
          <w:sz w:val="24"/>
          <w:szCs w:val="24"/>
          <w:lang w:val="en-US"/>
        </w:rPr>
        <w:t xml:space="preserve"> </w:t>
      </w:r>
      <w:proofErr w:type="spellStart"/>
      <w:r w:rsidRPr="00B7315C">
        <w:rPr>
          <w:rFonts w:ascii="Times New Roman" w:hAnsi="Times New Roman" w:cs="Times New Roman"/>
          <w:sz w:val="24"/>
          <w:szCs w:val="24"/>
          <w:lang w:val="en-US"/>
        </w:rPr>
        <w:t>na</w:t>
      </w:r>
      <w:proofErr w:type="spellEnd"/>
      <w:r w:rsidRPr="00B7315C">
        <w:rPr>
          <w:rFonts w:ascii="Times New Roman" w:hAnsi="Times New Roman" w:cs="Times New Roman"/>
          <w:sz w:val="24"/>
          <w:szCs w:val="24"/>
          <w:lang w:val="en-US"/>
        </w:rPr>
        <w:t xml:space="preserve">  </w:t>
      </w:r>
      <w:proofErr w:type="spellStart"/>
      <w:r w:rsidRPr="00B7315C">
        <w:rPr>
          <w:rFonts w:ascii="Times New Roman" w:hAnsi="Times New Roman" w:cs="Times New Roman"/>
          <w:sz w:val="24"/>
          <w:szCs w:val="24"/>
          <w:lang w:val="en-US"/>
        </w:rPr>
        <w:t>vysokuju</w:t>
      </w:r>
      <w:proofErr w:type="spellEnd"/>
      <w:r w:rsidRPr="00B7315C">
        <w:rPr>
          <w:rFonts w:ascii="Times New Roman" w:hAnsi="Times New Roman" w:cs="Times New Roman"/>
          <w:sz w:val="24"/>
          <w:szCs w:val="24"/>
          <w:lang w:val="en-US"/>
        </w:rPr>
        <w:t xml:space="preserve"> </w:t>
      </w:r>
      <w:proofErr w:type="spellStart"/>
      <w:r w:rsidRPr="00B7315C">
        <w:rPr>
          <w:rFonts w:ascii="Times New Roman" w:hAnsi="Times New Roman" w:cs="Times New Roman"/>
          <w:sz w:val="24"/>
          <w:szCs w:val="24"/>
          <w:lang w:val="en-US"/>
        </w:rPr>
        <w:t>produktivnost</w:t>
      </w:r>
      <w:proofErr w:type="spellEnd"/>
      <w:r w:rsidRPr="00B7315C">
        <w:rPr>
          <w:rFonts w:ascii="Times New Roman" w:hAnsi="Times New Roman" w:cs="Times New Roman"/>
          <w:sz w:val="24"/>
          <w:szCs w:val="24"/>
          <w:lang w:val="en-US"/>
        </w:rPr>
        <w:t xml:space="preserve">' </w:t>
      </w:r>
      <w:proofErr w:type="spellStart"/>
      <w:r w:rsidRPr="00B7315C">
        <w:rPr>
          <w:rFonts w:ascii="Times New Roman" w:hAnsi="Times New Roman" w:cs="Times New Roman"/>
          <w:sz w:val="24"/>
          <w:szCs w:val="24"/>
          <w:lang w:val="en-US"/>
        </w:rPr>
        <w:t>i</w:t>
      </w:r>
      <w:proofErr w:type="spellEnd"/>
      <w:r w:rsidRPr="00B7315C">
        <w:rPr>
          <w:rFonts w:ascii="Times New Roman" w:hAnsi="Times New Roman" w:cs="Times New Roman"/>
          <w:sz w:val="24"/>
          <w:szCs w:val="24"/>
          <w:lang w:val="en-US"/>
        </w:rPr>
        <w:t xml:space="preserve"> </w:t>
      </w:r>
      <w:proofErr w:type="spellStart"/>
      <w:r w:rsidRPr="00B7315C">
        <w:rPr>
          <w:rFonts w:ascii="Times New Roman" w:hAnsi="Times New Roman" w:cs="Times New Roman"/>
          <w:sz w:val="24"/>
          <w:szCs w:val="24"/>
          <w:lang w:val="en-US"/>
        </w:rPr>
        <w:t>zimostojkost</w:t>
      </w:r>
      <w:proofErr w:type="spellEnd"/>
      <w:r w:rsidRPr="00B7315C">
        <w:rPr>
          <w:rFonts w:ascii="Times New Roman" w:hAnsi="Times New Roman" w:cs="Times New Roman"/>
          <w:sz w:val="24"/>
          <w:szCs w:val="24"/>
          <w:lang w:val="en-US"/>
        </w:rPr>
        <w:t xml:space="preserve">' v </w:t>
      </w:r>
      <w:proofErr w:type="spellStart"/>
      <w:r w:rsidRPr="00B7315C">
        <w:rPr>
          <w:rFonts w:ascii="Times New Roman" w:hAnsi="Times New Roman" w:cs="Times New Roman"/>
          <w:sz w:val="24"/>
          <w:szCs w:val="24"/>
          <w:lang w:val="en-US"/>
        </w:rPr>
        <w:t>uslovijah</w:t>
      </w:r>
      <w:proofErr w:type="spellEnd"/>
      <w:r w:rsidRPr="00B7315C">
        <w:rPr>
          <w:rFonts w:ascii="Times New Roman" w:hAnsi="Times New Roman" w:cs="Times New Roman"/>
          <w:sz w:val="24"/>
          <w:szCs w:val="24"/>
          <w:lang w:val="en-US"/>
        </w:rPr>
        <w:t xml:space="preserve"> </w:t>
      </w:r>
      <w:proofErr w:type="spellStart"/>
      <w:r w:rsidRPr="00B7315C">
        <w:rPr>
          <w:rFonts w:ascii="Times New Roman" w:hAnsi="Times New Roman" w:cs="Times New Roman"/>
          <w:sz w:val="24"/>
          <w:szCs w:val="24"/>
          <w:lang w:val="en-US"/>
        </w:rPr>
        <w:t>Severnogo</w:t>
      </w:r>
      <w:proofErr w:type="spellEnd"/>
      <w:r w:rsidRPr="00B7315C">
        <w:rPr>
          <w:rFonts w:ascii="Times New Roman" w:hAnsi="Times New Roman" w:cs="Times New Roman"/>
          <w:sz w:val="24"/>
          <w:szCs w:val="24"/>
          <w:lang w:val="en-US"/>
        </w:rPr>
        <w:t xml:space="preserve"> </w:t>
      </w:r>
      <w:proofErr w:type="spellStart"/>
      <w:r w:rsidRPr="00B7315C">
        <w:rPr>
          <w:rFonts w:ascii="Times New Roman" w:hAnsi="Times New Roman" w:cs="Times New Roman"/>
          <w:sz w:val="24"/>
          <w:szCs w:val="24"/>
          <w:lang w:val="en-US"/>
        </w:rPr>
        <w:t>Kavkaza</w:t>
      </w:r>
      <w:proofErr w:type="spellEnd"/>
      <w:r w:rsidRPr="00B7315C">
        <w:rPr>
          <w:rFonts w:ascii="Times New Roman" w:hAnsi="Times New Roman" w:cs="Times New Roman"/>
          <w:sz w:val="24"/>
          <w:szCs w:val="24"/>
          <w:lang w:val="en-US"/>
        </w:rPr>
        <w:t xml:space="preserve">: </w:t>
      </w:r>
      <w:proofErr w:type="spellStart"/>
      <w:r w:rsidRPr="00B7315C">
        <w:rPr>
          <w:rFonts w:ascii="Times New Roman" w:hAnsi="Times New Roman" w:cs="Times New Roman"/>
          <w:sz w:val="24"/>
          <w:szCs w:val="24"/>
          <w:lang w:val="en-US"/>
        </w:rPr>
        <w:t>avtoref</w:t>
      </w:r>
      <w:proofErr w:type="spellEnd"/>
      <w:r w:rsidRPr="00B7315C">
        <w:rPr>
          <w:rFonts w:ascii="Times New Roman" w:hAnsi="Times New Roman" w:cs="Times New Roman"/>
          <w:sz w:val="24"/>
          <w:szCs w:val="24"/>
          <w:lang w:val="en-US"/>
        </w:rPr>
        <w:t xml:space="preserve">. dis. … d-ra s.-h. </w:t>
      </w:r>
      <w:proofErr w:type="spellStart"/>
      <w:r w:rsidRPr="00B7315C">
        <w:rPr>
          <w:rFonts w:ascii="Times New Roman" w:hAnsi="Times New Roman" w:cs="Times New Roman"/>
          <w:sz w:val="24"/>
          <w:szCs w:val="24"/>
          <w:lang w:val="en-US"/>
        </w:rPr>
        <w:t>nauk</w:t>
      </w:r>
      <w:proofErr w:type="spellEnd"/>
      <w:r w:rsidRPr="00B7315C">
        <w:rPr>
          <w:rFonts w:ascii="Times New Roman" w:hAnsi="Times New Roman" w:cs="Times New Roman"/>
          <w:sz w:val="24"/>
          <w:szCs w:val="24"/>
          <w:lang w:val="en-US"/>
        </w:rPr>
        <w:t xml:space="preserve"> / N. V. Repko. – Krasnodar, 2016. – 48 s.</w:t>
      </w:r>
    </w:p>
    <w:p w:rsidR="00A31776" w:rsidRPr="00A31776" w:rsidRDefault="00B7315C" w:rsidP="00A31776">
      <w:pPr>
        <w:numPr>
          <w:ilvl w:val="0"/>
          <w:numId w:val="5"/>
        </w:numPr>
        <w:tabs>
          <w:tab w:val="left" w:pos="993"/>
        </w:tabs>
        <w:spacing w:line="240" w:lineRule="auto"/>
        <w:contextualSpacing/>
        <w:jc w:val="both"/>
        <w:rPr>
          <w:rFonts w:ascii="Times New Roman" w:hAnsi="Times New Roman" w:cs="Times New Roman"/>
          <w:sz w:val="24"/>
          <w:szCs w:val="24"/>
          <w:lang w:val="en-US"/>
        </w:rPr>
      </w:pPr>
      <w:r w:rsidRPr="00B7315C">
        <w:rPr>
          <w:rFonts w:ascii="Times New Roman" w:hAnsi="Times New Roman" w:cs="Times New Roman"/>
          <w:sz w:val="24"/>
          <w:szCs w:val="24"/>
          <w:lang w:val="en-US"/>
        </w:rPr>
        <w:t xml:space="preserve">Repko. N. V. </w:t>
      </w:r>
      <w:proofErr w:type="spellStart"/>
      <w:r w:rsidRPr="00B7315C">
        <w:rPr>
          <w:rFonts w:ascii="Times New Roman" w:hAnsi="Times New Roman" w:cs="Times New Roman"/>
          <w:sz w:val="24"/>
          <w:szCs w:val="24"/>
          <w:lang w:val="en-US"/>
        </w:rPr>
        <w:t>Selektsiya</w:t>
      </w:r>
      <w:proofErr w:type="spellEnd"/>
      <w:r w:rsidRPr="00B7315C">
        <w:rPr>
          <w:rFonts w:ascii="Times New Roman" w:hAnsi="Times New Roman" w:cs="Times New Roman"/>
          <w:sz w:val="24"/>
          <w:szCs w:val="24"/>
          <w:lang w:val="en-US"/>
        </w:rPr>
        <w:t xml:space="preserve"> </w:t>
      </w:r>
      <w:proofErr w:type="spellStart"/>
      <w:r w:rsidRPr="00B7315C">
        <w:rPr>
          <w:rFonts w:ascii="Times New Roman" w:hAnsi="Times New Roman" w:cs="Times New Roman"/>
          <w:sz w:val="24"/>
          <w:szCs w:val="24"/>
          <w:lang w:val="en-US"/>
        </w:rPr>
        <w:t>ozimogo</w:t>
      </w:r>
      <w:proofErr w:type="spellEnd"/>
      <w:r w:rsidRPr="00B7315C">
        <w:rPr>
          <w:rFonts w:ascii="Times New Roman" w:hAnsi="Times New Roman" w:cs="Times New Roman"/>
          <w:sz w:val="24"/>
          <w:szCs w:val="24"/>
          <w:lang w:val="en-US"/>
        </w:rPr>
        <w:t xml:space="preserve"> </w:t>
      </w:r>
      <w:proofErr w:type="spellStart"/>
      <w:r w:rsidRPr="00B7315C">
        <w:rPr>
          <w:rFonts w:ascii="Times New Roman" w:hAnsi="Times New Roman" w:cs="Times New Roman"/>
          <w:sz w:val="24"/>
          <w:szCs w:val="24"/>
          <w:lang w:val="en-US"/>
        </w:rPr>
        <w:t>yachmenya</w:t>
      </w:r>
      <w:proofErr w:type="spellEnd"/>
      <w:r w:rsidRPr="00B7315C">
        <w:rPr>
          <w:rFonts w:ascii="Times New Roman" w:hAnsi="Times New Roman" w:cs="Times New Roman"/>
          <w:sz w:val="24"/>
          <w:szCs w:val="24"/>
          <w:lang w:val="en-US"/>
        </w:rPr>
        <w:t xml:space="preserve"> v </w:t>
      </w:r>
      <w:proofErr w:type="spellStart"/>
      <w:r w:rsidRPr="00B7315C">
        <w:rPr>
          <w:rFonts w:ascii="Times New Roman" w:hAnsi="Times New Roman" w:cs="Times New Roman"/>
          <w:sz w:val="24"/>
          <w:szCs w:val="24"/>
          <w:lang w:val="en-US"/>
        </w:rPr>
        <w:t>usloviyakh</w:t>
      </w:r>
      <w:proofErr w:type="spellEnd"/>
      <w:r w:rsidRPr="00B7315C">
        <w:rPr>
          <w:rFonts w:ascii="Times New Roman" w:hAnsi="Times New Roman" w:cs="Times New Roman"/>
          <w:sz w:val="24"/>
          <w:szCs w:val="24"/>
          <w:lang w:val="en-US"/>
        </w:rPr>
        <w:t xml:space="preserve"> </w:t>
      </w:r>
      <w:proofErr w:type="spellStart"/>
      <w:r w:rsidRPr="00B7315C">
        <w:rPr>
          <w:rFonts w:ascii="Times New Roman" w:hAnsi="Times New Roman" w:cs="Times New Roman"/>
          <w:sz w:val="24"/>
          <w:szCs w:val="24"/>
          <w:lang w:val="en-US"/>
        </w:rPr>
        <w:t>yuga</w:t>
      </w:r>
      <w:proofErr w:type="spellEnd"/>
      <w:r w:rsidRPr="00B7315C">
        <w:rPr>
          <w:rFonts w:ascii="Times New Roman" w:hAnsi="Times New Roman" w:cs="Times New Roman"/>
          <w:sz w:val="24"/>
          <w:szCs w:val="24"/>
          <w:lang w:val="en-US"/>
        </w:rPr>
        <w:t xml:space="preserve"> </w:t>
      </w:r>
      <w:proofErr w:type="spellStart"/>
      <w:r w:rsidRPr="00B7315C">
        <w:rPr>
          <w:rFonts w:ascii="Times New Roman" w:hAnsi="Times New Roman" w:cs="Times New Roman"/>
          <w:sz w:val="24"/>
          <w:szCs w:val="24"/>
          <w:lang w:val="en-US"/>
        </w:rPr>
        <w:t>Rossii</w:t>
      </w:r>
      <w:proofErr w:type="spellEnd"/>
      <w:r w:rsidRPr="00B7315C">
        <w:rPr>
          <w:rFonts w:ascii="Times New Roman" w:hAnsi="Times New Roman" w:cs="Times New Roman"/>
          <w:sz w:val="24"/>
          <w:szCs w:val="24"/>
          <w:lang w:val="en-US"/>
        </w:rPr>
        <w:t xml:space="preserve"> / N.V. Repko – Krasnodar: </w:t>
      </w:r>
      <w:proofErr w:type="spellStart"/>
      <w:r w:rsidRPr="00B7315C">
        <w:rPr>
          <w:rFonts w:ascii="Times New Roman" w:hAnsi="Times New Roman" w:cs="Times New Roman"/>
          <w:sz w:val="24"/>
          <w:szCs w:val="24"/>
          <w:lang w:val="en-US"/>
        </w:rPr>
        <w:t>KubGAU</w:t>
      </w:r>
      <w:proofErr w:type="spellEnd"/>
      <w:r w:rsidRPr="00B7315C">
        <w:rPr>
          <w:rFonts w:ascii="Times New Roman" w:hAnsi="Times New Roman" w:cs="Times New Roman"/>
          <w:sz w:val="24"/>
          <w:szCs w:val="24"/>
          <w:lang w:val="en-US"/>
        </w:rPr>
        <w:t>. 2018. – 258 s.</w:t>
      </w:r>
    </w:p>
    <w:p w:rsidR="00090928" w:rsidRPr="00090928" w:rsidRDefault="00090928" w:rsidP="00090928">
      <w:pPr>
        <w:numPr>
          <w:ilvl w:val="0"/>
          <w:numId w:val="5"/>
        </w:numPr>
        <w:tabs>
          <w:tab w:val="left" w:pos="993"/>
        </w:tabs>
        <w:spacing w:line="240" w:lineRule="auto"/>
        <w:contextualSpacing/>
        <w:jc w:val="both"/>
        <w:rPr>
          <w:rFonts w:ascii="Times New Roman" w:hAnsi="Times New Roman" w:cs="Times New Roman"/>
          <w:sz w:val="24"/>
          <w:szCs w:val="24"/>
          <w:lang w:val="en-US"/>
        </w:rPr>
      </w:pPr>
      <w:r w:rsidRPr="00090928">
        <w:rPr>
          <w:rFonts w:ascii="Times New Roman" w:hAnsi="Times New Roman" w:cs="Times New Roman"/>
          <w:sz w:val="24"/>
          <w:szCs w:val="24"/>
          <w:lang w:val="en-US"/>
        </w:rPr>
        <w:t xml:space="preserve">Repko N. V.  </w:t>
      </w:r>
      <w:proofErr w:type="spellStart"/>
      <w:r w:rsidRPr="00090928">
        <w:rPr>
          <w:rFonts w:ascii="Times New Roman" w:hAnsi="Times New Roman" w:cs="Times New Roman"/>
          <w:sz w:val="24"/>
          <w:szCs w:val="24"/>
          <w:lang w:val="en-US"/>
        </w:rPr>
        <w:t>Nazarenko</w:t>
      </w:r>
      <w:proofErr w:type="spellEnd"/>
      <w:r w:rsidRPr="00090928">
        <w:rPr>
          <w:rFonts w:ascii="Times New Roman" w:hAnsi="Times New Roman" w:cs="Times New Roman"/>
          <w:sz w:val="24"/>
          <w:szCs w:val="24"/>
          <w:lang w:val="en-US"/>
        </w:rPr>
        <w:t xml:space="preserve"> L. V. The study of the yield of winter barley/ N. V. Repko,  L. V. </w:t>
      </w:r>
      <w:proofErr w:type="spellStart"/>
      <w:r w:rsidRPr="00090928">
        <w:rPr>
          <w:rFonts w:ascii="Times New Roman" w:hAnsi="Times New Roman" w:cs="Times New Roman"/>
          <w:sz w:val="24"/>
          <w:szCs w:val="24"/>
          <w:lang w:val="en-US"/>
        </w:rPr>
        <w:t>Nazarenko</w:t>
      </w:r>
      <w:proofErr w:type="spellEnd"/>
      <w:r w:rsidRPr="00090928">
        <w:rPr>
          <w:rFonts w:ascii="Times New Roman" w:hAnsi="Times New Roman" w:cs="Times New Roman"/>
          <w:sz w:val="24"/>
          <w:szCs w:val="24"/>
          <w:lang w:val="en-US"/>
        </w:rPr>
        <w:t xml:space="preserve">  //  Polythematic network electronic scientific journal of Kuban state agrarian University. -Krasnodar: </w:t>
      </w:r>
      <w:proofErr w:type="spellStart"/>
      <w:r w:rsidRPr="00090928">
        <w:rPr>
          <w:rFonts w:ascii="Times New Roman" w:hAnsi="Times New Roman" w:cs="Times New Roman"/>
          <w:sz w:val="24"/>
          <w:szCs w:val="24"/>
          <w:lang w:val="en-US"/>
        </w:rPr>
        <w:t>Kubsau</w:t>
      </w:r>
      <w:proofErr w:type="spellEnd"/>
      <w:r w:rsidRPr="00090928">
        <w:rPr>
          <w:rFonts w:ascii="Times New Roman" w:hAnsi="Times New Roman" w:cs="Times New Roman"/>
          <w:sz w:val="24"/>
          <w:szCs w:val="24"/>
          <w:lang w:val="en-US"/>
        </w:rPr>
        <w:t xml:space="preserve">. -2013. -№ 91 (07) Р. 887-900   </w:t>
      </w:r>
    </w:p>
    <w:p w:rsidR="00A31776" w:rsidRPr="00090928" w:rsidRDefault="00090928" w:rsidP="00090928">
      <w:pPr>
        <w:numPr>
          <w:ilvl w:val="0"/>
          <w:numId w:val="5"/>
        </w:numPr>
        <w:tabs>
          <w:tab w:val="left" w:pos="993"/>
        </w:tabs>
        <w:spacing w:line="240" w:lineRule="auto"/>
        <w:contextualSpacing/>
        <w:jc w:val="both"/>
        <w:rPr>
          <w:rFonts w:ascii="Times New Roman" w:hAnsi="Times New Roman" w:cs="Times New Roman"/>
          <w:sz w:val="24"/>
          <w:szCs w:val="24"/>
          <w:lang w:val="en-US"/>
        </w:rPr>
      </w:pPr>
      <w:r w:rsidRPr="00090928">
        <w:rPr>
          <w:rFonts w:ascii="Times New Roman" w:hAnsi="Times New Roman" w:cs="Times New Roman"/>
          <w:sz w:val="24"/>
          <w:szCs w:val="24"/>
          <w:lang w:val="en-US"/>
        </w:rPr>
        <w:t xml:space="preserve">Repko N. V.  New varieties of winter barley breeding </w:t>
      </w:r>
      <w:proofErr w:type="spellStart"/>
      <w:r w:rsidRPr="00090928">
        <w:rPr>
          <w:rFonts w:ascii="Times New Roman" w:hAnsi="Times New Roman" w:cs="Times New Roman"/>
          <w:sz w:val="24"/>
          <w:szCs w:val="24"/>
          <w:lang w:val="en-US"/>
        </w:rPr>
        <w:t>Kubsau</w:t>
      </w:r>
      <w:proofErr w:type="spellEnd"/>
      <w:r w:rsidRPr="00090928">
        <w:rPr>
          <w:rFonts w:ascii="Times New Roman" w:hAnsi="Times New Roman" w:cs="Times New Roman"/>
          <w:sz w:val="24"/>
          <w:szCs w:val="24"/>
          <w:lang w:val="en-US"/>
        </w:rPr>
        <w:t xml:space="preserve"> / N. V. Repko,  L. V. </w:t>
      </w:r>
      <w:proofErr w:type="spellStart"/>
      <w:r w:rsidRPr="00090928">
        <w:rPr>
          <w:rFonts w:ascii="Times New Roman" w:hAnsi="Times New Roman" w:cs="Times New Roman"/>
          <w:sz w:val="24"/>
          <w:szCs w:val="24"/>
          <w:lang w:val="en-US"/>
        </w:rPr>
        <w:t>Nazarenko</w:t>
      </w:r>
      <w:proofErr w:type="spellEnd"/>
      <w:r w:rsidRPr="00090928">
        <w:rPr>
          <w:rFonts w:ascii="Times New Roman" w:hAnsi="Times New Roman" w:cs="Times New Roman"/>
          <w:sz w:val="24"/>
          <w:szCs w:val="24"/>
          <w:lang w:val="en-US"/>
        </w:rPr>
        <w:t xml:space="preserve">  // Science and education in the XXI century: a collection of scientific papers on the materials of the International scientific and practical conference. - M.: AR-KONSALT, 2013. -P. 78.</w:t>
      </w:r>
    </w:p>
    <w:p w:rsidR="00B7315C" w:rsidRPr="002D147D" w:rsidRDefault="00B7315C" w:rsidP="00B7315C">
      <w:pPr>
        <w:numPr>
          <w:ilvl w:val="0"/>
          <w:numId w:val="5"/>
        </w:numPr>
        <w:tabs>
          <w:tab w:val="left" w:pos="993"/>
        </w:tabs>
        <w:spacing w:line="240" w:lineRule="auto"/>
        <w:contextualSpacing/>
        <w:jc w:val="both"/>
        <w:rPr>
          <w:rFonts w:ascii="Times New Roman" w:hAnsi="Times New Roman" w:cs="Times New Roman"/>
          <w:sz w:val="24"/>
          <w:szCs w:val="24"/>
          <w:lang w:val="en-US"/>
        </w:rPr>
      </w:pPr>
      <w:proofErr w:type="spellStart"/>
      <w:r w:rsidRPr="002D147D">
        <w:rPr>
          <w:rFonts w:ascii="Times New Roman" w:hAnsi="Times New Roman" w:cs="Times New Roman"/>
          <w:sz w:val="24"/>
          <w:szCs w:val="24"/>
          <w:lang w:val="en-US"/>
        </w:rPr>
        <w:t>Filippov</w:t>
      </w:r>
      <w:proofErr w:type="spellEnd"/>
      <w:r w:rsidRPr="002D147D">
        <w:rPr>
          <w:rFonts w:ascii="Times New Roman" w:hAnsi="Times New Roman" w:cs="Times New Roman"/>
          <w:sz w:val="24"/>
          <w:szCs w:val="24"/>
          <w:lang w:val="en-US"/>
        </w:rPr>
        <w:t xml:space="preserve"> E.G. </w:t>
      </w:r>
      <w:proofErr w:type="spellStart"/>
      <w:r w:rsidRPr="002D147D">
        <w:rPr>
          <w:rFonts w:ascii="Times New Roman" w:hAnsi="Times New Roman" w:cs="Times New Roman"/>
          <w:sz w:val="24"/>
          <w:szCs w:val="24"/>
          <w:lang w:val="en-US"/>
        </w:rPr>
        <w:t>Kratkaya</w:t>
      </w:r>
      <w:proofErr w:type="spellEnd"/>
      <w:r w:rsidRPr="002D147D">
        <w:rPr>
          <w:rFonts w:ascii="Times New Roman" w:hAnsi="Times New Roman" w:cs="Times New Roman"/>
          <w:sz w:val="24"/>
          <w:szCs w:val="24"/>
          <w:lang w:val="en-US"/>
        </w:rPr>
        <w:t xml:space="preserve"> </w:t>
      </w:r>
      <w:proofErr w:type="spellStart"/>
      <w:r w:rsidRPr="002D147D">
        <w:rPr>
          <w:rFonts w:ascii="Times New Roman" w:hAnsi="Times New Roman" w:cs="Times New Roman"/>
          <w:sz w:val="24"/>
          <w:szCs w:val="24"/>
          <w:lang w:val="en-US"/>
        </w:rPr>
        <w:t>istoriya</w:t>
      </w:r>
      <w:proofErr w:type="spellEnd"/>
      <w:r w:rsidRPr="002D147D">
        <w:rPr>
          <w:rFonts w:ascii="Times New Roman" w:hAnsi="Times New Roman" w:cs="Times New Roman"/>
          <w:sz w:val="24"/>
          <w:szCs w:val="24"/>
          <w:lang w:val="en-US"/>
        </w:rPr>
        <w:t xml:space="preserve"> </w:t>
      </w:r>
      <w:proofErr w:type="spellStart"/>
      <w:r w:rsidRPr="002D147D">
        <w:rPr>
          <w:rFonts w:ascii="Times New Roman" w:hAnsi="Times New Roman" w:cs="Times New Roman"/>
          <w:sz w:val="24"/>
          <w:szCs w:val="24"/>
          <w:lang w:val="en-US"/>
        </w:rPr>
        <w:t>selektsii</w:t>
      </w:r>
      <w:proofErr w:type="spellEnd"/>
      <w:r w:rsidRPr="002D147D">
        <w:rPr>
          <w:rFonts w:ascii="Times New Roman" w:hAnsi="Times New Roman" w:cs="Times New Roman"/>
          <w:sz w:val="24"/>
          <w:szCs w:val="24"/>
          <w:lang w:val="en-US"/>
        </w:rPr>
        <w:t xml:space="preserve"> </w:t>
      </w:r>
      <w:proofErr w:type="spellStart"/>
      <w:r w:rsidRPr="002D147D">
        <w:rPr>
          <w:rFonts w:ascii="Times New Roman" w:hAnsi="Times New Roman" w:cs="Times New Roman"/>
          <w:sz w:val="24"/>
          <w:szCs w:val="24"/>
          <w:lang w:val="en-US"/>
        </w:rPr>
        <w:t>ozimogo</w:t>
      </w:r>
      <w:proofErr w:type="spellEnd"/>
      <w:r w:rsidRPr="002D147D">
        <w:rPr>
          <w:rFonts w:ascii="Times New Roman" w:hAnsi="Times New Roman" w:cs="Times New Roman"/>
          <w:sz w:val="24"/>
          <w:szCs w:val="24"/>
          <w:lang w:val="en-US"/>
        </w:rPr>
        <w:t xml:space="preserve"> </w:t>
      </w:r>
      <w:proofErr w:type="spellStart"/>
      <w:r w:rsidRPr="002D147D">
        <w:rPr>
          <w:rFonts w:ascii="Times New Roman" w:hAnsi="Times New Roman" w:cs="Times New Roman"/>
          <w:sz w:val="24"/>
          <w:szCs w:val="24"/>
          <w:lang w:val="en-US"/>
        </w:rPr>
        <w:t>yachmenya</w:t>
      </w:r>
      <w:proofErr w:type="spellEnd"/>
      <w:r w:rsidRPr="002D147D">
        <w:rPr>
          <w:rFonts w:ascii="Times New Roman" w:hAnsi="Times New Roman" w:cs="Times New Roman"/>
          <w:sz w:val="24"/>
          <w:szCs w:val="24"/>
          <w:lang w:val="en-US"/>
        </w:rPr>
        <w:t xml:space="preserve"> </w:t>
      </w:r>
      <w:proofErr w:type="spellStart"/>
      <w:r w:rsidRPr="002D147D">
        <w:rPr>
          <w:rFonts w:ascii="Times New Roman" w:hAnsi="Times New Roman" w:cs="Times New Roman"/>
          <w:sz w:val="24"/>
          <w:szCs w:val="24"/>
          <w:lang w:val="en-US"/>
        </w:rPr>
        <w:t>na</w:t>
      </w:r>
      <w:proofErr w:type="spellEnd"/>
      <w:r w:rsidRPr="002D147D">
        <w:rPr>
          <w:rFonts w:ascii="Times New Roman" w:hAnsi="Times New Roman" w:cs="Times New Roman"/>
          <w:sz w:val="24"/>
          <w:szCs w:val="24"/>
          <w:lang w:val="en-US"/>
        </w:rPr>
        <w:t xml:space="preserve"> </w:t>
      </w:r>
      <w:proofErr w:type="spellStart"/>
      <w:r w:rsidRPr="002D147D">
        <w:rPr>
          <w:rFonts w:ascii="Times New Roman" w:hAnsi="Times New Roman" w:cs="Times New Roman"/>
          <w:sz w:val="24"/>
          <w:szCs w:val="24"/>
          <w:lang w:val="en-US"/>
        </w:rPr>
        <w:t>Donu</w:t>
      </w:r>
      <w:proofErr w:type="spellEnd"/>
      <w:r w:rsidRPr="002D147D">
        <w:rPr>
          <w:rFonts w:ascii="Times New Roman" w:hAnsi="Times New Roman" w:cs="Times New Roman"/>
          <w:sz w:val="24"/>
          <w:szCs w:val="24"/>
          <w:lang w:val="en-US"/>
        </w:rPr>
        <w:t xml:space="preserve"> /N. V. Repko. E. G. </w:t>
      </w:r>
      <w:proofErr w:type="spellStart"/>
      <w:r w:rsidRPr="002D147D">
        <w:rPr>
          <w:rFonts w:ascii="Times New Roman" w:hAnsi="Times New Roman" w:cs="Times New Roman"/>
          <w:sz w:val="24"/>
          <w:szCs w:val="24"/>
          <w:lang w:val="en-US"/>
        </w:rPr>
        <w:t>Filippov</w:t>
      </w:r>
      <w:proofErr w:type="spellEnd"/>
      <w:r w:rsidRPr="002D147D">
        <w:rPr>
          <w:rFonts w:ascii="Times New Roman" w:hAnsi="Times New Roman" w:cs="Times New Roman"/>
          <w:sz w:val="24"/>
          <w:szCs w:val="24"/>
          <w:lang w:val="en-US"/>
        </w:rPr>
        <w:t xml:space="preserve"> // </w:t>
      </w:r>
      <w:proofErr w:type="spellStart"/>
      <w:r w:rsidRPr="002D147D">
        <w:rPr>
          <w:rFonts w:ascii="Times New Roman" w:hAnsi="Times New Roman" w:cs="Times New Roman"/>
          <w:sz w:val="24"/>
          <w:szCs w:val="24"/>
          <w:lang w:val="en-US"/>
        </w:rPr>
        <w:t>Dostizheniya</w:t>
      </w:r>
      <w:proofErr w:type="spellEnd"/>
      <w:r w:rsidRPr="002D147D">
        <w:rPr>
          <w:rFonts w:ascii="Times New Roman" w:hAnsi="Times New Roman" w:cs="Times New Roman"/>
          <w:sz w:val="24"/>
          <w:szCs w:val="24"/>
          <w:lang w:val="en-US"/>
        </w:rPr>
        <w:t xml:space="preserve">. </w:t>
      </w:r>
      <w:proofErr w:type="spellStart"/>
      <w:r w:rsidRPr="002D147D">
        <w:rPr>
          <w:rFonts w:ascii="Times New Roman" w:hAnsi="Times New Roman" w:cs="Times New Roman"/>
          <w:sz w:val="24"/>
          <w:szCs w:val="24"/>
          <w:lang w:val="en-US"/>
        </w:rPr>
        <w:t>napravleniya</w:t>
      </w:r>
      <w:proofErr w:type="spellEnd"/>
      <w:r w:rsidRPr="002D147D">
        <w:rPr>
          <w:rFonts w:ascii="Times New Roman" w:hAnsi="Times New Roman" w:cs="Times New Roman"/>
          <w:sz w:val="24"/>
          <w:szCs w:val="24"/>
          <w:lang w:val="en-US"/>
        </w:rPr>
        <w:t xml:space="preserve"> </w:t>
      </w:r>
      <w:proofErr w:type="spellStart"/>
      <w:r w:rsidRPr="002D147D">
        <w:rPr>
          <w:rFonts w:ascii="Times New Roman" w:hAnsi="Times New Roman" w:cs="Times New Roman"/>
          <w:sz w:val="24"/>
          <w:szCs w:val="24"/>
          <w:lang w:val="en-US"/>
        </w:rPr>
        <w:t>razvitiya</w:t>
      </w:r>
      <w:proofErr w:type="spellEnd"/>
      <w:r w:rsidRPr="002D147D">
        <w:rPr>
          <w:rFonts w:ascii="Times New Roman" w:hAnsi="Times New Roman" w:cs="Times New Roman"/>
          <w:sz w:val="24"/>
          <w:szCs w:val="24"/>
          <w:lang w:val="en-US"/>
        </w:rPr>
        <w:t xml:space="preserve"> </w:t>
      </w:r>
      <w:proofErr w:type="spellStart"/>
      <w:r w:rsidRPr="002D147D">
        <w:rPr>
          <w:rFonts w:ascii="Times New Roman" w:hAnsi="Times New Roman" w:cs="Times New Roman"/>
          <w:sz w:val="24"/>
          <w:szCs w:val="24"/>
          <w:lang w:val="en-US"/>
        </w:rPr>
        <w:t>selskokho-zyaystvennoy</w:t>
      </w:r>
      <w:proofErr w:type="spellEnd"/>
      <w:r w:rsidRPr="002D147D">
        <w:rPr>
          <w:rFonts w:ascii="Times New Roman" w:hAnsi="Times New Roman" w:cs="Times New Roman"/>
          <w:sz w:val="24"/>
          <w:szCs w:val="24"/>
          <w:lang w:val="en-US"/>
        </w:rPr>
        <w:t xml:space="preserve"> </w:t>
      </w:r>
      <w:proofErr w:type="spellStart"/>
      <w:r w:rsidRPr="002D147D">
        <w:rPr>
          <w:rFonts w:ascii="Times New Roman" w:hAnsi="Times New Roman" w:cs="Times New Roman"/>
          <w:sz w:val="24"/>
          <w:szCs w:val="24"/>
          <w:lang w:val="en-US"/>
        </w:rPr>
        <w:t>nauki</w:t>
      </w:r>
      <w:proofErr w:type="spellEnd"/>
      <w:r w:rsidRPr="002D147D">
        <w:rPr>
          <w:rFonts w:ascii="Times New Roman" w:hAnsi="Times New Roman" w:cs="Times New Roman"/>
          <w:sz w:val="24"/>
          <w:szCs w:val="24"/>
          <w:lang w:val="en-US"/>
        </w:rPr>
        <w:t xml:space="preserve"> </w:t>
      </w:r>
      <w:proofErr w:type="spellStart"/>
      <w:r w:rsidRPr="002D147D">
        <w:rPr>
          <w:rFonts w:ascii="Times New Roman" w:hAnsi="Times New Roman" w:cs="Times New Roman"/>
          <w:sz w:val="24"/>
          <w:szCs w:val="24"/>
          <w:lang w:val="en-US"/>
        </w:rPr>
        <w:t>Rossii</w:t>
      </w:r>
      <w:proofErr w:type="spellEnd"/>
      <w:r w:rsidRPr="002D147D">
        <w:rPr>
          <w:rFonts w:ascii="Times New Roman" w:hAnsi="Times New Roman" w:cs="Times New Roman"/>
          <w:sz w:val="24"/>
          <w:szCs w:val="24"/>
          <w:lang w:val="en-US"/>
        </w:rPr>
        <w:t xml:space="preserve"> : sb. </w:t>
      </w:r>
      <w:proofErr w:type="spellStart"/>
      <w:r w:rsidRPr="002D147D">
        <w:rPr>
          <w:rFonts w:ascii="Times New Roman" w:hAnsi="Times New Roman" w:cs="Times New Roman"/>
          <w:sz w:val="24"/>
          <w:szCs w:val="24"/>
          <w:lang w:val="en-US"/>
        </w:rPr>
        <w:t>nauch</w:t>
      </w:r>
      <w:proofErr w:type="spellEnd"/>
      <w:r w:rsidRPr="002D147D">
        <w:rPr>
          <w:rFonts w:ascii="Times New Roman" w:hAnsi="Times New Roman" w:cs="Times New Roman"/>
          <w:sz w:val="24"/>
          <w:szCs w:val="24"/>
          <w:lang w:val="en-US"/>
        </w:rPr>
        <w:t>. tr. / VNIIZK. – Rostov n/D. 2005. – T. 3. – S. 119–124.</w:t>
      </w:r>
    </w:p>
    <w:p w:rsidR="00D175DB" w:rsidRPr="006E12AF" w:rsidRDefault="00D175DB" w:rsidP="00252988">
      <w:pPr>
        <w:rPr>
          <w:rFonts w:ascii="Times New Roman" w:hAnsi="Times New Roman" w:cs="Times New Roman"/>
          <w:sz w:val="28"/>
          <w:szCs w:val="28"/>
          <w:lang w:val="en-US"/>
        </w:rPr>
      </w:pPr>
    </w:p>
    <w:p w:rsidR="00FD09D6" w:rsidRPr="006E12AF" w:rsidRDefault="00FD09D6" w:rsidP="00252988">
      <w:pPr>
        <w:rPr>
          <w:rFonts w:ascii="Times New Roman" w:hAnsi="Times New Roman" w:cs="Times New Roman"/>
          <w:sz w:val="28"/>
          <w:szCs w:val="28"/>
          <w:lang w:val="en-US"/>
        </w:rPr>
      </w:pPr>
    </w:p>
    <w:sectPr w:rsidR="00FD09D6" w:rsidRPr="006E12AF" w:rsidSect="00810EB6">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4671" w:rsidRDefault="00634671">
      <w:r>
        <w:separator/>
      </w:r>
    </w:p>
  </w:endnote>
  <w:endnote w:type="continuationSeparator" w:id="0">
    <w:p w:rsidR="00634671" w:rsidRDefault="0063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BCC" w:rsidRPr="008E5BCC" w:rsidRDefault="008E5BCC">
    <w:pPr>
      <w:pStyle w:val="Footer"/>
      <w:rPr>
        <w:lang w:val="en-US"/>
      </w:rPr>
    </w:pPr>
    <w:hyperlink r:id="rId1" w:history="1">
      <w:r w:rsidRPr="00FA250B">
        <w:rPr>
          <w:rStyle w:val="Hyperlink"/>
          <w:rFonts w:ascii="Times New Roman" w:hAnsi="Times New Roman"/>
          <w:sz w:val="24"/>
          <w:szCs w:val="24"/>
        </w:rPr>
        <w:t>http://ej.kubagro.ru/2019/08/pdf/</w:t>
      </w:r>
      <w:r w:rsidRPr="00FA250B">
        <w:rPr>
          <w:rStyle w:val="Hyperlink"/>
          <w:rFonts w:ascii="Times New Roman" w:hAnsi="Times New Roman"/>
          <w:sz w:val="24"/>
          <w:szCs w:val="24"/>
          <w:lang w:val="en-US"/>
        </w:rPr>
        <w:t>05</w:t>
      </w:r>
      <w:r w:rsidRPr="00FA250B">
        <w:rPr>
          <w:rStyle w:val="Hyperlink"/>
          <w:rFonts w:ascii="Times New Roman" w:hAnsi="Times New Roman"/>
          <w:sz w:val="24"/>
          <w:szCs w:val="24"/>
        </w:rPr>
        <w:t>.</w:t>
      </w:r>
      <w:proofErr w:type="spellStart"/>
      <w:r w:rsidRPr="00FA250B">
        <w:rPr>
          <w:rStyle w:val="Hyperlink"/>
          <w:rFonts w:ascii="Times New Roman" w:hAnsi="Times New Roman"/>
          <w:sz w:val="24"/>
          <w:szCs w:val="24"/>
        </w:rPr>
        <w:t>pdf</w:t>
      </w:r>
      <w:proofErr w:type="spellEnd"/>
    </w:hyperlink>
    <w:r>
      <w:rPr>
        <w:rStyle w:val="Hyperlink"/>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4671" w:rsidRDefault="00634671">
      <w:r>
        <w:separator/>
      </w:r>
    </w:p>
  </w:footnote>
  <w:footnote w:type="continuationSeparator" w:id="0">
    <w:p w:rsidR="00634671" w:rsidRDefault="00634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BCC" w:rsidRDefault="008E5BCC" w:rsidP="00FA250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8E5BCC" w:rsidRDefault="008E5BCC" w:rsidP="008E5BC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BCC" w:rsidRDefault="008E5BCC" w:rsidP="00FA250B">
    <w:pPr>
      <w:pStyle w:val="Header"/>
      <w:framePr w:wrap="none" w:vAnchor="text" w:hAnchor="margin" w:xAlign="right" w:y="1"/>
      <w:rPr>
        <w:rStyle w:val="PageNumber"/>
      </w:rPr>
    </w:pPr>
    <w:r w:rsidRPr="008E5BCC">
      <w:rPr>
        <w:rStyle w:val="PageNumber"/>
        <w:rFonts w:ascii="Times New Roman" w:hAnsi="Times New Roman" w:cs="Times New Roman"/>
        <w:sz w:val="28"/>
        <w:szCs w:val="28"/>
      </w:rPr>
      <w:fldChar w:fldCharType="begin"/>
    </w:r>
    <w:r w:rsidRPr="008E5BCC">
      <w:rPr>
        <w:rStyle w:val="PageNumber"/>
        <w:rFonts w:ascii="Times New Roman" w:hAnsi="Times New Roman" w:cs="Times New Roman"/>
        <w:sz w:val="28"/>
        <w:szCs w:val="28"/>
      </w:rPr>
      <w:instrText xml:space="preserve"> PAGE </w:instrText>
    </w:r>
    <w:r w:rsidRPr="008E5BCC">
      <w:rPr>
        <w:rStyle w:val="PageNumber"/>
        <w:rFonts w:ascii="Times New Roman" w:hAnsi="Times New Roman" w:cs="Times New Roman"/>
        <w:sz w:val="28"/>
        <w:szCs w:val="28"/>
      </w:rPr>
      <w:fldChar w:fldCharType="separate"/>
    </w:r>
    <w:r w:rsidRPr="008E5BCC">
      <w:rPr>
        <w:rStyle w:val="PageNumber"/>
        <w:rFonts w:ascii="Times New Roman" w:hAnsi="Times New Roman" w:cs="Times New Roman"/>
        <w:noProof/>
        <w:sz w:val="28"/>
        <w:szCs w:val="28"/>
      </w:rPr>
      <w:t>1</w:t>
    </w:r>
    <w:r w:rsidRPr="008E5BCC">
      <w:rPr>
        <w:rStyle w:val="PageNumber"/>
        <w:rFonts w:ascii="Times New Roman" w:hAnsi="Times New Roman" w:cs="Times New Roman"/>
        <w:sz w:val="28"/>
        <w:szCs w:val="28"/>
      </w:rPr>
      <w:fldChar w:fldCharType="end"/>
    </w:r>
  </w:p>
  <w:p w:rsidR="003200FD" w:rsidRDefault="008E5BCC" w:rsidP="008E5BCC">
    <w:pPr>
      <w:pStyle w:val="Header"/>
      <w:ind w:right="360"/>
    </w:pPr>
    <w:r w:rsidRPr="0054566F">
      <w:rPr>
        <w:rFonts w:ascii="Times New Roman" w:hAnsi="Times New Roman"/>
        <w:sz w:val="24"/>
        <w:szCs w:val="24"/>
      </w:rPr>
      <w:t xml:space="preserve">Научный журнал </w:t>
    </w:r>
    <w:proofErr w:type="spellStart"/>
    <w:r w:rsidRPr="0054566F">
      <w:rPr>
        <w:rFonts w:ascii="Times New Roman" w:hAnsi="Times New Roman"/>
        <w:sz w:val="24"/>
        <w:szCs w:val="24"/>
      </w:rPr>
      <w:t>КубГАУ</w:t>
    </w:r>
    <w:proofErr w:type="spellEnd"/>
    <w:r w:rsidRPr="0054566F">
      <w:rPr>
        <w:rFonts w:ascii="Times New Roman" w:hAnsi="Times New Roman"/>
        <w:sz w:val="24"/>
        <w:szCs w:val="24"/>
      </w:rPr>
      <w:t>, №</w:t>
    </w:r>
    <w:r w:rsidRPr="0054566F">
      <w:rPr>
        <w:rFonts w:ascii="Times New Roman" w:hAnsi="Times New Roman"/>
        <w:sz w:val="24"/>
        <w:szCs w:val="24"/>
        <w:lang w:val="en-US"/>
      </w:rPr>
      <w:t>1</w:t>
    </w:r>
    <w:r w:rsidRPr="0054566F">
      <w:rPr>
        <w:rFonts w:ascii="Times New Roman" w:hAnsi="Times New Roman"/>
        <w:sz w:val="24"/>
        <w:szCs w:val="24"/>
      </w:rPr>
      <w:t>52(</w:t>
    </w:r>
    <w:r w:rsidRPr="0054566F">
      <w:rPr>
        <w:rFonts w:ascii="Times New Roman" w:hAnsi="Times New Roman"/>
        <w:sz w:val="24"/>
        <w:szCs w:val="24"/>
        <w:lang w:val="en-US"/>
      </w:rPr>
      <w:t>0</w:t>
    </w:r>
    <w:r>
      <w:rPr>
        <w:rFonts w:ascii="Times New Roman" w:hAnsi="Times New Roman"/>
        <w:sz w:val="24"/>
        <w:szCs w:val="24"/>
        <w:lang w:val="en-US"/>
      </w:rPr>
      <w:t>8</w:t>
    </w:r>
    <w:r w:rsidRPr="0054566F">
      <w:rPr>
        <w:rFonts w:ascii="Times New Roman" w:hAnsi="Times New Roman"/>
        <w:sz w:val="24"/>
        <w:szCs w:val="24"/>
      </w:rPr>
      <w:t>), 20</w:t>
    </w:r>
    <w:r w:rsidRPr="0054566F">
      <w:rPr>
        <w:rFonts w:ascii="Times New Roman" w:hAnsi="Times New Roman"/>
        <w:sz w:val="24"/>
        <w:szCs w:val="24"/>
        <w:lang w:val="en-US"/>
      </w:rPr>
      <w:t>19</w:t>
    </w:r>
    <w:r w:rsidRPr="0054566F">
      <w:rPr>
        <w:rFonts w:ascii="Times New Roman" w:hAnsi="Times New Roman"/>
        <w:sz w:val="24"/>
        <w:szCs w:val="24"/>
      </w:rPr>
      <w:t xml:space="preserve"> года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2058A"/>
    <w:multiLevelType w:val="hybridMultilevel"/>
    <w:tmpl w:val="65D28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474B70"/>
    <w:multiLevelType w:val="hybridMultilevel"/>
    <w:tmpl w:val="A418D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EB5294D"/>
    <w:multiLevelType w:val="hybridMultilevel"/>
    <w:tmpl w:val="6CB853B0"/>
    <w:lvl w:ilvl="0" w:tplc="0419000F">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3" w15:restartNumberingAfterBreak="0">
    <w:nsid w:val="5A467CC4"/>
    <w:multiLevelType w:val="hybridMultilevel"/>
    <w:tmpl w:val="7618EAAE"/>
    <w:lvl w:ilvl="0" w:tplc="9370CCE2">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3D40A47"/>
    <w:multiLevelType w:val="hybridMultilevel"/>
    <w:tmpl w:val="6CB853B0"/>
    <w:lvl w:ilvl="0" w:tplc="0419000F">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5" w15:restartNumberingAfterBreak="0">
    <w:nsid w:val="74EB2298"/>
    <w:multiLevelType w:val="hybridMultilevel"/>
    <w:tmpl w:val="1F740828"/>
    <w:lvl w:ilvl="0" w:tplc="ED7AE5BC">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embedSystemFonts/>
  <w:proofState w:spelling="clean"/>
  <w:doNotTrackMoves/>
  <w:defaultTabStop w:val="708"/>
  <w:autoHyphenation/>
  <w:hyphenationZone w:val="357"/>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6A88"/>
    <w:rsid w:val="000219DC"/>
    <w:rsid w:val="000408F2"/>
    <w:rsid w:val="00071590"/>
    <w:rsid w:val="0008123A"/>
    <w:rsid w:val="00090928"/>
    <w:rsid w:val="00090A1A"/>
    <w:rsid w:val="000B4E52"/>
    <w:rsid w:val="000B6132"/>
    <w:rsid w:val="000C6DF2"/>
    <w:rsid w:val="00104F03"/>
    <w:rsid w:val="00110BFE"/>
    <w:rsid w:val="00113A8F"/>
    <w:rsid w:val="001747C6"/>
    <w:rsid w:val="00190967"/>
    <w:rsid w:val="001918E2"/>
    <w:rsid w:val="001E7888"/>
    <w:rsid w:val="0020154F"/>
    <w:rsid w:val="00207C2C"/>
    <w:rsid w:val="0021108F"/>
    <w:rsid w:val="00223E9F"/>
    <w:rsid w:val="00237FB0"/>
    <w:rsid w:val="00252988"/>
    <w:rsid w:val="00257813"/>
    <w:rsid w:val="00276AB4"/>
    <w:rsid w:val="00277FA6"/>
    <w:rsid w:val="002812BD"/>
    <w:rsid w:val="00286F3A"/>
    <w:rsid w:val="00287E4B"/>
    <w:rsid w:val="0029615E"/>
    <w:rsid w:val="002D147D"/>
    <w:rsid w:val="002D63C0"/>
    <w:rsid w:val="003200FD"/>
    <w:rsid w:val="003318CA"/>
    <w:rsid w:val="0037407C"/>
    <w:rsid w:val="00397B7D"/>
    <w:rsid w:val="003A0664"/>
    <w:rsid w:val="003B4F39"/>
    <w:rsid w:val="003C3D1E"/>
    <w:rsid w:val="003D7FD6"/>
    <w:rsid w:val="00427D23"/>
    <w:rsid w:val="00463AA2"/>
    <w:rsid w:val="004644D8"/>
    <w:rsid w:val="00466E9D"/>
    <w:rsid w:val="00493064"/>
    <w:rsid w:val="004D04A9"/>
    <w:rsid w:val="00540190"/>
    <w:rsid w:val="005E6F4A"/>
    <w:rsid w:val="00634671"/>
    <w:rsid w:val="0066775C"/>
    <w:rsid w:val="00675296"/>
    <w:rsid w:val="006A5F6B"/>
    <w:rsid w:val="006E12AF"/>
    <w:rsid w:val="006F040C"/>
    <w:rsid w:val="0070276C"/>
    <w:rsid w:val="007476B7"/>
    <w:rsid w:val="00763689"/>
    <w:rsid w:val="00775559"/>
    <w:rsid w:val="00776181"/>
    <w:rsid w:val="00787C46"/>
    <w:rsid w:val="007A5189"/>
    <w:rsid w:val="00810EB6"/>
    <w:rsid w:val="00865611"/>
    <w:rsid w:val="00874715"/>
    <w:rsid w:val="008A16A2"/>
    <w:rsid w:val="008B23AA"/>
    <w:rsid w:val="008B32AB"/>
    <w:rsid w:val="008C34FC"/>
    <w:rsid w:val="008D05E4"/>
    <w:rsid w:val="008E5BCC"/>
    <w:rsid w:val="00926A88"/>
    <w:rsid w:val="009374C3"/>
    <w:rsid w:val="009526CB"/>
    <w:rsid w:val="00957C80"/>
    <w:rsid w:val="0097452F"/>
    <w:rsid w:val="009E3987"/>
    <w:rsid w:val="00A0431F"/>
    <w:rsid w:val="00A11C29"/>
    <w:rsid w:val="00A16E37"/>
    <w:rsid w:val="00A31776"/>
    <w:rsid w:val="00A3450D"/>
    <w:rsid w:val="00A35D00"/>
    <w:rsid w:val="00A43DD5"/>
    <w:rsid w:val="00A71A7F"/>
    <w:rsid w:val="00A87361"/>
    <w:rsid w:val="00AC0DC7"/>
    <w:rsid w:val="00AC19C7"/>
    <w:rsid w:val="00AC7525"/>
    <w:rsid w:val="00AE2326"/>
    <w:rsid w:val="00AE56C1"/>
    <w:rsid w:val="00B13592"/>
    <w:rsid w:val="00B2708B"/>
    <w:rsid w:val="00B50F84"/>
    <w:rsid w:val="00B7315C"/>
    <w:rsid w:val="00BA2E76"/>
    <w:rsid w:val="00BD5DD9"/>
    <w:rsid w:val="00C11FDB"/>
    <w:rsid w:val="00C46CC0"/>
    <w:rsid w:val="00C906E0"/>
    <w:rsid w:val="00CE4D07"/>
    <w:rsid w:val="00CF12C6"/>
    <w:rsid w:val="00D175DB"/>
    <w:rsid w:val="00D2186D"/>
    <w:rsid w:val="00D25F9E"/>
    <w:rsid w:val="00D34CF0"/>
    <w:rsid w:val="00D460B8"/>
    <w:rsid w:val="00D67B02"/>
    <w:rsid w:val="00D75AD3"/>
    <w:rsid w:val="00D858F0"/>
    <w:rsid w:val="00DA00F6"/>
    <w:rsid w:val="00DB593A"/>
    <w:rsid w:val="00DB6E42"/>
    <w:rsid w:val="00E13ABD"/>
    <w:rsid w:val="00E149E9"/>
    <w:rsid w:val="00E34A7C"/>
    <w:rsid w:val="00E43524"/>
    <w:rsid w:val="00EC7079"/>
    <w:rsid w:val="00EE57A4"/>
    <w:rsid w:val="00EF1AE0"/>
    <w:rsid w:val="00F02DC5"/>
    <w:rsid w:val="00F45935"/>
    <w:rsid w:val="00F95A47"/>
    <w:rsid w:val="00FC41AC"/>
    <w:rsid w:val="00FD09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89529A"/>
  <w15:docId w15:val="{85953DD5-08BB-694A-AD0B-A6FDE7AC1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7A4"/>
    <w:pPr>
      <w:spacing w:after="200" w:line="276" w:lineRule="auto"/>
    </w:pPr>
    <w:rPr>
      <w:rFonts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677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2186D"/>
    <w:pPr>
      <w:tabs>
        <w:tab w:val="center" w:pos="4677"/>
        <w:tab w:val="right" w:pos="9355"/>
      </w:tabs>
    </w:pPr>
  </w:style>
  <w:style w:type="character" w:customStyle="1" w:styleId="FooterChar">
    <w:name w:val="Footer Char"/>
    <w:link w:val="Footer"/>
    <w:uiPriority w:val="99"/>
    <w:rsid w:val="00AF1839"/>
    <w:rPr>
      <w:rFonts w:cs="Calibri"/>
      <w:lang w:eastAsia="en-US"/>
    </w:rPr>
  </w:style>
  <w:style w:type="character" w:styleId="PageNumber">
    <w:name w:val="page number"/>
    <w:basedOn w:val="DefaultParagraphFont"/>
    <w:uiPriority w:val="99"/>
    <w:rsid w:val="00D2186D"/>
  </w:style>
  <w:style w:type="character" w:styleId="Hyperlink">
    <w:name w:val="Hyperlink"/>
    <w:uiPriority w:val="99"/>
    <w:rsid w:val="000C6DF2"/>
    <w:rPr>
      <w:color w:val="0000FF"/>
      <w:u w:val="single"/>
    </w:rPr>
  </w:style>
  <w:style w:type="paragraph" w:styleId="HTMLPreformatted">
    <w:name w:val="HTML Preformatted"/>
    <w:basedOn w:val="Normal"/>
    <w:link w:val="HTMLPreformattedChar"/>
    <w:uiPriority w:val="99"/>
    <w:semiHidden/>
    <w:rsid w:val="000C6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PreformattedChar">
    <w:name w:val="HTML Preformatted Char"/>
    <w:link w:val="HTMLPreformatted"/>
    <w:uiPriority w:val="99"/>
    <w:semiHidden/>
    <w:locked/>
    <w:rsid w:val="000C6DF2"/>
    <w:rPr>
      <w:rFonts w:ascii="Courier New" w:hAnsi="Courier New" w:cs="Courier New"/>
      <w:lang w:val="ru-RU" w:eastAsia="ru-RU"/>
    </w:rPr>
  </w:style>
  <w:style w:type="paragraph" w:styleId="ListParagraph">
    <w:name w:val="List Paragraph"/>
    <w:basedOn w:val="Normal"/>
    <w:uiPriority w:val="34"/>
    <w:qFormat/>
    <w:rsid w:val="00A71A7F"/>
    <w:pPr>
      <w:ind w:left="720"/>
    </w:pPr>
  </w:style>
  <w:style w:type="paragraph" w:styleId="Header">
    <w:name w:val="header"/>
    <w:basedOn w:val="Normal"/>
    <w:link w:val="HeaderChar"/>
    <w:uiPriority w:val="99"/>
    <w:unhideWhenUsed/>
    <w:rsid w:val="003200FD"/>
    <w:pPr>
      <w:tabs>
        <w:tab w:val="center" w:pos="4677"/>
        <w:tab w:val="right" w:pos="9355"/>
      </w:tabs>
    </w:pPr>
  </w:style>
  <w:style w:type="character" w:customStyle="1" w:styleId="HeaderChar">
    <w:name w:val="Header Char"/>
    <w:link w:val="Header"/>
    <w:uiPriority w:val="99"/>
    <w:rsid w:val="003200FD"/>
    <w:rPr>
      <w:rFonts w:cs="Calibri"/>
      <w:lang w:eastAsia="en-US"/>
    </w:rPr>
  </w:style>
  <w:style w:type="paragraph" w:styleId="NormalWeb">
    <w:name w:val="Normal (Web)"/>
    <w:basedOn w:val="Normal"/>
    <w:uiPriority w:val="99"/>
    <w:semiHidden/>
    <w:unhideWhenUsed/>
    <w:rsid w:val="002D63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2D147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D147D"/>
    <w:rPr>
      <w:rFonts w:ascii="Tahoma" w:hAnsi="Tahoma" w:cs="Tahoma"/>
      <w:sz w:val="16"/>
      <w:szCs w:val="16"/>
      <w:lang w:eastAsia="en-US"/>
    </w:rPr>
  </w:style>
  <w:style w:type="character" w:styleId="UnresolvedMention">
    <w:name w:val="Unresolved Mention"/>
    <w:uiPriority w:val="99"/>
    <w:semiHidden/>
    <w:unhideWhenUsed/>
    <w:rsid w:val="008D05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81177">
      <w:bodyDiv w:val="1"/>
      <w:marLeft w:val="0"/>
      <w:marRight w:val="0"/>
      <w:marTop w:val="0"/>
      <w:marBottom w:val="0"/>
      <w:divBdr>
        <w:top w:val="none" w:sz="0" w:space="0" w:color="auto"/>
        <w:left w:val="none" w:sz="0" w:space="0" w:color="auto"/>
        <w:bottom w:val="none" w:sz="0" w:space="0" w:color="auto"/>
        <w:right w:val="none" w:sz="0" w:space="0" w:color="auto"/>
      </w:divBdr>
    </w:div>
    <w:div w:id="218595006">
      <w:bodyDiv w:val="1"/>
      <w:marLeft w:val="0"/>
      <w:marRight w:val="0"/>
      <w:marTop w:val="0"/>
      <w:marBottom w:val="0"/>
      <w:divBdr>
        <w:top w:val="none" w:sz="0" w:space="0" w:color="auto"/>
        <w:left w:val="none" w:sz="0" w:space="0" w:color="auto"/>
        <w:bottom w:val="none" w:sz="0" w:space="0" w:color="auto"/>
        <w:right w:val="none" w:sz="0" w:space="0" w:color="auto"/>
      </w:divBdr>
      <w:divsChild>
        <w:div w:id="1729264869">
          <w:marLeft w:val="0"/>
          <w:marRight w:val="0"/>
          <w:marTop w:val="0"/>
          <w:marBottom w:val="0"/>
          <w:divBdr>
            <w:top w:val="none" w:sz="0" w:space="0" w:color="auto"/>
            <w:left w:val="none" w:sz="0" w:space="0" w:color="auto"/>
            <w:bottom w:val="none" w:sz="0" w:space="0" w:color="auto"/>
            <w:right w:val="none" w:sz="0" w:space="0" w:color="auto"/>
          </w:divBdr>
        </w:div>
      </w:divsChild>
    </w:div>
    <w:div w:id="894394025">
      <w:bodyDiv w:val="1"/>
      <w:marLeft w:val="0"/>
      <w:marRight w:val="0"/>
      <w:marTop w:val="0"/>
      <w:marBottom w:val="0"/>
      <w:divBdr>
        <w:top w:val="none" w:sz="0" w:space="0" w:color="auto"/>
        <w:left w:val="none" w:sz="0" w:space="0" w:color="auto"/>
        <w:bottom w:val="none" w:sz="0" w:space="0" w:color="auto"/>
        <w:right w:val="none" w:sz="0" w:space="0" w:color="auto"/>
      </w:divBdr>
    </w:div>
    <w:div w:id="126480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blyansky.alexander2017@yandex.ru" TargetMode="Externa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koblyansky.alexander2017@yandex.ru" TargetMode="External"/><Relationship Id="rId12" Type="http://schemas.openxmlformats.org/officeDocument/2006/relationships/image" Target="media/image1.png"/><Relationship Id="rId17" Type="http://schemas.openxmlformats.org/officeDocument/2006/relationships/oleObject" Target="embeddings/Microsoft_Excel_97-2004_Worksheet.xls"/><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x.doi.org/10.21515/1990-4665-152-005"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natalja.repko@yandex.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natalja.repko@yandex.ru" TargetMode="External"/><Relationship Id="rId14" Type="http://schemas.openxmlformats.org/officeDocument/2006/relationships/image" Target="media/image3.emf"/><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8/pdf/0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1006</TotalTime>
  <Pages>10</Pages>
  <Words>2545</Words>
  <Characters>14511</Characters>
  <Application>Microsoft Office Word</Application>
  <DocSecurity>0</DocSecurity>
  <Lines>120</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CIK2</dc:creator>
  <cp:lastModifiedBy>Microsoft Office User</cp:lastModifiedBy>
  <cp:revision>29</cp:revision>
  <cp:lastPrinted>2019-09-05T08:48:00Z</cp:lastPrinted>
  <dcterms:created xsi:type="dcterms:W3CDTF">2017-01-10T08:43:00Z</dcterms:created>
  <dcterms:modified xsi:type="dcterms:W3CDTF">2019-11-10T20:05:00Z</dcterms:modified>
</cp:coreProperties>
</file>