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0A0"/>
      </w:tblPr>
      <w:tblGrid>
        <w:gridCol w:w="4645"/>
        <w:gridCol w:w="4641"/>
      </w:tblGrid>
      <w:tr w:rsidR="00E077EE" w:rsidRPr="00925F90" w:rsidTr="00BD459C">
        <w:trPr>
          <w:trHeight w:val="976"/>
        </w:trPr>
        <w:tc>
          <w:tcPr>
            <w:tcW w:w="2501" w:type="pct"/>
          </w:tcPr>
          <w:p w:rsidR="00E077EE" w:rsidRPr="00A52147" w:rsidRDefault="00E077EE" w:rsidP="006E58FA">
            <w:pPr>
              <w:spacing w:after="0" w:line="240" w:lineRule="auto"/>
              <w:rPr>
                <w:rFonts w:ascii="Times New Roman" w:hAnsi="Times New Roman"/>
                <w:sz w:val="20"/>
                <w:szCs w:val="20"/>
              </w:rPr>
            </w:pPr>
            <w:bookmarkStart w:id="0" w:name="OLE_LINK36"/>
            <w:bookmarkStart w:id="1" w:name="OLE_LINK37"/>
            <w:bookmarkStart w:id="2" w:name="OLE_LINK94"/>
            <w:bookmarkStart w:id="3" w:name="OLE_LINK95"/>
            <w:r w:rsidRPr="00A52147">
              <w:rPr>
                <w:rFonts w:ascii="Times New Roman" w:hAnsi="Times New Roman"/>
                <w:sz w:val="20"/>
                <w:szCs w:val="20"/>
              </w:rPr>
              <w:t>УДК 664.8.03</w:t>
            </w:r>
            <w:bookmarkEnd w:id="0"/>
            <w:bookmarkEnd w:id="1"/>
          </w:p>
          <w:bookmarkEnd w:id="2"/>
          <w:bookmarkEnd w:id="3"/>
          <w:p w:rsidR="00E077EE" w:rsidRPr="00A52147" w:rsidRDefault="00E077EE" w:rsidP="006E58FA">
            <w:pPr>
              <w:spacing w:after="0" w:line="240" w:lineRule="auto"/>
              <w:rPr>
                <w:rFonts w:ascii="Times New Roman" w:hAnsi="Times New Roman"/>
                <w:sz w:val="20"/>
                <w:szCs w:val="20"/>
              </w:rPr>
            </w:pPr>
          </w:p>
          <w:p w:rsidR="00E077EE" w:rsidRPr="00A52147" w:rsidRDefault="00E077EE" w:rsidP="006E58FA">
            <w:pPr>
              <w:spacing w:after="0" w:line="240" w:lineRule="auto"/>
              <w:rPr>
                <w:rStyle w:val="Hyperlink"/>
                <w:rFonts w:ascii="Times New Roman" w:hAnsi="Times New Roman"/>
                <w:color w:val="000000"/>
                <w:sz w:val="20"/>
                <w:szCs w:val="20"/>
                <w:u w:val="none"/>
                <w:bdr w:val="none" w:sz="0" w:space="0" w:color="auto" w:frame="1"/>
                <w:shd w:val="clear" w:color="auto" w:fill="FFFFFF"/>
              </w:rPr>
            </w:pPr>
            <w:hyperlink r:id="rId7" w:history="1">
              <w:r w:rsidRPr="00A52147">
                <w:rPr>
                  <w:rStyle w:val="Hyperlink"/>
                  <w:rFonts w:ascii="Times New Roman" w:hAnsi="Times New Roman"/>
                  <w:color w:val="000000"/>
                  <w:sz w:val="20"/>
                  <w:szCs w:val="20"/>
                  <w:u w:val="none"/>
                  <w:bdr w:val="none" w:sz="0" w:space="0" w:color="auto" w:frame="1"/>
                  <w:shd w:val="clear" w:color="auto" w:fill="FFFFFF"/>
                </w:rPr>
                <w:t>05.00.00 Технические науки</w:t>
              </w:r>
            </w:hyperlink>
          </w:p>
          <w:p w:rsidR="00E077EE" w:rsidRPr="00A52147" w:rsidRDefault="00E077EE" w:rsidP="006E58FA">
            <w:pPr>
              <w:spacing w:after="0" w:line="240" w:lineRule="auto"/>
              <w:rPr>
                <w:rFonts w:ascii="Times New Roman" w:hAnsi="Times New Roman"/>
                <w:sz w:val="20"/>
                <w:szCs w:val="20"/>
              </w:rPr>
            </w:pPr>
          </w:p>
          <w:p w:rsidR="00E077EE" w:rsidRPr="00A52147" w:rsidRDefault="00E077EE" w:rsidP="006E58FA">
            <w:pPr>
              <w:suppressAutoHyphens/>
              <w:spacing w:after="0" w:line="240" w:lineRule="auto"/>
              <w:rPr>
                <w:rFonts w:ascii="Times New Roman" w:hAnsi="Times New Roman"/>
                <w:b/>
                <w:color w:val="000000"/>
                <w:sz w:val="20"/>
                <w:szCs w:val="20"/>
              </w:rPr>
            </w:pPr>
            <w:r w:rsidRPr="00A52147">
              <w:rPr>
                <w:rFonts w:ascii="Times New Roman" w:hAnsi="Times New Roman"/>
                <w:b/>
                <w:color w:val="000000"/>
                <w:sz w:val="20"/>
                <w:szCs w:val="20"/>
              </w:rPr>
              <w:t>ИССЛЕДОВАНИЕ ВЛИЯНИЯ ОБРАБОТКИ ФРУКТОВ ЭЛЕКТРОМАГНИТНЫМИ ПОЛЯМИ КРАЙНЕ НИЗКИХ ЧАСТОТ И БИОПРЕПАРАТАМИ НА ПОТЕРИ БИОЛОГИЧЕСКИ АКТИВНЫХ ВЕЩЕСТВ В ПРОЦЕССЕ ХРАНЕНИЯ</w:t>
            </w:r>
          </w:p>
          <w:p w:rsidR="00E077EE" w:rsidRDefault="00E077EE" w:rsidP="006E58FA">
            <w:pPr>
              <w:suppressAutoHyphens/>
              <w:spacing w:after="0" w:line="240" w:lineRule="auto"/>
              <w:rPr>
                <w:rFonts w:ascii="Times New Roman" w:hAnsi="Times New Roman"/>
                <w:b/>
                <w:color w:val="000000"/>
                <w:sz w:val="20"/>
                <w:szCs w:val="20"/>
                <w:lang w:val="en-US"/>
              </w:rPr>
            </w:pPr>
          </w:p>
          <w:p w:rsidR="00E077EE" w:rsidRPr="001659CE" w:rsidRDefault="00E077EE" w:rsidP="006E58FA">
            <w:pPr>
              <w:suppressAutoHyphens/>
              <w:spacing w:after="0" w:line="240" w:lineRule="auto"/>
              <w:rPr>
                <w:rFonts w:ascii="Times New Roman" w:hAnsi="Times New Roman"/>
                <w:b/>
                <w:color w:val="000000"/>
                <w:sz w:val="20"/>
                <w:szCs w:val="20"/>
                <w:lang w:val="en-US"/>
              </w:rPr>
            </w:pPr>
          </w:p>
          <w:p w:rsidR="00E077EE" w:rsidRPr="00A52147" w:rsidRDefault="00E077EE" w:rsidP="006E58FA">
            <w:pPr>
              <w:spacing w:after="0" w:line="240" w:lineRule="auto"/>
              <w:rPr>
                <w:rFonts w:ascii="Times New Roman" w:hAnsi="Times New Roman"/>
                <w:color w:val="000000"/>
                <w:sz w:val="20"/>
                <w:szCs w:val="20"/>
              </w:rPr>
            </w:pPr>
            <w:r w:rsidRPr="00A52147">
              <w:rPr>
                <w:rFonts w:ascii="Times New Roman" w:hAnsi="Times New Roman"/>
                <w:color w:val="000000"/>
                <w:sz w:val="20"/>
                <w:szCs w:val="20"/>
              </w:rPr>
              <w:t>Купин Григорий Анатольевич</w:t>
            </w:r>
          </w:p>
          <w:p w:rsidR="00E077EE" w:rsidRDefault="00E077EE" w:rsidP="006E58FA">
            <w:pPr>
              <w:spacing w:after="0" w:line="240" w:lineRule="auto"/>
              <w:rPr>
                <w:lang w:val="en-US"/>
              </w:rPr>
            </w:pPr>
            <w:r w:rsidRPr="00A52147">
              <w:rPr>
                <w:rFonts w:ascii="Times New Roman" w:hAnsi="Times New Roman"/>
                <w:color w:val="000000"/>
                <w:sz w:val="20"/>
                <w:szCs w:val="20"/>
              </w:rPr>
              <w:t xml:space="preserve">к.т.н., РИНЦ </w:t>
            </w:r>
            <w:r w:rsidRPr="00A52147">
              <w:rPr>
                <w:rFonts w:ascii="Times New Roman" w:hAnsi="Times New Roman"/>
                <w:color w:val="000000"/>
                <w:sz w:val="20"/>
                <w:szCs w:val="20"/>
                <w:lang w:val="en-US"/>
              </w:rPr>
              <w:t>SPIN</w:t>
            </w:r>
            <w:r w:rsidRPr="00A52147">
              <w:rPr>
                <w:rFonts w:ascii="Times New Roman" w:hAnsi="Times New Roman"/>
                <w:color w:val="000000"/>
                <w:sz w:val="20"/>
                <w:szCs w:val="20"/>
              </w:rPr>
              <w:t xml:space="preserve">-код 1946-6756,  </w:t>
            </w:r>
            <w:hyperlink r:id="rId8" w:history="1">
              <w:r w:rsidRPr="00A52147">
                <w:rPr>
                  <w:rStyle w:val="Hyperlink"/>
                  <w:rFonts w:ascii="Times New Roman" w:hAnsi="Times New Roman"/>
                  <w:color w:val="000000"/>
                  <w:sz w:val="20"/>
                  <w:szCs w:val="20"/>
                  <w:u w:val="none"/>
                  <w:lang w:val="en-US"/>
                </w:rPr>
                <w:t>kisp</w:t>
              </w:r>
              <w:r w:rsidRPr="00A52147">
                <w:rPr>
                  <w:rStyle w:val="Hyperlink"/>
                  <w:rFonts w:ascii="Times New Roman" w:hAnsi="Times New Roman"/>
                  <w:color w:val="000000"/>
                  <w:sz w:val="20"/>
                  <w:szCs w:val="20"/>
                  <w:u w:val="none"/>
                </w:rPr>
                <w:t>@</w:t>
              </w:r>
              <w:r w:rsidRPr="00A52147">
                <w:rPr>
                  <w:rStyle w:val="Hyperlink"/>
                  <w:rFonts w:ascii="Times New Roman" w:hAnsi="Times New Roman"/>
                  <w:color w:val="000000"/>
                  <w:sz w:val="20"/>
                  <w:szCs w:val="20"/>
                  <w:u w:val="none"/>
                  <w:lang w:val="en-US"/>
                </w:rPr>
                <w:t>kubannet</w:t>
              </w:r>
              <w:r w:rsidRPr="00A52147">
                <w:rPr>
                  <w:rStyle w:val="Hyperlink"/>
                  <w:rFonts w:ascii="Times New Roman" w:hAnsi="Times New Roman"/>
                  <w:color w:val="000000"/>
                  <w:sz w:val="20"/>
                  <w:szCs w:val="20"/>
                  <w:u w:val="none"/>
                </w:rPr>
                <w:t>.</w:t>
              </w:r>
              <w:r w:rsidRPr="00A52147">
                <w:rPr>
                  <w:rStyle w:val="Hyperlink"/>
                  <w:rFonts w:ascii="Times New Roman" w:hAnsi="Times New Roman"/>
                  <w:color w:val="000000"/>
                  <w:sz w:val="20"/>
                  <w:szCs w:val="20"/>
                  <w:u w:val="none"/>
                  <w:lang w:val="en-US"/>
                </w:rPr>
                <w:t>ru</w:t>
              </w:r>
            </w:hyperlink>
          </w:p>
          <w:p w:rsidR="00E077EE" w:rsidRPr="006E58FA" w:rsidRDefault="00E077EE" w:rsidP="006E58FA">
            <w:pPr>
              <w:spacing w:after="0" w:line="240" w:lineRule="auto"/>
              <w:rPr>
                <w:rFonts w:ascii="Times New Roman" w:hAnsi="Times New Roman"/>
                <w:color w:val="000000"/>
                <w:sz w:val="20"/>
                <w:szCs w:val="20"/>
                <w:lang w:val="en-US"/>
              </w:rPr>
            </w:pPr>
          </w:p>
          <w:p w:rsidR="00E077EE" w:rsidRPr="00A52147" w:rsidRDefault="00E077EE" w:rsidP="006E58FA">
            <w:pPr>
              <w:spacing w:after="0" w:line="240" w:lineRule="auto"/>
              <w:rPr>
                <w:rFonts w:ascii="Times New Roman" w:hAnsi="Times New Roman"/>
                <w:color w:val="000000"/>
                <w:sz w:val="20"/>
                <w:szCs w:val="20"/>
              </w:rPr>
            </w:pPr>
            <w:r w:rsidRPr="00A52147">
              <w:rPr>
                <w:rFonts w:ascii="Times New Roman" w:hAnsi="Times New Roman"/>
                <w:color w:val="000000"/>
                <w:sz w:val="20"/>
                <w:szCs w:val="20"/>
              </w:rPr>
              <w:t xml:space="preserve">Першакова Татьяна Викторовна </w:t>
            </w:r>
          </w:p>
          <w:p w:rsidR="00E077EE" w:rsidRDefault="00E077EE" w:rsidP="006E58FA">
            <w:pPr>
              <w:spacing w:after="0" w:line="240" w:lineRule="auto"/>
              <w:rPr>
                <w:lang w:val="en-US"/>
              </w:rPr>
            </w:pPr>
            <w:r w:rsidRPr="00A52147">
              <w:rPr>
                <w:rFonts w:ascii="Times New Roman" w:hAnsi="Times New Roman"/>
                <w:color w:val="000000"/>
                <w:sz w:val="20"/>
                <w:szCs w:val="20"/>
              </w:rPr>
              <w:t xml:space="preserve">д.т.н., РИНЦ </w:t>
            </w:r>
            <w:r w:rsidRPr="00A52147">
              <w:rPr>
                <w:rFonts w:ascii="Times New Roman" w:hAnsi="Times New Roman"/>
                <w:color w:val="000000"/>
                <w:sz w:val="20"/>
                <w:szCs w:val="20"/>
                <w:lang w:val="en-US"/>
              </w:rPr>
              <w:t>SPIN</w:t>
            </w:r>
            <w:r w:rsidRPr="00A52147">
              <w:rPr>
                <w:rFonts w:ascii="Times New Roman" w:hAnsi="Times New Roman"/>
                <w:color w:val="000000"/>
                <w:sz w:val="20"/>
                <w:szCs w:val="20"/>
              </w:rPr>
              <w:t xml:space="preserve">-код: 4342-6560, </w:t>
            </w:r>
            <w:hyperlink r:id="rId9" w:history="1">
              <w:r w:rsidRPr="00A52147">
                <w:rPr>
                  <w:rStyle w:val="Hyperlink"/>
                  <w:rFonts w:ascii="Times New Roman" w:hAnsi="Times New Roman"/>
                  <w:color w:val="000000"/>
                  <w:sz w:val="20"/>
                  <w:szCs w:val="20"/>
                  <w:u w:val="none"/>
                </w:rPr>
                <w:t>7999997@</w:t>
              </w:r>
              <w:r w:rsidRPr="00A52147">
                <w:rPr>
                  <w:rStyle w:val="Hyperlink"/>
                  <w:rFonts w:ascii="Times New Roman" w:hAnsi="Times New Roman"/>
                  <w:color w:val="000000"/>
                  <w:sz w:val="20"/>
                  <w:szCs w:val="20"/>
                  <w:u w:val="none"/>
                  <w:lang w:val="en-US"/>
                </w:rPr>
                <w:t>inboxru</w:t>
              </w:r>
            </w:hyperlink>
          </w:p>
          <w:p w:rsidR="00E077EE" w:rsidRPr="006E58FA" w:rsidRDefault="00E077EE" w:rsidP="006E58FA">
            <w:pPr>
              <w:spacing w:after="0" w:line="240" w:lineRule="auto"/>
              <w:rPr>
                <w:rFonts w:ascii="Times New Roman" w:hAnsi="Times New Roman"/>
                <w:sz w:val="20"/>
                <w:szCs w:val="20"/>
                <w:lang w:val="en-US"/>
              </w:rPr>
            </w:pPr>
          </w:p>
          <w:p w:rsidR="00E077EE" w:rsidRPr="00A52147" w:rsidRDefault="00E077EE" w:rsidP="006E58FA">
            <w:pPr>
              <w:spacing w:after="0" w:line="240" w:lineRule="auto"/>
              <w:rPr>
                <w:rFonts w:ascii="Times New Roman" w:hAnsi="Times New Roman"/>
                <w:color w:val="000000"/>
                <w:sz w:val="20"/>
                <w:szCs w:val="20"/>
              </w:rPr>
            </w:pPr>
            <w:r w:rsidRPr="00A52147">
              <w:rPr>
                <w:rFonts w:ascii="Times New Roman" w:hAnsi="Times New Roman"/>
                <w:color w:val="000000"/>
                <w:sz w:val="20"/>
                <w:szCs w:val="20"/>
              </w:rPr>
              <w:t>Горлов Сергей Михайлович</w:t>
            </w:r>
          </w:p>
          <w:p w:rsidR="00E077EE" w:rsidRDefault="00E077EE" w:rsidP="006E58FA">
            <w:pPr>
              <w:spacing w:after="0" w:line="240" w:lineRule="auto"/>
              <w:rPr>
                <w:rFonts w:ascii="Times New Roman" w:hAnsi="Times New Roman"/>
                <w:color w:val="000000"/>
                <w:sz w:val="20"/>
                <w:szCs w:val="20"/>
                <w:lang w:val="en-US"/>
              </w:rPr>
            </w:pPr>
            <w:r w:rsidRPr="00A52147">
              <w:rPr>
                <w:rFonts w:ascii="Times New Roman" w:hAnsi="Times New Roman"/>
                <w:color w:val="000000"/>
                <w:sz w:val="20"/>
                <w:szCs w:val="20"/>
              </w:rPr>
              <w:t xml:space="preserve">к.т.н., РИНЦ </w:t>
            </w:r>
            <w:r w:rsidRPr="00A52147">
              <w:rPr>
                <w:rFonts w:ascii="Times New Roman" w:hAnsi="Times New Roman"/>
                <w:color w:val="000000"/>
                <w:sz w:val="20"/>
                <w:szCs w:val="20"/>
                <w:lang w:val="en-US"/>
              </w:rPr>
              <w:t>SPIN</w:t>
            </w:r>
            <w:r w:rsidRPr="00A52147">
              <w:rPr>
                <w:rFonts w:ascii="Times New Roman" w:hAnsi="Times New Roman"/>
                <w:color w:val="000000"/>
                <w:sz w:val="20"/>
                <w:szCs w:val="20"/>
              </w:rPr>
              <w:t>-код 5082-8400</w:t>
            </w:r>
          </w:p>
          <w:p w:rsidR="00E077EE" w:rsidRPr="006E58FA" w:rsidRDefault="00E077EE" w:rsidP="006E58FA">
            <w:pPr>
              <w:spacing w:after="0" w:line="240" w:lineRule="auto"/>
              <w:rPr>
                <w:rFonts w:ascii="Times New Roman" w:hAnsi="Times New Roman"/>
                <w:color w:val="333333"/>
                <w:sz w:val="20"/>
                <w:szCs w:val="20"/>
                <w:shd w:val="clear" w:color="auto" w:fill="FFFFFF"/>
              </w:rPr>
            </w:pPr>
            <w:hyperlink r:id="rId10" w:history="1">
              <w:r w:rsidRPr="00DA7FF3">
                <w:rPr>
                  <w:rStyle w:val="Hyperlink"/>
                  <w:rFonts w:ascii="Times New Roman" w:hAnsi="Times New Roman"/>
                  <w:sz w:val="20"/>
                  <w:szCs w:val="20"/>
                  <w:shd w:val="clear" w:color="auto" w:fill="FFFFFF"/>
                </w:rPr>
                <w:t>gorlov76@list.ru</w:t>
              </w:r>
            </w:hyperlink>
          </w:p>
          <w:p w:rsidR="00E077EE" w:rsidRPr="006E58FA" w:rsidRDefault="00E077EE" w:rsidP="006E58FA">
            <w:pPr>
              <w:spacing w:after="0" w:line="240" w:lineRule="auto"/>
              <w:rPr>
                <w:rFonts w:ascii="Times New Roman" w:hAnsi="Times New Roman"/>
                <w:color w:val="000000"/>
                <w:sz w:val="20"/>
                <w:szCs w:val="20"/>
              </w:rPr>
            </w:pPr>
          </w:p>
          <w:p w:rsidR="00E077EE" w:rsidRPr="00A52147" w:rsidRDefault="00E077EE" w:rsidP="006E58FA">
            <w:pPr>
              <w:spacing w:after="0" w:line="240" w:lineRule="auto"/>
              <w:rPr>
                <w:rFonts w:ascii="Times New Roman" w:hAnsi="Times New Roman"/>
                <w:sz w:val="20"/>
                <w:szCs w:val="20"/>
              </w:rPr>
            </w:pPr>
            <w:r w:rsidRPr="00A52147">
              <w:rPr>
                <w:rFonts w:ascii="Times New Roman" w:hAnsi="Times New Roman"/>
                <w:sz w:val="20"/>
                <w:szCs w:val="20"/>
              </w:rPr>
              <w:t>Викторова Елена Павловна</w:t>
            </w:r>
          </w:p>
          <w:p w:rsidR="00E077EE" w:rsidRPr="00A52147" w:rsidRDefault="00E077EE" w:rsidP="006E58FA">
            <w:pPr>
              <w:spacing w:after="0" w:line="240" w:lineRule="auto"/>
              <w:rPr>
                <w:rFonts w:ascii="Times New Roman" w:hAnsi="Times New Roman"/>
                <w:sz w:val="20"/>
                <w:szCs w:val="20"/>
              </w:rPr>
            </w:pPr>
            <w:r w:rsidRPr="00A52147">
              <w:rPr>
                <w:rFonts w:ascii="Times New Roman" w:hAnsi="Times New Roman"/>
                <w:sz w:val="20"/>
                <w:szCs w:val="20"/>
              </w:rPr>
              <w:t>д.т.н., профессор</w:t>
            </w:r>
          </w:p>
          <w:p w:rsidR="00E077EE" w:rsidRDefault="00E077EE" w:rsidP="006E58FA">
            <w:pPr>
              <w:spacing w:after="0" w:line="240" w:lineRule="auto"/>
              <w:rPr>
                <w:rFonts w:ascii="Times New Roman" w:hAnsi="Times New Roman"/>
                <w:sz w:val="20"/>
                <w:szCs w:val="20"/>
                <w:lang w:val="en-US"/>
              </w:rPr>
            </w:pPr>
            <w:r w:rsidRPr="00A52147">
              <w:rPr>
                <w:rFonts w:ascii="Times New Roman" w:hAnsi="Times New Roman"/>
                <w:sz w:val="20"/>
                <w:szCs w:val="20"/>
              </w:rPr>
              <w:t xml:space="preserve">РИНЦ </w:t>
            </w:r>
            <w:r w:rsidRPr="00A52147">
              <w:rPr>
                <w:rFonts w:ascii="Times New Roman" w:hAnsi="Times New Roman"/>
                <w:sz w:val="20"/>
                <w:szCs w:val="20"/>
                <w:lang w:val="en-US"/>
              </w:rPr>
              <w:t>SPIN</w:t>
            </w:r>
            <w:r w:rsidRPr="00A52147">
              <w:rPr>
                <w:rFonts w:ascii="Times New Roman" w:hAnsi="Times New Roman"/>
                <w:sz w:val="20"/>
                <w:szCs w:val="20"/>
              </w:rPr>
              <w:t>-код: 9599-4760</w:t>
            </w:r>
          </w:p>
          <w:p w:rsidR="00E077EE" w:rsidRDefault="00E077EE" w:rsidP="006E58FA">
            <w:pPr>
              <w:spacing w:after="0" w:line="240" w:lineRule="auto"/>
              <w:rPr>
                <w:lang w:val="en-US"/>
              </w:rPr>
            </w:pPr>
            <w:hyperlink r:id="rId11" w:history="1">
              <w:r w:rsidRPr="00A52147">
                <w:rPr>
                  <w:rStyle w:val="Hyperlink"/>
                  <w:rFonts w:ascii="Times New Roman" w:hAnsi="Times New Roman"/>
                  <w:color w:val="000000"/>
                  <w:sz w:val="20"/>
                  <w:szCs w:val="20"/>
                  <w:u w:val="none"/>
                  <w:lang w:val="en-US"/>
                </w:rPr>
                <w:t>kisp</w:t>
              </w:r>
              <w:r w:rsidRPr="00A52147">
                <w:rPr>
                  <w:rStyle w:val="Hyperlink"/>
                  <w:rFonts w:ascii="Times New Roman" w:hAnsi="Times New Roman"/>
                  <w:color w:val="000000"/>
                  <w:sz w:val="20"/>
                  <w:szCs w:val="20"/>
                  <w:u w:val="none"/>
                </w:rPr>
                <w:t>@</w:t>
              </w:r>
              <w:r w:rsidRPr="00A52147">
                <w:rPr>
                  <w:rStyle w:val="Hyperlink"/>
                  <w:rFonts w:ascii="Times New Roman" w:hAnsi="Times New Roman"/>
                  <w:color w:val="000000"/>
                  <w:sz w:val="20"/>
                  <w:szCs w:val="20"/>
                  <w:u w:val="none"/>
                  <w:lang w:val="en-US"/>
                </w:rPr>
                <w:t>kubannet</w:t>
              </w:r>
              <w:r w:rsidRPr="00A52147">
                <w:rPr>
                  <w:rStyle w:val="Hyperlink"/>
                  <w:rFonts w:ascii="Times New Roman" w:hAnsi="Times New Roman"/>
                  <w:color w:val="000000"/>
                  <w:sz w:val="20"/>
                  <w:szCs w:val="20"/>
                  <w:u w:val="none"/>
                </w:rPr>
                <w:t>.</w:t>
              </w:r>
              <w:r w:rsidRPr="00A52147">
                <w:rPr>
                  <w:rStyle w:val="Hyperlink"/>
                  <w:rFonts w:ascii="Times New Roman" w:hAnsi="Times New Roman"/>
                  <w:color w:val="000000"/>
                  <w:sz w:val="20"/>
                  <w:szCs w:val="20"/>
                  <w:u w:val="none"/>
                  <w:lang w:val="en-US"/>
                </w:rPr>
                <w:t>ru</w:t>
              </w:r>
            </w:hyperlink>
          </w:p>
          <w:p w:rsidR="00E077EE" w:rsidRPr="006E58FA" w:rsidRDefault="00E077EE" w:rsidP="006E58FA">
            <w:pPr>
              <w:spacing w:after="0" w:line="240" w:lineRule="auto"/>
              <w:rPr>
                <w:rFonts w:ascii="Times New Roman" w:hAnsi="Times New Roman"/>
                <w:sz w:val="20"/>
                <w:szCs w:val="20"/>
                <w:lang w:val="en-US"/>
              </w:rPr>
            </w:pPr>
          </w:p>
          <w:p w:rsidR="00E077EE" w:rsidRDefault="00E077EE" w:rsidP="006E58FA">
            <w:pPr>
              <w:spacing w:after="0" w:line="240" w:lineRule="auto"/>
              <w:rPr>
                <w:rFonts w:ascii="Times New Roman" w:hAnsi="Times New Roman"/>
                <w:sz w:val="20"/>
                <w:szCs w:val="20"/>
                <w:lang w:val="en-US"/>
              </w:rPr>
            </w:pPr>
            <w:r w:rsidRPr="00A52147">
              <w:rPr>
                <w:rFonts w:ascii="Times New Roman" w:hAnsi="Times New Roman"/>
                <w:sz w:val="20"/>
                <w:szCs w:val="20"/>
              </w:rPr>
              <w:t>Матвиенко Алина Николаевна</w:t>
            </w:r>
          </w:p>
          <w:p w:rsidR="00E077EE" w:rsidRPr="006E58FA" w:rsidRDefault="00E077EE" w:rsidP="006E58FA">
            <w:pPr>
              <w:spacing w:after="0" w:line="240" w:lineRule="auto"/>
              <w:rPr>
                <w:rFonts w:ascii="Times New Roman" w:hAnsi="Times New Roman"/>
                <w:sz w:val="20"/>
                <w:szCs w:val="20"/>
              </w:rPr>
            </w:pPr>
            <w:r w:rsidRPr="00A52147">
              <w:rPr>
                <w:rFonts w:ascii="Times New Roman" w:hAnsi="Times New Roman"/>
                <w:color w:val="000000"/>
                <w:sz w:val="20"/>
                <w:szCs w:val="20"/>
              </w:rPr>
              <w:t xml:space="preserve">РИНЦ </w:t>
            </w:r>
            <w:r w:rsidRPr="00A52147">
              <w:rPr>
                <w:rFonts w:ascii="Times New Roman" w:hAnsi="Times New Roman"/>
                <w:color w:val="000000"/>
                <w:sz w:val="20"/>
                <w:szCs w:val="20"/>
                <w:lang w:val="en-US"/>
              </w:rPr>
              <w:t>SPIN</w:t>
            </w:r>
            <w:r w:rsidRPr="00A52147">
              <w:rPr>
                <w:rFonts w:ascii="Times New Roman" w:hAnsi="Times New Roman"/>
                <w:color w:val="000000"/>
                <w:sz w:val="20"/>
                <w:szCs w:val="20"/>
              </w:rPr>
              <w:t>-код  4564-8347</w:t>
            </w:r>
            <w:r w:rsidRPr="00A52147">
              <w:rPr>
                <w:rFonts w:ascii="Times New Roman" w:hAnsi="Times New Roman"/>
                <w:sz w:val="20"/>
                <w:szCs w:val="20"/>
              </w:rPr>
              <w:t xml:space="preserve">, </w:t>
            </w:r>
          </w:p>
          <w:p w:rsidR="00E077EE" w:rsidRDefault="00E077EE" w:rsidP="006E58FA">
            <w:pPr>
              <w:spacing w:after="0" w:line="240" w:lineRule="auto"/>
              <w:rPr>
                <w:lang w:val="en-US"/>
              </w:rPr>
            </w:pPr>
            <w:hyperlink r:id="rId12" w:history="1">
              <w:r w:rsidRPr="00A52147">
                <w:rPr>
                  <w:rStyle w:val="Hyperlink"/>
                  <w:rFonts w:ascii="Times New Roman" w:hAnsi="Times New Roman"/>
                  <w:color w:val="000000"/>
                  <w:sz w:val="20"/>
                  <w:szCs w:val="20"/>
                  <w:u w:val="none"/>
                  <w:lang w:val="en-US"/>
                </w:rPr>
                <w:t>kisp</w:t>
              </w:r>
              <w:r w:rsidRPr="00A52147">
                <w:rPr>
                  <w:rStyle w:val="Hyperlink"/>
                  <w:rFonts w:ascii="Times New Roman" w:hAnsi="Times New Roman"/>
                  <w:color w:val="000000"/>
                  <w:sz w:val="20"/>
                  <w:szCs w:val="20"/>
                  <w:u w:val="none"/>
                </w:rPr>
                <w:t>@</w:t>
              </w:r>
              <w:r w:rsidRPr="00A52147">
                <w:rPr>
                  <w:rStyle w:val="Hyperlink"/>
                  <w:rFonts w:ascii="Times New Roman" w:hAnsi="Times New Roman"/>
                  <w:color w:val="000000"/>
                  <w:sz w:val="20"/>
                  <w:szCs w:val="20"/>
                  <w:u w:val="none"/>
                  <w:lang w:val="en-US"/>
                </w:rPr>
                <w:t>kubannet</w:t>
              </w:r>
              <w:r w:rsidRPr="00A52147">
                <w:rPr>
                  <w:rStyle w:val="Hyperlink"/>
                  <w:rFonts w:ascii="Times New Roman" w:hAnsi="Times New Roman"/>
                  <w:color w:val="000000"/>
                  <w:sz w:val="20"/>
                  <w:szCs w:val="20"/>
                  <w:u w:val="none"/>
                </w:rPr>
                <w:t>.</w:t>
              </w:r>
              <w:r w:rsidRPr="00A52147">
                <w:rPr>
                  <w:rStyle w:val="Hyperlink"/>
                  <w:rFonts w:ascii="Times New Roman" w:hAnsi="Times New Roman"/>
                  <w:color w:val="000000"/>
                  <w:sz w:val="20"/>
                  <w:szCs w:val="20"/>
                  <w:u w:val="none"/>
                  <w:lang w:val="en-US"/>
                </w:rPr>
                <w:t>ru</w:t>
              </w:r>
            </w:hyperlink>
          </w:p>
          <w:p w:rsidR="00E077EE" w:rsidRPr="006E58FA" w:rsidRDefault="00E077EE" w:rsidP="006E58FA">
            <w:pPr>
              <w:spacing w:after="0" w:line="240" w:lineRule="auto"/>
              <w:rPr>
                <w:rFonts w:ascii="Times New Roman" w:hAnsi="Times New Roman"/>
                <w:sz w:val="20"/>
                <w:szCs w:val="20"/>
                <w:lang w:val="en-US"/>
              </w:rPr>
            </w:pPr>
          </w:p>
          <w:p w:rsidR="00E077EE" w:rsidRDefault="00E077EE" w:rsidP="006E58FA">
            <w:pPr>
              <w:spacing w:after="0" w:line="240" w:lineRule="auto"/>
              <w:rPr>
                <w:rFonts w:ascii="Times New Roman" w:hAnsi="Times New Roman"/>
                <w:color w:val="000000"/>
                <w:sz w:val="20"/>
                <w:szCs w:val="20"/>
                <w:lang w:val="en-US"/>
              </w:rPr>
            </w:pPr>
            <w:r w:rsidRPr="00A52147">
              <w:rPr>
                <w:rFonts w:ascii="Times New Roman" w:hAnsi="Times New Roman"/>
                <w:color w:val="000000"/>
                <w:sz w:val="20"/>
                <w:szCs w:val="20"/>
              </w:rPr>
              <w:t>Великанова Елена Васильевна</w:t>
            </w:r>
          </w:p>
          <w:p w:rsidR="00E077EE" w:rsidRDefault="00E077EE" w:rsidP="006E58FA">
            <w:pPr>
              <w:spacing w:after="0" w:line="240" w:lineRule="auto"/>
              <w:rPr>
                <w:rFonts w:ascii="Times New Roman" w:hAnsi="Times New Roman"/>
                <w:color w:val="000000"/>
                <w:sz w:val="20"/>
                <w:szCs w:val="20"/>
                <w:lang w:val="en-US"/>
              </w:rPr>
            </w:pPr>
            <w:r w:rsidRPr="00A52147">
              <w:rPr>
                <w:rFonts w:ascii="Times New Roman" w:hAnsi="Times New Roman"/>
                <w:color w:val="000000"/>
                <w:sz w:val="20"/>
                <w:szCs w:val="20"/>
              </w:rPr>
              <w:t>к</w:t>
            </w:r>
            <w:r w:rsidRPr="006E58FA">
              <w:rPr>
                <w:rFonts w:ascii="Times New Roman" w:hAnsi="Times New Roman"/>
                <w:color w:val="000000"/>
                <w:sz w:val="20"/>
                <w:szCs w:val="20"/>
                <w:lang w:val="en-US"/>
              </w:rPr>
              <w:t>.</w:t>
            </w:r>
            <w:r w:rsidRPr="00A52147">
              <w:rPr>
                <w:rFonts w:ascii="Times New Roman" w:hAnsi="Times New Roman"/>
                <w:color w:val="000000"/>
                <w:sz w:val="20"/>
                <w:szCs w:val="20"/>
              </w:rPr>
              <w:t>т</w:t>
            </w:r>
            <w:r w:rsidRPr="006E58FA">
              <w:rPr>
                <w:rFonts w:ascii="Times New Roman" w:hAnsi="Times New Roman"/>
                <w:color w:val="000000"/>
                <w:sz w:val="20"/>
                <w:szCs w:val="20"/>
                <w:lang w:val="en-US"/>
              </w:rPr>
              <w:t>.</w:t>
            </w:r>
            <w:r w:rsidRPr="00A52147">
              <w:rPr>
                <w:rFonts w:ascii="Times New Roman" w:hAnsi="Times New Roman"/>
                <w:color w:val="000000"/>
                <w:sz w:val="20"/>
                <w:szCs w:val="20"/>
              </w:rPr>
              <w:t>н</w:t>
            </w:r>
            <w:r w:rsidRPr="006E58FA">
              <w:rPr>
                <w:rFonts w:ascii="Times New Roman" w:hAnsi="Times New Roman"/>
                <w:color w:val="000000"/>
                <w:sz w:val="20"/>
                <w:szCs w:val="20"/>
                <w:lang w:val="en-US"/>
              </w:rPr>
              <w:t xml:space="preserve">., </w:t>
            </w:r>
            <w:r w:rsidRPr="00A52147">
              <w:rPr>
                <w:rFonts w:ascii="Times New Roman" w:hAnsi="Times New Roman"/>
                <w:color w:val="000000"/>
                <w:sz w:val="20"/>
                <w:szCs w:val="20"/>
              </w:rPr>
              <w:t>РИНЦ</w:t>
            </w:r>
            <w:r w:rsidRPr="006E58FA">
              <w:rPr>
                <w:rFonts w:ascii="Times New Roman" w:hAnsi="Times New Roman"/>
                <w:color w:val="000000"/>
                <w:sz w:val="20"/>
                <w:szCs w:val="20"/>
                <w:lang w:val="en-US"/>
              </w:rPr>
              <w:t xml:space="preserve"> </w:t>
            </w:r>
            <w:r w:rsidRPr="00A52147">
              <w:rPr>
                <w:rFonts w:ascii="Times New Roman" w:hAnsi="Times New Roman"/>
                <w:color w:val="000000"/>
                <w:sz w:val="20"/>
                <w:szCs w:val="20"/>
                <w:lang w:val="en-US"/>
              </w:rPr>
              <w:t>SPIN</w:t>
            </w:r>
            <w:r w:rsidRPr="006E58FA">
              <w:rPr>
                <w:rFonts w:ascii="Times New Roman" w:hAnsi="Times New Roman"/>
                <w:color w:val="000000"/>
                <w:sz w:val="20"/>
                <w:szCs w:val="20"/>
                <w:lang w:val="en-US"/>
              </w:rPr>
              <w:t>-</w:t>
            </w:r>
            <w:r w:rsidRPr="00A52147">
              <w:rPr>
                <w:rFonts w:ascii="Times New Roman" w:hAnsi="Times New Roman"/>
                <w:color w:val="000000"/>
                <w:sz w:val="20"/>
                <w:szCs w:val="20"/>
              </w:rPr>
              <w:t>код</w:t>
            </w:r>
            <w:r w:rsidRPr="006E58FA">
              <w:rPr>
                <w:rFonts w:ascii="Times New Roman" w:hAnsi="Times New Roman"/>
                <w:color w:val="000000"/>
                <w:sz w:val="20"/>
                <w:szCs w:val="20"/>
                <w:lang w:val="en-US"/>
              </w:rPr>
              <w:t>: 9695-7292</w:t>
            </w:r>
          </w:p>
          <w:p w:rsidR="00E077EE" w:rsidRPr="006E58FA" w:rsidRDefault="00E077EE" w:rsidP="006E58FA">
            <w:pPr>
              <w:spacing w:after="0" w:line="240" w:lineRule="auto"/>
              <w:rPr>
                <w:rFonts w:ascii="Times New Roman" w:hAnsi="Times New Roman"/>
                <w:color w:val="000000"/>
                <w:sz w:val="20"/>
                <w:szCs w:val="20"/>
                <w:lang w:val="en-US"/>
              </w:rPr>
            </w:pPr>
            <w:hyperlink r:id="rId13" w:history="1">
              <w:r w:rsidRPr="006E58FA">
                <w:rPr>
                  <w:rStyle w:val="Hyperlink"/>
                  <w:rFonts w:ascii="Times New Roman" w:hAnsi="Times New Roman"/>
                  <w:color w:val="000000"/>
                  <w:sz w:val="20"/>
                  <w:szCs w:val="20"/>
                  <w:u w:val="none"/>
                  <w:lang w:val="en-US"/>
                </w:rPr>
                <w:t>kisp@kubannet.ru</w:t>
              </w:r>
            </w:hyperlink>
          </w:p>
          <w:p w:rsidR="00E077EE" w:rsidRPr="00BD459C" w:rsidRDefault="00E077EE" w:rsidP="006E58FA">
            <w:pPr>
              <w:spacing w:after="0" w:line="240" w:lineRule="auto"/>
              <w:rPr>
                <w:rFonts w:ascii="Times New Roman" w:hAnsi="Times New Roman"/>
                <w:i/>
                <w:color w:val="000000"/>
                <w:sz w:val="20"/>
                <w:szCs w:val="20"/>
              </w:rPr>
            </w:pPr>
            <w:r w:rsidRPr="00A52147">
              <w:rPr>
                <w:rFonts w:ascii="Times New Roman" w:hAnsi="Times New Roman"/>
                <w:i/>
                <w:sz w:val="20"/>
                <w:szCs w:val="20"/>
              </w:rPr>
              <w:t xml:space="preserve">«Краснодарский научно-исследовательский институт хранения и переработки сельскохозяйственной продукции» - филиал ФГБНУ "Северо-Кавказский федеральный научный центр садоводства, виноградарства, виноделия», </w:t>
            </w:r>
            <w:r w:rsidRPr="00A52147">
              <w:rPr>
                <w:rFonts w:ascii="Times New Roman" w:hAnsi="Times New Roman"/>
                <w:i/>
                <w:color w:val="000000"/>
                <w:sz w:val="20"/>
                <w:szCs w:val="20"/>
              </w:rPr>
              <w:t xml:space="preserve">Россия, </w:t>
            </w:r>
            <w:smartTag w:uri="urn:schemas-microsoft-com:office:smarttags" w:element="metricconverter">
              <w:smartTagPr>
                <w:attr w:name="ProductID" w:val="350072, г"/>
              </w:smartTagPr>
              <w:r w:rsidRPr="00A52147">
                <w:rPr>
                  <w:rFonts w:ascii="Times New Roman" w:hAnsi="Times New Roman"/>
                  <w:i/>
                  <w:color w:val="000000"/>
                  <w:sz w:val="20"/>
                  <w:szCs w:val="20"/>
                </w:rPr>
                <w:t>350072, г</w:t>
              </w:r>
            </w:smartTag>
            <w:r w:rsidRPr="00A52147">
              <w:rPr>
                <w:rFonts w:ascii="Times New Roman" w:hAnsi="Times New Roman"/>
                <w:i/>
                <w:color w:val="000000"/>
                <w:sz w:val="20"/>
                <w:szCs w:val="20"/>
              </w:rPr>
              <w:t>. Краснодар, ул. Тополиная аллея, д.2</w:t>
            </w:r>
          </w:p>
          <w:p w:rsidR="00E077EE" w:rsidRPr="00A52147" w:rsidRDefault="00E077EE" w:rsidP="006E58FA">
            <w:pPr>
              <w:spacing w:after="0" w:line="240" w:lineRule="auto"/>
              <w:rPr>
                <w:rFonts w:ascii="Times New Roman" w:hAnsi="Times New Roman"/>
                <w:color w:val="000000"/>
                <w:sz w:val="20"/>
                <w:szCs w:val="20"/>
              </w:rPr>
            </w:pPr>
          </w:p>
          <w:p w:rsidR="00E077EE" w:rsidRPr="006E58FA" w:rsidRDefault="00E077EE" w:rsidP="006E58FA">
            <w:pPr>
              <w:spacing w:after="0" w:line="240" w:lineRule="auto"/>
              <w:rPr>
                <w:rFonts w:ascii="Times New Roman" w:hAnsi="Times New Roman"/>
                <w:color w:val="000000"/>
                <w:sz w:val="20"/>
                <w:szCs w:val="20"/>
              </w:rPr>
            </w:pPr>
            <w:bookmarkStart w:id="4" w:name="OLE_LINK96"/>
            <w:bookmarkStart w:id="5" w:name="OLE_LINK97"/>
            <w:bookmarkStart w:id="6" w:name="OLE_LINK98"/>
            <w:r w:rsidRPr="00A52147">
              <w:rPr>
                <w:rFonts w:ascii="Times New Roman" w:hAnsi="Times New Roman"/>
                <w:color w:val="000000"/>
                <w:sz w:val="20"/>
                <w:szCs w:val="20"/>
              </w:rPr>
              <w:t>Известные в настоящее время технологии хранения фруктов, решая актуальные задачи – замедления биохимических процессов, ингибирования синтеза этилена, не обеспечивают в полной мере сохранение качества фруктов в процессе хранения в связи с тем,  что не учитывают особенности микрофлоры фруктов и микробиологических процессов, протекающих  при хранении. Цель исследования: изучение влияния комплексной обработки фруктов электромагнитными полями крайне низких частот (ЭМП КНЧ) и биопрепаратом «Витаплан» на изменение потерь биологически активных веществ в процессе  длительного хранения. Объекты исследования: яблоки сорта Айдаред и груши сорта Конференция, районированные в Краснодарском крае.</w:t>
            </w:r>
            <w:r w:rsidRPr="00A52147">
              <w:rPr>
                <w:rFonts w:ascii="Times New Roman" w:hAnsi="Times New Roman"/>
                <w:sz w:val="20"/>
                <w:szCs w:val="20"/>
              </w:rPr>
              <w:t xml:space="preserve"> </w:t>
            </w:r>
            <w:r w:rsidRPr="00A52147">
              <w:rPr>
                <w:rFonts w:ascii="Times New Roman" w:hAnsi="Times New Roman"/>
                <w:color w:val="000000"/>
                <w:sz w:val="20"/>
                <w:szCs w:val="20"/>
              </w:rPr>
              <w:t xml:space="preserve">В процессе хранения определяли массовую долю витамина С и </w:t>
            </w:r>
            <w:r w:rsidRPr="00A52147">
              <w:rPr>
                <w:rFonts w:ascii="Times New Roman" w:hAnsi="Times New Roman"/>
                <w:color w:val="000000"/>
                <w:sz w:val="20"/>
                <w:szCs w:val="20"/>
                <w:lang w:eastAsia="zh-CN"/>
              </w:rPr>
              <w:t>Р-активных веществ</w:t>
            </w:r>
            <w:r w:rsidRPr="00A52147">
              <w:rPr>
                <w:rFonts w:ascii="Times New Roman" w:hAnsi="Times New Roman"/>
                <w:color w:val="000000"/>
                <w:sz w:val="20"/>
                <w:szCs w:val="20"/>
              </w:rPr>
              <w:t xml:space="preserve">. Обработка ЭМП КНЧ проводилась на экспериментальной установке. Фрукты подвергали воздействию электромагнитного поля с заданными параметрами. Комплексная обработка фруктов (яблок и груш) ЭМП КНЧ  и биопрепаратом «Витаплан» перед закладкой на хранение позволяет в максимальной степени сохранить биологически активные вещества – витамин С и Р-активные вещества. </w:t>
            </w:r>
            <w:r w:rsidRPr="00A52147">
              <w:rPr>
                <w:rFonts w:ascii="Times New Roman" w:hAnsi="Times New Roman"/>
                <w:color w:val="000000"/>
                <w:sz w:val="20"/>
                <w:szCs w:val="20"/>
                <w:lang w:val="en-US"/>
              </w:rPr>
              <w:t>C</w:t>
            </w:r>
            <w:r w:rsidRPr="00A52147">
              <w:rPr>
                <w:rFonts w:ascii="Times New Roman" w:hAnsi="Times New Roman"/>
                <w:color w:val="000000"/>
                <w:sz w:val="20"/>
                <w:szCs w:val="20"/>
              </w:rPr>
              <w:t>инергетический эффект, возникающий за счет комплексного воздействия электромагнитного поля и биопрепарата, позволяет сократить  время об</w:t>
            </w:r>
            <w:r>
              <w:rPr>
                <w:rFonts w:ascii="Times New Roman" w:hAnsi="Times New Roman"/>
                <w:color w:val="000000"/>
                <w:sz w:val="20"/>
                <w:szCs w:val="20"/>
              </w:rPr>
              <w:t>работки в электромагнитном поле</w:t>
            </w:r>
          </w:p>
          <w:bookmarkEnd w:id="4"/>
          <w:bookmarkEnd w:id="5"/>
          <w:bookmarkEnd w:id="6"/>
          <w:p w:rsidR="00E077EE" w:rsidRPr="00BD459C" w:rsidRDefault="00E077EE" w:rsidP="006E58FA">
            <w:pPr>
              <w:suppressAutoHyphens/>
              <w:spacing w:after="0" w:line="240" w:lineRule="auto"/>
              <w:rPr>
                <w:rFonts w:ascii="Times New Roman" w:hAnsi="Times New Roman"/>
                <w:color w:val="000000"/>
                <w:sz w:val="20"/>
                <w:szCs w:val="20"/>
              </w:rPr>
            </w:pPr>
          </w:p>
          <w:p w:rsidR="00E077EE" w:rsidRDefault="00E077EE" w:rsidP="006E58FA">
            <w:pPr>
              <w:suppressAutoHyphens/>
              <w:spacing w:after="0" w:line="240" w:lineRule="auto"/>
              <w:rPr>
                <w:rFonts w:ascii="Times New Roman" w:hAnsi="Times New Roman"/>
                <w:color w:val="000000"/>
                <w:sz w:val="20"/>
                <w:szCs w:val="20"/>
                <w:lang w:val="en-US"/>
              </w:rPr>
            </w:pPr>
            <w:r w:rsidRPr="00A52147">
              <w:rPr>
                <w:rFonts w:ascii="Times New Roman" w:hAnsi="Times New Roman"/>
                <w:color w:val="000000"/>
                <w:sz w:val="20"/>
                <w:szCs w:val="20"/>
              </w:rPr>
              <w:t>Ключевые слова:  ФРУКТЫ,  СПОСОБЫ ХРАНЕНИЯ, ОБРАБОТКА ПЕРЕД ХРАНЕНИЕМ, КАЧЕСТВО, БИОПРЕПАРАТЫ, ЭЛЕКТРОМАГНИТНЫЕ  ПОЛЯ, БИОЛОГИЧЕСКИ АКТИВНЫЕ ВЕЩЕСТВА</w:t>
            </w:r>
          </w:p>
          <w:p w:rsidR="00E077EE" w:rsidRPr="006E58FA" w:rsidRDefault="00E077EE" w:rsidP="006E58FA">
            <w:pPr>
              <w:suppressAutoHyphens/>
              <w:spacing w:after="0" w:line="240" w:lineRule="auto"/>
              <w:rPr>
                <w:rFonts w:ascii="Times New Roman" w:hAnsi="Times New Roman"/>
                <w:color w:val="000000"/>
                <w:sz w:val="20"/>
                <w:szCs w:val="20"/>
                <w:lang w:val="en-US"/>
              </w:rPr>
            </w:pPr>
          </w:p>
          <w:p w:rsidR="00E077EE" w:rsidRPr="00BD459C" w:rsidRDefault="00E077EE" w:rsidP="006E58FA">
            <w:pPr>
              <w:suppressAutoHyphens/>
              <w:spacing w:after="0" w:line="240" w:lineRule="auto"/>
              <w:rPr>
                <w:rFonts w:ascii="Times New Roman" w:hAnsi="Times New Roman"/>
                <w:color w:val="000000"/>
                <w:sz w:val="20"/>
                <w:szCs w:val="20"/>
              </w:rPr>
            </w:pPr>
            <w:r w:rsidRPr="00BD459C">
              <w:rPr>
                <w:rFonts w:ascii="Arial" w:hAnsi="Arial" w:cs="Arial"/>
                <w:b/>
                <w:sz w:val="20"/>
                <w:szCs w:val="20"/>
              </w:rPr>
              <w:t>Doi: 10.21515/1990-4665-13</w:t>
            </w:r>
            <w:r w:rsidRPr="00BD459C">
              <w:rPr>
                <w:rFonts w:ascii="Arial" w:hAnsi="Arial" w:cs="Arial"/>
                <w:b/>
                <w:sz w:val="20"/>
                <w:szCs w:val="20"/>
                <w:lang w:val="en-US"/>
              </w:rPr>
              <w:t>2</w:t>
            </w:r>
            <w:r w:rsidRPr="00BD459C">
              <w:rPr>
                <w:rFonts w:ascii="Arial" w:hAnsi="Arial" w:cs="Arial"/>
                <w:b/>
                <w:sz w:val="20"/>
                <w:szCs w:val="20"/>
              </w:rPr>
              <w:t>-0</w:t>
            </w:r>
            <w:r>
              <w:rPr>
                <w:rFonts w:ascii="Arial" w:hAnsi="Arial" w:cs="Arial"/>
                <w:b/>
                <w:sz w:val="20"/>
                <w:szCs w:val="20"/>
              </w:rPr>
              <w:t>87</w:t>
            </w:r>
          </w:p>
        </w:tc>
        <w:tc>
          <w:tcPr>
            <w:tcW w:w="2499" w:type="pct"/>
          </w:tcPr>
          <w:p w:rsidR="00E077EE" w:rsidRPr="00A52147" w:rsidRDefault="00E077EE" w:rsidP="006E58FA">
            <w:pPr>
              <w:spacing w:after="0" w:line="240" w:lineRule="auto"/>
              <w:contextualSpacing/>
              <w:rPr>
                <w:rFonts w:ascii="Times New Roman" w:hAnsi="Times New Roman"/>
                <w:sz w:val="20"/>
                <w:szCs w:val="20"/>
                <w:lang w:val="en-US"/>
              </w:rPr>
            </w:pPr>
            <w:r w:rsidRPr="00A52147">
              <w:rPr>
                <w:rFonts w:ascii="Times New Roman" w:hAnsi="Times New Roman"/>
                <w:sz w:val="20"/>
                <w:szCs w:val="20"/>
                <w:lang w:val="en-US"/>
              </w:rPr>
              <w:t>UDC 664.8.03</w:t>
            </w:r>
          </w:p>
          <w:p w:rsidR="00E077EE" w:rsidRPr="00A52147" w:rsidRDefault="00E077EE" w:rsidP="006E58FA">
            <w:pPr>
              <w:spacing w:after="0" w:line="240" w:lineRule="auto"/>
              <w:contextualSpacing/>
              <w:rPr>
                <w:rFonts w:ascii="Times New Roman" w:hAnsi="Times New Roman"/>
                <w:sz w:val="20"/>
                <w:szCs w:val="20"/>
                <w:lang w:val="en-US"/>
              </w:rPr>
            </w:pPr>
          </w:p>
          <w:p w:rsidR="00E077EE" w:rsidRPr="00BD459C" w:rsidRDefault="00E077EE" w:rsidP="006E58FA">
            <w:pPr>
              <w:spacing w:after="0" w:line="240" w:lineRule="auto"/>
              <w:rPr>
                <w:rFonts w:ascii="Times New Roman" w:hAnsi="Times New Roman"/>
                <w:sz w:val="20"/>
                <w:szCs w:val="20"/>
                <w:lang w:val="en-US"/>
              </w:rPr>
            </w:pPr>
            <w:r w:rsidRPr="00BD459C">
              <w:rPr>
                <w:rFonts w:ascii="Times New Roman" w:hAnsi="Times New Roman"/>
                <w:sz w:val="20"/>
                <w:szCs w:val="20"/>
                <w:lang w:val="en-US"/>
              </w:rPr>
              <w:t xml:space="preserve">Engineering </w:t>
            </w:r>
          </w:p>
          <w:p w:rsidR="00E077EE" w:rsidRPr="00A52147" w:rsidRDefault="00E077EE" w:rsidP="006E58FA">
            <w:pPr>
              <w:spacing w:after="0" w:line="240" w:lineRule="auto"/>
              <w:rPr>
                <w:rFonts w:ascii="Times New Roman" w:hAnsi="Times New Roman"/>
                <w:b/>
                <w:sz w:val="20"/>
                <w:szCs w:val="20"/>
                <w:u w:val="single"/>
                <w:lang w:val="en-US" w:eastAsia="en-US"/>
              </w:rPr>
            </w:pPr>
          </w:p>
          <w:p w:rsidR="00E077EE" w:rsidRPr="00A52147" w:rsidRDefault="00E077EE" w:rsidP="006E58FA">
            <w:pPr>
              <w:spacing w:after="0" w:line="240" w:lineRule="auto"/>
              <w:rPr>
                <w:rFonts w:ascii="Times New Roman" w:hAnsi="Times New Roman"/>
                <w:b/>
                <w:sz w:val="20"/>
                <w:szCs w:val="20"/>
                <w:lang w:val="en-US" w:eastAsia="en-US"/>
              </w:rPr>
            </w:pPr>
            <w:r w:rsidRPr="00A52147">
              <w:rPr>
                <w:rFonts w:ascii="Times New Roman" w:hAnsi="Times New Roman"/>
                <w:b/>
                <w:sz w:val="20"/>
                <w:szCs w:val="20"/>
                <w:lang w:val="en-US" w:eastAsia="en-US"/>
              </w:rPr>
              <w:t>INVESTIGATION OF</w:t>
            </w:r>
            <w:r w:rsidRPr="00BD459C">
              <w:rPr>
                <w:rFonts w:ascii="Times New Roman" w:hAnsi="Times New Roman"/>
                <w:b/>
                <w:sz w:val="20"/>
                <w:szCs w:val="20"/>
                <w:lang w:val="en-US" w:eastAsia="en-US"/>
              </w:rPr>
              <w:t xml:space="preserve"> THE</w:t>
            </w:r>
            <w:r w:rsidRPr="00A52147">
              <w:rPr>
                <w:rFonts w:ascii="Times New Roman" w:hAnsi="Times New Roman"/>
                <w:b/>
                <w:sz w:val="20"/>
                <w:szCs w:val="20"/>
                <w:lang w:val="en-US" w:eastAsia="en-US"/>
              </w:rPr>
              <w:t xml:space="preserve"> INFLUENCE OF FRUIT TREATMENT WITH ELECTROMAGNETIC FIELDS OF EXTREMELY LOW FREQUENCY AND BIO-PREPARATIONS ON THE LOSS OF BIOLOGICALLY ACTIVE SUBSTANCES IN THE PROCESS OF STORING</w:t>
            </w:r>
          </w:p>
          <w:p w:rsidR="00E077EE" w:rsidRPr="00A52147" w:rsidRDefault="00E077EE" w:rsidP="006E58FA">
            <w:pPr>
              <w:spacing w:after="0" w:line="240" w:lineRule="auto"/>
              <w:contextualSpacing/>
              <w:rPr>
                <w:rFonts w:ascii="Times New Roman" w:hAnsi="Times New Roman"/>
                <w:color w:val="000000"/>
                <w:sz w:val="20"/>
                <w:szCs w:val="20"/>
                <w:lang w:val="en-US"/>
              </w:rPr>
            </w:pPr>
          </w:p>
          <w:p w:rsidR="00E077EE" w:rsidRPr="00A52147" w:rsidRDefault="00E077EE" w:rsidP="006E58FA">
            <w:pPr>
              <w:spacing w:after="0" w:line="240" w:lineRule="auto"/>
              <w:contextualSpacing/>
              <w:rPr>
                <w:rFonts w:ascii="Times New Roman" w:hAnsi="Times New Roman"/>
                <w:color w:val="000000"/>
                <w:sz w:val="20"/>
                <w:szCs w:val="20"/>
                <w:lang w:val="en-US"/>
              </w:rPr>
            </w:pPr>
            <w:r w:rsidRPr="00A52147">
              <w:rPr>
                <w:rFonts w:ascii="Times New Roman" w:hAnsi="Times New Roman"/>
                <w:color w:val="000000"/>
                <w:sz w:val="20"/>
                <w:szCs w:val="20"/>
                <w:lang w:val="en-US"/>
              </w:rPr>
              <w:t xml:space="preserve">Kupin Grigoriy Anatolievich </w:t>
            </w:r>
          </w:p>
          <w:p w:rsidR="00E077EE" w:rsidRPr="00A52147" w:rsidRDefault="00E077EE" w:rsidP="006E58FA">
            <w:pPr>
              <w:spacing w:after="0" w:line="240" w:lineRule="auto"/>
              <w:contextualSpacing/>
              <w:rPr>
                <w:rFonts w:ascii="Times New Roman" w:hAnsi="Times New Roman"/>
                <w:color w:val="000000"/>
                <w:sz w:val="20"/>
                <w:szCs w:val="20"/>
                <w:lang w:val="en-US"/>
              </w:rPr>
            </w:pPr>
            <w:r w:rsidRPr="00A52147">
              <w:rPr>
                <w:rFonts w:ascii="Times New Roman" w:hAnsi="Times New Roman"/>
                <w:color w:val="000000"/>
                <w:sz w:val="20"/>
                <w:szCs w:val="20"/>
                <w:lang w:val="en-US"/>
              </w:rPr>
              <w:t xml:space="preserve">Cand.Tech.Sci., RSCI SPIN-code: 1946-6756, </w:t>
            </w:r>
            <w:hyperlink r:id="rId14" w:history="1">
              <w:r w:rsidRPr="00A52147">
                <w:rPr>
                  <w:rStyle w:val="Hyperlink"/>
                  <w:rFonts w:ascii="Times New Roman" w:hAnsi="Times New Roman"/>
                  <w:color w:val="000000"/>
                  <w:sz w:val="20"/>
                  <w:szCs w:val="20"/>
                  <w:u w:val="none"/>
                  <w:lang w:val="en-US"/>
                </w:rPr>
                <w:t>kisp@kubannet.ru</w:t>
              </w:r>
            </w:hyperlink>
          </w:p>
          <w:p w:rsidR="00E077EE" w:rsidRPr="00A52147" w:rsidRDefault="00E077EE" w:rsidP="006E58FA">
            <w:pPr>
              <w:spacing w:after="0" w:line="240" w:lineRule="auto"/>
              <w:contextualSpacing/>
              <w:rPr>
                <w:rFonts w:ascii="Times New Roman" w:hAnsi="Times New Roman"/>
                <w:color w:val="000000"/>
                <w:sz w:val="20"/>
                <w:szCs w:val="20"/>
                <w:lang w:val="en-US"/>
              </w:rPr>
            </w:pPr>
          </w:p>
          <w:p w:rsidR="00E077EE" w:rsidRPr="00A52147" w:rsidRDefault="00E077EE" w:rsidP="006E58FA">
            <w:pPr>
              <w:spacing w:after="0" w:line="240" w:lineRule="auto"/>
              <w:contextualSpacing/>
              <w:rPr>
                <w:rFonts w:ascii="Times New Roman" w:hAnsi="Times New Roman"/>
                <w:color w:val="000000"/>
                <w:sz w:val="20"/>
                <w:szCs w:val="20"/>
                <w:lang w:val="en-US"/>
              </w:rPr>
            </w:pPr>
            <w:r w:rsidRPr="00A52147">
              <w:rPr>
                <w:rFonts w:ascii="Times New Roman" w:hAnsi="Times New Roman"/>
                <w:color w:val="000000"/>
                <w:sz w:val="20"/>
                <w:szCs w:val="20"/>
                <w:lang w:val="en-US"/>
              </w:rPr>
              <w:t xml:space="preserve">Pershakova Tatiana Viktorovna </w:t>
            </w:r>
          </w:p>
          <w:p w:rsidR="00E077EE" w:rsidRPr="00A52147" w:rsidRDefault="00E077EE" w:rsidP="006E58FA">
            <w:pPr>
              <w:spacing w:after="0" w:line="240" w:lineRule="auto"/>
              <w:contextualSpacing/>
              <w:rPr>
                <w:rFonts w:ascii="Times New Roman" w:hAnsi="Times New Roman"/>
                <w:color w:val="000000"/>
                <w:sz w:val="20"/>
                <w:szCs w:val="20"/>
                <w:lang w:val="en-US"/>
              </w:rPr>
            </w:pPr>
            <w:r w:rsidRPr="00A52147">
              <w:rPr>
                <w:rFonts w:ascii="Times New Roman" w:hAnsi="Times New Roman"/>
                <w:color w:val="000000"/>
                <w:sz w:val="20"/>
                <w:szCs w:val="20"/>
                <w:lang w:val="en-US"/>
              </w:rPr>
              <w:t xml:space="preserve">Dr.Sci.Tech., associate professor, </w:t>
            </w:r>
          </w:p>
          <w:p w:rsidR="00E077EE" w:rsidRPr="00A52147" w:rsidRDefault="00E077EE" w:rsidP="006E58FA">
            <w:pPr>
              <w:spacing w:after="0" w:line="240" w:lineRule="auto"/>
              <w:contextualSpacing/>
              <w:rPr>
                <w:rFonts w:ascii="Times New Roman" w:hAnsi="Times New Roman"/>
                <w:sz w:val="20"/>
                <w:szCs w:val="20"/>
                <w:lang w:val="en-US"/>
              </w:rPr>
            </w:pPr>
            <w:r w:rsidRPr="00A52147">
              <w:rPr>
                <w:rFonts w:ascii="Times New Roman" w:hAnsi="Times New Roman"/>
                <w:color w:val="000000"/>
                <w:sz w:val="20"/>
                <w:szCs w:val="20"/>
                <w:lang w:val="en-US"/>
              </w:rPr>
              <w:t xml:space="preserve">RSCI SPIN-code 4342-6560, </w:t>
            </w:r>
            <w:hyperlink r:id="rId15" w:history="1">
              <w:r w:rsidRPr="00A52147">
                <w:rPr>
                  <w:rStyle w:val="Hyperlink"/>
                  <w:rFonts w:ascii="Times New Roman" w:hAnsi="Times New Roman"/>
                  <w:color w:val="000000"/>
                  <w:sz w:val="20"/>
                  <w:szCs w:val="20"/>
                  <w:u w:val="none"/>
                  <w:lang w:val="en-US"/>
                </w:rPr>
                <w:t>7999997@inboxru</w:t>
              </w:r>
            </w:hyperlink>
          </w:p>
          <w:p w:rsidR="00E077EE" w:rsidRPr="00A52147" w:rsidRDefault="00E077EE" w:rsidP="006E58FA">
            <w:pPr>
              <w:tabs>
                <w:tab w:val="left" w:pos="5400"/>
                <w:tab w:val="left" w:pos="8280"/>
                <w:tab w:val="left" w:pos="8360"/>
                <w:tab w:val="left" w:pos="9350"/>
              </w:tabs>
              <w:spacing w:after="0" w:line="240" w:lineRule="auto"/>
              <w:contextualSpacing/>
              <w:rPr>
                <w:rFonts w:ascii="Times New Roman" w:hAnsi="Times New Roman"/>
                <w:sz w:val="20"/>
                <w:szCs w:val="20"/>
                <w:shd w:val="clear" w:color="auto" w:fill="FFFFFF"/>
                <w:lang w:val="en-US"/>
              </w:rPr>
            </w:pPr>
          </w:p>
          <w:p w:rsidR="00E077EE" w:rsidRPr="00A52147" w:rsidRDefault="00E077EE" w:rsidP="006E58FA">
            <w:pPr>
              <w:tabs>
                <w:tab w:val="left" w:pos="5400"/>
                <w:tab w:val="left" w:pos="8280"/>
                <w:tab w:val="left" w:pos="8360"/>
                <w:tab w:val="left" w:pos="9350"/>
              </w:tabs>
              <w:spacing w:after="0" w:line="240" w:lineRule="auto"/>
              <w:contextualSpacing/>
              <w:rPr>
                <w:rFonts w:ascii="Times New Roman" w:hAnsi="Times New Roman"/>
                <w:sz w:val="20"/>
                <w:szCs w:val="20"/>
                <w:shd w:val="clear" w:color="auto" w:fill="FFFFFF"/>
                <w:lang w:val="en-US"/>
              </w:rPr>
            </w:pPr>
            <w:r w:rsidRPr="00A52147">
              <w:rPr>
                <w:rFonts w:ascii="Times New Roman" w:hAnsi="Times New Roman"/>
                <w:sz w:val="20"/>
                <w:szCs w:val="20"/>
                <w:shd w:val="clear" w:color="auto" w:fill="FFFFFF"/>
                <w:lang w:val="en-US"/>
              </w:rPr>
              <w:t>Gorlov Sergey Mikhailovich</w:t>
            </w:r>
          </w:p>
          <w:p w:rsidR="00E077EE" w:rsidRPr="00A52147" w:rsidRDefault="00E077EE" w:rsidP="006E58FA">
            <w:pPr>
              <w:tabs>
                <w:tab w:val="left" w:pos="5400"/>
                <w:tab w:val="left" w:pos="8280"/>
                <w:tab w:val="left" w:pos="8360"/>
                <w:tab w:val="left" w:pos="9350"/>
              </w:tabs>
              <w:spacing w:after="0" w:line="240" w:lineRule="auto"/>
              <w:contextualSpacing/>
              <w:rPr>
                <w:rFonts w:ascii="Times New Roman" w:hAnsi="Times New Roman"/>
                <w:sz w:val="20"/>
                <w:szCs w:val="20"/>
                <w:shd w:val="clear" w:color="auto" w:fill="FFFFFF"/>
                <w:lang w:val="en-US"/>
              </w:rPr>
            </w:pPr>
            <w:r w:rsidRPr="00A52147">
              <w:rPr>
                <w:rFonts w:ascii="Times New Roman" w:hAnsi="Times New Roman"/>
                <w:sz w:val="20"/>
                <w:szCs w:val="20"/>
                <w:shd w:val="clear" w:color="auto" w:fill="FFFFFF"/>
                <w:lang w:val="en-US"/>
              </w:rPr>
              <w:t>Cand.Tech.Sc</w:t>
            </w:r>
            <w:r w:rsidRPr="00BD459C">
              <w:rPr>
                <w:rFonts w:ascii="Times New Roman" w:hAnsi="Times New Roman"/>
                <w:sz w:val="20"/>
                <w:szCs w:val="20"/>
                <w:shd w:val="clear" w:color="auto" w:fill="FFFFFF"/>
                <w:lang w:val="en-US"/>
              </w:rPr>
              <w:t>i</w:t>
            </w:r>
            <w:r w:rsidRPr="00A52147">
              <w:rPr>
                <w:rFonts w:ascii="Times New Roman" w:hAnsi="Times New Roman"/>
                <w:sz w:val="20"/>
                <w:szCs w:val="20"/>
                <w:shd w:val="clear" w:color="auto" w:fill="FFFFFF"/>
                <w:lang w:val="en-US"/>
              </w:rPr>
              <w:t>., assistant professor</w:t>
            </w:r>
          </w:p>
          <w:p w:rsidR="00E077EE" w:rsidRPr="00A52147" w:rsidRDefault="00E077EE" w:rsidP="006E58FA">
            <w:pPr>
              <w:spacing w:after="0" w:line="240" w:lineRule="auto"/>
              <w:contextualSpacing/>
              <w:rPr>
                <w:rFonts w:ascii="Times New Roman" w:hAnsi="Times New Roman"/>
                <w:color w:val="000000"/>
                <w:sz w:val="20"/>
                <w:szCs w:val="20"/>
                <w:lang w:val="en-US"/>
              </w:rPr>
            </w:pPr>
            <w:r w:rsidRPr="00A52147">
              <w:rPr>
                <w:rFonts w:ascii="Times New Roman" w:hAnsi="Times New Roman"/>
                <w:color w:val="000000"/>
                <w:sz w:val="20"/>
                <w:szCs w:val="20"/>
                <w:lang w:val="en-US"/>
              </w:rPr>
              <w:t>RSCI SPIN-code 5082-8400,</w:t>
            </w:r>
            <w:r w:rsidRPr="00A52147">
              <w:rPr>
                <w:rFonts w:ascii="Times New Roman" w:hAnsi="Times New Roman"/>
                <w:color w:val="333333"/>
                <w:sz w:val="20"/>
                <w:szCs w:val="20"/>
                <w:shd w:val="clear" w:color="auto" w:fill="FFFFFF"/>
                <w:lang w:val="en-US"/>
              </w:rPr>
              <w:t xml:space="preserve"> gorlov76@list.ru</w:t>
            </w:r>
          </w:p>
          <w:p w:rsidR="00E077EE" w:rsidRPr="00A52147" w:rsidRDefault="00E077EE" w:rsidP="006E58FA">
            <w:pPr>
              <w:spacing w:after="0" w:line="240" w:lineRule="auto"/>
              <w:contextualSpacing/>
              <w:rPr>
                <w:rFonts w:ascii="Times New Roman" w:hAnsi="Times New Roman"/>
                <w:sz w:val="20"/>
                <w:szCs w:val="20"/>
                <w:lang w:val="en-US"/>
              </w:rPr>
            </w:pPr>
          </w:p>
          <w:p w:rsidR="00E077EE" w:rsidRPr="00A52147" w:rsidRDefault="00E077EE" w:rsidP="006E58FA">
            <w:pPr>
              <w:spacing w:after="0" w:line="240" w:lineRule="auto"/>
              <w:contextualSpacing/>
              <w:rPr>
                <w:rFonts w:ascii="Times New Roman" w:hAnsi="Times New Roman"/>
                <w:sz w:val="20"/>
                <w:szCs w:val="20"/>
                <w:lang w:val="en-US"/>
              </w:rPr>
            </w:pPr>
            <w:r w:rsidRPr="00A52147">
              <w:rPr>
                <w:rFonts w:ascii="Times New Roman" w:hAnsi="Times New Roman"/>
                <w:sz w:val="20"/>
                <w:szCs w:val="20"/>
                <w:lang w:val="en-US"/>
              </w:rPr>
              <w:t>Victorova Elena Pavlovna</w:t>
            </w:r>
          </w:p>
          <w:p w:rsidR="00E077EE" w:rsidRPr="00A52147" w:rsidRDefault="00E077EE" w:rsidP="006E58FA">
            <w:pPr>
              <w:spacing w:after="0" w:line="240" w:lineRule="auto"/>
              <w:contextualSpacing/>
              <w:rPr>
                <w:rFonts w:ascii="Times New Roman" w:hAnsi="Times New Roman"/>
                <w:sz w:val="20"/>
                <w:szCs w:val="20"/>
                <w:lang w:val="en-US"/>
              </w:rPr>
            </w:pPr>
            <w:r w:rsidRPr="00A52147">
              <w:rPr>
                <w:rFonts w:ascii="Times New Roman" w:hAnsi="Times New Roman"/>
                <w:sz w:val="20"/>
                <w:szCs w:val="20"/>
                <w:lang w:val="en-US"/>
              </w:rPr>
              <w:t>Doctor of Technical Sciences, professor</w:t>
            </w:r>
          </w:p>
          <w:p w:rsidR="00E077EE" w:rsidRPr="00A52147" w:rsidRDefault="00E077EE" w:rsidP="006E58FA">
            <w:pPr>
              <w:spacing w:after="0" w:line="240" w:lineRule="auto"/>
              <w:contextualSpacing/>
              <w:rPr>
                <w:rFonts w:ascii="Times New Roman" w:hAnsi="Times New Roman"/>
                <w:sz w:val="20"/>
                <w:szCs w:val="20"/>
                <w:lang w:val="en-US"/>
              </w:rPr>
            </w:pPr>
            <w:r w:rsidRPr="00A52147">
              <w:rPr>
                <w:rFonts w:ascii="Times New Roman" w:hAnsi="Times New Roman"/>
                <w:sz w:val="20"/>
                <w:szCs w:val="20"/>
                <w:lang w:val="en-US"/>
              </w:rPr>
              <w:t>RSCI SPIN-code: 9599-4760,</w:t>
            </w:r>
            <w:r w:rsidRPr="00A52147">
              <w:rPr>
                <w:rFonts w:ascii="Times New Roman" w:hAnsi="Times New Roman"/>
                <w:color w:val="000000"/>
                <w:sz w:val="20"/>
                <w:szCs w:val="20"/>
                <w:lang w:val="en-US"/>
              </w:rPr>
              <w:t xml:space="preserve"> </w:t>
            </w:r>
            <w:hyperlink r:id="rId16" w:history="1">
              <w:r w:rsidRPr="00A52147">
                <w:rPr>
                  <w:rStyle w:val="Hyperlink"/>
                  <w:rFonts w:ascii="Times New Roman" w:hAnsi="Times New Roman"/>
                  <w:color w:val="000000"/>
                  <w:sz w:val="20"/>
                  <w:szCs w:val="20"/>
                  <w:u w:val="none"/>
                  <w:lang w:val="en-US"/>
                </w:rPr>
                <w:t>kisp@kubannet.ru</w:t>
              </w:r>
            </w:hyperlink>
          </w:p>
          <w:p w:rsidR="00E077EE" w:rsidRDefault="00E077EE" w:rsidP="006E58FA">
            <w:pPr>
              <w:spacing w:after="0" w:line="240" w:lineRule="auto"/>
              <w:contextualSpacing/>
              <w:rPr>
                <w:rFonts w:ascii="Times New Roman" w:hAnsi="Times New Roman"/>
                <w:sz w:val="20"/>
                <w:szCs w:val="20"/>
                <w:lang w:val="en-US"/>
              </w:rPr>
            </w:pPr>
          </w:p>
          <w:p w:rsidR="00E077EE" w:rsidRPr="00A52147" w:rsidRDefault="00E077EE" w:rsidP="006E58FA">
            <w:pPr>
              <w:spacing w:after="0" w:line="240" w:lineRule="auto"/>
              <w:contextualSpacing/>
              <w:rPr>
                <w:rFonts w:ascii="Times New Roman" w:hAnsi="Times New Roman"/>
                <w:sz w:val="20"/>
                <w:szCs w:val="20"/>
                <w:lang w:val="en-US"/>
              </w:rPr>
            </w:pPr>
          </w:p>
          <w:p w:rsidR="00E077EE" w:rsidRPr="00A52147" w:rsidRDefault="00E077EE" w:rsidP="006E58FA">
            <w:pPr>
              <w:spacing w:after="0" w:line="240" w:lineRule="auto"/>
              <w:contextualSpacing/>
              <w:rPr>
                <w:rFonts w:ascii="Times New Roman" w:hAnsi="Times New Roman"/>
                <w:sz w:val="20"/>
                <w:szCs w:val="20"/>
                <w:lang w:val="en-US"/>
              </w:rPr>
            </w:pPr>
            <w:r w:rsidRPr="00A52147">
              <w:rPr>
                <w:rFonts w:ascii="Times New Roman" w:hAnsi="Times New Roman"/>
                <w:sz w:val="20"/>
                <w:szCs w:val="20"/>
                <w:lang w:val="en-US"/>
              </w:rPr>
              <w:t>Matvienko Alina Nikolaevna</w:t>
            </w:r>
          </w:p>
          <w:p w:rsidR="00E077EE" w:rsidRPr="00A52147" w:rsidRDefault="00E077EE" w:rsidP="006E58FA">
            <w:pPr>
              <w:spacing w:after="0" w:line="240" w:lineRule="auto"/>
              <w:contextualSpacing/>
              <w:rPr>
                <w:rFonts w:ascii="Times New Roman" w:hAnsi="Times New Roman"/>
                <w:sz w:val="20"/>
                <w:szCs w:val="20"/>
                <w:lang w:val="en-US"/>
              </w:rPr>
            </w:pPr>
            <w:r w:rsidRPr="00A52147">
              <w:rPr>
                <w:rFonts w:ascii="Times New Roman" w:hAnsi="Times New Roman"/>
                <w:sz w:val="20"/>
                <w:szCs w:val="20"/>
                <w:lang w:val="en-US"/>
              </w:rPr>
              <w:t>RSCI SPIN-code</w:t>
            </w:r>
          </w:p>
          <w:p w:rsidR="00E077EE" w:rsidRPr="00A52147" w:rsidRDefault="00E077EE" w:rsidP="006E58FA">
            <w:pPr>
              <w:spacing w:after="0" w:line="240" w:lineRule="auto"/>
              <w:contextualSpacing/>
              <w:rPr>
                <w:rFonts w:ascii="Times New Roman" w:hAnsi="Times New Roman"/>
                <w:color w:val="000000"/>
                <w:sz w:val="20"/>
                <w:szCs w:val="20"/>
                <w:lang w:val="en-US"/>
              </w:rPr>
            </w:pPr>
            <w:r w:rsidRPr="00A52147">
              <w:rPr>
                <w:rFonts w:ascii="Times New Roman" w:hAnsi="Times New Roman"/>
                <w:color w:val="000000"/>
                <w:sz w:val="20"/>
                <w:szCs w:val="20"/>
                <w:lang w:val="en-US"/>
              </w:rPr>
              <w:t>4564-8347,</w:t>
            </w:r>
            <w:r w:rsidRPr="00A52147">
              <w:rPr>
                <w:lang w:val="en-US"/>
              </w:rPr>
              <w:t xml:space="preserve"> </w:t>
            </w:r>
            <w:hyperlink r:id="rId17" w:history="1">
              <w:r w:rsidRPr="00A52147">
                <w:rPr>
                  <w:rStyle w:val="Hyperlink"/>
                  <w:rFonts w:ascii="Times New Roman" w:hAnsi="Times New Roman"/>
                  <w:color w:val="000000"/>
                  <w:sz w:val="20"/>
                  <w:szCs w:val="20"/>
                  <w:u w:val="none"/>
                  <w:lang w:val="en-US"/>
                </w:rPr>
                <w:t>kisp@kubannet.ru</w:t>
              </w:r>
            </w:hyperlink>
          </w:p>
          <w:p w:rsidR="00E077EE" w:rsidRPr="00A52147" w:rsidRDefault="00E077EE" w:rsidP="006E58FA">
            <w:pPr>
              <w:spacing w:after="0" w:line="240" w:lineRule="auto"/>
              <w:contextualSpacing/>
              <w:rPr>
                <w:rFonts w:ascii="Times New Roman" w:hAnsi="Times New Roman"/>
                <w:color w:val="000000"/>
                <w:sz w:val="20"/>
                <w:szCs w:val="20"/>
                <w:lang w:val="en-US"/>
              </w:rPr>
            </w:pPr>
          </w:p>
          <w:p w:rsidR="00E077EE" w:rsidRPr="00A52147" w:rsidRDefault="00E077EE" w:rsidP="006E58FA">
            <w:pPr>
              <w:spacing w:after="0" w:line="240" w:lineRule="auto"/>
              <w:contextualSpacing/>
              <w:rPr>
                <w:rFonts w:ascii="Times New Roman" w:hAnsi="Times New Roman"/>
                <w:color w:val="000000"/>
                <w:sz w:val="20"/>
                <w:szCs w:val="20"/>
                <w:lang w:val="en-US"/>
              </w:rPr>
            </w:pPr>
            <w:r w:rsidRPr="00A52147">
              <w:rPr>
                <w:rFonts w:ascii="Times New Roman" w:hAnsi="Times New Roman"/>
                <w:color w:val="000000"/>
                <w:sz w:val="20"/>
                <w:szCs w:val="20"/>
                <w:lang w:val="en-US"/>
              </w:rPr>
              <w:t>Velikanova Elena Vasile</w:t>
            </w:r>
            <w:r w:rsidRPr="00BD459C">
              <w:rPr>
                <w:rFonts w:ascii="Times New Roman" w:hAnsi="Times New Roman"/>
                <w:color w:val="000000"/>
                <w:sz w:val="20"/>
                <w:szCs w:val="20"/>
                <w:lang w:val="en-US"/>
              </w:rPr>
              <w:t>v</w:t>
            </w:r>
            <w:r w:rsidRPr="00A52147">
              <w:rPr>
                <w:rFonts w:ascii="Times New Roman" w:hAnsi="Times New Roman"/>
                <w:color w:val="000000"/>
                <w:sz w:val="20"/>
                <w:szCs w:val="20"/>
                <w:lang w:val="en-US"/>
              </w:rPr>
              <w:t>na</w:t>
            </w:r>
          </w:p>
          <w:p w:rsidR="00E077EE" w:rsidRPr="00A52147" w:rsidRDefault="00E077EE" w:rsidP="006E58FA">
            <w:pPr>
              <w:spacing w:after="0" w:line="240" w:lineRule="auto"/>
              <w:contextualSpacing/>
              <w:rPr>
                <w:rFonts w:ascii="Times New Roman" w:hAnsi="Times New Roman"/>
                <w:color w:val="000000"/>
                <w:sz w:val="20"/>
                <w:szCs w:val="20"/>
                <w:lang w:val="en-US"/>
              </w:rPr>
            </w:pPr>
            <w:r w:rsidRPr="00A52147">
              <w:rPr>
                <w:rFonts w:ascii="Times New Roman" w:hAnsi="Times New Roman"/>
                <w:color w:val="000000"/>
                <w:sz w:val="20"/>
                <w:szCs w:val="20"/>
                <w:lang w:val="en-US"/>
              </w:rPr>
              <w:t xml:space="preserve">RSCI SPIN-code: 9695-7292, </w:t>
            </w:r>
            <w:hyperlink r:id="rId18" w:history="1">
              <w:r w:rsidRPr="00A52147">
                <w:rPr>
                  <w:rStyle w:val="Hyperlink"/>
                  <w:rFonts w:ascii="Times New Roman" w:hAnsi="Times New Roman"/>
                  <w:color w:val="000000"/>
                  <w:sz w:val="20"/>
                  <w:szCs w:val="20"/>
                  <w:u w:val="none"/>
                  <w:lang w:val="en-US"/>
                </w:rPr>
                <w:t>kisp@kubannet.ru</w:t>
              </w:r>
            </w:hyperlink>
          </w:p>
          <w:p w:rsidR="00E077EE" w:rsidRPr="00A52147" w:rsidRDefault="00E077EE" w:rsidP="006E58FA">
            <w:pPr>
              <w:spacing w:after="0" w:line="240" w:lineRule="auto"/>
              <w:contextualSpacing/>
              <w:rPr>
                <w:rFonts w:ascii="Times New Roman" w:hAnsi="Times New Roman"/>
                <w:i/>
                <w:sz w:val="20"/>
                <w:szCs w:val="20"/>
                <w:lang w:val="en-US"/>
              </w:rPr>
            </w:pPr>
            <w:r w:rsidRPr="00A52147">
              <w:rPr>
                <w:rFonts w:ascii="Times New Roman" w:hAnsi="Times New Roman"/>
                <w:i/>
                <w:sz w:val="20"/>
                <w:szCs w:val="20"/>
                <w:lang w:val="en-US"/>
              </w:rPr>
              <w:t>“</w:t>
            </w:r>
            <w:smartTag w:uri="urn:schemas-microsoft-com:office:smarttags" w:element="City">
              <w:r w:rsidRPr="00A52147">
                <w:rPr>
                  <w:rFonts w:ascii="Times New Roman" w:hAnsi="Times New Roman"/>
                  <w:i/>
                  <w:sz w:val="20"/>
                  <w:szCs w:val="20"/>
                  <w:lang w:val="en-US"/>
                </w:rPr>
                <w:t>Krasnodar</w:t>
              </w:r>
            </w:smartTag>
            <w:r w:rsidRPr="00A52147">
              <w:rPr>
                <w:rFonts w:ascii="Times New Roman" w:hAnsi="Times New Roman"/>
                <w:i/>
                <w:sz w:val="20"/>
                <w:szCs w:val="20"/>
                <w:lang w:val="en-US"/>
              </w:rPr>
              <w:t xml:space="preserve"> Research </w:t>
            </w:r>
            <w:smartTag w:uri="urn:schemas-microsoft-com:office:smarttags" w:element="PlaceType">
              <w:r w:rsidRPr="00A52147">
                <w:rPr>
                  <w:rFonts w:ascii="Times New Roman" w:hAnsi="Times New Roman"/>
                  <w:i/>
                  <w:sz w:val="20"/>
                  <w:szCs w:val="20"/>
                  <w:lang w:val="en-US"/>
                </w:rPr>
                <w:t>Institute</w:t>
              </w:r>
            </w:smartTag>
            <w:r w:rsidRPr="00A52147">
              <w:rPr>
                <w:rFonts w:ascii="Times New Roman" w:hAnsi="Times New Roman"/>
                <w:i/>
                <w:sz w:val="20"/>
                <w:szCs w:val="20"/>
                <w:lang w:val="en-US"/>
              </w:rPr>
              <w:t xml:space="preserve"> of </w:t>
            </w:r>
            <w:smartTag w:uri="urn:schemas-microsoft-com:office:smarttags" w:element="PlaceName">
              <w:r w:rsidRPr="00A52147">
                <w:rPr>
                  <w:rFonts w:ascii="Times New Roman" w:hAnsi="Times New Roman"/>
                  <w:i/>
                  <w:sz w:val="20"/>
                  <w:szCs w:val="20"/>
                  <w:lang w:val="en-US"/>
                </w:rPr>
                <w:t>Agricultural Products Storage</w:t>
              </w:r>
            </w:smartTag>
            <w:r w:rsidRPr="00A52147">
              <w:rPr>
                <w:rFonts w:ascii="Times New Roman" w:hAnsi="Times New Roman"/>
                <w:i/>
                <w:sz w:val="20"/>
                <w:szCs w:val="20"/>
                <w:lang w:val="en-US"/>
              </w:rPr>
              <w:t xml:space="preserve"> and Processing” – branch of FSBSO “</w:t>
            </w:r>
            <w:smartTag w:uri="urn:schemas-microsoft-com:office:smarttags" w:element="PlaceName">
              <w:r w:rsidRPr="00A52147">
                <w:rPr>
                  <w:rFonts w:ascii="Times New Roman" w:hAnsi="Times New Roman"/>
                  <w:i/>
                  <w:sz w:val="20"/>
                  <w:szCs w:val="20"/>
                  <w:lang w:val="en-US"/>
                </w:rPr>
                <w:t>North-Caucasian</w:t>
              </w:r>
            </w:smartTag>
            <w:r w:rsidRPr="00A52147">
              <w:rPr>
                <w:rFonts w:ascii="Times New Roman" w:hAnsi="Times New Roman"/>
                <w:i/>
                <w:sz w:val="20"/>
                <w:szCs w:val="20"/>
                <w:lang w:val="en-US"/>
              </w:rPr>
              <w:t xml:space="preserve"> </w:t>
            </w:r>
            <w:smartTag w:uri="urn:schemas-microsoft-com:office:smarttags" w:element="PlaceName">
              <w:r w:rsidRPr="00A52147">
                <w:rPr>
                  <w:rFonts w:ascii="Times New Roman" w:hAnsi="Times New Roman"/>
                  <w:i/>
                  <w:sz w:val="20"/>
                  <w:szCs w:val="20"/>
                  <w:lang w:val="en-US"/>
                </w:rPr>
                <w:t>Federal</w:t>
              </w:r>
            </w:smartTag>
            <w:r w:rsidRPr="00A52147">
              <w:rPr>
                <w:rFonts w:ascii="Times New Roman" w:hAnsi="Times New Roman"/>
                <w:i/>
                <w:sz w:val="20"/>
                <w:szCs w:val="20"/>
                <w:lang w:val="en-US"/>
              </w:rPr>
              <w:t xml:space="preserve"> </w:t>
            </w:r>
            <w:smartTag w:uri="urn:schemas-microsoft-com:office:smarttags" w:element="PlaceName">
              <w:r w:rsidRPr="00A52147">
                <w:rPr>
                  <w:rFonts w:ascii="Times New Roman" w:hAnsi="Times New Roman"/>
                  <w:i/>
                  <w:sz w:val="20"/>
                  <w:szCs w:val="20"/>
                  <w:lang w:val="en-US"/>
                </w:rPr>
                <w:t>Scientific</w:t>
              </w:r>
            </w:smartTag>
            <w:r w:rsidRPr="00A52147">
              <w:rPr>
                <w:rFonts w:ascii="Times New Roman" w:hAnsi="Times New Roman"/>
                <w:i/>
                <w:sz w:val="20"/>
                <w:szCs w:val="20"/>
                <w:lang w:val="en-US"/>
              </w:rPr>
              <w:t xml:space="preserve"> </w:t>
            </w:r>
            <w:smartTag w:uri="urn:schemas-microsoft-com:office:smarttags" w:element="PlaceType">
              <w:r w:rsidRPr="00A52147">
                <w:rPr>
                  <w:rFonts w:ascii="Times New Roman" w:hAnsi="Times New Roman"/>
                  <w:i/>
                  <w:sz w:val="20"/>
                  <w:szCs w:val="20"/>
                  <w:lang w:val="en-US"/>
                </w:rPr>
                <w:t>Center</w:t>
              </w:r>
            </w:smartTag>
            <w:r w:rsidRPr="00A52147">
              <w:rPr>
                <w:rFonts w:ascii="Times New Roman" w:hAnsi="Times New Roman"/>
                <w:i/>
                <w:sz w:val="20"/>
                <w:szCs w:val="20"/>
                <w:lang w:val="en-US"/>
              </w:rPr>
              <w:t xml:space="preserve"> of Horticulture &amp; Viniculture”</w:t>
            </w:r>
            <w:r w:rsidRPr="00A52147">
              <w:rPr>
                <w:rFonts w:ascii="Times New Roman" w:hAnsi="Times New Roman"/>
                <w:i/>
                <w:color w:val="000000"/>
                <w:sz w:val="20"/>
                <w:szCs w:val="20"/>
                <w:lang w:val="en-US"/>
              </w:rPr>
              <w:t xml:space="preserve">, </w:t>
            </w:r>
            <w:smartTag w:uri="urn:schemas-microsoft-com:office:smarttags" w:element="country-region">
              <w:r w:rsidRPr="00A52147">
                <w:rPr>
                  <w:rFonts w:ascii="Times New Roman" w:hAnsi="Times New Roman"/>
                  <w:i/>
                  <w:color w:val="000000"/>
                  <w:sz w:val="20"/>
                  <w:szCs w:val="20"/>
                  <w:lang w:val="en-US"/>
                </w:rPr>
                <w:t>Russia</w:t>
              </w:r>
            </w:smartTag>
            <w:r w:rsidRPr="00A52147">
              <w:rPr>
                <w:rFonts w:ascii="Times New Roman" w:hAnsi="Times New Roman"/>
                <w:i/>
                <w:color w:val="000000"/>
                <w:sz w:val="20"/>
                <w:szCs w:val="20"/>
                <w:lang w:val="en-US"/>
              </w:rPr>
              <w:t xml:space="preserve">, 350072, </w:t>
            </w:r>
            <w:smartTag w:uri="urn:schemas-microsoft-com:office:smarttags" w:element="place">
              <w:smartTag w:uri="urn:schemas-microsoft-com:office:smarttags" w:element="City">
                <w:r w:rsidRPr="00A52147">
                  <w:rPr>
                    <w:rFonts w:ascii="Times New Roman" w:hAnsi="Times New Roman"/>
                    <w:i/>
                    <w:color w:val="000000"/>
                    <w:sz w:val="20"/>
                    <w:szCs w:val="20"/>
                    <w:lang w:val="en-US"/>
                  </w:rPr>
                  <w:t>Krasnodar</w:t>
                </w:r>
              </w:smartTag>
            </w:smartTag>
            <w:r w:rsidRPr="00A52147">
              <w:rPr>
                <w:rFonts w:ascii="Times New Roman" w:hAnsi="Times New Roman"/>
                <w:i/>
                <w:color w:val="000000"/>
                <w:sz w:val="20"/>
                <w:szCs w:val="20"/>
                <w:lang w:val="en-US"/>
              </w:rPr>
              <w:t>, st. Topolinaya alleya, 2</w:t>
            </w:r>
          </w:p>
          <w:p w:rsidR="00E077EE" w:rsidRDefault="00E077EE" w:rsidP="006E58FA">
            <w:pPr>
              <w:spacing w:after="0" w:line="240" w:lineRule="auto"/>
              <w:rPr>
                <w:rFonts w:ascii="Times New Roman" w:hAnsi="Times New Roman"/>
                <w:sz w:val="20"/>
                <w:szCs w:val="20"/>
                <w:lang w:val="en-US" w:eastAsia="en-US"/>
              </w:rPr>
            </w:pPr>
          </w:p>
          <w:p w:rsidR="00E077EE" w:rsidRDefault="00E077EE" w:rsidP="006E58FA">
            <w:pPr>
              <w:spacing w:after="0" w:line="240" w:lineRule="auto"/>
              <w:rPr>
                <w:rFonts w:ascii="Times New Roman" w:hAnsi="Times New Roman"/>
                <w:sz w:val="20"/>
                <w:szCs w:val="20"/>
                <w:lang w:val="en-US" w:eastAsia="en-US"/>
              </w:rPr>
            </w:pPr>
          </w:p>
          <w:p w:rsidR="00E077EE" w:rsidRDefault="00E077EE" w:rsidP="006E58FA">
            <w:pPr>
              <w:spacing w:after="0" w:line="240" w:lineRule="auto"/>
              <w:rPr>
                <w:rFonts w:ascii="Times New Roman" w:hAnsi="Times New Roman"/>
                <w:sz w:val="20"/>
                <w:szCs w:val="20"/>
                <w:lang w:val="en-US" w:eastAsia="en-US"/>
              </w:rPr>
            </w:pPr>
          </w:p>
          <w:p w:rsidR="00E077EE" w:rsidRPr="00A52147" w:rsidRDefault="00E077EE" w:rsidP="006E58FA">
            <w:pPr>
              <w:spacing w:after="0" w:line="240" w:lineRule="auto"/>
              <w:rPr>
                <w:rFonts w:ascii="Times New Roman" w:hAnsi="Times New Roman"/>
                <w:sz w:val="20"/>
                <w:szCs w:val="20"/>
                <w:lang w:val="en-US" w:eastAsia="en-US"/>
              </w:rPr>
            </w:pPr>
          </w:p>
          <w:p w:rsidR="00E077EE" w:rsidRPr="00A52147" w:rsidRDefault="00E077EE" w:rsidP="006E58FA">
            <w:pPr>
              <w:spacing w:after="0" w:line="240" w:lineRule="auto"/>
              <w:rPr>
                <w:rFonts w:ascii="Times New Roman" w:hAnsi="Times New Roman"/>
                <w:sz w:val="20"/>
                <w:szCs w:val="20"/>
                <w:lang w:val="en-US" w:eastAsia="en-US"/>
              </w:rPr>
            </w:pPr>
            <w:r w:rsidRPr="00A52147">
              <w:rPr>
                <w:rFonts w:ascii="Times New Roman" w:hAnsi="Times New Roman"/>
                <w:sz w:val="20"/>
                <w:szCs w:val="20"/>
                <w:lang w:val="en-US" w:eastAsia="en-US"/>
              </w:rPr>
              <w:t xml:space="preserve">Technologies of fruits storing known at the present time, solving actual problems – slowing down biochemical processes, inhibiting ethylene synthesis, do not provide fully the preservation of quality of fruits due to not taking into consideration the peculiarities of microflora of fruits and microbiological processes, taking place during storage. Purpose of the research:  investigation of influence of complex treatment of fruits with electromagnetic fields of extremely low frequency (ELF EMF) and the bio-preparation “Vitaplan” on changing of losses of biologically active substances in the process of long-term storage. Objects of the research: apples of the Idared variety and pears of the Conference variety, regionalized in the </w:t>
            </w:r>
            <w:smartTag w:uri="urn:schemas-microsoft-com:office:smarttags" w:element="place">
              <w:r w:rsidRPr="00A52147">
                <w:rPr>
                  <w:rFonts w:ascii="Times New Roman" w:hAnsi="Times New Roman"/>
                  <w:sz w:val="20"/>
                  <w:szCs w:val="20"/>
                  <w:lang w:val="en-US" w:eastAsia="en-US"/>
                </w:rPr>
                <w:t>Krasnodar</w:t>
              </w:r>
            </w:smartTag>
            <w:r w:rsidRPr="00A52147">
              <w:rPr>
                <w:rFonts w:ascii="Times New Roman" w:hAnsi="Times New Roman"/>
                <w:sz w:val="20"/>
                <w:szCs w:val="20"/>
                <w:lang w:val="en-US" w:eastAsia="en-US"/>
              </w:rPr>
              <w:t xml:space="preserve"> </w:t>
            </w:r>
            <w:r w:rsidRPr="00BD459C">
              <w:rPr>
                <w:rFonts w:ascii="Times New Roman" w:hAnsi="Times New Roman"/>
                <w:sz w:val="20"/>
                <w:szCs w:val="20"/>
                <w:lang w:val="en-US" w:eastAsia="en-US"/>
              </w:rPr>
              <w:t>region</w:t>
            </w:r>
            <w:r w:rsidRPr="00A52147">
              <w:rPr>
                <w:rFonts w:ascii="Times New Roman" w:hAnsi="Times New Roman"/>
                <w:sz w:val="20"/>
                <w:szCs w:val="20"/>
                <w:lang w:val="en-US" w:eastAsia="en-US"/>
              </w:rPr>
              <w:t>. Mass shares of the vitamin C and P-active substances were measured in the process of storing. ELF EMF treatment was conducted on an experimental installation. Fruits were exposed to the action of electromagnetic fields with specified parameters. Complex treatment of fruits (apples and pears) with ELF EMF and the bio-preparation “Vitaplan” before dispatching for storage allows preserving the biologically active substances – the vitamin C and P-active substances – to the maximum degree. Synergetic effect, appearing due to the complex action of electromagnetic field and the bio-preparation, allows decreasing the processing time in the electromagnetic field</w:t>
            </w:r>
          </w:p>
          <w:p w:rsidR="00E077EE" w:rsidRPr="00A52147" w:rsidRDefault="00E077EE" w:rsidP="006E58FA">
            <w:pPr>
              <w:spacing w:after="0" w:line="240" w:lineRule="auto"/>
              <w:rPr>
                <w:rFonts w:ascii="Times New Roman" w:hAnsi="Times New Roman"/>
                <w:sz w:val="20"/>
                <w:szCs w:val="20"/>
                <w:lang w:val="en-US" w:eastAsia="en-US"/>
              </w:rPr>
            </w:pPr>
          </w:p>
          <w:p w:rsidR="00E077EE" w:rsidRPr="00A52147" w:rsidRDefault="00E077EE" w:rsidP="006E58FA">
            <w:pPr>
              <w:spacing w:after="0" w:line="240" w:lineRule="auto"/>
              <w:rPr>
                <w:rFonts w:ascii="Times New Roman" w:hAnsi="Times New Roman"/>
                <w:sz w:val="20"/>
                <w:szCs w:val="20"/>
                <w:lang w:val="en-US" w:eastAsia="en-US"/>
              </w:rPr>
            </w:pPr>
          </w:p>
          <w:p w:rsidR="00E077EE" w:rsidRPr="00A52147" w:rsidRDefault="00E077EE" w:rsidP="006E58FA">
            <w:pPr>
              <w:spacing w:after="0" w:line="240" w:lineRule="auto"/>
              <w:rPr>
                <w:rFonts w:ascii="Times New Roman" w:hAnsi="Times New Roman"/>
                <w:sz w:val="20"/>
                <w:szCs w:val="20"/>
                <w:lang w:val="en-US" w:eastAsia="en-US"/>
              </w:rPr>
            </w:pPr>
          </w:p>
          <w:p w:rsidR="00E077EE" w:rsidRPr="00A52147" w:rsidRDefault="00E077EE" w:rsidP="006E58FA">
            <w:pPr>
              <w:spacing w:after="0" w:line="240" w:lineRule="auto"/>
              <w:rPr>
                <w:rFonts w:ascii="Times New Roman" w:hAnsi="Times New Roman"/>
                <w:sz w:val="20"/>
                <w:szCs w:val="20"/>
                <w:lang w:val="en-US" w:eastAsia="en-US"/>
              </w:rPr>
            </w:pPr>
          </w:p>
          <w:p w:rsidR="00E077EE" w:rsidRPr="00A52147" w:rsidRDefault="00E077EE" w:rsidP="006E58FA">
            <w:pPr>
              <w:spacing w:after="0" w:line="240" w:lineRule="auto"/>
              <w:rPr>
                <w:rFonts w:ascii="Times New Roman" w:hAnsi="Times New Roman"/>
                <w:sz w:val="20"/>
                <w:szCs w:val="20"/>
                <w:lang w:val="en-US" w:eastAsia="en-US"/>
              </w:rPr>
            </w:pPr>
            <w:r w:rsidRPr="00A52147">
              <w:rPr>
                <w:rFonts w:ascii="Times New Roman" w:hAnsi="Times New Roman"/>
                <w:sz w:val="20"/>
                <w:szCs w:val="20"/>
                <w:lang w:val="en-US" w:eastAsia="en-US"/>
              </w:rPr>
              <w:t>Keywords: FRUIT</w:t>
            </w:r>
            <w:bookmarkStart w:id="7" w:name="_GoBack"/>
            <w:bookmarkEnd w:id="7"/>
            <w:r w:rsidRPr="00A52147">
              <w:rPr>
                <w:rFonts w:ascii="Times New Roman" w:hAnsi="Times New Roman"/>
                <w:sz w:val="20"/>
                <w:szCs w:val="20"/>
                <w:lang w:val="en-US" w:eastAsia="en-US"/>
              </w:rPr>
              <w:t>, BIO-PREPARATIONS, STORAGE OF PLANT MATERIALS, ELECTROMAGNETIC FIELDS, BIOLOGICALLY ACTIVE SUBSTANCES</w:t>
            </w:r>
          </w:p>
          <w:p w:rsidR="00E077EE" w:rsidRPr="00A52147" w:rsidRDefault="00E077EE" w:rsidP="006E58FA">
            <w:pPr>
              <w:suppressAutoHyphens/>
              <w:spacing w:after="0" w:line="240" w:lineRule="auto"/>
              <w:rPr>
                <w:rFonts w:ascii="Times New Roman" w:hAnsi="Times New Roman"/>
                <w:color w:val="000000"/>
                <w:sz w:val="28"/>
                <w:szCs w:val="28"/>
                <w:lang w:val="en-US"/>
              </w:rPr>
            </w:pPr>
          </w:p>
        </w:tc>
      </w:tr>
    </w:tbl>
    <w:p w:rsidR="00E077EE" w:rsidRPr="00925F90" w:rsidRDefault="00E077EE" w:rsidP="00A75AAC">
      <w:pPr>
        <w:suppressAutoHyphens/>
        <w:spacing w:after="0" w:line="360" w:lineRule="auto"/>
        <w:ind w:firstLine="851"/>
        <w:jc w:val="both"/>
        <w:rPr>
          <w:rFonts w:ascii="Times New Roman" w:hAnsi="Times New Roman"/>
          <w:color w:val="000000"/>
          <w:sz w:val="28"/>
          <w:szCs w:val="28"/>
          <w:lang w:val="en-US"/>
        </w:rPr>
      </w:pPr>
    </w:p>
    <w:p w:rsidR="00E077EE" w:rsidRPr="00CF103B" w:rsidRDefault="00E077EE" w:rsidP="00A75AAC">
      <w:pPr>
        <w:suppressAutoHyphens/>
        <w:spacing w:after="0" w:line="360" w:lineRule="auto"/>
        <w:ind w:firstLine="851"/>
        <w:jc w:val="both"/>
        <w:rPr>
          <w:rFonts w:ascii="Times New Roman" w:hAnsi="Times New Roman"/>
          <w:color w:val="000000"/>
          <w:sz w:val="28"/>
          <w:szCs w:val="28"/>
        </w:rPr>
      </w:pPr>
      <w:r>
        <w:rPr>
          <w:rFonts w:ascii="Times New Roman" w:hAnsi="Times New Roman"/>
          <w:color w:val="000000"/>
          <w:sz w:val="28"/>
          <w:szCs w:val="28"/>
        </w:rPr>
        <w:t>С</w:t>
      </w:r>
      <w:r w:rsidRPr="00DD78DF">
        <w:rPr>
          <w:rFonts w:ascii="Times New Roman" w:hAnsi="Times New Roman"/>
          <w:color w:val="000000"/>
          <w:sz w:val="28"/>
          <w:szCs w:val="28"/>
        </w:rPr>
        <w:t>вежие фрукты, в частности яблоки и груши</w:t>
      </w:r>
      <w:r>
        <w:rPr>
          <w:rFonts w:ascii="Times New Roman" w:hAnsi="Times New Roman"/>
          <w:color w:val="000000"/>
          <w:sz w:val="28"/>
          <w:szCs w:val="28"/>
        </w:rPr>
        <w:t>,</w:t>
      </w:r>
      <w:r w:rsidRPr="00DD78DF">
        <w:rPr>
          <w:rFonts w:ascii="Times New Roman" w:hAnsi="Times New Roman"/>
          <w:color w:val="000000"/>
          <w:sz w:val="28"/>
          <w:szCs w:val="28"/>
        </w:rPr>
        <w:t xml:space="preserve"> </w:t>
      </w:r>
      <w:r>
        <w:rPr>
          <w:rFonts w:ascii="Times New Roman" w:hAnsi="Times New Roman"/>
          <w:color w:val="000000"/>
          <w:sz w:val="28"/>
          <w:szCs w:val="28"/>
        </w:rPr>
        <w:t>являясь ценнейшим</w:t>
      </w:r>
      <w:r w:rsidRPr="00DD78DF">
        <w:rPr>
          <w:rFonts w:ascii="Times New Roman" w:hAnsi="Times New Roman"/>
          <w:color w:val="000000"/>
          <w:sz w:val="28"/>
          <w:szCs w:val="28"/>
        </w:rPr>
        <w:t xml:space="preserve"> продукт</w:t>
      </w:r>
      <w:r>
        <w:rPr>
          <w:rFonts w:ascii="Times New Roman" w:hAnsi="Times New Roman"/>
          <w:color w:val="000000"/>
          <w:sz w:val="28"/>
          <w:szCs w:val="28"/>
        </w:rPr>
        <w:t>ом</w:t>
      </w:r>
      <w:r w:rsidRPr="00DD78DF">
        <w:rPr>
          <w:rFonts w:ascii="Times New Roman" w:hAnsi="Times New Roman"/>
          <w:color w:val="000000"/>
          <w:sz w:val="28"/>
          <w:szCs w:val="28"/>
        </w:rPr>
        <w:t xml:space="preserve"> питания</w:t>
      </w:r>
      <w:r>
        <w:rPr>
          <w:rFonts w:ascii="Times New Roman" w:hAnsi="Times New Roman"/>
          <w:color w:val="000000"/>
          <w:sz w:val="28"/>
          <w:szCs w:val="28"/>
        </w:rPr>
        <w:t>,</w:t>
      </w:r>
      <w:r w:rsidRPr="00DD78DF">
        <w:rPr>
          <w:rFonts w:ascii="Times New Roman" w:hAnsi="Times New Roman"/>
          <w:color w:val="000000"/>
          <w:sz w:val="28"/>
          <w:szCs w:val="28"/>
        </w:rPr>
        <w:t xml:space="preserve"> должны быть дост</w:t>
      </w:r>
      <w:r>
        <w:rPr>
          <w:rFonts w:ascii="Times New Roman" w:hAnsi="Times New Roman"/>
          <w:color w:val="000000"/>
          <w:sz w:val="28"/>
          <w:szCs w:val="28"/>
        </w:rPr>
        <w:t xml:space="preserve">упны для потребления </w:t>
      </w:r>
      <w:r w:rsidRPr="00DD78DF">
        <w:rPr>
          <w:rFonts w:ascii="Times New Roman" w:hAnsi="Times New Roman"/>
          <w:color w:val="000000"/>
          <w:sz w:val="28"/>
          <w:szCs w:val="28"/>
        </w:rPr>
        <w:t xml:space="preserve"> круглогодично. В связи с </w:t>
      </w:r>
      <w:r>
        <w:rPr>
          <w:rFonts w:ascii="Times New Roman" w:hAnsi="Times New Roman"/>
          <w:color w:val="000000"/>
          <w:sz w:val="28"/>
          <w:szCs w:val="28"/>
        </w:rPr>
        <w:t>этим,</w:t>
      </w:r>
      <w:r w:rsidRPr="00DD78DF">
        <w:rPr>
          <w:rFonts w:ascii="Times New Roman" w:hAnsi="Times New Roman"/>
          <w:color w:val="000000"/>
          <w:sz w:val="28"/>
          <w:szCs w:val="28"/>
        </w:rPr>
        <w:t xml:space="preserve"> актуальны исследования по  обеспечению их эффективного длительного хранения.  </w:t>
      </w:r>
    </w:p>
    <w:p w:rsidR="00E077EE" w:rsidRPr="00220065" w:rsidRDefault="00E077EE" w:rsidP="00A75AAC">
      <w:pPr>
        <w:spacing w:after="0" w:line="360" w:lineRule="auto"/>
        <w:ind w:firstLine="851"/>
        <w:jc w:val="both"/>
        <w:rPr>
          <w:rFonts w:ascii="Times New Roman" w:hAnsi="Times New Roman"/>
          <w:color w:val="000000"/>
          <w:sz w:val="28"/>
          <w:szCs w:val="28"/>
        </w:rPr>
      </w:pPr>
      <w:r>
        <w:rPr>
          <w:rFonts w:ascii="Times New Roman" w:hAnsi="Times New Roman"/>
          <w:color w:val="000000"/>
          <w:sz w:val="28"/>
          <w:szCs w:val="28"/>
        </w:rPr>
        <w:t xml:space="preserve">Традиционно длительное хранение фруктов осуществляют </w:t>
      </w:r>
      <w:r w:rsidRPr="00DD78DF">
        <w:rPr>
          <w:rFonts w:ascii="Times New Roman" w:hAnsi="Times New Roman"/>
          <w:color w:val="000000"/>
          <w:sz w:val="28"/>
          <w:szCs w:val="28"/>
        </w:rPr>
        <w:t xml:space="preserve"> </w:t>
      </w:r>
      <w:r>
        <w:rPr>
          <w:rFonts w:ascii="Times New Roman" w:hAnsi="Times New Roman"/>
          <w:color w:val="000000"/>
          <w:sz w:val="28"/>
          <w:szCs w:val="28"/>
        </w:rPr>
        <w:t xml:space="preserve">в охлаждаемых хранилищах. Кроме обычной атмосферы в хранилищах  может использоваться регулируемая  или </w:t>
      </w:r>
      <w:r w:rsidRPr="00DD78DF">
        <w:rPr>
          <w:rFonts w:ascii="Times New Roman" w:hAnsi="Times New Roman"/>
          <w:color w:val="000000"/>
          <w:sz w:val="28"/>
          <w:szCs w:val="28"/>
        </w:rPr>
        <w:t xml:space="preserve"> модифи</w:t>
      </w:r>
      <w:r>
        <w:rPr>
          <w:rFonts w:ascii="Times New Roman" w:hAnsi="Times New Roman"/>
          <w:color w:val="000000"/>
          <w:sz w:val="28"/>
          <w:szCs w:val="28"/>
        </w:rPr>
        <w:t xml:space="preserve">цированная газовая среда. При этом, </w:t>
      </w:r>
      <w:r w:rsidRPr="00DD78DF">
        <w:rPr>
          <w:rFonts w:ascii="Times New Roman" w:hAnsi="Times New Roman"/>
          <w:color w:val="000000"/>
          <w:sz w:val="28"/>
          <w:szCs w:val="28"/>
        </w:rPr>
        <w:t xml:space="preserve"> состав среды </w:t>
      </w:r>
      <w:r>
        <w:rPr>
          <w:rFonts w:ascii="Times New Roman" w:hAnsi="Times New Roman"/>
          <w:color w:val="000000"/>
          <w:sz w:val="28"/>
          <w:szCs w:val="28"/>
        </w:rPr>
        <w:t>дифференцируется в зависимости от зоны произрастания, сорта и агротехнических приёмов [1-</w:t>
      </w:r>
      <w:r w:rsidRPr="00220065">
        <w:rPr>
          <w:rFonts w:ascii="Times New Roman" w:hAnsi="Times New Roman"/>
          <w:color w:val="000000"/>
          <w:sz w:val="28"/>
          <w:szCs w:val="28"/>
        </w:rPr>
        <w:t>3]</w:t>
      </w:r>
      <w:r>
        <w:rPr>
          <w:rFonts w:ascii="Times New Roman" w:hAnsi="Times New Roman"/>
          <w:color w:val="000000"/>
          <w:sz w:val="28"/>
          <w:szCs w:val="28"/>
        </w:rPr>
        <w:t>.</w:t>
      </w:r>
    </w:p>
    <w:p w:rsidR="00E077EE" w:rsidRPr="00DD78DF" w:rsidRDefault="00E077EE" w:rsidP="00A75AAC">
      <w:pPr>
        <w:spacing w:after="0" w:line="360" w:lineRule="auto"/>
        <w:ind w:firstLine="851"/>
        <w:jc w:val="both"/>
        <w:rPr>
          <w:rFonts w:ascii="Times New Roman" w:hAnsi="Times New Roman"/>
          <w:color w:val="000000"/>
          <w:sz w:val="28"/>
          <w:szCs w:val="28"/>
        </w:rPr>
      </w:pPr>
      <w:r>
        <w:rPr>
          <w:rFonts w:ascii="Times New Roman" w:hAnsi="Times New Roman"/>
          <w:color w:val="000000"/>
          <w:sz w:val="28"/>
          <w:szCs w:val="28"/>
        </w:rPr>
        <w:t>Использование  модифицированной среды обычно сочетается с приемами,  обеспечивающими  ингибирование процессов  биосинтеза этилена и дыхания.</w:t>
      </w:r>
      <w:r w:rsidRPr="00046AE1">
        <w:rPr>
          <w:rFonts w:ascii="Times New Roman" w:hAnsi="Times New Roman"/>
          <w:color w:val="000000"/>
          <w:sz w:val="28"/>
          <w:szCs w:val="28"/>
        </w:rPr>
        <w:t xml:space="preserve"> </w:t>
      </w:r>
      <w:r>
        <w:rPr>
          <w:rFonts w:ascii="Times New Roman" w:hAnsi="Times New Roman"/>
          <w:color w:val="000000"/>
          <w:sz w:val="28"/>
          <w:szCs w:val="28"/>
        </w:rPr>
        <w:t xml:space="preserve">Так, например, широко используется препарат </w:t>
      </w:r>
      <w:r w:rsidRPr="00DD78DF">
        <w:rPr>
          <w:rFonts w:ascii="Times New Roman" w:hAnsi="Times New Roman"/>
          <w:color w:val="000000"/>
          <w:sz w:val="28"/>
          <w:szCs w:val="28"/>
        </w:rPr>
        <w:t>«</w:t>
      </w:r>
      <w:r w:rsidRPr="00046AE1">
        <w:rPr>
          <w:rFonts w:ascii="Times New Roman" w:hAnsi="Times New Roman"/>
          <w:color w:val="000000"/>
          <w:sz w:val="28"/>
          <w:szCs w:val="28"/>
        </w:rPr>
        <w:t>Фитомаг»</w:t>
      </w:r>
      <w:r w:rsidRPr="00DD78DF">
        <w:rPr>
          <w:rFonts w:ascii="Times New Roman" w:hAnsi="Times New Roman"/>
          <w:color w:val="000000"/>
          <w:sz w:val="28"/>
          <w:szCs w:val="28"/>
        </w:rPr>
        <w:t xml:space="preserve"> </w:t>
      </w:r>
      <w:r>
        <w:rPr>
          <w:rFonts w:ascii="Times New Roman" w:hAnsi="Times New Roman"/>
          <w:color w:val="000000"/>
          <w:sz w:val="28"/>
          <w:szCs w:val="28"/>
        </w:rPr>
        <w:t>(с</w:t>
      </w:r>
      <w:r w:rsidRPr="00DD78DF">
        <w:rPr>
          <w:rFonts w:ascii="Times New Roman" w:hAnsi="Times New Roman"/>
          <w:color w:val="000000"/>
          <w:sz w:val="28"/>
          <w:szCs w:val="28"/>
        </w:rPr>
        <w:t>оединение 1-метилцикнопропен</w:t>
      </w:r>
      <w:r>
        <w:rPr>
          <w:rFonts w:ascii="Times New Roman" w:hAnsi="Times New Roman"/>
          <w:color w:val="000000"/>
          <w:sz w:val="28"/>
          <w:szCs w:val="28"/>
        </w:rPr>
        <w:t>а), обеспечивая замедление процессов</w:t>
      </w:r>
      <w:r w:rsidRPr="00DD78DF">
        <w:rPr>
          <w:rFonts w:ascii="Times New Roman" w:hAnsi="Times New Roman"/>
          <w:color w:val="000000"/>
          <w:sz w:val="28"/>
          <w:szCs w:val="28"/>
        </w:rPr>
        <w:t xml:space="preserve"> после</w:t>
      </w:r>
      <w:r>
        <w:rPr>
          <w:rFonts w:ascii="Times New Roman" w:hAnsi="Times New Roman"/>
          <w:color w:val="000000"/>
          <w:sz w:val="28"/>
          <w:szCs w:val="28"/>
        </w:rPr>
        <w:t>уборочного созревания фруктов</w:t>
      </w:r>
      <w:r w:rsidRPr="001E29DC">
        <w:rPr>
          <w:rFonts w:ascii="Times New Roman" w:hAnsi="Times New Roman"/>
          <w:color w:val="000000"/>
          <w:sz w:val="28"/>
          <w:szCs w:val="28"/>
        </w:rPr>
        <w:t xml:space="preserve"> [4,5]</w:t>
      </w:r>
      <w:r w:rsidRPr="00DD78DF">
        <w:rPr>
          <w:rFonts w:ascii="Times New Roman" w:hAnsi="Times New Roman"/>
          <w:color w:val="000000"/>
          <w:sz w:val="28"/>
          <w:szCs w:val="28"/>
        </w:rPr>
        <w:t xml:space="preserve">. </w:t>
      </w:r>
    </w:p>
    <w:p w:rsidR="00E077EE" w:rsidRPr="00E509BE" w:rsidRDefault="00E077EE" w:rsidP="00A75AAC">
      <w:pPr>
        <w:spacing w:after="0" w:line="360" w:lineRule="auto"/>
        <w:ind w:firstLine="851"/>
        <w:jc w:val="both"/>
        <w:rPr>
          <w:rFonts w:ascii="Times New Roman" w:hAnsi="Times New Roman"/>
          <w:color w:val="000000"/>
          <w:sz w:val="28"/>
          <w:szCs w:val="28"/>
        </w:rPr>
      </w:pPr>
      <w:r w:rsidRPr="00DD78DF">
        <w:rPr>
          <w:rFonts w:ascii="Times New Roman" w:hAnsi="Times New Roman"/>
          <w:color w:val="000000"/>
          <w:sz w:val="28"/>
          <w:szCs w:val="28"/>
        </w:rPr>
        <w:t>Известные в настоящее время технологии</w:t>
      </w:r>
      <w:r>
        <w:rPr>
          <w:rFonts w:ascii="Times New Roman" w:hAnsi="Times New Roman"/>
          <w:color w:val="000000"/>
          <w:sz w:val="28"/>
          <w:szCs w:val="28"/>
        </w:rPr>
        <w:t xml:space="preserve">, решая актуальные задачи </w:t>
      </w:r>
      <w:r w:rsidRPr="00DD78DF">
        <w:rPr>
          <w:rFonts w:ascii="Times New Roman" w:hAnsi="Times New Roman"/>
          <w:color w:val="000000"/>
          <w:sz w:val="28"/>
          <w:szCs w:val="28"/>
        </w:rPr>
        <w:t xml:space="preserve"> зам</w:t>
      </w:r>
      <w:r>
        <w:rPr>
          <w:rFonts w:ascii="Times New Roman" w:hAnsi="Times New Roman"/>
          <w:color w:val="000000"/>
          <w:sz w:val="28"/>
          <w:szCs w:val="28"/>
        </w:rPr>
        <w:t xml:space="preserve">едления биохимических процессов и </w:t>
      </w:r>
      <w:r w:rsidRPr="00DD78DF">
        <w:rPr>
          <w:rFonts w:ascii="Times New Roman" w:hAnsi="Times New Roman"/>
          <w:color w:val="000000"/>
          <w:sz w:val="28"/>
          <w:szCs w:val="28"/>
        </w:rPr>
        <w:t xml:space="preserve"> ингибирования синтеза этилена</w:t>
      </w:r>
      <w:r>
        <w:rPr>
          <w:rFonts w:ascii="Times New Roman" w:hAnsi="Times New Roman"/>
          <w:color w:val="000000"/>
          <w:sz w:val="28"/>
          <w:szCs w:val="28"/>
        </w:rPr>
        <w:t>,</w:t>
      </w:r>
      <w:r w:rsidRPr="00DD78DF">
        <w:rPr>
          <w:rFonts w:ascii="Times New Roman" w:hAnsi="Times New Roman"/>
          <w:color w:val="000000"/>
          <w:sz w:val="28"/>
          <w:szCs w:val="28"/>
        </w:rPr>
        <w:t xml:space="preserve"> </w:t>
      </w:r>
      <w:r>
        <w:rPr>
          <w:rFonts w:ascii="Times New Roman" w:hAnsi="Times New Roman"/>
          <w:color w:val="000000"/>
          <w:sz w:val="28"/>
          <w:szCs w:val="28"/>
        </w:rPr>
        <w:t xml:space="preserve">к сожалению </w:t>
      </w:r>
      <w:r w:rsidRPr="00DD78DF">
        <w:rPr>
          <w:rFonts w:ascii="Times New Roman" w:hAnsi="Times New Roman"/>
          <w:color w:val="000000"/>
          <w:sz w:val="28"/>
          <w:szCs w:val="28"/>
        </w:rPr>
        <w:t>не обеспечивают в полной мере сохранение качества фруктов в процессе хранения</w:t>
      </w:r>
      <w:r>
        <w:rPr>
          <w:rFonts w:ascii="Times New Roman" w:hAnsi="Times New Roman"/>
          <w:color w:val="000000"/>
          <w:sz w:val="28"/>
          <w:szCs w:val="28"/>
        </w:rPr>
        <w:t xml:space="preserve"> в связи с тем,  что не учитывают особенности микрофлоры находящейся на поверхности и микробиологических процессов, протекающих</w:t>
      </w:r>
      <w:r w:rsidRPr="00E509BE">
        <w:rPr>
          <w:rFonts w:ascii="Times New Roman" w:hAnsi="Times New Roman"/>
          <w:color w:val="000000"/>
          <w:sz w:val="28"/>
          <w:szCs w:val="28"/>
        </w:rPr>
        <w:t xml:space="preserve"> </w:t>
      </w:r>
      <w:r>
        <w:rPr>
          <w:rFonts w:ascii="Times New Roman" w:hAnsi="Times New Roman"/>
          <w:color w:val="000000"/>
          <w:sz w:val="28"/>
          <w:szCs w:val="28"/>
        </w:rPr>
        <w:t xml:space="preserve"> при</w:t>
      </w:r>
      <w:r w:rsidRPr="00E509BE">
        <w:rPr>
          <w:rFonts w:ascii="Times New Roman" w:hAnsi="Times New Roman"/>
          <w:color w:val="000000"/>
          <w:sz w:val="28"/>
          <w:szCs w:val="28"/>
        </w:rPr>
        <w:t xml:space="preserve"> </w:t>
      </w:r>
      <w:r>
        <w:rPr>
          <w:rFonts w:ascii="Times New Roman" w:hAnsi="Times New Roman"/>
          <w:color w:val="000000"/>
          <w:sz w:val="28"/>
          <w:szCs w:val="28"/>
        </w:rPr>
        <w:t xml:space="preserve"> хранении</w:t>
      </w:r>
      <w:r w:rsidRPr="00E509BE">
        <w:rPr>
          <w:rFonts w:ascii="Times New Roman" w:hAnsi="Times New Roman"/>
          <w:color w:val="000000"/>
          <w:sz w:val="28"/>
          <w:szCs w:val="28"/>
        </w:rPr>
        <w:t>.</w:t>
      </w:r>
    </w:p>
    <w:p w:rsidR="00E077EE" w:rsidRDefault="00E077EE" w:rsidP="00A75AAC">
      <w:pPr>
        <w:shd w:val="clear" w:color="auto" w:fill="FFFFFF"/>
        <w:spacing w:after="0" w:line="360" w:lineRule="auto"/>
        <w:ind w:left="23" w:right="23" w:firstLine="697"/>
        <w:jc w:val="both"/>
        <w:rPr>
          <w:rFonts w:ascii="Times New Roman" w:hAnsi="Times New Roman"/>
          <w:color w:val="000000"/>
          <w:sz w:val="28"/>
          <w:szCs w:val="28"/>
        </w:rPr>
      </w:pPr>
      <w:r w:rsidRPr="00E509BE">
        <w:rPr>
          <w:rFonts w:ascii="Times New Roman" w:hAnsi="Times New Roman"/>
          <w:color w:val="000000"/>
          <w:sz w:val="28"/>
          <w:szCs w:val="28"/>
        </w:rPr>
        <w:t>В то же время</w:t>
      </w:r>
      <w:r>
        <w:rPr>
          <w:rFonts w:ascii="Times New Roman" w:hAnsi="Times New Roman"/>
          <w:color w:val="000000"/>
          <w:sz w:val="28"/>
          <w:szCs w:val="28"/>
        </w:rPr>
        <w:t>,</w:t>
      </w:r>
      <w:r w:rsidRPr="00E509BE">
        <w:rPr>
          <w:rFonts w:ascii="Times New Roman" w:hAnsi="Times New Roman"/>
          <w:color w:val="000000"/>
          <w:sz w:val="28"/>
          <w:szCs w:val="28"/>
        </w:rPr>
        <w:t xml:space="preserve"> имеется опыт применения биопрепаратов, конкурирующих с  фитопатогенными микроорганизмами и  подавляющих их развитие,  не оказывающих угнетающего действия на естественную устойчивость фруктов, </w:t>
      </w:r>
      <w:r>
        <w:rPr>
          <w:rFonts w:ascii="Times New Roman" w:hAnsi="Times New Roman"/>
          <w:color w:val="000000"/>
          <w:sz w:val="28"/>
          <w:szCs w:val="28"/>
        </w:rPr>
        <w:t xml:space="preserve">а также </w:t>
      </w:r>
      <w:r w:rsidRPr="00E509BE">
        <w:rPr>
          <w:rFonts w:ascii="Times New Roman" w:hAnsi="Times New Roman"/>
          <w:color w:val="000000"/>
          <w:sz w:val="28"/>
          <w:szCs w:val="28"/>
        </w:rPr>
        <w:t>позволяющих обеспечить сохранение их качества и количества</w:t>
      </w:r>
      <w:r w:rsidRPr="001E29DC">
        <w:rPr>
          <w:rFonts w:ascii="Times New Roman" w:hAnsi="Times New Roman"/>
          <w:color w:val="000000"/>
          <w:sz w:val="28"/>
          <w:szCs w:val="28"/>
        </w:rPr>
        <w:t xml:space="preserve"> [</w:t>
      </w:r>
      <w:r>
        <w:rPr>
          <w:rFonts w:ascii="Times New Roman" w:hAnsi="Times New Roman"/>
          <w:color w:val="000000"/>
          <w:sz w:val="28"/>
          <w:szCs w:val="28"/>
        </w:rPr>
        <w:t>6,7</w:t>
      </w:r>
      <w:r w:rsidRPr="001E29DC">
        <w:rPr>
          <w:rFonts w:ascii="Times New Roman" w:hAnsi="Times New Roman"/>
          <w:color w:val="000000"/>
          <w:sz w:val="28"/>
          <w:szCs w:val="28"/>
        </w:rPr>
        <w:t>]</w:t>
      </w:r>
      <w:r w:rsidRPr="00E509BE">
        <w:rPr>
          <w:rFonts w:ascii="Times New Roman" w:hAnsi="Times New Roman"/>
          <w:color w:val="000000"/>
          <w:sz w:val="28"/>
          <w:szCs w:val="28"/>
        </w:rPr>
        <w:t>.</w:t>
      </w:r>
    </w:p>
    <w:p w:rsidR="00E077EE" w:rsidRPr="00A75AAC" w:rsidRDefault="00E077EE" w:rsidP="00A75AAC">
      <w:pPr>
        <w:shd w:val="clear" w:color="auto" w:fill="FFFFFF"/>
        <w:spacing w:after="0" w:line="360" w:lineRule="auto"/>
        <w:ind w:left="23" w:right="23" w:firstLine="697"/>
        <w:jc w:val="both"/>
        <w:rPr>
          <w:rFonts w:ascii="Times New Roman" w:hAnsi="Times New Roman"/>
          <w:color w:val="000000"/>
          <w:sz w:val="28"/>
          <w:szCs w:val="28"/>
        </w:rPr>
      </w:pPr>
      <w:r w:rsidRPr="00BC6916">
        <w:rPr>
          <w:rFonts w:ascii="Times New Roman" w:hAnsi="Times New Roman"/>
          <w:color w:val="000000"/>
          <w:sz w:val="28"/>
          <w:szCs w:val="28"/>
        </w:rPr>
        <w:t>Кроме того</w:t>
      </w:r>
      <w:r>
        <w:rPr>
          <w:rFonts w:ascii="Times New Roman" w:hAnsi="Times New Roman"/>
          <w:color w:val="000000"/>
          <w:sz w:val="28"/>
          <w:szCs w:val="28"/>
        </w:rPr>
        <w:t>,</w:t>
      </w:r>
      <w:r w:rsidRPr="00BC6916">
        <w:rPr>
          <w:rFonts w:ascii="Times New Roman" w:hAnsi="Times New Roman"/>
          <w:color w:val="000000"/>
          <w:sz w:val="28"/>
          <w:szCs w:val="28"/>
        </w:rPr>
        <w:t xml:space="preserve"> проведенные </w:t>
      </w:r>
      <w:r>
        <w:rPr>
          <w:rFonts w:ascii="Times New Roman" w:hAnsi="Times New Roman"/>
          <w:color w:val="000000"/>
          <w:sz w:val="28"/>
          <w:szCs w:val="28"/>
        </w:rPr>
        <w:t xml:space="preserve">ранее </w:t>
      </w:r>
      <w:r w:rsidRPr="00BC6916">
        <w:rPr>
          <w:rFonts w:ascii="Times New Roman" w:hAnsi="Times New Roman"/>
          <w:color w:val="000000"/>
          <w:sz w:val="28"/>
          <w:szCs w:val="28"/>
        </w:rPr>
        <w:t>исследования</w:t>
      </w:r>
      <w:r w:rsidRPr="00BC6916">
        <w:rPr>
          <w:rFonts w:ascii="Times New Roman" w:hAnsi="Times New Roman"/>
          <w:sz w:val="28"/>
          <w:szCs w:val="28"/>
        </w:rPr>
        <w:t xml:space="preserve"> позволили установить  </w:t>
      </w:r>
      <w:r>
        <w:rPr>
          <w:rFonts w:ascii="Times New Roman" w:hAnsi="Times New Roman"/>
          <w:sz w:val="28"/>
          <w:szCs w:val="28"/>
        </w:rPr>
        <w:t xml:space="preserve">эффективность </w:t>
      </w:r>
      <w:r w:rsidRPr="00BC6916">
        <w:rPr>
          <w:rFonts w:ascii="Times New Roman" w:hAnsi="Times New Roman"/>
          <w:sz w:val="28"/>
          <w:szCs w:val="28"/>
        </w:rPr>
        <w:t>обработки фруктов (яблок и груш) электромагнитным</w:t>
      </w:r>
      <w:r>
        <w:rPr>
          <w:rFonts w:ascii="Times New Roman" w:hAnsi="Times New Roman"/>
          <w:sz w:val="28"/>
          <w:szCs w:val="28"/>
        </w:rPr>
        <w:t xml:space="preserve">и полями крайне низких частот, </w:t>
      </w:r>
      <w:r w:rsidRPr="00BC6916">
        <w:rPr>
          <w:rFonts w:ascii="Times New Roman" w:hAnsi="Times New Roman"/>
          <w:sz w:val="28"/>
          <w:szCs w:val="28"/>
        </w:rPr>
        <w:t xml:space="preserve"> позволяющей  снизить микробиальную обсемененность их поверхности, а т</w:t>
      </w:r>
      <w:r>
        <w:rPr>
          <w:rFonts w:ascii="Times New Roman" w:hAnsi="Times New Roman"/>
          <w:sz w:val="28"/>
          <w:szCs w:val="28"/>
        </w:rPr>
        <w:t>акже снизить потери</w:t>
      </w:r>
      <w:r w:rsidRPr="00BC6916">
        <w:rPr>
          <w:rFonts w:ascii="Times New Roman" w:hAnsi="Times New Roman"/>
          <w:sz w:val="28"/>
          <w:szCs w:val="28"/>
        </w:rPr>
        <w:t xml:space="preserve"> </w:t>
      </w:r>
      <w:r>
        <w:rPr>
          <w:rFonts w:ascii="Times New Roman" w:hAnsi="Times New Roman"/>
          <w:color w:val="000000"/>
          <w:sz w:val="28"/>
          <w:szCs w:val="28"/>
        </w:rPr>
        <w:t>биологически активных веществ</w:t>
      </w:r>
      <w:r w:rsidRPr="00A75AAC">
        <w:rPr>
          <w:rFonts w:ascii="Times New Roman" w:hAnsi="Times New Roman"/>
          <w:color w:val="000000"/>
          <w:sz w:val="28"/>
          <w:szCs w:val="28"/>
        </w:rPr>
        <w:t>. Были определены режимы обработки фруктов электромагнитными полями крайне низких частот: для яблок: частота – 22 Гц, сила тока – 10 А, продолжительность обработки – 40 минут; для груш: частота – 26 Гц, сила тока – 5 А, продолжительность обработки – 50 минут [8,9].</w:t>
      </w:r>
    </w:p>
    <w:p w:rsidR="00E077EE" w:rsidRPr="00A75AAC" w:rsidRDefault="00E077EE" w:rsidP="00A75AAC">
      <w:pPr>
        <w:spacing w:after="0" w:line="360" w:lineRule="auto"/>
        <w:ind w:firstLine="851"/>
        <w:jc w:val="both"/>
        <w:rPr>
          <w:rFonts w:ascii="Times New Roman" w:hAnsi="Times New Roman"/>
          <w:color w:val="4F81BD"/>
          <w:sz w:val="28"/>
          <w:szCs w:val="28"/>
        </w:rPr>
      </w:pPr>
      <w:r>
        <w:rPr>
          <w:rFonts w:ascii="Times New Roman" w:hAnsi="Times New Roman"/>
          <w:color w:val="000000"/>
          <w:sz w:val="28"/>
          <w:szCs w:val="28"/>
        </w:rPr>
        <w:t>Однако, з</w:t>
      </w:r>
      <w:r w:rsidRPr="00A75AAC">
        <w:rPr>
          <w:rFonts w:ascii="Times New Roman" w:hAnsi="Times New Roman"/>
          <w:color w:val="000000"/>
          <w:sz w:val="28"/>
          <w:szCs w:val="28"/>
        </w:rPr>
        <w:t>начительное время обработки (40-50 минут) яв</w:t>
      </w:r>
      <w:r>
        <w:rPr>
          <w:rFonts w:ascii="Times New Roman" w:hAnsi="Times New Roman"/>
          <w:color w:val="000000"/>
          <w:sz w:val="28"/>
          <w:szCs w:val="28"/>
        </w:rPr>
        <w:t>ляется существенным недостатком, препятствующим созданию компактных и высокопроизводительных  промышленных установок, для обработки фруктов перед хранением.</w:t>
      </w:r>
      <w:r w:rsidRPr="00A75AAC">
        <w:rPr>
          <w:rFonts w:ascii="Times New Roman" w:hAnsi="Times New Roman"/>
          <w:color w:val="000000"/>
          <w:sz w:val="28"/>
          <w:szCs w:val="28"/>
        </w:rPr>
        <w:t xml:space="preserve"> В связи с этим</w:t>
      </w:r>
      <w:r>
        <w:rPr>
          <w:rFonts w:ascii="Times New Roman" w:hAnsi="Times New Roman"/>
          <w:color w:val="000000"/>
          <w:sz w:val="28"/>
          <w:szCs w:val="28"/>
        </w:rPr>
        <w:t>,</w:t>
      </w:r>
      <w:r w:rsidRPr="00A75AAC">
        <w:rPr>
          <w:rFonts w:ascii="Times New Roman" w:hAnsi="Times New Roman"/>
          <w:color w:val="000000"/>
          <w:sz w:val="28"/>
          <w:szCs w:val="28"/>
        </w:rPr>
        <w:t xml:space="preserve"> представляли интерес исследования, позволяющие  сократить время обработки за счет комплексной </w:t>
      </w:r>
      <w:r w:rsidRPr="00A75AAC">
        <w:rPr>
          <w:rFonts w:ascii="Times New Roman" w:hAnsi="Times New Roman"/>
          <w:color w:val="000000"/>
          <w:sz w:val="28"/>
          <w:szCs w:val="28"/>
          <w:lang w:eastAsia="ar-SA"/>
        </w:rPr>
        <w:t xml:space="preserve">обработки фруктов </w:t>
      </w:r>
      <w:r w:rsidRPr="00A75AAC">
        <w:rPr>
          <w:rFonts w:ascii="Times New Roman" w:hAnsi="Times New Roman"/>
          <w:color w:val="000000"/>
          <w:sz w:val="28"/>
          <w:szCs w:val="28"/>
        </w:rPr>
        <w:t>электромагнитными полями крайне</w:t>
      </w:r>
      <w:r w:rsidRPr="00310959">
        <w:rPr>
          <w:rFonts w:ascii="Times New Roman" w:hAnsi="Times New Roman"/>
          <w:color w:val="000000"/>
          <w:sz w:val="28"/>
          <w:szCs w:val="28"/>
        </w:rPr>
        <w:t xml:space="preserve"> низких частот (ЭМП КНЧ) и биопрепаратами</w:t>
      </w:r>
      <w:r>
        <w:rPr>
          <w:rFonts w:ascii="Times New Roman" w:hAnsi="Times New Roman"/>
          <w:color w:val="000000"/>
          <w:sz w:val="28"/>
          <w:szCs w:val="28"/>
        </w:rPr>
        <w:t>. Как один из аспектов,  было изучено влияние такой обработки</w:t>
      </w:r>
      <w:r w:rsidRPr="00310959">
        <w:rPr>
          <w:rFonts w:ascii="Times New Roman" w:hAnsi="Times New Roman"/>
          <w:color w:val="000000"/>
          <w:sz w:val="28"/>
          <w:szCs w:val="28"/>
        </w:rPr>
        <w:t xml:space="preserve">  на  сохранность биологически активных веществ</w:t>
      </w:r>
      <w:r>
        <w:rPr>
          <w:rFonts w:ascii="Times New Roman" w:hAnsi="Times New Roman"/>
          <w:color w:val="000000"/>
          <w:sz w:val="28"/>
          <w:szCs w:val="28"/>
        </w:rPr>
        <w:t>, содержащихся в фруктах</w:t>
      </w:r>
      <w:r w:rsidRPr="00310959">
        <w:rPr>
          <w:rFonts w:ascii="Times New Roman" w:hAnsi="Times New Roman"/>
          <w:color w:val="000000"/>
          <w:sz w:val="28"/>
          <w:szCs w:val="28"/>
        </w:rPr>
        <w:t xml:space="preserve"> в процессе хранения. </w:t>
      </w:r>
    </w:p>
    <w:p w:rsidR="00E077EE" w:rsidRPr="008706AB" w:rsidRDefault="00E077EE" w:rsidP="00A75AAC">
      <w:pPr>
        <w:spacing w:after="0" w:line="360" w:lineRule="auto"/>
        <w:ind w:firstLine="851"/>
        <w:jc w:val="both"/>
        <w:rPr>
          <w:rFonts w:ascii="Times New Roman" w:hAnsi="Times New Roman"/>
          <w:color w:val="000000"/>
          <w:sz w:val="28"/>
          <w:szCs w:val="28"/>
        </w:rPr>
      </w:pPr>
      <w:r w:rsidRPr="008706AB">
        <w:rPr>
          <w:rFonts w:ascii="Times New Roman" w:hAnsi="Times New Roman"/>
          <w:color w:val="000000"/>
          <w:sz w:val="28"/>
          <w:szCs w:val="28"/>
        </w:rPr>
        <w:t>Цель исследования: изучение влияния комплексной обработки фруктов ЭМП КНЧ и биопрепаратом «Витаплан» на изменение потерь биологически активных веществ в процессе  их длительного хранения.</w:t>
      </w:r>
    </w:p>
    <w:p w:rsidR="00E077EE" w:rsidRPr="008706AB" w:rsidRDefault="00E077EE" w:rsidP="00040825">
      <w:pPr>
        <w:suppressAutoHyphens/>
        <w:spacing w:after="0" w:line="360" w:lineRule="auto"/>
        <w:ind w:firstLine="851"/>
        <w:jc w:val="both"/>
        <w:rPr>
          <w:rStyle w:val="Strong"/>
          <w:rFonts w:ascii="Times New Roman" w:hAnsi="Times New Roman"/>
          <w:color w:val="000000"/>
          <w:sz w:val="28"/>
          <w:szCs w:val="28"/>
          <w:shd w:val="clear" w:color="auto" w:fill="FFFFFF"/>
        </w:rPr>
      </w:pPr>
      <w:r>
        <w:rPr>
          <w:rStyle w:val="Strong"/>
          <w:rFonts w:ascii="Times New Roman" w:hAnsi="Times New Roman"/>
          <w:color w:val="000000"/>
          <w:sz w:val="28"/>
          <w:szCs w:val="28"/>
          <w:shd w:val="clear" w:color="auto" w:fill="FFFFFF"/>
        </w:rPr>
        <w:t>Объекты и методы</w:t>
      </w:r>
    </w:p>
    <w:p w:rsidR="00E077EE" w:rsidRPr="008706AB" w:rsidRDefault="00E077EE" w:rsidP="00B12EE0">
      <w:pPr>
        <w:suppressAutoHyphens/>
        <w:spacing w:after="0" w:line="360" w:lineRule="auto"/>
        <w:ind w:firstLine="851"/>
        <w:jc w:val="both"/>
        <w:rPr>
          <w:rFonts w:ascii="Times New Roman" w:hAnsi="Times New Roman"/>
          <w:color w:val="000000"/>
          <w:sz w:val="28"/>
          <w:szCs w:val="28"/>
        </w:rPr>
      </w:pPr>
      <w:r w:rsidRPr="008706AB">
        <w:rPr>
          <w:rFonts w:ascii="Times New Roman" w:hAnsi="Times New Roman"/>
          <w:color w:val="000000"/>
          <w:sz w:val="28"/>
          <w:szCs w:val="28"/>
        </w:rPr>
        <w:t>Объекты исследования: яблоки сорта Айдаред и груши сорта Конференция, районированные в Краснодарском крае,  урожая  2016 года.</w:t>
      </w:r>
      <w:r w:rsidRPr="00CC2238">
        <w:t xml:space="preserve"> </w:t>
      </w:r>
    </w:p>
    <w:p w:rsidR="00E077EE" w:rsidRPr="008706AB" w:rsidRDefault="00E077EE" w:rsidP="005C04CB">
      <w:pPr>
        <w:suppressAutoHyphens/>
        <w:spacing w:after="0" w:line="360" w:lineRule="auto"/>
        <w:ind w:firstLine="851"/>
        <w:jc w:val="both"/>
        <w:rPr>
          <w:rFonts w:ascii="Times New Roman" w:hAnsi="Times New Roman"/>
          <w:color w:val="000000"/>
          <w:sz w:val="28"/>
          <w:szCs w:val="28"/>
        </w:rPr>
      </w:pPr>
      <w:r>
        <w:rPr>
          <w:rFonts w:ascii="Times New Roman" w:hAnsi="Times New Roman"/>
          <w:color w:val="000000"/>
          <w:sz w:val="28"/>
          <w:szCs w:val="28"/>
        </w:rPr>
        <w:t>В процессе хранения определяли м</w:t>
      </w:r>
      <w:r w:rsidRPr="008706AB">
        <w:rPr>
          <w:rFonts w:ascii="Times New Roman" w:hAnsi="Times New Roman"/>
          <w:color w:val="000000"/>
          <w:sz w:val="28"/>
          <w:szCs w:val="28"/>
        </w:rPr>
        <w:t>ассовую долю витамина С</w:t>
      </w:r>
      <w:r>
        <w:rPr>
          <w:rFonts w:ascii="Times New Roman" w:hAnsi="Times New Roman"/>
          <w:color w:val="000000"/>
          <w:sz w:val="28"/>
          <w:szCs w:val="28"/>
        </w:rPr>
        <w:t xml:space="preserve"> - по ГОСТ 24556-89 [10] и </w:t>
      </w:r>
      <w:r w:rsidRPr="008706AB">
        <w:rPr>
          <w:rFonts w:ascii="Times New Roman" w:hAnsi="Times New Roman"/>
          <w:color w:val="000000"/>
          <w:sz w:val="28"/>
          <w:szCs w:val="28"/>
        </w:rPr>
        <w:t xml:space="preserve">массовую долю </w:t>
      </w:r>
      <w:r>
        <w:rPr>
          <w:rFonts w:ascii="Times New Roman" w:hAnsi="Times New Roman"/>
          <w:color w:val="000000"/>
          <w:sz w:val="28"/>
          <w:szCs w:val="28"/>
          <w:lang w:eastAsia="zh-CN"/>
        </w:rPr>
        <w:t>Р-активных веществ</w:t>
      </w:r>
      <w:r w:rsidRPr="008706AB">
        <w:rPr>
          <w:rFonts w:ascii="Times New Roman" w:hAnsi="Times New Roman"/>
          <w:color w:val="000000"/>
          <w:sz w:val="28"/>
          <w:szCs w:val="28"/>
        </w:rPr>
        <w:t xml:space="preserve"> в соответствии с методикой, приведенной в работе  </w:t>
      </w:r>
      <w:r>
        <w:rPr>
          <w:rFonts w:ascii="Times New Roman" w:hAnsi="Times New Roman"/>
          <w:color w:val="000000"/>
          <w:sz w:val="28"/>
          <w:szCs w:val="28"/>
        </w:rPr>
        <w:t>[11</w:t>
      </w:r>
      <w:r w:rsidRPr="008706AB">
        <w:rPr>
          <w:rFonts w:ascii="Times New Roman" w:hAnsi="Times New Roman"/>
          <w:color w:val="000000"/>
          <w:sz w:val="28"/>
          <w:szCs w:val="28"/>
        </w:rPr>
        <w:t>].</w:t>
      </w:r>
    </w:p>
    <w:p w:rsidR="00E077EE" w:rsidRPr="00A75AAC" w:rsidRDefault="00E077EE" w:rsidP="00230FD5">
      <w:pPr>
        <w:spacing w:after="0" w:line="360" w:lineRule="auto"/>
        <w:ind w:firstLine="720"/>
        <w:jc w:val="both"/>
        <w:rPr>
          <w:rFonts w:ascii="Times New Roman" w:hAnsi="Times New Roman"/>
          <w:color w:val="4F81BD"/>
          <w:sz w:val="28"/>
          <w:szCs w:val="28"/>
        </w:rPr>
      </w:pPr>
      <w:r w:rsidRPr="008706AB">
        <w:rPr>
          <w:rFonts w:ascii="Times New Roman" w:hAnsi="Times New Roman"/>
          <w:color w:val="000000"/>
          <w:sz w:val="28"/>
          <w:szCs w:val="28"/>
        </w:rPr>
        <w:t xml:space="preserve">В качестве биопрепарата использовали водный раствор биопрепарата «Витаплан» </w:t>
      </w:r>
      <w:r>
        <w:rPr>
          <w:rFonts w:ascii="Times New Roman" w:hAnsi="Times New Roman"/>
          <w:bCs/>
          <w:iCs/>
          <w:color w:val="000000"/>
          <w:spacing w:val="-4"/>
          <w:sz w:val="28"/>
          <w:szCs w:val="28"/>
          <w:lang w:eastAsia="zh-CN"/>
        </w:rPr>
        <w:t>[12</w:t>
      </w:r>
      <w:r w:rsidRPr="008706AB">
        <w:rPr>
          <w:rFonts w:ascii="Times New Roman" w:hAnsi="Times New Roman"/>
          <w:bCs/>
          <w:iCs/>
          <w:color w:val="000000"/>
          <w:spacing w:val="-4"/>
          <w:sz w:val="28"/>
          <w:szCs w:val="28"/>
          <w:lang w:eastAsia="zh-CN"/>
        </w:rPr>
        <w:t>].</w:t>
      </w:r>
      <w:r>
        <w:rPr>
          <w:rFonts w:ascii="Times New Roman" w:hAnsi="Times New Roman"/>
          <w:b/>
          <w:bCs/>
          <w:color w:val="000000"/>
          <w:sz w:val="28"/>
          <w:szCs w:val="28"/>
          <w:shd w:val="clear" w:color="auto" w:fill="FFFFFF"/>
        </w:rPr>
        <w:t xml:space="preserve"> </w:t>
      </w:r>
      <w:r w:rsidRPr="008706AB">
        <w:rPr>
          <w:rFonts w:ascii="Times New Roman" w:hAnsi="Times New Roman"/>
          <w:color w:val="000000"/>
          <w:sz w:val="28"/>
          <w:szCs w:val="28"/>
        </w:rPr>
        <w:t xml:space="preserve">Обработка электромагнитными полями </w:t>
      </w:r>
      <w:r>
        <w:rPr>
          <w:rFonts w:ascii="Times New Roman" w:hAnsi="Times New Roman"/>
          <w:color w:val="000000"/>
          <w:sz w:val="28"/>
          <w:szCs w:val="28"/>
        </w:rPr>
        <w:t xml:space="preserve">крайне низких частот </w:t>
      </w:r>
      <w:r w:rsidRPr="008706AB">
        <w:rPr>
          <w:rFonts w:ascii="Times New Roman" w:hAnsi="Times New Roman"/>
          <w:color w:val="000000"/>
          <w:sz w:val="28"/>
          <w:szCs w:val="28"/>
        </w:rPr>
        <w:t xml:space="preserve">проводилась на экспериментальной </w:t>
      </w:r>
      <w:r w:rsidRPr="00A75AAC">
        <w:rPr>
          <w:rFonts w:ascii="Times New Roman" w:hAnsi="Times New Roman"/>
          <w:color w:val="000000"/>
          <w:sz w:val="28"/>
          <w:szCs w:val="28"/>
        </w:rPr>
        <w:t>установке. Фрукты подвергали воздействию электромагнитного поля с заданными параметрами</w:t>
      </w:r>
      <w:r w:rsidRPr="00A75AAC">
        <w:rPr>
          <w:rFonts w:ascii="Times New Roman" w:hAnsi="Times New Roman"/>
          <w:color w:val="4F81BD"/>
          <w:sz w:val="28"/>
          <w:szCs w:val="28"/>
        </w:rPr>
        <w:t xml:space="preserve"> </w:t>
      </w:r>
      <w:r w:rsidRPr="00A75AAC">
        <w:rPr>
          <w:rFonts w:ascii="Times New Roman" w:hAnsi="Times New Roman"/>
          <w:color w:val="000000"/>
          <w:sz w:val="28"/>
          <w:szCs w:val="28"/>
        </w:rPr>
        <w:t>[13]</w:t>
      </w:r>
      <w:r>
        <w:rPr>
          <w:rFonts w:ascii="Times New Roman" w:hAnsi="Times New Roman"/>
          <w:color w:val="000000"/>
          <w:sz w:val="28"/>
          <w:szCs w:val="28"/>
        </w:rPr>
        <w:t>.</w:t>
      </w:r>
      <w:r w:rsidRPr="00A75AAC">
        <w:rPr>
          <w:rFonts w:ascii="Times New Roman" w:hAnsi="Times New Roman"/>
          <w:color w:val="000000"/>
          <w:sz w:val="28"/>
          <w:szCs w:val="28"/>
        </w:rPr>
        <w:t xml:space="preserve"> </w:t>
      </w:r>
    </w:p>
    <w:p w:rsidR="00E077EE" w:rsidRPr="00AF4BCC" w:rsidRDefault="00E077EE" w:rsidP="00230FD5">
      <w:pPr>
        <w:suppressAutoHyphens/>
        <w:spacing w:after="0" w:line="360" w:lineRule="auto"/>
        <w:ind w:firstLine="708"/>
        <w:jc w:val="both"/>
        <w:rPr>
          <w:rFonts w:ascii="Times New Roman" w:hAnsi="Times New Roman"/>
          <w:b/>
          <w:bCs/>
          <w:color w:val="000000"/>
          <w:sz w:val="28"/>
          <w:szCs w:val="28"/>
          <w:shd w:val="clear" w:color="auto" w:fill="FFFFFF"/>
        </w:rPr>
      </w:pPr>
      <w:r w:rsidRPr="008706AB">
        <w:rPr>
          <w:rFonts w:ascii="Times New Roman" w:hAnsi="Times New Roman"/>
          <w:color w:val="000000"/>
          <w:sz w:val="28"/>
          <w:szCs w:val="28"/>
        </w:rPr>
        <w:t>В качестве контрольных образцов использовали фрукты, не подвергавшиеся обработке ЭМП КНЧ и раствором биопрепарата.</w:t>
      </w:r>
      <w:r w:rsidRPr="004F734E">
        <w:rPr>
          <w:rFonts w:ascii="Times New Roman" w:hAnsi="Times New Roman"/>
          <w:color w:val="000000"/>
          <w:sz w:val="28"/>
          <w:szCs w:val="28"/>
        </w:rPr>
        <w:t xml:space="preserve"> </w:t>
      </w:r>
    </w:p>
    <w:p w:rsidR="00E077EE" w:rsidRDefault="00E077EE" w:rsidP="00230FD5">
      <w:pPr>
        <w:spacing w:after="0" w:line="360" w:lineRule="auto"/>
        <w:ind w:firstLine="851"/>
        <w:jc w:val="both"/>
        <w:rPr>
          <w:rFonts w:ascii="Times New Roman" w:hAnsi="Times New Roman"/>
          <w:color w:val="000000"/>
          <w:sz w:val="28"/>
          <w:szCs w:val="28"/>
        </w:rPr>
      </w:pPr>
      <w:r w:rsidRPr="008706AB">
        <w:rPr>
          <w:rFonts w:ascii="Times New Roman" w:hAnsi="Times New Roman"/>
          <w:color w:val="000000"/>
          <w:sz w:val="28"/>
          <w:szCs w:val="28"/>
        </w:rPr>
        <w:t>Фрукты перед закладкой на хранение обр</w:t>
      </w:r>
      <w:r>
        <w:rPr>
          <w:rFonts w:ascii="Times New Roman" w:hAnsi="Times New Roman"/>
          <w:color w:val="000000"/>
          <w:sz w:val="28"/>
          <w:szCs w:val="28"/>
        </w:rPr>
        <w:t>абатывались по следующим схемам.</w:t>
      </w:r>
    </w:p>
    <w:p w:rsidR="00E077EE" w:rsidRPr="00C52165" w:rsidRDefault="00E077EE" w:rsidP="00C52165">
      <w:pPr>
        <w:spacing w:after="0" w:line="360" w:lineRule="auto"/>
        <w:ind w:firstLine="851"/>
        <w:jc w:val="both"/>
        <w:rPr>
          <w:rFonts w:ascii="Times New Roman" w:hAnsi="Times New Roman"/>
          <w:b/>
          <w:color w:val="000000"/>
          <w:sz w:val="28"/>
          <w:szCs w:val="28"/>
        </w:rPr>
      </w:pPr>
      <w:r w:rsidRPr="003C6670">
        <w:rPr>
          <w:rFonts w:ascii="Times New Roman" w:hAnsi="Times New Roman"/>
          <w:b/>
          <w:color w:val="000000"/>
          <w:sz w:val="28"/>
          <w:szCs w:val="28"/>
        </w:rPr>
        <w:t>Яблоки</w:t>
      </w:r>
      <w:r>
        <w:rPr>
          <w:rFonts w:ascii="Times New Roman" w:hAnsi="Times New Roman"/>
          <w:b/>
          <w:color w:val="000000"/>
          <w:sz w:val="28"/>
          <w:szCs w:val="28"/>
        </w:rPr>
        <w:t xml:space="preserve">. </w:t>
      </w:r>
      <w:r>
        <w:rPr>
          <w:rFonts w:ascii="Times New Roman" w:hAnsi="Times New Roman"/>
          <w:color w:val="000000"/>
          <w:sz w:val="28"/>
          <w:szCs w:val="28"/>
        </w:rPr>
        <w:t>Образец № 1</w:t>
      </w:r>
      <w:r>
        <w:rPr>
          <w:rFonts w:ascii="Times New Roman" w:hAnsi="Times New Roman"/>
          <w:b/>
          <w:color w:val="000000"/>
          <w:sz w:val="28"/>
          <w:szCs w:val="28"/>
        </w:rPr>
        <w:t xml:space="preserve">. </w:t>
      </w:r>
      <w:r w:rsidRPr="008706AB">
        <w:rPr>
          <w:rFonts w:ascii="Times New Roman" w:hAnsi="Times New Roman"/>
          <w:color w:val="000000"/>
          <w:sz w:val="28"/>
          <w:szCs w:val="28"/>
          <w:lang w:val="en-US"/>
        </w:rPr>
        <w:t>I</w:t>
      </w:r>
      <w:r w:rsidRPr="008706AB">
        <w:rPr>
          <w:rFonts w:ascii="Times New Roman" w:hAnsi="Times New Roman"/>
          <w:color w:val="000000"/>
          <w:sz w:val="28"/>
          <w:szCs w:val="28"/>
        </w:rPr>
        <w:t xml:space="preserve"> этап – обра</w:t>
      </w:r>
      <w:r w:rsidRPr="003C6670">
        <w:rPr>
          <w:rFonts w:ascii="Times New Roman" w:hAnsi="Times New Roman"/>
          <w:color w:val="000000"/>
          <w:sz w:val="28"/>
          <w:szCs w:val="28"/>
        </w:rPr>
        <w:t>ботка ЭМП КНЧ с параметрами частота – 22 Гц, сила тока – 10 А в течение 40 минут</w:t>
      </w:r>
      <w:r>
        <w:rPr>
          <w:rFonts w:ascii="Times New Roman" w:hAnsi="Times New Roman"/>
          <w:color w:val="000000"/>
          <w:sz w:val="28"/>
          <w:szCs w:val="28"/>
        </w:rPr>
        <w:t>.</w:t>
      </w:r>
    </w:p>
    <w:p w:rsidR="00E077EE" w:rsidRPr="00C52165" w:rsidRDefault="00E077EE" w:rsidP="00C52165">
      <w:pPr>
        <w:spacing w:after="0" w:line="360" w:lineRule="auto"/>
        <w:ind w:firstLine="851"/>
        <w:jc w:val="both"/>
        <w:rPr>
          <w:rFonts w:ascii="Times New Roman" w:hAnsi="Times New Roman"/>
          <w:color w:val="000000"/>
          <w:sz w:val="28"/>
          <w:szCs w:val="28"/>
        </w:rPr>
      </w:pPr>
      <w:r>
        <w:rPr>
          <w:rFonts w:ascii="Times New Roman" w:hAnsi="Times New Roman"/>
          <w:color w:val="000000"/>
          <w:sz w:val="28"/>
          <w:szCs w:val="28"/>
        </w:rPr>
        <w:t xml:space="preserve">Образец № 2. </w:t>
      </w:r>
      <w:r w:rsidRPr="008706AB">
        <w:rPr>
          <w:rFonts w:ascii="Times New Roman" w:hAnsi="Times New Roman"/>
          <w:color w:val="000000"/>
          <w:sz w:val="28"/>
          <w:szCs w:val="28"/>
          <w:lang w:val="en-US"/>
        </w:rPr>
        <w:t>I</w:t>
      </w:r>
      <w:r w:rsidRPr="008706AB">
        <w:rPr>
          <w:rFonts w:ascii="Times New Roman" w:hAnsi="Times New Roman"/>
          <w:color w:val="000000"/>
          <w:sz w:val="28"/>
          <w:szCs w:val="28"/>
        </w:rPr>
        <w:t xml:space="preserve"> этап  – обработка ЭМП КНЧ с параметрами – 30 Гц – 15 А в течение 5 минут;  </w:t>
      </w:r>
      <w:r w:rsidRPr="008706AB">
        <w:rPr>
          <w:rFonts w:ascii="Times New Roman" w:hAnsi="Times New Roman"/>
          <w:color w:val="000000"/>
          <w:sz w:val="28"/>
          <w:szCs w:val="28"/>
          <w:lang w:val="en-US"/>
        </w:rPr>
        <w:t>II</w:t>
      </w:r>
      <w:r w:rsidRPr="008706AB">
        <w:rPr>
          <w:rFonts w:ascii="Times New Roman" w:hAnsi="Times New Roman"/>
          <w:color w:val="000000"/>
          <w:sz w:val="28"/>
          <w:szCs w:val="28"/>
        </w:rPr>
        <w:t xml:space="preserve"> этап – обработка водным раствором биопрепарата </w:t>
      </w:r>
      <w:r>
        <w:rPr>
          <w:rFonts w:ascii="Times New Roman" w:hAnsi="Times New Roman"/>
          <w:color w:val="000000"/>
          <w:sz w:val="28"/>
          <w:szCs w:val="28"/>
        </w:rPr>
        <w:t>«</w:t>
      </w:r>
      <w:r w:rsidRPr="00A97C8A">
        <w:rPr>
          <w:rFonts w:ascii="Times New Roman" w:hAnsi="Times New Roman"/>
          <w:color w:val="000000"/>
          <w:sz w:val="28"/>
          <w:szCs w:val="28"/>
        </w:rPr>
        <w:t>Витаплан» с концентрацией биоагента 10</w:t>
      </w:r>
      <w:r w:rsidRPr="00A97C8A">
        <w:rPr>
          <w:rFonts w:ascii="Times New Roman" w:hAnsi="Times New Roman"/>
          <w:color w:val="000000"/>
          <w:sz w:val="28"/>
          <w:szCs w:val="28"/>
          <w:vertAlign w:val="superscript"/>
        </w:rPr>
        <w:t xml:space="preserve">6 </w:t>
      </w:r>
      <w:r w:rsidRPr="00A97C8A">
        <w:rPr>
          <w:rFonts w:ascii="Times New Roman" w:hAnsi="Times New Roman"/>
          <w:color w:val="000000"/>
          <w:sz w:val="28"/>
          <w:szCs w:val="28"/>
        </w:rPr>
        <w:t xml:space="preserve">КОЕ/г (расход </w:t>
      </w:r>
      <w:r>
        <w:rPr>
          <w:rFonts w:ascii="Times New Roman" w:hAnsi="Times New Roman"/>
          <w:color w:val="000000"/>
          <w:sz w:val="28"/>
          <w:szCs w:val="28"/>
        </w:rPr>
        <w:t>-</w:t>
      </w:r>
      <w:r w:rsidRPr="00A97C8A">
        <w:rPr>
          <w:rFonts w:ascii="Times New Roman" w:hAnsi="Times New Roman"/>
          <w:sz w:val="28"/>
          <w:szCs w:val="28"/>
        </w:rPr>
        <w:t xml:space="preserve"> 1 мл на 100 г фруктов)</w:t>
      </w:r>
    </w:p>
    <w:p w:rsidR="00E077EE" w:rsidRPr="00C52165" w:rsidRDefault="00E077EE" w:rsidP="00C52165">
      <w:pPr>
        <w:spacing w:after="0" w:line="360" w:lineRule="auto"/>
        <w:ind w:firstLine="851"/>
        <w:jc w:val="both"/>
        <w:rPr>
          <w:rFonts w:ascii="Times New Roman" w:hAnsi="Times New Roman"/>
          <w:b/>
          <w:color w:val="000000"/>
          <w:sz w:val="28"/>
          <w:szCs w:val="28"/>
        </w:rPr>
      </w:pPr>
      <w:r w:rsidRPr="003C6670">
        <w:rPr>
          <w:rFonts w:ascii="Times New Roman" w:hAnsi="Times New Roman"/>
          <w:b/>
          <w:color w:val="000000"/>
          <w:sz w:val="28"/>
          <w:szCs w:val="28"/>
        </w:rPr>
        <w:t>Груши</w:t>
      </w:r>
      <w:r>
        <w:rPr>
          <w:rFonts w:ascii="Times New Roman" w:hAnsi="Times New Roman"/>
          <w:b/>
          <w:color w:val="000000"/>
          <w:sz w:val="28"/>
          <w:szCs w:val="28"/>
        </w:rPr>
        <w:t xml:space="preserve">. </w:t>
      </w:r>
      <w:r>
        <w:rPr>
          <w:rFonts w:ascii="Times New Roman" w:hAnsi="Times New Roman"/>
          <w:color w:val="000000"/>
          <w:sz w:val="28"/>
          <w:szCs w:val="28"/>
        </w:rPr>
        <w:t>Образец № 1</w:t>
      </w:r>
      <w:r>
        <w:rPr>
          <w:rFonts w:ascii="Times New Roman" w:hAnsi="Times New Roman"/>
          <w:b/>
          <w:color w:val="000000"/>
          <w:sz w:val="28"/>
          <w:szCs w:val="28"/>
        </w:rPr>
        <w:t xml:space="preserve">. </w:t>
      </w:r>
      <w:r w:rsidRPr="003C6670">
        <w:rPr>
          <w:rFonts w:ascii="Times New Roman" w:hAnsi="Times New Roman"/>
          <w:color w:val="000000"/>
          <w:sz w:val="28"/>
          <w:szCs w:val="28"/>
          <w:lang w:val="en-US"/>
        </w:rPr>
        <w:t>I</w:t>
      </w:r>
      <w:r w:rsidRPr="003C6670">
        <w:rPr>
          <w:rFonts w:ascii="Times New Roman" w:hAnsi="Times New Roman"/>
          <w:color w:val="000000"/>
          <w:sz w:val="28"/>
          <w:szCs w:val="28"/>
        </w:rPr>
        <w:t xml:space="preserve"> этап – обработка ЭМП КНЧ с параметрами частота – 26 Гц, сила тока – 5 А в течение 50 минут.</w:t>
      </w:r>
    </w:p>
    <w:p w:rsidR="00E077EE" w:rsidRPr="00CF103B" w:rsidRDefault="00E077EE" w:rsidP="00CF103B">
      <w:pPr>
        <w:spacing w:after="0" w:line="360" w:lineRule="auto"/>
        <w:ind w:firstLine="851"/>
        <w:jc w:val="both"/>
        <w:rPr>
          <w:rFonts w:ascii="Times New Roman" w:hAnsi="Times New Roman"/>
          <w:color w:val="000000"/>
          <w:sz w:val="28"/>
          <w:szCs w:val="28"/>
        </w:rPr>
      </w:pPr>
      <w:r>
        <w:rPr>
          <w:rFonts w:ascii="Times New Roman" w:hAnsi="Times New Roman"/>
          <w:color w:val="000000"/>
          <w:sz w:val="28"/>
          <w:szCs w:val="28"/>
        </w:rPr>
        <w:t xml:space="preserve">  Образец № 2. </w:t>
      </w:r>
      <w:r w:rsidRPr="008706AB">
        <w:rPr>
          <w:rFonts w:ascii="Times New Roman" w:hAnsi="Times New Roman"/>
          <w:color w:val="000000"/>
          <w:sz w:val="28"/>
          <w:szCs w:val="28"/>
        </w:rPr>
        <w:t xml:space="preserve"> </w:t>
      </w:r>
      <w:r w:rsidRPr="008706AB">
        <w:rPr>
          <w:rFonts w:ascii="Times New Roman" w:hAnsi="Times New Roman"/>
          <w:color w:val="000000"/>
          <w:sz w:val="28"/>
          <w:szCs w:val="28"/>
          <w:lang w:val="en-US"/>
        </w:rPr>
        <w:t>I</w:t>
      </w:r>
      <w:r w:rsidRPr="008706AB">
        <w:rPr>
          <w:rFonts w:ascii="Times New Roman" w:hAnsi="Times New Roman"/>
          <w:color w:val="000000"/>
          <w:sz w:val="28"/>
          <w:szCs w:val="28"/>
        </w:rPr>
        <w:t xml:space="preserve"> этап – обработка ЭМП КНЧ с параметрами – 26 Гц – 10 А в течение 5 минут</w:t>
      </w:r>
      <w:r>
        <w:rPr>
          <w:rFonts w:ascii="Times New Roman" w:hAnsi="Times New Roman"/>
          <w:color w:val="000000"/>
          <w:sz w:val="28"/>
          <w:szCs w:val="28"/>
        </w:rPr>
        <w:t>;</w:t>
      </w:r>
      <w:r w:rsidRPr="008706AB">
        <w:rPr>
          <w:rFonts w:ascii="Times New Roman" w:hAnsi="Times New Roman"/>
          <w:color w:val="000000"/>
          <w:sz w:val="28"/>
          <w:szCs w:val="28"/>
        </w:rPr>
        <w:t xml:space="preserve"> </w:t>
      </w:r>
      <w:r w:rsidRPr="008706AB">
        <w:rPr>
          <w:rFonts w:ascii="Times New Roman" w:hAnsi="Times New Roman"/>
          <w:color w:val="000000"/>
          <w:sz w:val="28"/>
          <w:szCs w:val="28"/>
          <w:lang w:val="en-US"/>
        </w:rPr>
        <w:t>II</w:t>
      </w:r>
      <w:r w:rsidRPr="008706AB">
        <w:rPr>
          <w:rFonts w:ascii="Times New Roman" w:hAnsi="Times New Roman"/>
          <w:color w:val="000000"/>
          <w:sz w:val="28"/>
          <w:szCs w:val="28"/>
        </w:rPr>
        <w:t xml:space="preserve"> этап – обработка водным раствором биопрепарата «Витаплан» с концентрацией биоагента 10</w:t>
      </w:r>
      <w:r w:rsidRPr="008706AB">
        <w:rPr>
          <w:rFonts w:ascii="Times New Roman" w:hAnsi="Times New Roman"/>
          <w:color w:val="000000"/>
          <w:sz w:val="28"/>
          <w:szCs w:val="28"/>
          <w:vertAlign w:val="superscript"/>
        </w:rPr>
        <w:t xml:space="preserve">6 </w:t>
      </w:r>
      <w:r w:rsidRPr="008706AB">
        <w:rPr>
          <w:rFonts w:ascii="Times New Roman" w:hAnsi="Times New Roman"/>
          <w:color w:val="000000"/>
          <w:sz w:val="28"/>
          <w:szCs w:val="28"/>
        </w:rPr>
        <w:t>КОЕ/г</w:t>
      </w:r>
      <w:r>
        <w:rPr>
          <w:rFonts w:ascii="Times New Roman" w:hAnsi="Times New Roman"/>
          <w:color w:val="000000"/>
          <w:sz w:val="28"/>
          <w:szCs w:val="28"/>
        </w:rPr>
        <w:t xml:space="preserve"> </w:t>
      </w:r>
      <w:r w:rsidRPr="00A97C8A">
        <w:rPr>
          <w:rFonts w:ascii="Times New Roman" w:hAnsi="Times New Roman"/>
          <w:color w:val="000000"/>
          <w:sz w:val="28"/>
          <w:szCs w:val="28"/>
        </w:rPr>
        <w:t xml:space="preserve">(расход </w:t>
      </w:r>
      <w:r>
        <w:rPr>
          <w:rFonts w:ascii="Times New Roman" w:hAnsi="Times New Roman"/>
          <w:color w:val="000000"/>
          <w:sz w:val="28"/>
          <w:szCs w:val="28"/>
        </w:rPr>
        <w:t>-</w:t>
      </w:r>
      <w:r w:rsidRPr="00A97C8A">
        <w:rPr>
          <w:rFonts w:ascii="Times New Roman" w:hAnsi="Times New Roman"/>
          <w:sz w:val="28"/>
          <w:szCs w:val="28"/>
        </w:rPr>
        <w:t xml:space="preserve"> 1 мл на 100 г фруктов)</w:t>
      </w:r>
      <w:r w:rsidRPr="008706AB">
        <w:rPr>
          <w:rFonts w:ascii="Times New Roman" w:hAnsi="Times New Roman"/>
          <w:color w:val="000000"/>
          <w:sz w:val="28"/>
          <w:szCs w:val="28"/>
        </w:rPr>
        <w:t>.</w:t>
      </w:r>
    </w:p>
    <w:p w:rsidR="00E077EE" w:rsidRPr="008706AB" w:rsidRDefault="00E077EE" w:rsidP="004F734E">
      <w:pPr>
        <w:suppressAutoHyphens/>
        <w:spacing w:after="0" w:line="360" w:lineRule="auto"/>
        <w:ind w:firstLine="851"/>
        <w:jc w:val="both"/>
        <w:rPr>
          <w:rFonts w:ascii="Times New Roman" w:hAnsi="Times New Roman"/>
          <w:color w:val="000000"/>
          <w:sz w:val="28"/>
          <w:szCs w:val="28"/>
        </w:rPr>
      </w:pPr>
      <w:r>
        <w:rPr>
          <w:rFonts w:ascii="Times New Roman" w:hAnsi="Times New Roman"/>
          <w:color w:val="000000"/>
          <w:sz w:val="28"/>
          <w:szCs w:val="28"/>
        </w:rPr>
        <w:t xml:space="preserve">Яблоки  хранили в </w:t>
      </w:r>
      <w:r w:rsidRPr="00040825">
        <w:rPr>
          <w:rFonts w:ascii="Times New Roman" w:hAnsi="Times New Roman"/>
          <w:color w:val="000000"/>
          <w:sz w:val="28"/>
          <w:szCs w:val="28"/>
        </w:rPr>
        <w:t>течение 7 месяцев</w:t>
      </w:r>
      <w:r>
        <w:rPr>
          <w:rFonts w:ascii="Times New Roman" w:hAnsi="Times New Roman"/>
          <w:color w:val="000000"/>
          <w:sz w:val="28"/>
          <w:szCs w:val="28"/>
        </w:rPr>
        <w:t>, а</w:t>
      </w:r>
      <w:r w:rsidRPr="008706AB">
        <w:rPr>
          <w:rFonts w:ascii="Times New Roman" w:hAnsi="Times New Roman"/>
          <w:color w:val="000000"/>
          <w:sz w:val="28"/>
          <w:szCs w:val="28"/>
        </w:rPr>
        <w:t xml:space="preserve"> </w:t>
      </w:r>
      <w:r>
        <w:rPr>
          <w:rFonts w:ascii="Times New Roman" w:hAnsi="Times New Roman"/>
          <w:color w:val="000000"/>
          <w:sz w:val="28"/>
          <w:szCs w:val="28"/>
        </w:rPr>
        <w:t xml:space="preserve">груши - в </w:t>
      </w:r>
      <w:r w:rsidRPr="00040825">
        <w:rPr>
          <w:rFonts w:ascii="Times New Roman" w:hAnsi="Times New Roman"/>
          <w:color w:val="000000"/>
          <w:sz w:val="28"/>
          <w:szCs w:val="28"/>
        </w:rPr>
        <w:t>течение 6 месяцев</w:t>
      </w:r>
      <w:r>
        <w:rPr>
          <w:rFonts w:ascii="Times New Roman" w:hAnsi="Times New Roman"/>
          <w:color w:val="000000"/>
          <w:sz w:val="28"/>
          <w:szCs w:val="28"/>
        </w:rPr>
        <w:t xml:space="preserve">. </w:t>
      </w:r>
      <w:r w:rsidRPr="008706AB">
        <w:rPr>
          <w:rFonts w:ascii="Times New Roman" w:hAnsi="Times New Roman"/>
          <w:color w:val="000000"/>
          <w:sz w:val="28"/>
          <w:szCs w:val="28"/>
        </w:rPr>
        <w:t>Температура хранения: яблоки сорта Айдаред – (+2°С); груши сорта Конференция – (0°С). Относительная влажность воздуха – 90 %.</w:t>
      </w:r>
      <w:r w:rsidRPr="004F734E">
        <w:rPr>
          <w:rFonts w:ascii="Times New Roman" w:hAnsi="Times New Roman"/>
          <w:color w:val="000000"/>
          <w:sz w:val="28"/>
          <w:szCs w:val="28"/>
        </w:rPr>
        <w:t xml:space="preserve"> </w:t>
      </w:r>
      <w:r w:rsidRPr="008706AB">
        <w:rPr>
          <w:rFonts w:ascii="Times New Roman" w:hAnsi="Times New Roman"/>
          <w:color w:val="000000"/>
          <w:sz w:val="28"/>
          <w:szCs w:val="28"/>
        </w:rPr>
        <w:t>Отбор проб поводили 1 раз в месяц.</w:t>
      </w:r>
    </w:p>
    <w:p w:rsidR="00E077EE" w:rsidRPr="008706AB" w:rsidRDefault="00E077EE" w:rsidP="00782612">
      <w:pPr>
        <w:spacing w:after="0" w:line="360" w:lineRule="auto"/>
        <w:ind w:firstLine="851"/>
        <w:jc w:val="both"/>
        <w:rPr>
          <w:rFonts w:ascii="Times New Roman" w:hAnsi="Times New Roman"/>
          <w:color w:val="000000"/>
          <w:sz w:val="28"/>
          <w:szCs w:val="28"/>
        </w:rPr>
      </w:pPr>
      <w:r w:rsidRPr="008706AB">
        <w:rPr>
          <w:rStyle w:val="Strong"/>
          <w:rFonts w:ascii="Times New Roman" w:hAnsi="Times New Roman"/>
          <w:color w:val="000000"/>
          <w:sz w:val="28"/>
          <w:szCs w:val="28"/>
          <w:shd w:val="clear" w:color="auto" w:fill="FFFFFF"/>
        </w:rPr>
        <w:t xml:space="preserve">Результаты исследования и их обсуждение. </w:t>
      </w:r>
    </w:p>
    <w:p w:rsidR="00E077EE" w:rsidRPr="008706AB" w:rsidRDefault="00E077EE" w:rsidP="00DD78DF">
      <w:pPr>
        <w:suppressAutoHyphens/>
        <w:spacing w:after="0" w:line="360" w:lineRule="auto"/>
        <w:ind w:firstLine="851"/>
        <w:jc w:val="both"/>
        <w:rPr>
          <w:rFonts w:ascii="Times New Roman" w:hAnsi="Times New Roman"/>
          <w:color w:val="000000"/>
          <w:sz w:val="28"/>
          <w:szCs w:val="28"/>
        </w:rPr>
      </w:pPr>
      <w:r w:rsidRPr="008706AB">
        <w:rPr>
          <w:rFonts w:ascii="Times New Roman" w:hAnsi="Times New Roman"/>
          <w:color w:val="000000"/>
          <w:sz w:val="28"/>
          <w:szCs w:val="28"/>
        </w:rPr>
        <w:t>Данные по влиянию комплексной обработки яблок  ЭМП КНЧ  и биопрепаратом  «Витаплан» на потери витамина  С  в процессе хранения приведены на рисунке 1.</w:t>
      </w:r>
    </w:p>
    <w:p w:rsidR="00E077EE" w:rsidRPr="00782612" w:rsidRDefault="00E077EE" w:rsidP="00782612">
      <w:pPr>
        <w:suppressAutoHyphens/>
        <w:spacing w:line="312" w:lineRule="auto"/>
        <w:jc w:val="both"/>
        <w:rPr>
          <w:rFonts w:ascii="Times New Roman" w:hAnsi="Times New Roman"/>
          <w:sz w:val="28"/>
          <w:szCs w:val="28"/>
        </w:rPr>
      </w:pPr>
      <w:r>
        <w:rPr>
          <w:noProof/>
        </w:rPr>
        <w:pict>
          <v:shapetype id="_x0000_t32" coordsize="21600,21600" o:spt="32" o:oned="t" path="m,l21600,21600e" filled="f">
            <v:path arrowok="t" fillok="f" o:connecttype="none"/>
            <o:lock v:ext="edit" shapetype="t"/>
          </v:shapetype>
          <v:shape id=" 17" o:spid="_x0000_s1026" type="#_x0000_t32" style="position:absolute;left:0;text-align:left;margin-left:240.45pt;margin-top:128.55pt;width:3.75pt;height:32.3pt;flip:x;z-index:251648000;visibility:visible">
            <o:lock v:ext="edit" shapetype="f"/>
          </v:shape>
        </w:pict>
      </w:r>
      <w:r>
        <w:rPr>
          <w:noProof/>
        </w:rPr>
        <w:pict>
          <v:rect id=" 19" o:spid="_x0000_s1027" style="position:absolute;left:0;text-align:left;margin-left:199.2pt;margin-top:60.3pt;width:23.25pt;height:24pt;z-index:251650048;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" filled="f" stroked="f">
            <v:path arrowok="t"/>
            <v:textbox>
              <w:txbxContent>
                <w:p w:rsidR="00E077EE" w:rsidRDefault="00E077EE" w:rsidP="00174C0A">
                  <w:r>
                    <w:t>1</w:t>
                  </w:r>
                </w:p>
              </w:txbxContent>
            </v:textbox>
          </v:rect>
        </w:pict>
      </w:r>
      <w:r>
        <w:rPr>
          <w:noProof/>
        </w:rPr>
        <w:pict>
          <v:rect id=" 18" o:spid="_x0000_s1028" style="position:absolute;left:0;text-align:left;margin-left:240.45pt;margin-top:105.3pt;width:23.25pt;height:24pt;z-index:251649024;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" filled="f" stroked="f">
            <v:path arrowok="t"/>
            <v:textbox>
              <w:txbxContent>
                <w:p w:rsidR="00E077EE" w:rsidRPr="00B21BE1" w:rsidRDefault="00E077EE" w:rsidP="00174C0A">
                  <w:pPr>
                    <w:rPr>
                      <w:b/>
                    </w:rPr>
                  </w:pPr>
                  <w:r w:rsidRPr="00B21BE1">
                    <w:rPr>
                      <w:b/>
                    </w:rPr>
                    <w:t>2</w:t>
                  </w:r>
                </w:p>
              </w:txbxContent>
            </v:textbox>
          </v:rect>
        </w:pict>
      </w:r>
      <w:r>
        <w:rPr>
          <w:noProof/>
        </w:rPr>
        <w:pict>
          <v:shape id=" 16" o:spid="_x0000_s1029" type="#_x0000_t32" style="position:absolute;left:0;text-align:left;margin-left:199.2pt;margin-top:84.3pt;width:0;height:32.25pt;z-index:251646976;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">
            <o:lock v:ext="edit" shapetype="f"/>
          </v:shape>
        </w:pict>
      </w:r>
      <w:r>
        <w:rPr>
          <w:noProof/>
        </w:rPr>
        <w:pict>
          <v:shape id=" 15" o:spid="_x0000_s1030" type="#_x0000_t32" style="position:absolute;left:0;text-align:left;margin-left:244.2pt;margin-top:128.55pt;width:19.5pt;height:.75pt;z-index:251645952;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">
            <o:lock v:ext="edit" shapetype="f"/>
          </v:shape>
        </w:pict>
      </w:r>
      <w:r>
        <w:rPr>
          <w:noProof/>
        </w:rPr>
        <w:pict>
          <v:shape id=" 14" o:spid="_x0000_s1031" type="#_x0000_t32" style="position:absolute;left:0;text-align:left;margin-left:199.2pt;margin-top:84.3pt;width:19.5pt;height:.75pt;z-index:251644928;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">
            <o:lock v:ext="edit" shapetype="f"/>
          </v:shape>
        </w:pict>
      </w:r>
      <w:r w:rsidRPr="00203458">
        <w:rPr>
          <w:rFonts w:ascii="Times New Roman"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31" o:spid="_x0000_i1025" type="#_x0000_t75" style="width:406.2pt;height:233.4pt;visibility:visible" o:gfxdata="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">
            <v:imagedata r:id="rId19" o:title="" croptop="-2885f" cropbottom="-1043f" cropleft="-9211f" cropright="-1676f"/>
            <o:lock v:ext="edit" aspectratio="f"/>
          </v:shape>
        </w:pict>
      </w:r>
    </w:p>
    <w:p w:rsidR="00E077EE" w:rsidRDefault="00E077EE" w:rsidP="00C117A2">
      <w:pPr>
        <w:spacing w:line="360" w:lineRule="auto"/>
        <w:ind w:left="851" w:hanging="851"/>
        <w:jc w:val="both"/>
        <w:rPr>
          <w:rFonts w:ascii="Times New Roman" w:hAnsi="Times New Roman"/>
          <w:color w:val="000000"/>
          <w:sz w:val="28"/>
          <w:szCs w:val="28"/>
        </w:rPr>
      </w:pPr>
      <w:r>
        <w:rPr>
          <w:rFonts w:ascii="Times New Roman" w:hAnsi="Times New Roman"/>
          <w:color w:val="000000"/>
          <w:sz w:val="28"/>
          <w:szCs w:val="28"/>
        </w:rPr>
        <w:t>Рисунок 1</w:t>
      </w:r>
      <w:r w:rsidRPr="00174C0A">
        <w:rPr>
          <w:rFonts w:ascii="Times New Roman" w:hAnsi="Times New Roman"/>
          <w:color w:val="000000"/>
          <w:sz w:val="28"/>
          <w:szCs w:val="28"/>
        </w:rPr>
        <w:t xml:space="preserve"> – Влияние предварительной обработки яблок сорта Айдаред в ЭМП КНЧ </w:t>
      </w:r>
      <w:r>
        <w:rPr>
          <w:rFonts w:ascii="Times New Roman" w:hAnsi="Times New Roman"/>
          <w:color w:val="000000"/>
          <w:sz w:val="28"/>
          <w:szCs w:val="28"/>
        </w:rPr>
        <w:t xml:space="preserve"> и биопрепаратом  «Витаплан» </w:t>
      </w:r>
      <w:r w:rsidRPr="00174C0A">
        <w:rPr>
          <w:rFonts w:ascii="Times New Roman" w:hAnsi="Times New Roman"/>
          <w:color w:val="000000"/>
          <w:sz w:val="28"/>
          <w:szCs w:val="28"/>
        </w:rPr>
        <w:t xml:space="preserve">на потери витамина </w:t>
      </w:r>
      <w:r>
        <w:rPr>
          <w:rFonts w:ascii="Times New Roman" w:hAnsi="Times New Roman"/>
          <w:color w:val="000000"/>
          <w:sz w:val="28"/>
          <w:szCs w:val="28"/>
        </w:rPr>
        <w:t xml:space="preserve"> </w:t>
      </w:r>
      <w:r w:rsidRPr="00174C0A">
        <w:rPr>
          <w:rFonts w:ascii="Times New Roman" w:hAnsi="Times New Roman"/>
          <w:color w:val="000000"/>
          <w:sz w:val="28"/>
          <w:szCs w:val="28"/>
        </w:rPr>
        <w:t>С</w:t>
      </w:r>
      <w:r>
        <w:rPr>
          <w:rFonts w:ascii="Times New Roman" w:hAnsi="Times New Roman"/>
          <w:color w:val="000000"/>
          <w:sz w:val="28"/>
          <w:szCs w:val="28"/>
        </w:rPr>
        <w:t xml:space="preserve"> </w:t>
      </w:r>
      <w:r w:rsidRPr="00174C0A">
        <w:rPr>
          <w:rFonts w:ascii="Times New Roman" w:hAnsi="Times New Roman"/>
          <w:color w:val="000000"/>
          <w:sz w:val="28"/>
          <w:szCs w:val="28"/>
        </w:rPr>
        <w:t xml:space="preserve"> в процессе хранения: </w:t>
      </w:r>
    </w:p>
    <w:p w:rsidR="00E077EE" w:rsidRDefault="00E077EE" w:rsidP="00B21BE1">
      <w:pPr>
        <w:spacing w:after="0" w:line="240" w:lineRule="auto"/>
        <w:jc w:val="center"/>
        <w:rPr>
          <w:rFonts w:ascii="Times New Roman" w:hAnsi="Times New Roman"/>
          <w:color w:val="000000"/>
          <w:sz w:val="28"/>
          <w:szCs w:val="28"/>
        </w:rPr>
      </w:pPr>
      <w:r>
        <w:rPr>
          <w:rFonts w:ascii="Times New Roman" w:hAnsi="Times New Roman"/>
          <w:color w:val="000000"/>
          <w:sz w:val="28"/>
          <w:szCs w:val="28"/>
        </w:rPr>
        <w:t xml:space="preserve">1 - контроль; 2 - образец №1 обработка </w:t>
      </w:r>
      <w:r w:rsidRPr="008706AB">
        <w:rPr>
          <w:rFonts w:ascii="Times New Roman" w:hAnsi="Times New Roman"/>
          <w:color w:val="000000"/>
          <w:sz w:val="28"/>
          <w:szCs w:val="28"/>
        </w:rPr>
        <w:t>ЭМП КН</w:t>
      </w:r>
      <w:r>
        <w:rPr>
          <w:rFonts w:ascii="Times New Roman" w:hAnsi="Times New Roman"/>
          <w:color w:val="000000"/>
          <w:sz w:val="28"/>
          <w:szCs w:val="28"/>
        </w:rPr>
        <w:t>Ч;</w:t>
      </w:r>
    </w:p>
    <w:p w:rsidR="00E077EE" w:rsidRDefault="00E077EE" w:rsidP="00B21BE1">
      <w:pPr>
        <w:spacing w:after="0" w:line="240" w:lineRule="auto"/>
        <w:jc w:val="center"/>
        <w:rPr>
          <w:rFonts w:ascii="Times New Roman" w:hAnsi="Times New Roman"/>
          <w:color w:val="000000"/>
          <w:sz w:val="28"/>
          <w:szCs w:val="28"/>
        </w:rPr>
      </w:pPr>
      <w:r>
        <w:rPr>
          <w:rFonts w:ascii="Times New Roman" w:hAnsi="Times New Roman"/>
          <w:color w:val="000000"/>
          <w:sz w:val="28"/>
          <w:szCs w:val="28"/>
        </w:rPr>
        <w:t xml:space="preserve">3- образец №2 - обработка  </w:t>
      </w:r>
      <w:r w:rsidRPr="008706AB">
        <w:rPr>
          <w:rFonts w:ascii="Times New Roman" w:hAnsi="Times New Roman"/>
          <w:color w:val="000000"/>
          <w:sz w:val="28"/>
          <w:szCs w:val="28"/>
        </w:rPr>
        <w:t xml:space="preserve">ЭМП КНЧ  </w:t>
      </w:r>
      <w:r>
        <w:rPr>
          <w:rFonts w:ascii="Times New Roman" w:hAnsi="Times New Roman"/>
          <w:color w:val="000000"/>
          <w:sz w:val="28"/>
          <w:szCs w:val="28"/>
        </w:rPr>
        <w:t>и биопрепаратом</w:t>
      </w:r>
    </w:p>
    <w:p w:rsidR="00E077EE" w:rsidRDefault="00E077EE" w:rsidP="006C13FB">
      <w:pPr>
        <w:spacing w:after="0" w:line="360" w:lineRule="auto"/>
        <w:ind w:firstLine="851"/>
        <w:jc w:val="both"/>
        <w:rPr>
          <w:rFonts w:ascii="Times New Roman" w:hAnsi="Times New Roman"/>
          <w:color w:val="000000"/>
          <w:sz w:val="28"/>
          <w:szCs w:val="28"/>
        </w:rPr>
      </w:pPr>
    </w:p>
    <w:p w:rsidR="00E077EE" w:rsidRDefault="00E077EE" w:rsidP="006C13FB">
      <w:pPr>
        <w:spacing w:after="0" w:line="360" w:lineRule="auto"/>
        <w:ind w:firstLine="851"/>
        <w:jc w:val="both"/>
        <w:rPr>
          <w:rFonts w:ascii="Times New Roman" w:hAnsi="Times New Roman"/>
          <w:color w:val="000000"/>
          <w:sz w:val="28"/>
          <w:szCs w:val="28"/>
        </w:rPr>
      </w:pPr>
      <w:r>
        <w:rPr>
          <w:rFonts w:ascii="Times New Roman" w:hAnsi="Times New Roman"/>
          <w:color w:val="000000"/>
          <w:sz w:val="28"/>
          <w:szCs w:val="28"/>
        </w:rPr>
        <w:t>Из приведенных на рисунке данных видно, что к концу срока хранения</w:t>
      </w:r>
      <w:r w:rsidRPr="00174C0A">
        <w:rPr>
          <w:rFonts w:ascii="Times New Roman" w:hAnsi="Times New Roman"/>
          <w:color w:val="000000"/>
          <w:sz w:val="28"/>
          <w:szCs w:val="28"/>
        </w:rPr>
        <w:t xml:space="preserve"> снижение потерь витамина</w:t>
      </w:r>
      <w:r>
        <w:rPr>
          <w:rFonts w:ascii="Times New Roman" w:hAnsi="Times New Roman"/>
          <w:color w:val="000000"/>
          <w:sz w:val="28"/>
          <w:szCs w:val="28"/>
        </w:rPr>
        <w:t xml:space="preserve"> С </w:t>
      </w:r>
      <w:r w:rsidRPr="00174C0A">
        <w:rPr>
          <w:rFonts w:ascii="Times New Roman" w:hAnsi="Times New Roman"/>
          <w:color w:val="000000"/>
          <w:sz w:val="28"/>
          <w:szCs w:val="28"/>
        </w:rPr>
        <w:t xml:space="preserve"> </w:t>
      </w:r>
      <w:r>
        <w:rPr>
          <w:rFonts w:ascii="Times New Roman" w:hAnsi="Times New Roman"/>
          <w:color w:val="000000"/>
          <w:sz w:val="28"/>
          <w:szCs w:val="28"/>
        </w:rPr>
        <w:t>по сравнению с контрольным (необработанным) образцом составляло: для  яблок</w:t>
      </w:r>
      <w:r w:rsidRPr="00174C0A">
        <w:rPr>
          <w:rFonts w:ascii="Times New Roman" w:hAnsi="Times New Roman"/>
          <w:color w:val="000000"/>
          <w:sz w:val="28"/>
          <w:szCs w:val="28"/>
        </w:rPr>
        <w:t>, предварительно обработанных перед закладкой на хране</w:t>
      </w:r>
      <w:r>
        <w:rPr>
          <w:rFonts w:ascii="Times New Roman" w:hAnsi="Times New Roman"/>
          <w:color w:val="000000"/>
          <w:sz w:val="28"/>
          <w:szCs w:val="28"/>
        </w:rPr>
        <w:t>ние</w:t>
      </w:r>
      <w:r w:rsidRPr="00B21BE1">
        <w:rPr>
          <w:rFonts w:ascii="Times New Roman" w:hAnsi="Times New Roman"/>
          <w:color w:val="000000"/>
          <w:sz w:val="28"/>
          <w:szCs w:val="28"/>
        </w:rPr>
        <w:t xml:space="preserve"> </w:t>
      </w:r>
      <w:r w:rsidRPr="008706AB">
        <w:rPr>
          <w:rFonts w:ascii="Times New Roman" w:hAnsi="Times New Roman"/>
          <w:color w:val="000000"/>
          <w:sz w:val="28"/>
          <w:szCs w:val="28"/>
        </w:rPr>
        <w:t xml:space="preserve">ЭМП КНЧ  </w:t>
      </w:r>
      <w:r>
        <w:rPr>
          <w:rFonts w:ascii="Times New Roman" w:hAnsi="Times New Roman"/>
          <w:color w:val="000000"/>
          <w:sz w:val="28"/>
          <w:szCs w:val="28"/>
        </w:rPr>
        <w:t xml:space="preserve">и биопрепаратом -  </w:t>
      </w:r>
      <w:r w:rsidRPr="00F25413">
        <w:rPr>
          <w:rFonts w:ascii="Times New Roman" w:hAnsi="Times New Roman"/>
          <w:color w:val="000000"/>
          <w:sz w:val="28"/>
          <w:szCs w:val="28"/>
        </w:rPr>
        <w:t>21,9 %,</w:t>
      </w:r>
      <w:r>
        <w:rPr>
          <w:rFonts w:ascii="Times New Roman" w:hAnsi="Times New Roman"/>
          <w:color w:val="000000"/>
          <w:sz w:val="28"/>
          <w:szCs w:val="28"/>
        </w:rPr>
        <w:t xml:space="preserve"> обработанных только</w:t>
      </w:r>
      <w:r w:rsidRPr="00DD1105">
        <w:rPr>
          <w:rFonts w:ascii="Times New Roman" w:hAnsi="Times New Roman"/>
          <w:color w:val="000000"/>
          <w:sz w:val="28"/>
          <w:szCs w:val="28"/>
        </w:rPr>
        <w:t xml:space="preserve"> </w:t>
      </w:r>
      <w:r w:rsidRPr="008706AB">
        <w:rPr>
          <w:rFonts w:ascii="Times New Roman" w:hAnsi="Times New Roman"/>
          <w:color w:val="000000"/>
          <w:sz w:val="28"/>
          <w:szCs w:val="28"/>
        </w:rPr>
        <w:t xml:space="preserve">ЭМП КНЧ  </w:t>
      </w:r>
      <w:r>
        <w:rPr>
          <w:rFonts w:ascii="Times New Roman" w:hAnsi="Times New Roman"/>
          <w:color w:val="000000"/>
          <w:sz w:val="28"/>
          <w:szCs w:val="28"/>
        </w:rPr>
        <w:t xml:space="preserve">- 17,0%. </w:t>
      </w:r>
    </w:p>
    <w:p w:rsidR="00E077EE" w:rsidRPr="006030A1" w:rsidRDefault="00E077EE" w:rsidP="006C13FB">
      <w:pPr>
        <w:suppressAutoHyphens/>
        <w:spacing w:after="0" w:line="360" w:lineRule="auto"/>
        <w:ind w:firstLine="851"/>
        <w:jc w:val="both"/>
        <w:rPr>
          <w:rFonts w:ascii="Times New Roman" w:hAnsi="Times New Roman"/>
          <w:color w:val="000000"/>
          <w:sz w:val="28"/>
          <w:szCs w:val="28"/>
        </w:rPr>
      </w:pPr>
      <w:r>
        <w:rPr>
          <w:rFonts w:ascii="Times New Roman" w:hAnsi="Times New Roman"/>
          <w:color w:val="000000"/>
          <w:sz w:val="28"/>
          <w:szCs w:val="28"/>
        </w:rPr>
        <w:t xml:space="preserve">На рисунке 2 </w:t>
      </w:r>
      <w:r w:rsidRPr="00174C0A">
        <w:rPr>
          <w:rFonts w:ascii="Times New Roman" w:hAnsi="Times New Roman"/>
          <w:color w:val="000000"/>
          <w:sz w:val="28"/>
          <w:szCs w:val="28"/>
        </w:rPr>
        <w:t xml:space="preserve"> приведены данные по влиянию </w:t>
      </w:r>
      <w:r>
        <w:rPr>
          <w:rFonts w:ascii="Times New Roman" w:hAnsi="Times New Roman"/>
          <w:color w:val="000000"/>
          <w:sz w:val="28"/>
          <w:szCs w:val="28"/>
        </w:rPr>
        <w:t>комплексной обработки груш</w:t>
      </w:r>
      <w:r w:rsidRPr="00174C0A">
        <w:rPr>
          <w:rFonts w:ascii="Times New Roman" w:hAnsi="Times New Roman"/>
          <w:color w:val="000000"/>
          <w:sz w:val="28"/>
          <w:szCs w:val="28"/>
        </w:rPr>
        <w:t xml:space="preserve"> ЭМП КНЧ </w:t>
      </w:r>
      <w:r>
        <w:rPr>
          <w:rFonts w:ascii="Times New Roman" w:hAnsi="Times New Roman"/>
          <w:color w:val="000000"/>
          <w:sz w:val="28"/>
          <w:szCs w:val="28"/>
        </w:rPr>
        <w:t xml:space="preserve"> и биопрепаратом «Витаплан»   </w:t>
      </w:r>
      <w:r w:rsidRPr="00174C0A">
        <w:rPr>
          <w:rFonts w:ascii="Times New Roman" w:hAnsi="Times New Roman"/>
          <w:color w:val="000000"/>
          <w:sz w:val="28"/>
          <w:szCs w:val="28"/>
        </w:rPr>
        <w:t>на потери витамина</w:t>
      </w:r>
      <w:r>
        <w:rPr>
          <w:rFonts w:ascii="Times New Roman" w:hAnsi="Times New Roman"/>
          <w:color w:val="000000"/>
          <w:sz w:val="28"/>
          <w:szCs w:val="28"/>
        </w:rPr>
        <w:t xml:space="preserve"> </w:t>
      </w:r>
      <w:r w:rsidRPr="00174C0A">
        <w:rPr>
          <w:rFonts w:ascii="Times New Roman" w:hAnsi="Times New Roman"/>
          <w:color w:val="000000"/>
          <w:sz w:val="28"/>
          <w:szCs w:val="28"/>
        </w:rPr>
        <w:t xml:space="preserve"> С </w:t>
      </w:r>
      <w:r>
        <w:rPr>
          <w:rFonts w:ascii="Times New Roman" w:hAnsi="Times New Roman"/>
          <w:color w:val="000000"/>
          <w:sz w:val="28"/>
          <w:szCs w:val="28"/>
        </w:rPr>
        <w:t xml:space="preserve"> </w:t>
      </w:r>
      <w:r w:rsidRPr="00174C0A">
        <w:rPr>
          <w:rFonts w:ascii="Times New Roman" w:hAnsi="Times New Roman"/>
          <w:color w:val="000000"/>
          <w:sz w:val="28"/>
          <w:szCs w:val="28"/>
        </w:rPr>
        <w:t>в процессе хранения.</w:t>
      </w:r>
    </w:p>
    <w:p w:rsidR="00E077EE" w:rsidRPr="00174C0A" w:rsidRDefault="00E077EE" w:rsidP="006C13FB">
      <w:pPr>
        <w:spacing w:line="360" w:lineRule="auto"/>
        <w:jc w:val="center"/>
        <w:rPr>
          <w:rFonts w:ascii="Times New Roman" w:hAnsi="Times New Roman"/>
          <w:color w:val="000000"/>
          <w:sz w:val="28"/>
          <w:szCs w:val="28"/>
        </w:rPr>
      </w:pPr>
    </w:p>
    <w:p w:rsidR="00E077EE" w:rsidRPr="00174C0A" w:rsidRDefault="00E077EE" w:rsidP="00174C0A">
      <w:pPr>
        <w:spacing w:line="360" w:lineRule="auto"/>
        <w:jc w:val="both"/>
        <w:rPr>
          <w:rFonts w:ascii="Times New Roman" w:hAnsi="Times New Roman"/>
          <w:color w:val="000000"/>
          <w:sz w:val="28"/>
          <w:szCs w:val="28"/>
        </w:rPr>
      </w:pPr>
      <w:r>
        <w:rPr>
          <w:noProof/>
        </w:rPr>
        <w:pict>
          <v:shape id=" 27" o:spid="_x0000_s1032" type="#_x0000_t32" style="position:absolute;left:0;text-align:left;margin-left:304.2pt;margin-top:120.3pt;width:21pt;height:8.25pt;flip:y;z-index:251652096;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" strokeweight="1.25pt">
            <o:lock v:ext="edit" shapetype="f"/>
          </v:shape>
        </w:pict>
      </w:r>
      <w:r>
        <w:rPr>
          <w:noProof/>
        </w:rPr>
        <w:pict>
          <v:rect id=" 31" o:spid="_x0000_s1033" style="position:absolute;left:0;text-align:left;margin-left:300.45pt;margin-top:109.05pt;width:24.75pt;height:20.25pt;z-index:251656192;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" filled="f" stroked="f">
            <v:path arrowok="t"/>
            <v:textbox>
              <w:txbxContent>
                <w:p w:rsidR="00E077EE" w:rsidRPr="00EE10A5" w:rsidRDefault="00E077EE" w:rsidP="00174C0A">
                  <w:pPr>
                    <w:rPr>
                      <w:b/>
                      <w:sz w:val="24"/>
                      <w:szCs w:val="24"/>
                    </w:rPr>
                  </w:pPr>
                  <w:r w:rsidRPr="00EE10A5">
                    <w:rPr>
                      <w:b/>
                      <w:sz w:val="24"/>
                      <w:szCs w:val="24"/>
                    </w:rPr>
                    <w:t>2</w:t>
                  </w:r>
                </w:p>
              </w:txbxContent>
            </v:textbox>
          </v:rect>
        </w:pict>
      </w:r>
      <w:r>
        <w:rPr>
          <w:noProof/>
        </w:rPr>
        <w:pict>
          <v:rect id=" 30" o:spid="_x0000_s1034" style="position:absolute;left:0;text-align:left;margin-left:258.45pt;margin-top:65.55pt;width:24.75pt;height:20.25pt;z-index:251655168;visibility:visible" filled="f" stroked="f">
            <v:path arrowok="t"/>
            <v:textbox>
              <w:txbxContent>
                <w:p w:rsidR="00E077EE" w:rsidRPr="00EE10A5" w:rsidRDefault="00E077EE" w:rsidP="00174C0A">
                  <w:pPr>
                    <w:rPr>
                      <w:b/>
                    </w:rPr>
                  </w:pPr>
                  <w:r w:rsidRPr="00EE10A5">
                    <w:rPr>
                      <w:b/>
                    </w:rPr>
                    <w:t>1</w:t>
                  </w:r>
                </w:p>
              </w:txbxContent>
            </v:textbox>
          </v:rect>
        </w:pict>
      </w:r>
      <w:r>
        <w:rPr>
          <w:noProof/>
        </w:rPr>
        <w:pict>
          <v:shape id=" 29" o:spid="_x0000_s1035" type="#_x0000_t32" style="position:absolute;left:0;text-align:left;margin-left:304.2pt;margin-top:129.3pt;width:0;height:22.5pt;z-index:251654144;visibility:visible">
            <o:lock v:ext="edit" shapetype="f"/>
          </v:shape>
        </w:pict>
      </w:r>
      <w:r>
        <w:rPr>
          <w:noProof/>
        </w:rPr>
        <w:pict>
          <v:shape id=" 28" o:spid="_x0000_s1036" type="#_x0000_t32" style="position:absolute;left:0;text-align:left;margin-left:258.45pt;margin-top:85.05pt;width:0;height:30pt;z-index:251653120;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">
            <o:lock v:ext="edit" shapetype="f"/>
          </v:shape>
        </w:pict>
      </w:r>
      <w:r>
        <w:rPr>
          <w:noProof/>
        </w:rPr>
        <w:pict>
          <v:shape id=" 26" o:spid="_x0000_s1037" type="#_x0000_t32" style="position:absolute;left:0;text-align:left;margin-left:258.45pt;margin-top:85.05pt;width:17.25pt;height:.75pt;z-index:251651072;visibility:visible">
            <o:lock v:ext="edit" shapetype="f"/>
          </v:shape>
        </w:pict>
      </w:r>
      <w:r w:rsidRPr="00203458">
        <w:rPr>
          <w:rFonts w:ascii="Times New Roman" w:hAnsi="Times New Roman"/>
          <w:noProof/>
          <w:color w:val="000000"/>
          <w:sz w:val="28"/>
          <w:szCs w:val="28"/>
        </w:rPr>
        <w:pict>
          <v:shape id="Диаграмма 32" o:spid="_x0000_i1026" type="#_x0000_t75" style="width:410.4pt;height:243pt;visibility:visible" o:gfxdata="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">
            <v:imagedata r:id="rId20" o:title="" croptop="-2308f" cropbottom="-1034f" cropleft="-10530f" cropright="-872f"/>
            <o:lock v:ext="edit" aspectratio="f"/>
          </v:shape>
        </w:pict>
      </w:r>
    </w:p>
    <w:p w:rsidR="00E077EE" w:rsidRPr="00174C0A" w:rsidRDefault="00E077EE" w:rsidP="00C117A2">
      <w:pPr>
        <w:spacing w:line="360" w:lineRule="auto"/>
        <w:ind w:left="567" w:hanging="567"/>
        <w:jc w:val="both"/>
        <w:rPr>
          <w:rFonts w:ascii="Times New Roman" w:hAnsi="Times New Roman"/>
          <w:color w:val="000000"/>
          <w:sz w:val="28"/>
          <w:szCs w:val="28"/>
        </w:rPr>
      </w:pPr>
      <w:r>
        <w:rPr>
          <w:rFonts w:ascii="Times New Roman" w:hAnsi="Times New Roman"/>
          <w:color w:val="000000"/>
          <w:sz w:val="28"/>
          <w:szCs w:val="28"/>
        </w:rPr>
        <w:t>Рисунок 2</w:t>
      </w:r>
      <w:r w:rsidRPr="00174C0A">
        <w:rPr>
          <w:rFonts w:ascii="Times New Roman" w:hAnsi="Times New Roman"/>
          <w:color w:val="000000"/>
          <w:sz w:val="28"/>
          <w:szCs w:val="28"/>
        </w:rPr>
        <w:t xml:space="preserve"> – Влияние предварительной обработки груш сорта Конференция в ЭМП КНЧ</w:t>
      </w:r>
      <w:r>
        <w:rPr>
          <w:rFonts w:ascii="Times New Roman" w:hAnsi="Times New Roman"/>
          <w:color w:val="000000"/>
          <w:sz w:val="28"/>
          <w:szCs w:val="28"/>
        </w:rPr>
        <w:t xml:space="preserve"> и биопрепаратом «Витаплан»</w:t>
      </w:r>
      <w:r w:rsidRPr="00174C0A">
        <w:rPr>
          <w:rFonts w:ascii="Times New Roman" w:hAnsi="Times New Roman"/>
          <w:color w:val="000000"/>
          <w:sz w:val="28"/>
          <w:szCs w:val="28"/>
        </w:rPr>
        <w:t xml:space="preserve"> на потери витамина С в процессе хранения: </w:t>
      </w:r>
    </w:p>
    <w:p w:rsidR="00E077EE" w:rsidRDefault="00E077EE" w:rsidP="00EE10A5">
      <w:pPr>
        <w:spacing w:after="0" w:line="240" w:lineRule="auto"/>
        <w:jc w:val="center"/>
        <w:rPr>
          <w:rFonts w:ascii="Times New Roman" w:hAnsi="Times New Roman"/>
          <w:color w:val="000000"/>
          <w:sz w:val="28"/>
          <w:szCs w:val="28"/>
        </w:rPr>
      </w:pPr>
      <w:r>
        <w:rPr>
          <w:rFonts w:ascii="Times New Roman" w:hAnsi="Times New Roman"/>
          <w:color w:val="000000"/>
          <w:sz w:val="28"/>
          <w:szCs w:val="28"/>
        </w:rPr>
        <w:t xml:space="preserve">1 – контроль; 2 – образец №1 обработка </w:t>
      </w:r>
      <w:r w:rsidRPr="008706AB">
        <w:rPr>
          <w:rFonts w:ascii="Times New Roman" w:hAnsi="Times New Roman"/>
          <w:color w:val="000000"/>
          <w:sz w:val="28"/>
          <w:szCs w:val="28"/>
        </w:rPr>
        <w:t>ЭМП КН</w:t>
      </w:r>
      <w:r>
        <w:rPr>
          <w:rFonts w:ascii="Times New Roman" w:hAnsi="Times New Roman"/>
          <w:color w:val="000000"/>
          <w:sz w:val="28"/>
          <w:szCs w:val="28"/>
        </w:rPr>
        <w:t>Ч;</w:t>
      </w:r>
    </w:p>
    <w:p w:rsidR="00E077EE" w:rsidRDefault="00E077EE" w:rsidP="00EE10A5">
      <w:pPr>
        <w:spacing w:after="0" w:line="240" w:lineRule="auto"/>
        <w:jc w:val="center"/>
        <w:rPr>
          <w:rFonts w:ascii="Times New Roman" w:hAnsi="Times New Roman"/>
          <w:color w:val="000000"/>
          <w:sz w:val="28"/>
          <w:szCs w:val="28"/>
        </w:rPr>
      </w:pPr>
      <w:r>
        <w:rPr>
          <w:rFonts w:ascii="Times New Roman" w:hAnsi="Times New Roman"/>
          <w:color w:val="000000"/>
          <w:sz w:val="28"/>
          <w:szCs w:val="28"/>
        </w:rPr>
        <w:t xml:space="preserve">3 - образец </w:t>
      </w:r>
      <w:r w:rsidRPr="00EE10A5">
        <w:rPr>
          <w:rFonts w:ascii="Times New Roman" w:hAnsi="Times New Roman"/>
          <w:color w:val="000000"/>
          <w:sz w:val="28"/>
          <w:szCs w:val="28"/>
        </w:rPr>
        <w:t>№</w:t>
      </w:r>
      <w:r>
        <w:rPr>
          <w:rFonts w:ascii="Times New Roman" w:hAnsi="Times New Roman"/>
          <w:color w:val="000000"/>
          <w:sz w:val="28"/>
          <w:szCs w:val="28"/>
        </w:rPr>
        <w:t xml:space="preserve"> 2 - обработка  </w:t>
      </w:r>
      <w:r w:rsidRPr="008706AB">
        <w:rPr>
          <w:rFonts w:ascii="Times New Roman" w:hAnsi="Times New Roman"/>
          <w:color w:val="000000"/>
          <w:sz w:val="28"/>
          <w:szCs w:val="28"/>
        </w:rPr>
        <w:t xml:space="preserve">ЭМП КНЧ  </w:t>
      </w:r>
      <w:r>
        <w:rPr>
          <w:rFonts w:ascii="Times New Roman" w:hAnsi="Times New Roman"/>
          <w:color w:val="000000"/>
          <w:sz w:val="28"/>
          <w:szCs w:val="28"/>
        </w:rPr>
        <w:t>и биопрепаратом</w:t>
      </w:r>
    </w:p>
    <w:p w:rsidR="00E077EE" w:rsidRDefault="00E077EE" w:rsidP="00EE10A5">
      <w:pPr>
        <w:spacing w:after="0" w:line="240" w:lineRule="auto"/>
        <w:jc w:val="center"/>
        <w:rPr>
          <w:rFonts w:ascii="Times New Roman" w:hAnsi="Times New Roman"/>
          <w:color w:val="000000"/>
          <w:sz w:val="28"/>
          <w:szCs w:val="28"/>
        </w:rPr>
      </w:pPr>
    </w:p>
    <w:p w:rsidR="00E077EE" w:rsidRDefault="00E077EE" w:rsidP="00F25413">
      <w:pPr>
        <w:spacing w:after="0" w:line="360" w:lineRule="auto"/>
        <w:ind w:firstLine="851"/>
        <w:jc w:val="both"/>
        <w:rPr>
          <w:rFonts w:ascii="Times New Roman" w:hAnsi="Times New Roman"/>
          <w:color w:val="000000"/>
          <w:sz w:val="28"/>
          <w:szCs w:val="28"/>
        </w:rPr>
      </w:pPr>
      <w:r>
        <w:rPr>
          <w:rFonts w:ascii="Times New Roman" w:hAnsi="Times New Roman"/>
          <w:color w:val="000000"/>
          <w:sz w:val="28"/>
          <w:szCs w:val="28"/>
        </w:rPr>
        <w:t>Данные, приведенные на рисунке 2, показывают, что к концу срока хранения</w:t>
      </w:r>
      <w:r w:rsidRPr="00174C0A">
        <w:rPr>
          <w:rFonts w:ascii="Times New Roman" w:hAnsi="Times New Roman"/>
          <w:color w:val="000000"/>
          <w:sz w:val="28"/>
          <w:szCs w:val="28"/>
        </w:rPr>
        <w:t xml:space="preserve"> снижение потерь витамина</w:t>
      </w:r>
      <w:r>
        <w:rPr>
          <w:rFonts w:ascii="Times New Roman" w:hAnsi="Times New Roman"/>
          <w:color w:val="000000"/>
          <w:sz w:val="28"/>
          <w:szCs w:val="28"/>
        </w:rPr>
        <w:t xml:space="preserve">  С, </w:t>
      </w:r>
      <w:r w:rsidRPr="00174C0A">
        <w:rPr>
          <w:rFonts w:ascii="Times New Roman" w:hAnsi="Times New Roman"/>
          <w:color w:val="000000"/>
          <w:sz w:val="28"/>
          <w:szCs w:val="28"/>
        </w:rPr>
        <w:t xml:space="preserve"> </w:t>
      </w:r>
      <w:r>
        <w:rPr>
          <w:rFonts w:ascii="Times New Roman" w:hAnsi="Times New Roman"/>
          <w:color w:val="000000"/>
          <w:sz w:val="28"/>
          <w:szCs w:val="28"/>
        </w:rPr>
        <w:t>по сравнению с контрольным (необработанным) образцом составляло: для  груш</w:t>
      </w:r>
      <w:r w:rsidRPr="00174C0A">
        <w:rPr>
          <w:rFonts w:ascii="Times New Roman" w:hAnsi="Times New Roman"/>
          <w:color w:val="000000"/>
          <w:sz w:val="28"/>
          <w:szCs w:val="28"/>
        </w:rPr>
        <w:t>, предварительно обработанных перед закладкой на хране</w:t>
      </w:r>
      <w:r>
        <w:rPr>
          <w:rFonts w:ascii="Times New Roman" w:hAnsi="Times New Roman"/>
          <w:color w:val="000000"/>
          <w:sz w:val="28"/>
          <w:szCs w:val="28"/>
        </w:rPr>
        <w:t>ние</w:t>
      </w:r>
      <w:r w:rsidRPr="00B21BE1">
        <w:rPr>
          <w:rFonts w:ascii="Times New Roman" w:hAnsi="Times New Roman"/>
          <w:color w:val="000000"/>
          <w:sz w:val="28"/>
          <w:szCs w:val="28"/>
        </w:rPr>
        <w:t xml:space="preserve"> </w:t>
      </w:r>
      <w:r w:rsidRPr="008706AB">
        <w:rPr>
          <w:rFonts w:ascii="Times New Roman" w:hAnsi="Times New Roman"/>
          <w:color w:val="000000"/>
          <w:sz w:val="28"/>
          <w:szCs w:val="28"/>
        </w:rPr>
        <w:t xml:space="preserve">ЭМП КНЧ  </w:t>
      </w:r>
      <w:r>
        <w:rPr>
          <w:rFonts w:ascii="Times New Roman" w:hAnsi="Times New Roman"/>
          <w:color w:val="000000"/>
          <w:sz w:val="28"/>
          <w:szCs w:val="28"/>
        </w:rPr>
        <w:t xml:space="preserve">и биопрепаратом - </w:t>
      </w:r>
      <w:r w:rsidRPr="00F25413">
        <w:rPr>
          <w:rFonts w:ascii="Times New Roman" w:hAnsi="Times New Roman"/>
          <w:color w:val="000000"/>
          <w:sz w:val="28"/>
          <w:szCs w:val="28"/>
        </w:rPr>
        <w:t>19,9 %, обработанных только ЭМП КНЧ  - 16,0 %.</w:t>
      </w:r>
    </w:p>
    <w:p w:rsidR="00E077EE" w:rsidRPr="00174C0A" w:rsidRDefault="00E077EE" w:rsidP="00DF264D">
      <w:pPr>
        <w:spacing w:after="0" w:line="360" w:lineRule="auto"/>
        <w:ind w:firstLine="851"/>
        <w:jc w:val="both"/>
        <w:rPr>
          <w:rFonts w:ascii="Times New Roman" w:hAnsi="Times New Roman"/>
          <w:color w:val="000000"/>
          <w:sz w:val="28"/>
          <w:szCs w:val="28"/>
        </w:rPr>
      </w:pPr>
      <w:r>
        <w:rPr>
          <w:rFonts w:ascii="Times New Roman" w:hAnsi="Times New Roman"/>
          <w:color w:val="000000"/>
          <w:sz w:val="28"/>
          <w:szCs w:val="28"/>
        </w:rPr>
        <w:t xml:space="preserve">На рисунке 3 - </w:t>
      </w:r>
      <w:r w:rsidRPr="00174C0A">
        <w:rPr>
          <w:rFonts w:ascii="Times New Roman" w:hAnsi="Times New Roman"/>
          <w:color w:val="000000"/>
          <w:sz w:val="28"/>
          <w:szCs w:val="28"/>
        </w:rPr>
        <w:t xml:space="preserve"> приведены данные по влиянию обработки фруктов ЭМП КНЧ </w:t>
      </w:r>
      <w:r>
        <w:rPr>
          <w:rFonts w:ascii="Times New Roman" w:hAnsi="Times New Roman"/>
          <w:color w:val="000000"/>
          <w:sz w:val="28"/>
          <w:szCs w:val="28"/>
        </w:rPr>
        <w:t xml:space="preserve"> и биопрепаратом </w:t>
      </w:r>
      <w:r w:rsidRPr="00174C0A">
        <w:rPr>
          <w:rFonts w:ascii="Times New Roman" w:hAnsi="Times New Roman"/>
          <w:color w:val="000000"/>
          <w:sz w:val="28"/>
          <w:szCs w:val="28"/>
        </w:rPr>
        <w:t xml:space="preserve">на потери </w:t>
      </w:r>
      <w:r>
        <w:rPr>
          <w:rFonts w:ascii="Times New Roman" w:hAnsi="Times New Roman"/>
          <w:color w:val="000000"/>
          <w:sz w:val="28"/>
          <w:szCs w:val="28"/>
        </w:rPr>
        <w:t xml:space="preserve"> </w:t>
      </w:r>
      <w:r w:rsidRPr="00174C0A">
        <w:rPr>
          <w:rFonts w:ascii="Times New Roman" w:hAnsi="Times New Roman"/>
          <w:color w:val="000000"/>
          <w:sz w:val="28"/>
          <w:szCs w:val="28"/>
        </w:rPr>
        <w:t>Р</w:t>
      </w:r>
      <w:r>
        <w:rPr>
          <w:rFonts w:ascii="Times New Roman" w:hAnsi="Times New Roman"/>
          <w:color w:val="000000"/>
          <w:sz w:val="28"/>
          <w:szCs w:val="28"/>
        </w:rPr>
        <w:t xml:space="preserve"> </w:t>
      </w:r>
      <w:r w:rsidRPr="00174C0A">
        <w:rPr>
          <w:rFonts w:ascii="Times New Roman" w:hAnsi="Times New Roman"/>
          <w:color w:val="000000"/>
          <w:sz w:val="28"/>
          <w:szCs w:val="28"/>
        </w:rPr>
        <w:t>-</w:t>
      </w:r>
      <w:r>
        <w:rPr>
          <w:rFonts w:ascii="Times New Roman" w:hAnsi="Times New Roman"/>
          <w:color w:val="000000"/>
          <w:sz w:val="28"/>
          <w:szCs w:val="28"/>
        </w:rPr>
        <w:t xml:space="preserve"> </w:t>
      </w:r>
      <w:r w:rsidRPr="00174C0A">
        <w:rPr>
          <w:rFonts w:ascii="Times New Roman" w:hAnsi="Times New Roman"/>
          <w:color w:val="000000"/>
          <w:sz w:val="28"/>
          <w:szCs w:val="28"/>
        </w:rPr>
        <w:t>активных веществ в процессе хранения.</w:t>
      </w:r>
    </w:p>
    <w:p w:rsidR="00E077EE" w:rsidRPr="00174C0A" w:rsidRDefault="00E077EE" w:rsidP="00174C0A">
      <w:pPr>
        <w:spacing w:line="360" w:lineRule="auto"/>
        <w:jc w:val="both"/>
        <w:rPr>
          <w:rFonts w:ascii="Times New Roman" w:hAnsi="Times New Roman"/>
          <w:color w:val="000000"/>
          <w:sz w:val="28"/>
          <w:szCs w:val="28"/>
        </w:rPr>
      </w:pPr>
      <w:r>
        <w:rPr>
          <w:noProof/>
        </w:rPr>
        <w:pict>
          <v:shape id=" 34" o:spid="_x0000_s1038" type="#_x0000_t32" style="position:absolute;left:0;text-align:left;margin-left:234.45pt;margin-top:83.55pt;width:3.75pt;height:34.5pt;flip:x;z-index:251659264;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">
            <o:lock v:ext="edit" shapetype="f"/>
          </v:shape>
        </w:pict>
      </w:r>
      <w:r>
        <w:rPr>
          <w:noProof/>
        </w:rPr>
        <w:pict>
          <v:rect id=" 37" o:spid="_x0000_s1039" style="position:absolute;left:0;text-align:left;margin-left:280.95pt;margin-top:113.55pt;width:21.75pt;height:22.5pt;z-index:251662336;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" filled="f" stroked="f">
            <v:path arrowok="t"/>
            <v:textbox>
              <w:txbxContent>
                <w:p w:rsidR="00E077EE" w:rsidRPr="000A7898" w:rsidRDefault="00E077EE" w:rsidP="00174C0A">
                  <w:pPr>
                    <w:rPr>
                      <w:sz w:val="28"/>
                      <w:szCs w:val="28"/>
                    </w:rPr>
                  </w:pPr>
                  <w:r w:rsidRPr="000A7898">
                    <w:rPr>
                      <w:sz w:val="28"/>
                      <w:szCs w:val="28"/>
                    </w:rPr>
                    <w:t>2</w:t>
                  </w:r>
                </w:p>
              </w:txbxContent>
            </v:textbox>
          </v:rect>
        </w:pict>
      </w:r>
      <w:r>
        <w:rPr>
          <w:noProof/>
        </w:rPr>
        <w:pict>
          <v:rect id=" 36" o:spid="_x0000_s1040" style="position:absolute;left:0;text-align:left;margin-left:234.45pt;margin-top:65.55pt;width:21.75pt;height:22.5pt;z-index:251661312;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" filled="f" stroked="f">
            <v:path arrowok="t"/>
            <v:textbox>
              <w:txbxContent>
                <w:p w:rsidR="00E077EE" w:rsidRPr="000A7898" w:rsidRDefault="00E077EE" w:rsidP="00174C0A">
                  <w:pPr>
                    <w:rPr>
                      <w:sz w:val="28"/>
                      <w:szCs w:val="28"/>
                    </w:rPr>
                  </w:pPr>
                  <w:r w:rsidRPr="000A7898">
                    <w:rPr>
                      <w:sz w:val="28"/>
                      <w:szCs w:val="28"/>
                    </w:rPr>
                    <w:t>1</w:t>
                  </w:r>
                </w:p>
              </w:txbxContent>
            </v:textbox>
          </v:rect>
        </w:pict>
      </w:r>
      <w:r>
        <w:rPr>
          <w:noProof/>
        </w:rPr>
        <w:pict>
          <v:shape id=" 35" o:spid="_x0000_s1041" type="#_x0000_t32" style="position:absolute;left:0;text-align:left;margin-left:284.7pt;margin-top:131.55pt;width:0;height:23.25pt;z-index:251660288;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">
            <o:lock v:ext="edit" shapetype="f"/>
          </v:shape>
        </w:pict>
      </w:r>
      <w:r>
        <w:rPr>
          <w:noProof/>
        </w:rPr>
        <w:pict>
          <v:shape id=" 33" o:spid="_x0000_s1042" type="#_x0000_t32" style="position:absolute;left:0;text-align:left;margin-left:284.7pt;margin-top:131.55pt;width:18pt;height:0;z-index:251658240;visibility:visible">
            <o:lock v:ext="edit" shapetype="f"/>
          </v:shape>
        </w:pict>
      </w:r>
      <w:r>
        <w:rPr>
          <w:noProof/>
        </w:rPr>
        <w:pict>
          <v:shape id=" 32" o:spid="_x0000_s1043" type="#_x0000_t32" style="position:absolute;left:0;text-align:left;margin-left:238.2pt;margin-top:83.55pt;width:18pt;height:0;z-index:251657216;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">
            <o:lock v:ext="edit" shapetype="f"/>
          </v:shape>
        </w:pict>
      </w:r>
      <w:r w:rsidRPr="00203458">
        <w:rPr>
          <w:rFonts w:ascii="Times New Roman" w:hAnsi="Times New Roman"/>
          <w:noProof/>
          <w:color w:val="000000"/>
          <w:sz w:val="28"/>
          <w:szCs w:val="28"/>
        </w:rPr>
        <w:pict>
          <v:shape id="Диаграмма 33" o:spid="_x0000_i1027" type="#_x0000_t75" style="width:397.8pt;height:243pt;visibility:visible" o:gfxdata="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">
            <v:imagedata r:id="rId21" o:title="" croptop="-1520f" cropbottom="-2696f" cropleft="-2919f" cropright="-785f"/>
            <o:lock v:ext="edit" aspectratio="f"/>
          </v:shape>
        </w:pict>
      </w:r>
    </w:p>
    <w:p w:rsidR="00E077EE" w:rsidRPr="00174C0A" w:rsidRDefault="00E077EE" w:rsidP="00C117A2">
      <w:pPr>
        <w:spacing w:line="360" w:lineRule="auto"/>
        <w:ind w:left="1701" w:hanging="1134"/>
        <w:jc w:val="both"/>
        <w:rPr>
          <w:rFonts w:ascii="Times New Roman" w:hAnsi="Times New Roman"/>
          <w:color w:val="000000"/>
          <w:sz w:val="28"/>
          <w:szCs w:val="28"/>
        </w:rPr>
      </w:pPr>
      <w:r>
        <w:rPr>
          <w:rFonts w:ascii="Times New Roman" w:hAnsi="Times New Roman"/>
          <w:color w:val="000000"/>
          <w:sz w:val="28"/>
          <w:szCs w:val="28"/>
        </w:rPr>
        <w:t>Рисунок 3</w:t>
      </w:r>
      <w:r w:rsidRPr="00174C0A">
        <w:rPr>
          <w:rFonts w:ascii="Times New Roman" w:hAnsi="Times New Roman"/>
          <w:color w:val="000000"/>
          <w:sz w:val="28"/>
          <w:szCs w:val="28"/>
        </w:rPr>
        <w:t xml:space="preserve"> – Влияние предварительной обработки яблок сорта Айдаред в ЭМП КНЧ </w:t>
      </w:r>
      <w:r>
        <w:rPr>
          <w:rFonts w:ascii="Times New Roman" w:hAnsi="Times New Roman"/>
          <w:color w:val="000000"/>
          <w:sz w:val="28"/>
          <w:szCs w:val="28"/>
        </w:rPr>
        <w:t xml:space="preserve"> и биопрепаратом «Витаплан» </w:t>
      </w:r>
      <w:r w:rsidRPr="00174C0A">
        <w:rPr>
          <w:rFonts w:ascii="Times New Roman" w:hAnsi="Times New Roman"/>
          <w:color w:val="000000"/>
          <w:sz w:val="28"/>
          <w:szCs w:val="28"/>
        </w:rPr>
        <w:t xml:space="preserve">на потери Р – активных веществ в процессе хранения: </w:t>
      </w:r>
    </w:p>
    <w:p w:rsidR="00E077EE" w:rsidRDefault="00E077EE" w:rsidP="000A7898">
      <w:pPr>
        <w:spacing w:after="0" w:line="240" w:lineRule="auto"/>
        <w:jc w:val="center"/>
        <w:rPr>
          <w:rFonts w:ascii="Times New Roman" w:hAnsi="Times New Roman"/>
          <w:color w:val="000000"/>
          <w:sz w:val="28"/>
          <w:szCs w:val="28"/>
        </w:rPr>
      </w:pPr>
      <w:r>
        <w:rPr>
          <w:rFonts w:ascii="Times New Roman" w:hAnsi="Times New Roman"/>
          <w:color w:val="000000"/>
          <w:sz w:val="28"/>
          <w:szCs w:val="28"/>
        </w:rPr>
        <w:t xml:space="preserve">1 – контроль; 2 – образец №1 обработка </w:t>
      </w:r>
      <w:r w:rsidRPr="008706AB">
        <w:rPr>
          <w:rFonts w:ascii="Times New Roman" w:hAnsi="Times New Roman"/>
          <w:color w:val="000000"/>
          <w:sz w:val="28"/>
          <w:szCs w:val="28"/>
        </w:rPr>
        <w:t>ЭМП КН</w:t>
      </w:r>
      <w:r>
        <w:rPr>
          <w:rFonts w:ascii="Times New Roman" w:hAnsi="Times New Roman"/>
          <w:color w:val="000000"/>
          <w:sz w:val="28"/>
          <w:szCs w:val="28"/>
        </w:rPr>
        <w:t>Ч;</w:t>
      </w:r>
    </w:p>
    <w:p w:rsidR="00E077EE" w:rsidRDefault="00E077EE" w:rsidP="000A7898">
      <w:pPr>
        <w:spacing w:after="0" w:line="240" w:lineRule="auto"/>
        <w:jc w:val="center"/>
        <w:rPr>
          <w:rFonts w:ascii="Times New Roman" w:hAnsi="Times New Roman"/>
          <w:color w:val="000000"/>
          <w:sz w:val="28"/>
          <w:szCs w:val="28"/>
        </w:rPr>
      </w:pPr>
      <w:r>
        <w:rPr>
          <w:rFonts w:ascii="Times New Roman" w:hAnsi="Times New Roman"/>
          <w:color w:val="000000"/>
          <w:sz w:val="28"/>
          <w:szCs w:val="28"/>
        </w:rPr>
        <w:t xml:space="preserve">   3 - образец </w:t>
      </w:r>
      <w:r w:rsidRPr="00EE10A5">
        <w:rPr>
          <w:rFonts w:ascii="Times New Roman" w:hAnsi="Times New Roman"/>
          <w:color w:val="000000"/>
          <w:sz w:val="28"/>
          <w:szCs w:val="28"/>
        </w:rPr>
        <w:t>№</w:t>
      </w:r>
      <w:r>
        <w:rPr>
          <w:rFonts w:ascii="Times New Roman" w:hAnsi="Times New Roman"/>
          <w:color w:val="000000"/>
          <w:sz w:val="28"/>
          <w:szCs w:val="28"/>
        </w:rPr>
        <w:t xml:space="preserve"> 2 - обработка  </w:t>
      </w:r>
      <w:r w:rsidRPr="008706AB">
        <w:rPr>
          <w:rFonts w:ascii="Times New Roman" w:hAnsi="Times New Roman"/>
          <w:color w:val="000000"/>
          <w:sz w:val="28"/>
          <w:szCs w:val="28"/>
        </w:rPr>
        <w:t xml:space="preserve">ЭМП КНЧ  </w:t>
      </w:r>
      <w:r>
        <w:rPr>
          <w:rFonts w:ascii="Times New Roman" w:hAnsi="Times New Roman"/>
          <w:color w:val="000000"/>
          <w:sz w:val="28"/>
          <w:szCs w:val="28"/>
        </w:rPr>
        <w:t>и биопрепаратом</w:t>
      </w:r>
    </w:p>
    <w:p w:rsidR="00E077EE" w:rsidRDefault="00E077EE" w:rsidP="000A7898">
      <w:pPr>
        <w:spacing w:after="0" w:line="240" w:lineRule="auto"/>
        <w:jc w:val="center"/>
        <w:rPr>
          <w:rFonts w:ascii="Times New Roman" w:hAnsi="Times New Roman"/>
          <w:color w:val="000000"/>
          <w:sz w:val="28"/>
          <w:szCs w:val="28"/>
        </w:rPr>
      </w:pPr>
    </w:p>
    <w:p w:rsidR="00E077EE" w:rsidRDefault="00E077EE" w:rsidP="00F25413">
      <w:pPr>
        <w:spacing w:after="0" w:line="360" w:lineRule="auto"/>
        <w:ind w:firstLine="851"/>
        <w:jc w:val="both"/>
        <w:rPr>
          <w:rFonts w:ascii="Times New Roman" w:hAnsi="Times New Roman"/>
          <w:color w:val="000000"/>
          <w:sz w:val="28"/>
          <w:szCs w:val="28"/>
        </w:rPr>
      </w:pPr>
      <w:r>
        <w:rPr>
          <w:rFonts w:ascii="Times New Roman" w:hAnsi="Times New Roman"/>
          <w:color w:val="000000"/>
          <w:sz w:val="28"/>
          <w:szCs w:val="28"/>
        </w:rPr>
        <w:t xml:space="preserve">Анализируя данные приведенные на рисунке 3 можно сделать вывод о том, что потери Р-активных веществ по сравнению с контрольным (необработанным) образцом через 7 месяцев хранения составили: для </w:t>
      </w:r>
      <w:r w:rsidRPr="00174C0A">
        <w:rPr>
          <w:rFonts w:ascii="Times New Roman" w:hAnsi="Times New Roman"/>
          <w:color w:val="000000"/>
          <w:sz w:val="28"/>
          <w:szCs w:val="28"/>
        </w:rPr>
        <w:t>предварительно обработанных перед закладкой на хране</w:t>
      </w:r>
      <w:r>
        <w:rPr>
          <w:rFonts w:ascii="Times New Roman" w:hAnsi="Times New Roman"/>
          <w:color w:val="000000"/>
          <w:sz w:val="28"/>
          <w:szCs w:val="28"/>
        </w:rPr>
        <w:t>ние</w:t>
      </w:r>
      <w:r w:rsidRPr="00B21BE1">
        <w:rPr>
          <w:rFonts w:ascii="Times New Roman" w:hAnsi="Times New Roman"/>
          <w:color w:val="000000"/>
          <w:sz w:val="28"/>
          <w:szCs w:val="28"/>
        </w:rPr>
        <w:t xml:space="preserve"> </w:t>
      </w:r>
      <w:r w:rsidRPr="008706AB">
        <w:rPr>
          <w:rFonts w:ascii="Times New Roman" w:hAnsi="Times New Roman"/>
          <w:color w:val="000000"/>
          <w:sz w:val="28"/>
          <w:szCs w:val="28"/>
        </w:rPr>
        <w:t xml:space="preserve">ЭМП КНЧ  </w:t>
      </w:r>
      <w:r>
        <w:rPr>
          <w:rFonts w:ascii="Times New Roman" w:hAnsi="Times New Roman"/>
          <w:color w:val="000000"/>
          <w:sz w:val="28"/>
          <w:szCs w:val="28"/>
        </w:rPr>
        <w:t xml:space="preserve">и биопрепаратом яблок  - 26,4%; </w:t>
      </w:r>
      <w:r w:rsidRPr="00F25413">
        <w:rPr>
          <w:rFonts w:ascii="Times New Roman" w:hAnsi="Times New Roman"/>
          <w:color w:val="000000"/>
          <w:sz w:val="28"/>
          <w:szCs w:val="28"/>
        </w:rPr>
        <w:t xml:space="preserve"> только ЭМП КНЧ  - 19</w:t>
      </w:r>
      <w:r>
        <w:rPr>
          <w:rFonts w:ascii="Times New Roman" w:hAnsi="Times New Roman"/>
          <w:color w:val="000000"/>
          <w:sz w:val="28"/>
          <w:szCs w:val="28"/>
        </w:rPr>
        <w:t>,6</w:t>
      </w:r>
      <w:r w:rsidRPr="00F25413">
        <w:rPr>
          <w:rFonts w:ascii="Times New Roman" w:hAnsi="Times New Roman"/>
          <w:color w:val="000000"/>
          <w:sz w:val="28"/>
          <w:szCs w:val="28"/>
        </w:rPr>
        <w:t xml:space="preserve">  %.</w:t>
      </w:r>
    </w:p>
    <w:p w:rsidR="00E077EE" w:rsidRPr="00174C0A" w:rsidRDefault="00E077EE" w:rsidP="00174C0A">
      <w:pPr>
        <w:spacing w:line="360" w:lineRule="auto"/>
        <w:jc w:val="center"/>
        <w:rPr>
          <w:rFonts w:ascii="Times New Roman" w:hAnsi="Times New Roman"/>
          <w:color w:val="000000"/>
          <w:sz w:val="28"/>
          <w:szCs w:val="28"/>
        </w:rPr>
      </w:pPr>
    </w:p>
    <w:p w:rsidR="00E077EE" w:rsidRPr="00174C0A" w:rsidRDefault="00E077EE" w:rsidP="00174C0A">
      <w:pPr>
        <w:suppressAutoHyphens/>
        <w:spacing w:line="360" w:lineRule="auto"/>
        <w:ind w:left="709"/>
        <w:jc w:val="both"/>
        <w:rPr>
          <w:rFonts w:ascii="Times New Roman" w:hAnsi="Times New Roman"/>
          <w:sz w:val="28"/>
          <w:szCs w:val="28"/>
        </w:rPr>
      </w:pPr>
      <w:r>
        <w:rPr>
          <w:noProof/>
        </w:rPr>
        <w:pict>
          <v:shape id=" 52" o:spid="_x0000_s1044" type="#_x0000_t32" style="position:absolute;left:0;text-align:left;margin-left:344.7pt;margin-top:141.3pt;width:25.5pt;height:.05pt;z-index:251669504;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" strokeweight="1.25pt">
            <o:lock v:ext="edit" shapetype="f"/>
          </v:shape>
        </w:pict>
      </w:r>
      <w:r>
        <w:rPr>
          <w:noProof/>
        </w:rPr>
        <w:pict>
          <v:shapetype id="_x0000_t202" coordsize="21600,21600" o:spt="202" path="m,l,21600r21600,l21600,xe">
            <v:stroke joinstyle="miter"/>
            <v:path gradientshapeok="t" o:connecttype="rect"/>
          </v:shapetype>
          <v:shape id=" 54" o:spid="_x0000_s1045" type="#_x0000_t202" style="position:absolute;left:0;text-align:left;margin-left:351.45pt;margin-top:116.55pt;width:18.75pt;height:18.75pt;z-index:251670528;visibility:visible" stroked="f">
            <v:path arrowok="t"/>
            <v:textbox>
              <w:txbxContent>
                <w:p w:rsidR="00E077EE" w:rsidRDefault="00E077EE">
                  <w:r>
                    <w:t>3</w:t>
                  </w:r>
                </w:p>
              </w:txbxContent>
            </v:textbox>
          </v:shape>
        </w:pict>
      </w:r>
      <w:r>
        <w:rPr>
          <w:noProof/>
        </w:rPr>
        <w:pict>
          <v:shape id=" 47" o:spid="_x0000_s1046" type="#_x0000_t32" style="position:absolute;left:0;text-align:left;margin-left:310.95pt;margin-top:130.8pt;width:.05pt;height:41.25pt;z-index:251666432;visibility:visible">
            <o:lock v:ext="edit" shapetype="f"/>
          </v:shape>
        </w:pict>
      </w:r>
      <w:r>
        <w:rPr>
          <w:noProof/>
        </w:rPr>
        <w:pict>
          <v:rect id=" 49" o:spid="_x0000_s1047" style="position:absolute;left:0;text-align:left;margin-left:305.7pt;margin-top:107.55pt;width:23.25pt;height:29.25pt;z-index:251668480;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" filled="f" stroked="f">
            <v:path arrowok="t"/>
            <v:textbox>
              <w:txbxContent>
                <w:p w:rsidR="00E077EE" w:rsidRDefault="00E077EE" w:rsidP="00174C0A">
                  <w:r>
                    <w:t>2</w:t>
                  </w:r>
                </w:p>
              </w:txbxContent>
            </v:textbox>
          </v:rect>
        </w:pict>
      </w:r>
      <w:r>
        <w:rPr>
          <w:noProof/>
        </w:rPr>
        <w:pict>
          <v:rect id=" 48" o:spid="_x0000_s1048" style="position:absolute;left:0;text-align:left;margin-left:264.45pt;margin-top:93.3pt;width:23.25pt;height:22.5pt;z-index:251667456;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" filled="f" stroked="f">
            <v:path arrowok="t"/>
            <v:textbox>
              <w:txbxContent>
                <w:p w:rsidR="00E077EE" w:rsidRDefault="00E077EE" w:rsidP="00174C0A">
                  <w:r>
                    <w:t>1</w:t>
                  </w:r>
                </w:p>
              </w:txbxContent>
            </v:textbox>
          </v:rect>
        </w:pict>
      </w:r>
      <w:r>
        <w:rPr>
          <w:noProof/>
        </w:rPr>
        <w:pict>
          <v:shape id=" 44" o:spid="_x0000_s1049" type="#_x0000_t32" style="position:absolute;left:0;text-align:left;margin-left:264.45pt;margin-top:115.8pt;width:18pt;height:.75pt;flip:y;z-index:251663360;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">
            <o:lock v:ext="edit" shapetype="f"/>
          </v:shape>
        </w:pict>
      </w:r>
      <w:r>
        <w:rPr>
          <w:noProof/>
        </w:rPr>
        <w:pict>
          <v:shape id=" 46" o:spid="_x0000_s1050" type="#_x0000_t32" style="position:absolute;left:0;text-align:left;margin-left:264.45pt;margin-top:115.8pt;width:0;height:29.25pt;z-index:251665408;visibility:visible">
            <o:lock v:ext="edit" shapetype="f"/>
          </v:shape>
        </w:pict>
      </w:r>
      <w:r>
        <w:rPr>
          <w:noProof/>
        </w:rPr>
        <w:pict>
          <v:shape id=" 45" o:spid="_x0000_s1051" type="#_x0000_t32" style="position:absolute;left:0;text-align:left;margin-left:310.95pt;margin-top:130.8pt;width:18pt;height:.75pt;flip:y;z-index:251664384;visibility:visible">
            <o:lock v:ext="edit" shapetype="f"/>
          </v:shape>
        </w:pict>
      </w:r>
      <w:r w:rsidRPr="00203458">
        <w:rPr>
          <w:rFonts w:ascii="Times New Roman" w:hAnsi="Times New Roman"/>
          <w:noProof/>
          <w:sz w:val="28"/>
          <w:szCs w:val="28"/>
        </w:rPr>
        <w:pict>
          <v:shape id="Диаграмма 34" o:spid="_x0000_i1028" type="#_x0000_t75" style="width:410.4pt;height:238.2pt;visibility:visible" o:gfxdata="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">
            <v:imagedata r:id="rId22" o:title="" croptop="-5068f" cropbottom="-645f" cropleft="-9111f" cropright="-949f"/>
            <o:lock v:ext="edit" aspectratio="f"/>
          </v:shape>
        </w:pict>
      </w:r>
    </w:p>
    <w:p w:rsidR="00E077EE" w:rsidRPr="00174C0A" w:rsidRDefault="00E077EE" w:rsidP="00C117A2">
      <w:pPr>
        <w:suppressAutoHyphens/>
        <w:spacing w:after="0" w:line="240" w:lineRule="auto"/>
        <w:ind w:left="709"/>
        <w:jc w:val="both"/>
        <w:rPr>
          <w:rFonts w:ascii="Times New Roman" w:hAnsi="Times New Roman"/>
          <w:sz w:val="28"/>
          <w:szCs w:val="28"/>
        </w:rPr>
      </w:pPr>
    </w:p>
    <w:p w:rsidR="00E077EE" w:rsidRDefault="00E077EE" w:rsidP="00C117A2">
      <w:pPr>
        <w:suppressAutoHyphens/>
        <w:spacing w:after="0" w:line="360" w:lineRule="auto"/>
        <w:ind w:left="850" w:hanging="425"/>
        <w:rPr>
          <w:rFonts w:ascii="Times New Roman" w:hAnsi="Times New Roman"/>
          <w:sz w:val="28"/>
          <w:szCs w:val="28"/>
        </w:rPr>
      </w:pPr>
      <w:r>
        <w:rPr>
          <w:rFonts w:ascii="Times New Roman" w:hAnsi="Times New Roman"/>
          <w:sz w:val="28"/>
          <w:szCs w:val="28"/>
        </w:rPr>
        <w:t xml:space="preserve">Рисунок 4 </w:t>
      </w:r>
      <w:r w:rsidRPr="00174C0A">
        <w:rPr>
          <w:rFonts w:ascii="Times New Roman" w:hAnsi="Times New Roman"/>
          <w:sz w:val="28"/>
          <w:szCs w:val="28"/>
        </w:rPr>
        <w:t xml:space="preserve"> – Влияние предварительной обработки груш сорта Конференция в </w:t>
      </w:r>
      <w:r>
        <w:rPr>
          <w:rFonts w:ascii="Times New Roman" w:hAnsi="Times New Roman"/>
          <w:sz w:val="28"/>
          <w:szCs w:val="28"/>
        </w:rPr>
        <w:t xml:space="preserve"> </w:t>
      </w:r>
      <w:r w:rsidRPr="00174C0A">
        <w:rPr>
          <w:rFonts w:ascii="Times New Roman" w:hAnsi="Times New Roman"/>
          <w:sz w:val="28"/>
          <w:szCs w:val="28"/>
        </w:rPr>
        <w:t xml:space="preserve">ЭМП КНЧ </w:t>
      </w:r>
      <w:r>
        <w:rPr>
          <w:rFonts w:ascii="Times New Roman" w:hAnsi="Times New Roman"/>
          <w:sz w:val="28"/>
          <w:szCs w:val="28"/>
        </w:rPr>
        <w:t xml:space="preserve"> и биопрепаратам «Витаплан» </w:t>
      </w:r>
      <w:r w:rsidRPr="00174C0A">
        <w:rPr>
          <w:rFonts w:ascii="Times New Roman" w:hAnsi="Times New Roman"/>
          <w:sz w:val="28"/>
          <w:szCs w:val="28"/>
        </w:rPr>
        <w:t>на</w:t>
      </w:r>
    </w:p>
    <w:p w:rsidR="00E077EE" w:rsidRDefault="00E077EE" w:rsidP="00C117A2">
      <w:pPr>
        <w:suppressAutoHyphens/>
        <w:spacing w:after="0" w:line="360" w:lineRule="auto"/>
        <w:ind w:left="850" w:hanging="425"/>
        <w:rPr>
          <w:rFonts w:ascii="Times New Roman" w:hAnsi="Times New Roman"/>
          <w:sz w:val="28"/>
          <w:szCs w:val="28"/>
        </w:rPr>
      </w:pPr>
      <w:r>
        <w:rPr>
          <w:rFonts w:ascii="Times New Roman" w:hAnsi="Times New Roman"/>
          <w:sz w:val="28"/>
          <w:szCs w:val="28"/>
        </w:rPr>
        <w:t xml:space="preserve">       </w:t>
      </w:r>
      <w:r w:rsidRPr="00174C0A">
        <w:rPr>
          <w:rFonts w:ascii="Times New Roman" w:hAnsi="Times New Roman"/>
          <w:sz w:val="28"/>
          <w:szCs w:val="28"/>
        </w:rPr>
        <w:t xml:space="preserve"> потери Р - активных веществ в процессе хранения:</w:t>
      </w:r>
    </w:p>
    <w:p w:rsidR="00E077EE" w:rsidRDefault="00E077EE" w:rsidP="000A7898">
      <w:pPr>
        <w:spacing w:after="0" w:line="240" w:lineRule="auto"/>
        <w:jc w:val="center"/>
        <w:rPr>
          <w:rFonts w:ascii="Times New Roman" w:hAnsi="Times New Roman"/>
          <w:color w:val="000000"/>
          <w:sz w:val="28"/>
          <w:szCs w:val="28"/>
        </w:rPr>
      </w:pPr>
    </w:p>
    <w:p w:rsidR="00E077EE" w:rsidRDefault="00E077EE" w:rsidP="000A7898">
      <w:pPr>
        <w:spacing w:after="0" w:line="240" w:lineRule="auto"/>
        <w:jc w:val="center"/>
        <w:rPr>
          <w:rFonts w:ascii="Times New Roman" w:hAnsi="Times New Roman"/>
          <w:color w:val="000000"/>
          <w:sz w:val="28"/>
          <w:szCs w:val="28"/>
        </w:rPr>
      </w:pPr>
      <w:r>
        <w:rPr>
          <w:rFonts w:ascii="Times New Roman" w:hAnsi="Times New Roman"/>
          <w:color w:val="000000"/>
          <w:sz w:val="28"/>
          <w:szCs w:val="28"/>
        </w:rPr>
        <w:t xml:space="preserve">1 – контроль; 2 – образец №1 обработка </w:t>
      </w:r>
      <w:r w:rsidRPr="008706AB">
        <w:rPr>
          <w:rFonts w:ascii="Times New Roman" w:hAnsi="Times New Roman"/>
          <w:color w:val="000000"/>
          <w:sz w:val="28"/>
          <w:szCs w:val="28"/>
        </w:rPr>
        <w:t>ЭМП КН</w:t>
      </w:r>
      <w:r>
        <w:rPr>
          <w:rFonts w:ascii="Times New Roman" w:hAnsi="Times New Roman"/>
          <w:color w:val="000000"/>
          <w:sz w:val="28"/>
          <w:szCs w:val="28"/>
        </w:rPr>
        <w:t>Ч;</w:t>
      </w:r>
    </w:p>
    <w:p w:rsidR="00E077EE" w:rsidRDefault="00E077EE" w:rsidP="000A7898">
      <w:pPr>
        <w:spacing w:after="0" w:line="240" w:lineRule="auto"/>
        <w:jc w:val="center"/>
        <w:rPr>
          <w:rFonts w:ascii="Times New Roman" w:hAnsi="Times New Roman"/>
          <w:color w:val="000000"/>
          <w:sz w:val="28"/>
          <w:szCs w:val="28"/>
        </w:rPr>
      </w:pPr>
      <w:r>
        <w:rPr>
          <w:rFonts w:ascii="Times New Roman" w:hAnsi="Times New Roman"/>
          <w:color w:val="000000"/>
          <w:sz w:val="28"/>
          <w:szCs w:val="28"/>
        </w:rPr>
        <w:t xml:space="preserve">3 - образец </w:t>
      </w:r>
      <w:r w:rsidRPr="00EE10A5">
        <w:rPr>
          <w:rFonts w:ascii="Times New Roman" w:hAnsi="Times New Roman"/>
          <w:color w:val="000000"/>
          <w:sz w:val="28"/>
          <w:szCs w:val="28"/>
        </w:rPr>
        <w:t>№</w:t>
      </w:r>
      <w:r>
        <w:rPr>
          <w:rFonts w:ascii="Times New Roman" w:hAnsi="Times New Roman"/>
          <w:color w:val="000000"/>
          <w:sz w:val="28"/>
          <w:szCs w:val="28"/>
        </w:rPr>
        <w:t xml:space="preserve"> 2 - обработка  </w:t>
      </w:r>
      <w:r w:rsidRPr="008706AB">
        <w:rPr>
          <w:rFonts w:ascii="Times New Roman" w:hAnsi="Times New Roman"/>
          <w:color w:val="000000"/>
          <w:sz w:val="28"/>
          <w:szCs w:val="28"/>
        </w:rPr>
        <w:t xml:space="preserve">ЭМП КНЧ  </w:t>
      </w:r>
      <w:r>
        <w:rPr>
          <w:rFonts w:ascii="Times New Roman" w:hAnsi="Times New Roman"/>
          <w:color w:val="000000"/>
          <w:sz w:val="28"/>
          <w:szCs w:val="28"/>
        </w:rPr>
        <w:t>и биопрепаратом</w:t>
      </w:r>
    </w:p>
    <w:p w:rsidR="00E077EE" w:rsidRDefault="00E077EE" w:rsidP="00D122D7">
      <w:pPr>
        <w:spacing w:after="0" w:line="360" w:lineRule="auto"/>
        <w:ind w:firstLine="851"/>
        <w:jc w:val="both"/>
        <w:rPr>
          <w:rFonts w:ascii="Times New Roman" w:hAnsi="Times New Roman"/>
          <w:color w:val="000000"/>
          <w:sz w:val="28"/>
          <w:szCs w:val="28"/>
        </w:rPr>
      </w:pPr>
    </w:p>
    <w:p w:rsidR="00E077EE" w:rsidRDefault="00E077EE" w:rsidP="00C52165">
      <w:pPr>
        <w:spacing w:after="0" w:line="360" w:lineRule="auto"/>
        <w:ind w:firstLine="851"/>
        <w:jc w:val="both"/>
        <w:rPr>
          <w:rFonts w:ascii="Times New Roman" w:hAnsi="Times New Roman"/>
          <w:color w:val="000000"/>
          <w:sz w:val="28"/>
          <w:szCs w:val="28"/>
        </w:rPr>
      </w:pPr>
      <w:r>
        <w:rPr>
          <w:rFonts w:ascii="Times New Roman" w:hAnsi="Times New Roman"/>
          <w:color w:val="000000"/>
          <w:sz w:val="28"/>
          <w:szCs w:val="28"/>
        </w:rPr>
        <w:t xml:space="preserve">Представленные на рисунке данные позволяют сделать вывод сто  через 7 месяцев  хранения груш, снижение потерь Р-активных веществ </w:t>
      </w:r>
      <w:r w:rsidRPr="00174C0A">
        <w:rPr>
          <w:rFonts w:ascii="Times New Roman" w:hAnsi="Times New Roman"/>
          <w:color w:val="000000"/>
          <w:sz w:val="28"/>
          <w:szCs w:val="28"/>
        </w:rPr>
        <w:t xml:space="preserve"> </w:t>
      </w:r>
      <w:r>
        <w:rPr>
          <w:rFonts w:ascii="Times New Roman" w:hAnsi="Times New Roman"/>
          <w:color w:val="000000"/>
          <w:sz w:val="28"/>
          <w:szCs w:val="28"/>
        </w:rPr>
        <w:t xml:space="preserve">по сравнению с контрольным (необработанным) образцом составляло: для  </w:t>
      </w:r>
      <w:r w:rsidRPr="00174C0A">
        <w:rPr>
          <w:rFonts w:ascii="Times New Roman" w:hAnsi="Times New Roman"/>
          <w:color w:val="000000"/>
          <w:sz w:val="28"/>
          <w:szCs w:val="28"/>
        </w:rPr>
        <w:t xml:space="preserve"> предварительно обработанных перед закладкой на хране</w:t>
      </w:r>
      <w:r>
        <w:rPr>
          <w:rFonts w:ascii="Times New Roman" w:hAnsi="Times New Roman"/>
          <w:color w:val="000000"/>
          <w:sz w:val="28"/>
          <w:szCs w:val="28"/>
        </w:rPr>
        <w:t>ние</w:t>
      </w:r>
      <w:r w:rsidRPr="00B21BE1">
        <w:rPr>
          <w:rFonts w:ascii="Times New Roman" w:hAnsi="Times New Roman"/>
          <w:color w:val="000000"/>
          <w:sz w:val="28"/>
          <w:szCs w:val="28"/>
        </w:rPr>
        <w:t xml:space="preserve"> </w:t>
      </w:r>
      <w:r w:rsidRPr="008706AB">
        <w:rPr>
          <w:rFonts w:ascii="Times New Roman" w:hAnsi="Times New Roman"/>
          <w:color w:val="000000"/>
          <w:sz w:val="28"/>
          <w:szCs w:val="28"/>
        </w:rPr>
        <w:t xml:space="preserve">ЭМП КНЧ  </w:t>
      </w:r>
      <w:r>
        <w:rPr>
          <w:rFonts w:ascii="Times New Roman" w:hAnsi="Times New Roman"/>
          <w:color w:val="000000"/>
          <w:sz w:val="28"/>
          <w:szCs w:val="28"/>
        </w:rPr>
        <w:t xml:space="preserve">и биопрепаратом фруктов  – 16,5%; </w:t>
      </w:r>
      <w:r w:rsidRPr="00F25413">
        <w:rPr>
          <w:rFonts w:ascii="Times New Roman" w:hAnsi="Times New Roman"/>
          <w:color w:val="000000"/>
          <w:sz w:val="28"/>
          <w:szCs w:val="28"/>
        </w:rPr>
        <w:t xml:space="preserve"> только ЭМП КНЧ  - </w:t>
      </w:r>
      <w:r>
        <w:rPr>
          <w:rFonts w:ascii="Times New Roman" w:hAnsi="Times New Roman"/>
          <w:color w:val="000000"/>
          <w:sz w:val="28"/>
          <w:szCs w:val="28"/>
        </w:rPr>
        <w:t>13,8</w:t>
      </w:r>
      <w:r w:rsidRPr="00F25413">
        <w:rPr>
          <w:rFonts w:ascii="Times New Roman" w:hAnsi="Times New Roman"/>
          <w:color w:val="000000"/>
          <w:sz w:val="28"/>
          <w:szCs w:val="28"/>
        </w:rPr>
        <w:t xml:space="preserve"> %.</w:t>
      </w:r>
    </w:p>
    <w:p w:rsidR="00E077EE" w:rsidRDefault="00E077EE" w:rsidP="00BF7B65">
      <w:pPr>
        <w:spacing w:after="0" w:line="360" w:lineRule="auto"/>
        <w:ind w:firstLine="851"/>
        <w:jc w:val="both"/>
      </w:pPr>
      <w:r w:rsidRPr="00174C0A">
        <w:rPr>
          <w:rFonts w:ascii="Times New Roman" w:hAnsi="Times New Roman"/>
          <w:color w:val="000000"/>
          <w:sz w:val="28"/>
          <w:szCs w:val="28"/>
        </w:rPr>
        <w:t xml:space="preserve">Таким образом установлено, что </w:t>
      </w:r>
      <w:r>
        <w:rPr>
          <w:rFonts w:ascii="Times New Roman" w:hAnsi="Times New Roman"/>
          <w:color w:val="000000"/>
          <w:sz w:val="28"/>
          <w:szCs w:val="28"/>
        </w:rPr>
        <w:t xml:space="preserve">комплексная </w:t>
      </w:r>
      <w:r w:rsidRPr="00174C0A">
        <w:rPr>
          <w:rFonts w:ascii="Times New Roman" w:hAnsi="Times New Roman"/>
          <w:color w:val="000000"/>
          <w:sz w:val="28"/>
          <w:szCs w:val="28"/>
        </w:rPr>
        <w:t>обработка фруктов</w:t>
      </w:r>
      <w:r>
        <w:rPr>
          <w:rFonts w:ascii="Times New Roman" w:hAnsi="Times New Roman"/>
          <w:color w:val="000000"/>
          <w:sz w:val="28"/>
          <w:szCs w:val="28"/>
        </w:rPr>
        <w:t xml:space="preserve"> (яблок и груш)</w:t>
      </w:r>
      <w:r w:rsidRPr="00174C0A">
        <w:rPr>
          <w:rFonts w:ascii="Times New Roman" w:hAnsi="Times New Roman"/>
          <w:color w:val="000000"/>
          <w:sz w:val="28"/>
          <w:szCs w:val="28"/>
        </w:rPr>
        <w:t xml:space="preserve"> перед закладкой на хранение в ЭМП КНЧ</w:t>
      </w:r>
      <w:r>
        <w:rPr>
          <w:rFonts w:ascii="Times New Roman" w:hAnsi="Times New Roman"/>
          <w:color w:val="000000"/>
          <w:sz w:val="28"/>
          <w:szCs w:val="28"/>
        </w:rPr>
        <w:t xml:space="preserve">  и биопрепаратом «Витаплан» </w:t>
      </w:r>
      <w:r w:rsidRPr="00174C0A">
        <w:rPr>
          <w:rFonts w:ascii="Times New Roman" w:hAnsi="Times New Roman"/>
          <w:color w:val="000000"/>
          <w:sz w:val="28"/>
          <w:szCs w:val="28"/>
        </w:rPr>
        <w:t xml:space="preserve">позволяет </w:t>
      </w:r>
      <w:r>
        <w:rPr>
          <w:rFonts w:ascii="Times New Roman" w:hAnsi="Times New Roman"/>
          <w:color w:val="000000"/>
          <w:sz w:val="28"/>
          <w:szCs w:val="28"/>
        </w:rPr>
        <w:t xml:space="preserve">сократить время обработки перед закладкой на хранение и при этом </w:t>
      </w:r>
      <w:r w:rsidRPr="00174C0A">
        <w:rPr>
          <w:rFonts w:ascii="Times New Roman" w:hAnsi="Times New Roman"/>
          <w:color w:val="000000"/>
          <w:sz w:val="28"/>
          <w:szCs w:val="28"/>
        </w:rPr>
        <w:t xml:space="preserve">в максимальной степени сохранить в продукте биологически активные вещества – </w:t>
      </w:r>
      <w:r>
        <w:rPr>
          <w:rFonts w:ascii="Times New Roman" w:hAnsi="Times New Roman"/>
          <w:color w:val="000000"/>
          <w:sz w:val="28"/>
          <w:szCs w:val="28"/>
        </w:rPr>
        <w:t>витамин С и Р - активные вещества -</w:t>
      </w:r>
      <w:r w:rsidRPr="00BF7B65">
        <w:rPr>
          <w:rFonts w:ascii="Times New Roman" w:hAnsi="Times New Roman"/>
          <w:color w:val="000000"/>
          <w:sz w:val="28"/>
          <w:szCs w:val="28"/>
        </w:rPr>
        <w:t xml:space="preserve"> </w:t>
      </w:r>
      <w:r>
        <w:rPr>
          <w:rFonts w:ascii="Times New Roman" w:hAnsi="Times New Roman"/>
          <w:color w:val="000000"/>
          <w:sz w:val="28"/>
          <w:szCs w:val="28"/>
        </w:rPr>
        <w:t xml:space="preserve">за счет эффективного ингибирования нежелательных процессов, вызываемых развитием патогенной  микрофлоры и </w:t>
      </w:r>
    </w:p>
    <w:p w:rsidR="00E077EE" w:rsidRDefault="00E077EE" w:rsidP="00DD78DF">
      <w:pPr>
        <w:spacing w:after="0" w:line="360" w:lineRule="auto"/>
        <w:ind w:firstLine="851"/>
        <w:jc w:val="both"/>
        <w:rPr>
          <w:rFonts w:ascii="Times New Roman" w:hAnsi="Times New Roman"/>
          <w:b/>
          <w:color w:val="000000"/>
          <w:sz w:val="28"/>
          <w:szCs w:val="28"/>
        </w:rPr>
      </w:pPr>
    </w:p>
    <w:p w:rsidR="00E077EE" w:rsidRDefault="00E077EE" w:rsidP="00DD78DF">
      <w:pPr>
        <w:spacing w:after="0" w:line="360" w:lineRule="auto"/>
        <w:ind w:firstLine="851"/>
        <w:jc w:val="both"/>
        <w:rPr>
          <w:rFonts w:ascii="Times New Roman" w:hAnsi="Times New Roman"/>
          <w:b/>
          <w:color w:val="000000"/>
          <w:sz w:val="28"/>
          <w:szCs w:val="28"/>
        </w:rPr>
      </w:pPr>
      <w:r>
        <w:rPr>
          <w:rFonts w:ascii="Times New Roman" w:hAnsi="Times New Roman"/>
          <w:b/>
          <w:color w:val="000000"/>
          <w:sz w:val="28"/>
          <w:szCs w:val="28"/>
        </w:rPr>
        <w:t>Выводы</w:t>
      </w:r>
    </w:p>
    <w:p w:rsidR="00E077EE" w:rsidRDefault="00E077EE" w:rsidP="004F734E">
      <w:pPr>
        <w:spacing w:after="0" w:line="360" w:lineRule="auto"/>
        <w:ind w:firstLine="851"/>
        <w:jc w:val="both"/>
        <w:rPr>
          <w:rFonts w:ascii="Times New Roman" w:hAnsi="Times New Roman"/>
          <w:color w:val="000000"/>
          <w:sz w:val="28"/>
          <w:szCs w:val="28"/>
        </w:rPr>
      </w:pPr>
      <w:r>
        <w:rPr>
          <w:rFonts w:ascii="Times New Roman" w:hAnsi="Times New Roman"/>
          <w:color w:val="000000"/>
          <w:sz w:val="28"/>
          <w:szCs w:val="28"/>
        </w:rPr>
        <w:t xml:space="preserve">1.Комплексная </w:t>
      </w:r>
      <w:r w:rsidRPr="00174C0A">
        <w:rPr>
          <w:rFonts w:ascii="Times New Roman" w:hAnsi="Times New Roman"/>
          <w:color w:val="000000"/>
          <w:sz w:val="28"/>
          <w:szCs w:val="28"/>
        </w:rPr>
        <w:t>обработка фруктов</w:t>
      </w:r>
      <w:r>
        <w:rPr>
          <w:rFonts w:ascii="Times New Roman" w:hAnsi="Times New Roman"/>
          <w:color w:val="000000"/>
          <w:sz w:val="28"/>
          <w:szCs w:val="28"/>
        </w:rPr>
        <w:t xml:space="preserve"> (яблок и груш)</w:t>
      </w:r>
      <w:r w:rsidRPr="00174C0A">
        <w:rPr>
          <w:rFonts w:ascii="Times New Roman" w:hAnsi="Times New Roman"/>
          <w:color w:val="000000"/>
          <w:sz w:val="28"/>
          <w:szCs w:val="28"/>
        </w:rPr>
        <w:t xml:space="preserve"> в ЭМП КНЧ</w:t>
      </w:r>
      <w:r>
        <w:rPr>
          <w:rFonts w:ascii="Times New Roman" w:hAnsi="Times New Roman"/>
          <w:color w:val="000000"/>
          <w:sz w:val="28"/>
          <w:szCs w:val="28"/>
        </w:rPr>
        <w:t xml:space="preserve">  и биопрепаратом «Витаплан» </w:t>
      </w:r>
      <w:r w:rsidRPr="00174C0A">
        <w:rPr>
          <w:rFonts w:ascii="Times New Roman" w:hAnsi="Times New Roman"/>
          <w:color w:val="000000"/>
          <w:sz w:val="28"/>
          <w:szCs w:val="28"/>
        </w:rPr>
        <w:t>перед закладкой на хранение позволяет в максимальной степени сохранить в продукте биологически активные вещества – витамин С и Р-активные вещества.</w:t>
      </w:r>
    </w:p>
    <w:p w:rsidR="00E077EE" w:rsidRDefault="00E077EE" w:rsidP="0036799D">
      <w:pPr>
        <w:spacing w:after="0" w:line="360" w:lineRule="auto"/>
        <w:ind w:firstLine="851"/>
        <w:jc w:val="both"/>
        <w:rPr>
          <w:rFonts w:ascii="Times New Roman" w:hAnsi="Times New Roman"/>
          <w:color w:val="000000"/>
          <w:sz w:val="28"/>
          <w:szCs w:val="28"/>
        </w:rPr>
      </w:pPr>
      <w:r>
        <w:rPr>
          <w:rFonts w:ascii="Times New Roman" w:hAnsi="Times New Roman"/>
          <w:color w:val="000000"/>
          <w:sz w:val="28"/>
          <w:szCs w:val="28"/>
        </w:rPr>
        <w:t>2.</w:t>
      </w:r>
      <w:r>
        <w:rPr>
          <w:rFonts w:ascii="Times New Roman" w:hAnsi="Times New Roman"/>
          <w:color w:val="000000"/>
          <w:sz w:val="28"/>
          <w:szCs w:val="28"/>
          <w:lang w:val="en-US"/>
        </w:rPr>
        <w:t>C</w:t>
      </w:r>
      <w:r>
        <w:rPr>
          <w:rFonts w:ascii="Times New Roman" w:hAnsi="Times New Roman"/>
          <w:color w:val="000000"/>
          <w:sz w:val="28"/>
          <w:szCs w:val="28"/>
        </w:rPr>
        <w:t>инергетический</w:t>
      </w:r>
      <w:r>
        <w:rPr>
          <w:rFonts w:ascii="Times New Roman" w:hAnsi="Times New Roman"/>
          <w:color w:val="000000"/>
          <w:sz w:val="28"/>
          <w:szCs w:val="28"/>
        </w:rPr>
        <w:tab/>
        <w:t xml:space="preserve"> эффект, возникающий за счет комплексного воздействия электромагнитного поля и биопрепарата,  позволяет  сократить  время обработки в электромагнитном поле, что делает возможным разработку  компактных  промышленных  установок для обработки фруктов   перед хранением.</w:t>
      </w:r>
    </w:p>
    <w:p w:rsidR="00E077EE" w:rsidRPr="001659CE" w:rsidRDefault="00E077EE" w:rsidP="001659CE">
      <w:pPr>
        <w:tabs>
          <w:tab w:val="left" w:pos="900"/>
        </w:tabs>
        <w:spacing w:after="0" w:line="360" w:lineRule="auto"/>
        <w:ind w:firstLine="540"/>
        <w:jc w:val="both"/>
        <w:rPr>
          <w:rFonts w:ascii="Times New Roman" w:hAnsi="Times New Roman"/>
          <w:b/>
          <w:sz w:val="24"/>
          <w:szCs w:val="24"/>
        </w:rPr>
      </w:pPr>
      <w:r w:rsidRPr="001659CE">
        <w:rPr>
          <w:rFonts w:ascii="Times New Roman" w:hAnsi="Times New Roman"/>
          <w:b/>
          <w:sz w:val="24"/>
          <w:szCs w:val="24"/>
        </w:rPr>
        <w:t>Список литературы</w:t>
      </w:r>
    </w:p>
    <w:p w:rsidR="00E077EE" w:rsidRPr="00C44324" w:rsidRDefault="00E077EE" w:rsidP="001659CE">
      <w:pPr>
        <w:pStyle w:val="NormalWeb"/>
        <w:tabs>
          <w:tab w:val="left" w:pos="900"/>
        </w:tabs>
        <w:spacing w:before="0" w:beforeAutospacing="0" w:after="0" w:afterAutospacing="0"/>
        <w:ind w:left="360" w:firstLine="540"/>
        <w:jc w:val="both"/>
        <w:rPr>
          <w:color w:val="000000"/>
        </w:rPr>
      </w:pPr>
      <w:r w:rsidRPr="00C44324">
        <w:rPr>
          <w:rStyle w:val="hl"/>
          <w:color w:val="000000"/>
        </w:rPr>
        <w:t>1.Причко</w:t>
      </w:r>
      <w:r w:rsidRPr="00C44324">
        <w:rPr>
          <w:color w:val="000000"/>
        </w:rPr>
        <w:t> Т.Г. Оптимизация режимов и способов послеуборочной обработки и хранения яблок Кубани с учетом биохимических особенно-стей., Автореф. дис. канд.техн. наук. Краснодар, 1990. -24с.</w:t>
      </w:r>
    </w:p>
    <w:p w:rsidR="00E077EE" w:rsidRPr="00BD459C" w:rsidRDefault="00E077EE" w:rsidP="001659CE">
      <w:pPr>
        <w:pStyle w:val="NormalWeb"/>
        <w:tabs>
          <w:tab w:val="left" w:pos="900"/>
        </w:tabs>
        <w:spacing w:before="0" w:beforeAutospacing="0" w:after="0" w:afterAutospacing="0"/>
        <w:ind w:left="360" w:firstLine="540"/>
        <w:jc w:val="both"/>
        <w:rPr>
          <w:color w:val="000000"/>
        </w:rPr>
      </w:pPr>
      <w:r w:rsidRPr="00C44324">
        <w:rPr>
          <w:rStyle w:val="hl"/>
          <w:color w:val="000000"/>
        </w:rPr>
        <w:t>2.Причко</w:t>
      </w:r>
      <w:r w:rsidRPr="00C44324">
        <w:rPr>
          <w:color w:val="000000"/>
        </w:rPr>
        <w:t> Т.Г. Сорта яблок с высокой биологически обусловленной лежко-стью. // Научные основы устойчивого садоводства в России. Мичуринск. -1999. -С.219-221.</w:t>
      </w:r>
    </w:p>
    <w:p w:rsidR="00E077EE" w:rsidRPr="00C44324" w:rsidRDefault="00E077EE" w:rsidP="001659CE">
      <w:pPr>
        <w:tabs>
          <w:tab w:val="left" w:pos="900"/>
        </w:tabs>
        <w:spacing w:after="0" w:line="240" w:lineRule="auto"/>
        <w:ind w:left="360" w:firstLine="540"/>
        <w:jc w:val="both"/>
        <w:rPr>
          <w:rFonts w:ascii="Times New Roman" w:hAnsi="Times New Roman"/>
          <w:color w:val="000000"/>
          <w:sz w:val="24"/>
          <w:szCs w:val="24"/>
        </w:rPr>
      </w:pPr>
      <w:r w:rsidRPr="00C44324">
        <w:rPr>
          <w:rFonts w:ascii="Times New Roman" w:hAnsi="Times New Roman"/>
          <w:color w:val="000000"/>
          <w:sz w:val="24"/>
          <w:szCs w:val="24"/>
        </w:rPr>
        <w:t>3.Гудковский, В.А. Методы прогноза лёжкости плодов (рекомендации)/ В.А. Гудковский. -М.: Агропромиздат, 1990. 33 с.</w:t>
      </w:r>
    </w:p>
    <w:p w:rsidR="00E077EE" w:rsidRPr="00C44324" w:rsidRDefault="00E077EE" w:rsidP="001659CE">
      <w:pPr>
        <w:tabs>
          <w:tab w:val="left" w:pos="900"/>
        </w:tabs>
        <w:spacing w:after="0" w:line="240" w:lineRule="auto"/>
        <w:ind w:left="360" w:firstLine="540"/>
        <w:jc w:val="both"/>
        <w:rPr>
          <w:rFonts w:ascii="Times New Roman" w:hAnsi="Times New Roman"/>
          <w:color w:val="000000"/>
          <w:sz w:val="24"/>
          <w:szCs w:val="24"/>
        </w:rPr>
      </w:pPr>
      <w:r w:rsidRPr="00C44324">
        <w:rPr>
          <w:rFonts w:ascii="Times New Roman" w:hAnsi="Times New Roman"/>
          <w:color w:val="000000"/>
          <w:sz w:val="24"/>
          <w:szCs w:val="24"/>
        </w:rPr>
        <w:t>4.Гудковский, В.А. Комплексная система мер борьбы с потерями фруктов и сохранения их качества при хранении и доведении до потребителя / В.А. Гудковский. Алма-Ата, 1985.- 83с.</w:t>
      </w:r>
    </w:p>
    <w:p w:rsidR="00E077EE" w:rsidRPr="00C44324" w:rsidRDefault="00E077EE" w:rsidP="001659CE">
      <w:pPr>
        <w:tabs>
          <w:tab w:val="left" w:pos="900"/>
        </w:tabs>
        <w:spacing w:after="0" w:line="240" w:lineRule="auto"/>
        <w:ind w:left="360" w:firstLine="540"/>
        <w:jc w:val="both"/>
        <w:rPr>
          <w:rFonts w:ascii="Times New Roman" w:hAnsi="Times New Roman"/>
          <w:color w:val="000000"/>
          <w:sz w:val="24"/>
          <w:szCs w:val="24"/>
        </w:rPr>
      </w:pPr>
      <w:r w:rsidRPr="00C44324">
        <w:rPr>
          <w:rFonts w:ascii="Times New Roman" w:hAnsi="Times New Roman"/>
          <w:color w:val="000000"/>
          <w:sz w:val="24"/>
          <w:szCs w:val="24"/>
        </w:rPr>
        <w:t>5.Гудковский, В.А. Система сокращения потерь и сохранения качества плодов и винограда при хранении: Методические рекомендации / В.А. Гудковский. Мичуринск, 1990. - 120 с.</w:t>
      </w:r>
    </w:p>
    <w:p w:rsidR="00E077EE" w:rsidRPr="00C44324" w:rsidRDefault="00E077EE" w:rsidP="001659CE">
      <w:pPr>
        <w:pStyle w:val="NormalWeb"/>
        <w:tabs>
          <w:tab w:val="left" w:pos="900"/>
        </w:tabs>
        <w:spacing w:before="0" w:beforeAutospacing="0" w:after="0" w:afterAutospacing="0"/>
        <w:ind w:left="360" w:firstLine="540"/>
        <w:jc w:val="both"/>
        <w:rPr>
          <w:color w:val="000000"/>
        </w:rPr>
      </w:pPr>
      <w:r w:rsidRPr="00C44324">
        <w:rPr>
          <w:color w:val="000000"/>
        </w:rPr>
        <w:t xml:space="preserve">6.Першакова, Т.В. Способы обеспечения стабильного качества растительного сырья в процессе хранения с применением биопрепаратов [Электронный ресурс] / Т.В. Першакова, В.В. Лисовой, Г.А. Купин, Е.П. Викторова, Е.Ю. Панасенко // Политематический сетевой электронный научный журнал Кубанского государственного аграрного университета (Научный журнал КубГАУ). - 2016. - № 03 (117). - </w:t>
      </w:r>
      <w:r w:rsidRPr="00C44324">
        <w:rPr>
          <w:color w:val="000000"/>
          <w:lang w:val="en-US"/>
        </w:rPr>
        <w:t>URL</w:t>
      </w:r>
      <w:r w:rsidRPr="00C44324">
        <w:rPr>
          <w:color w:val="000000"/>
        </w:rPr>
        <w:t xml:space="preserve">: </w:t>
      </w:r>
      <w:r w:rsidRPr="00C44324">
        <w:rPr>
          <w:color w:val="000000"/>
          <w:lang w:val="en-US"/>
        </w:rPr>
        <w:t>h</w:t>
      </w:r>
      <w:r w:rsidRPr="00C44324">
        <w:rPr>
          <w:color w:val="000000"/>
        </w:rPr>
        <w:t>ttp://e</w:t>
      </w:r>
      <w:r w:rsidRPr="00C44324">
        <w:rPr>
          <w:color w:val="000000"/>
          <w:lang w:val="en-US"/>
        </w:rPr>
        <w:t>j</w:t>
      </w:r>
      <w:r w:rsidRPr="00C44324">
        <w:rPr>
          <w:color w:val="000000"/>
        </w:rPr>
        <w:t>.kubagro.ru/2016/03/pdf/33.pdf (дата обращения: 11.10.2017).</w:t>
      </w:r>
    </w:p>
    <w:p w:rsidR="00E077EE" w:rsidRPr="00C44324" w:rsidRDefault="00E077EE" w:rsidP="001659CE">
      <w:pPr>
        <w:tabs>
          <w:tab w:val="left" w:pos="900"/>
        </w:tabs>
        <w:spacing w:after="0" w:line="240" w:lineRule="auto"/>
        <w:ind w:left="360" w:firstLine="540"/>
        <w:jc w:val="both"/>
        <w:rPr>
          <w:rFonts w:ascii="Times New Roman" w:hAnsi="Times New Roman"/>
          <w:color w:val="000000"/>
          <w:sz w:val="24"/>
          <w:szCs w:val="24"/>
        </w:rPr>
      </w:pPr>
      <w:r w:rsidRPr="00C44324">
        <w:rPr>
          <w:rFonts w:ascii="Times New Roman" w:hAnsi="Times New Roman"/>
          <w:color w:val="000000"/>
          <w:sz w:val="24"/>
          <w:szCs w:val="24"/>
        </w:rPr>
        <w:t>7. Перспективы применения биопрепаратов при хранении фруктов / В.Н. Алёшин, Г.А. Купин, Т.В. Першакова, Д.В. Кабалина // Сборник материалов конгресса «Наука, питание и здоровье».- г. Минск, 8-9 июня 2017 г. – С. 452 – 459.</w:t>
      </w:r>
    </w:p>
    <w:p w:rsidR="00E077EE" w:rsidRPr="00C44324" w:rsidRDefault="00E077EE" w:rsidP="001659CE">
      <w:pPr>
        <w:tabs>
          <w:tab w:val="left" w:pos="900"/>
        </w:tabs>
        <w:spacing w:after="0" w:line="240" w:lineRule="auto"/>
        <w:ind w:left="360" w:firstLine="540"/>
        <w:jc w:val="both"/>
        <w:rPr>
          <w:rFonts w:ascii="Times New Roman" w:hAnsi="Times New Roman"/>
          <w:color w:val="000000"/>
          <w:sz w:val="24"/>
          <w:szCs w:val="24"/>
        </w:rPr>
      </w:pPr>
      <w:r w:rsidRPr="00C44324">
        <w:rPr>
          <w:rFonts w:ascii="Times New Roman" w:hAnsi="Times New Roman"/>
          <w:color w:val="000000"/>
          <w:sz w:val="24"/>
          <w:szCs w:val="24"/>
        </w:rPr>
        <w:t>8.Лисовой, В.В. Исследование влияния электромагнитных полей на изменение микробиальной обсемененности фруктов в процессе хранения / В.В. Лисовой, Т.В. Першакова, Е.П. Викторова, Г.А. Купин, В.Н. Алёшин, Л.В. Михайлюта // Политематический сетевой электронный научный журнал Кубанского государственного аграрного университета (Научный журнал КубГАУ) [Электронный ресурс]. - 2017. – № 126 (02). URL: http://ej.kubagro.ru/2017/02/pdf/59.pdf (дата обращения: 11.10.2017).</w:t>
      </w:r>
    </w:p>
    <w:p w:rsidR="00E077EE" w:rsidRPr="00C44324" w:rsidRDefault="00E077EE" w:rsidP="001659CE">
      <w:pPr>
        <w:tabs>
          <w:tab w:val="left" w:pos="900"/>
        </w:tabs>
        <w:spacing w:after="0" w:line="240" w:lineRule="auto"/>
        <w:ind w:left="360" w:firstLine="540"/>
        <w:jc w:val="both"/>
        <w:rPr>
          <w:rFonts w:ascii="Times New Roman" w:hAnsi="Times New Roman"/>
          <w:color w:val="000000"/>
          <w:sz w:val="24"/>
          <w:szCs w:val="24"/>
        </w:rPr>
      </w:pPr>
      <w:r w:rsidRPr="00C44324">
        <w:rPr>
          <w:rFonts w:ascii="Times New Roman" w:hAnsi="Times New Roman"/>
          <w:color w:val="000000"/>
          <w:sz w:val="24"/>
          <w:szCs w:val="24"/>
        </w:rPr>
        <w:t>9.Першакова, Т.В. Исследование влияния электромагнитного поля на изменение микробиальной обсемененности растительного сырья в процессе хранения /Т.В. Першакова, В.В. Лисовой, Г.А. Купин, Л.В. Михайлюта, Е.Ю. Панасенко, Е.П. Викторова// Успехи современного естествознания. – 2016. – № 5. – С. 74-78; URL: http://natural-sciences.ru/ru/article/view?id=35901 (дата обращения: 11.10.2017).</w:t>
      </w:r>
    </w:p>
    <w:p w:rsidR="00E077EE" w:rsidRPr="00C44324" w:rsidRDefault="00E077EE" w:rsidP="001659CE">
      <w:pPr>
        <w:tabs>
          <w:tab w:val="left" w:pos="900"/>
          <w:tab w:val="left" w:pos="1134"/>
        </w:tabs>
        <w:suppressAutoHyphens/>
        <w:spacing w:after="0" w:line="240" w:lineRule="auto"/>
        <w:ind w:left="360" w:firstLine="540"/>
        <w:jc w:val="both"/>
        <w:rPr>
          <w:rFonts w:ascii="Times New Roman" w:hAnsi="Times New Roman"/>
          <w:color w:val="000000"/>
          <w:sz w:val="24"/>
          <w:szCs w:val="24"/>
          <w:lang w:eastAsia="zh-CN"/>
        </w:rPr>
      </w:pPr>
      <w:r w:rsidRPr="00C44324">
        <w:rPr>
          <w:rFonts w:ascii="Times New Roman" w:hAnsi="Times New Roman"/>
          <w:color w:val="000000"/>
          <w:sz w:val="24"/>
          <w:szCs w:val="24"/>
          <w:lang w:eastAsia="zh-CN"/>
        </w:rPr>
        <w:t>10.ГОСТ 24556-89. Продукты переработки фруктов и овощей. Методы определения витамина C. - Введ. 01.01.1990. - М.: Изд-во стандартов, 2003. - 11 с.</w:t>
      </w:r>
    </w:p>
    <w:p w:rsidR="00E077EE" w:rsidRPr="00C44324" w:rsidRDefault="00E077EE" w:rsidP="001659CE">
      <w:pPr>
        <w:tabs>
          <w:tab w:val="left" w:pos="900"/>
        </w:tabs>
        <w:spacing w:after="0" w:line="240" w:lineRule="auto"/>
        <w:ind w:left="360" w:firstLine="540"/>
        <w:jc w:val="both"/>
        <w:rPr>
          <w:rFonts w:ascii="Times New Roman" w:hAnsi="Times New Roman"/>
          <w:color w:val="000000"/>
          <w:sz w:val="24"/>
          <w:szCs w:val="24"/>
        </w:rPr>
      </w:pPr>
      <w:r w:rsidRPr="00C44324">
        <w:rPr>
          <w:rFonts w:ascii="Times New Roman" w:hAnsi="Times New Roman"/>
          <w:color w:val="000000"/>
          <w:sz w:val="24"/>
          <w:szCs w:val="24"/>
          <w:lang w:eastAsia="zh-CN"/>
        </w:rPr>
        <w:t>11.Запрометов, М.Н. Основы биохимии фенольных соединений. [Текст]: Учебное пособие для биологических специальностей университетов / М.Н. Запрометов – М.: «Высшая школа», 1974. – 75 с.</w:t>
      </w:r>
    </w:p>
    <w:p w:rsidR="00E077EE" w:rsidRPr="00C44324" w:rsidRDefault="00E077EE" w:rsidP="001659CE">
      <w:pPr>
        <w:tabs>
          <w:tab w:val="left" w:pos="900"/>
        </w:tabs>
        <w:spacing w:after="0" w:line="240" w:lineRule="auto"/>
        <w:ind w:left="360" w:firstLine="540"/>
        <w:jc w:val="both"/>
        <w:rPr>
          <w:rFonts w:ascii="Times New Roman" w:hAnsi="Times New Roman"/>
          <w:color w:val="000000"/>
          <w:sz w:val="24"/>
          <w:szCs w:val="24"/>
        </w:rPr>
      </w:pPr>
      <w:r w:rsidRPr="00C44324">
        <w:rPr>
          <w:rFonts w:ascii="Times New Roman" w:hAnsi="Times New Roman"/>
          <w:color w:val="000000"/>
          <w:sz w:val="24"/>
          <w:szCs w:val="24"/>
        </w:rPr>
        <w:t>12.Витаплан СП [Электронный ресурс] – URL: http://bioprotection.ru/new/preparations/vitaplan-sp-100-g.html (дата обращения 11.10.2017).</w:t>
      </w:r>
    </w:p>
    <w:p w:rsidR="00E077EE" w:rsidRDefault="00E077EE" w:rsidP="001659CE">
      <w:pPr>
        <w:tabs>
          <w:tab w:val="left" w:pos="900"/>
        </w:tabs>
        <w:spacing w:after="0" w:line="240" w:lineRule="auto"/>
        <w:ind w:left="360" w:firstLine="540"/>
        <w:jc w:val="both"/>
        <w:rPr>
          <w:rFonts w:ascii="Times New Roman" w:hAnsi="Times New Roman"/>
          <w:color w:val="000000"/>
          <w:sz w:val="24"/>
          <w:szCs w:val="24"/>
        </w:rPr>
      </w:pPr>
      <w:r w:rsidRPr="00C44324">
        <w:rPr>
          <w:rFonts w:ascii="Times New Roman" w:hAnsi="Times New Roman"/>
          <w:sz w:val="24"/>
          <w:szCs w:val="24"/>
        </w:rPr>
        <w:t xml:space="preserve">13.Купин Г. А., Исследование влияния электромагнитного поля на изменение микробиальной обсеменности корнеплодов моркови в процессе хранения./   Г. А Купин., Е. П Викторова., В. Н Алёшин., Л. В. Михайлюта //Вестник АПК Ставрополья  - 2015. № 4(20), </w:t>
      </w:r>
      <w:r w:rsidRPr="00C44324">
        <w:rPr>
          <w:rFonts w:ascii="Times New Roman" w:hAnsi="Times New Roman"/>
          <w:color w:val="000000"/>
          <w:sz w:val="24"/>
          <w:szCs w:val="24"/>
        </w:rPr>
        <w:t>– С. 231-236.</w:t>
      </w:r>
    </w:p>
    <w:p w:rsidR="00E077EE" w:rsidRDefault="00E077EE" w:rsidP="001659CE">
      <w:pPr>
        <w:tabs>
          <w:tab w:val="left" w:pos="900"/>
        </w:tabs>
        <w:spacing w:after="0" w:line="240" w:lineRule="auto"/>
        <w:ind w:left="360" w:firstLine="540"/>
        <w:jc w:val="both"/>
        <w:rPr>
          <w:rFonts w:ascii="Times New Roman" w:hAnsi="Times New Roman"/>
          <w:sz w:val="24"/>
          <w:szCs w:val="24"/>
          <w:lang w:val="en-US"/>
        </w:rPr>
      </w:pPr>
    </w:p>
    <w:p w:rsidR="00E077EE" w:rsidRPr="001659CE" w:rsidRDefault="00E077EE" w:rsidP="001659CE">
      <w:pPr>
        <w:tabs>
          <w:tab w:val="left" w:pos="900"/>
        </w:tabs>
        <w:spacing w:after="0" w:line="240" w:lineRule="auto"/>
        <w:ind w:left="360" w:firstLine="540"/>
        <w:jc w:val="both"/>
        <w:rPr>
          <w:rFonts w:ascii="Times New Roman" w:hAnsi="Times New Roman"/>
          <w:b/>
          <w:sz w:val="24"/>
          <w:szCs w:val="24"/>
          <w:lang w:val="en-US"/>
        </w:rPr>
      </w:pPr>
      <w:r w:rsidRPr="001659CE">
        <w:rPr>
          <w:rFonts w:ascii="Times New Roman" w:hAnsi="Times New Roman"/>
          <w:b/>
          <w:sz w:val="24"/>
          <w:szCs w:val="24"/>
          <w:lang w:val="en-US"/>
        </w:rPr>
        <w:t>References</w:t>
      </w:r>
    </w:p>
    <w:p w:rsidR="00E077EE" w:rsidRDefault="00E077EE" w:rsidP="001659CE">
      <w:pPr>
        <w:tabs>
          <w:tab w:val="left" w:pos="900"/>
        </w:tabs>
        <w:spacing w:after="0" w:line="240" w:lineRule="auto"/>
        <w:ind w:left="360" w:firstLine="540"/>
        <w:jc w:val="both"/>
        <w:rPr>
          <w:rFonts w:ascii="Times New Roman" w:hAnsi="Times New Roman"/>
          <w:sz w:val="24"/>
          <w:szCs w:val="24"/>
        </w:rPr>
      </w:pPr>
    </w:p>
    <w:p w:rsidR="00E077EE" w:rsidRPr="00040825" w:rsidRDefault="00E077EE" w:rsidP="001659CE">
      <w:pPr>
        <w:tabs>
          <w:tab w:val="left" w:pos="900"/>
        </w:tabs>
        <w:spacing w:after="0" w:line="240" w:lineRule="auto"/>
        <w:ind w:left="360" w:firstLine="540"/>
        <w:jc w:val="both"/>
        <w:rPr>
          <w:rFonts w:ascii="Times New Roman" w:hAnsi="Times New Roman"/>
          <w:color w:val="000000"/>
          <w:sz w:val="24"/>
          <w:szCs w:val="24"/>
        </w:rPr>
      </w:pPr>
      <w:r w:rsidRPr="00040825">
        <w:rPr>
          <w:rFonts w:ascii="Times New Roman" w:hAnsi="Times New Roman"/>
          <w:color w:val="000000"/>
          <w:sz w:val="24"/>
          <w:szCs w:val="24"/>
        </w:rPr>
        <w:t>1.Prichko T.G. Optimizacija rezhimov i sposobov posleuborochnoj obrabotki i hranenija jablok Kubani s uchetom biohimicheskih osobenno-stej., Avtoref. dis. kand.tehn. nauk. Krasnodar, 1990. -24s.</w:t>
      </w:r>
    </w:p>
    <w:p w:rsidR="00E077EE" w:rsidRPr="00040825" w:rsidRDefault="00E077EE" w:rsidP="001659CE">
      <w:pPr>
        <w:tabs>
          <w:tab w:val="left" w:pos="900"/>
        </w:tabs>
        <w:spacing w:after="0" w:line="240" w:lineRule="auto"/>
        <w:ind w:left="360" w:firstLine="540"/>
        <w:jc w:val="both"/>
        <w:rPr>
          <w:rFonts w:ascii="Times New Roman" w:hAnsi="Times New Roman"/>
          <w:color w:val="000000"/>
          <w:sz w:val="24"/>
          <w:szCs w:val="24"/>
        </w:rPr>
      </w:pPr>
      <w:r w:rsidRPr="00040825">
        <w:rPr>
          <w:rFonts w:ascii="Times New Roman" w:hAnsi="Times New Roman"/>
          <w:color w:val="000000"/>
          <w:sz w:val="24"/>
          <w:szCs w:val="24"/>
        </w:rPr>
        <w:t>2.Prichko T.G. Sorta jablok s vysokoj biologicheski obuslovlennoj lezhko-st'ju. // Nauchnye osnovy ustojchivogo sadovodstva v Rossii. Michurinsk. -1999. -S.219-221.</w:t>
      </w:r>
    </w:p>
    <w:p w:rsidR="00E077EE" w:rsidRPr="00040825" w:rsidRDefault="00E077EE" w:rsidP="001659CE">
      <w:pPr>
        <w:tabs>
          <w:tab w:val="left" w:pos="900"/>
        </w:tabs>
        <w:spacing w:after="0" w:line="240" w:lineRule="auto"/>
        <w:ind w:left="360" w:firstLine="540"/>
        <w:jc w:val="both"/>
        <w:rPr>
          <w:rFonts w:ascii="Times New Roman" w:hAnsi="Times New Roman"/>
          <w:color w:val="000000"/>
          <w:sz w:val="24"/>
          <w:szCs w:val="24"/>
        </w:rPr>
      </w:pPr>
      <w:r w:rsidRPr="00040825">
        <w:rPr>
          <w:rFonts w:ascii="Times New Roman" w:hAnsi="Times New Roman"/>
          <w:color w:val="000000"/>
          <w:sz w:val="24"/>
          <w:szCs w:val="24"/>
        </w:rPr>
        <w:t>3.Gudkovskij, V.A. Metody prognoza ljozhkosti plodov (rekomendacii)/ V.A. Gudkovskij. -M.: Agropromizdat, 1990. 33 s.</w:t>
      </w:r>
    </w:p>
    <w:p w:rsidR="00E077EE" w:rsidRPr="00040825" w:rsidRDefault="00E077EE" w:rsidP="001659CE">
      <w:pPr>
        <w:tabs>
          <w:tab w:val="left" w:pos="900"/>
        </w:tabs>
        <w:spacing w:after="0" w:line="240" w:lineRule="auto"/>
        <w:ind w:left="360" w:firstLine="540"/>
        <w:jc w:val="both"/>
        <w:rPr>
          <w:rFonts w:ascii="Times New Roman" w:hAnsi="Times New Roman"/>
          <w:color w:val="000000"/>
          <w:sz w:val="24"/>
          <w:szCs w:val="24"/>
        </w:rPr>
      </w:pPr>
      <w:r w:rsidRPr="00040825">
        <w:rPr>
          <w:rFonts w:ascii="Times New Roman" w:hAnsi="Times New Roman"/>
          <w:color w:val="000000"/>
          <w:sz w:val="24"/>
          <w:szCs w:val="24"/>
        </w:rPr>
        <w:t>4.Gudkovskij, V.A. Kompleksnaja sistema mer bor'by s poterjami fruktov i sohranenija ih kachestva pri hranenii i dovedenii do potrebitelja / V.A. Gudkovskij. Alma-Ata, 1985.- 83s.</w:t>
      </w:r>
    </w:p>
    <w:p w:rsidR="00E077EE" w:rsidRPr="00040825" w:rsidRDefault="00E077EE" w:rsidP="001659CE">
      <w:pPr>
        <w:tabs>
          <w:tab w:val="left" w:pos="900"/>
        </w:tabs>
        <w:spacing w:after="0" w:line="240" w:lineRule="auto"/>
        <w:ind w:left="360" w:firstLine="540"/>
        <w:jc w:val="both"/>
        <w:rPr>
          <w:rFonts w:ascii="Times New Roman" w:hAnsi="Times New Roman"/>
          <w:color w:val="000000"/>
          <w:sz w:val="24"/>
          <w:szCs w:val="24"/>
        </w:rPr>
      </w:pPr>
      <w:r w:rsidRPr="00040825">
        <w:rPr>
          <w:rFonts w:ascii="Times New Roman" w:hAnsi="Times New Roman"/>
          <w:color w:val="000000"/>
          <w:sz w:val="24"/>
          <w:szCs w:val="24"/>
        </w:rPr>
        <w:t>5.Gudkovskij, V.A. Sistema sokrashhenija poter' i sohranenija kachestva plodov i vinograda pri hranenii: Metodicheskie rekomendacii / V.A. Gudkovskij. Michurinsk, 1990. - 120 s.</w:t>
      </w:r>
    </w:p>
    <w:p w:rsidR="00E077EE" w:rsidRPr="00040825" w:rsidRDefault="00E077EE" w:rsidP="001659CE">
      <w:pPr>
        <w:tabs>
          <w:tab w:val="left" w:pos="900"/>
        </w:tabs>
        <w:spacing w:after="0" w:line="240" w:lineRule="auto"/>
        <w:ind w:left="360" w:firstLine="540"/>
        <w:jc w:val="both"/>
        <w:rPr>
          <w:rFonts w:ascii="Times New Roman" w:hAnsi="Times New Roman"/>
          <w:color w:val="000000"/>
          <w:sz w:val="24"/>
          <w:szCs w:val="24"/>
        </w:rPr>
      </w:pPr>
      <w:r w:rsidRPr="00040825">
        <w:rPr>
          <w:rFonts w:ascii="Times New Roman" w:hAnsi="Times New Roman"/>
          <w:color w:val="000000"/>
          <w:sz w:val="24"/>
          <w:szCs w:val="24"/>
        </w:rPr>
        <w:t>6.Pershakova, T.V. Sposoby obespechenija stabil'nogo kachestva rastitel'nogo syr'ja v processe hranenija s primeneniem biopreparatov [Jelektronnyj resurs] / T.V. Pershakova, V.V. Lisovoj, G.A. Kupin, E.P. Viktorova, E.Ju. Panasenko // Politematicheskij setevoj jelektronnyj nauchnyj zhurnal Kubanskogo gosudarstvennogo agrarnogo universiteta (Nauchnyj zhurnal KubGAU). - 2016. - № 03 (117). - URL: http://ej.kubagro.ru/2016/03/pdf/33.pdf (data obrashhenija: 11.10.2017).</w:t>
      </w:r>
    </w:p>
    <w:p w:rsidR="00E077EE" w:rsidRPr="00040825" w:rsidRDefault="00E077EE" w:rsidP="001659CE">
      <w:pPr>
        <w:tabs>
          <w:tab w:val="left" w:pos="900"/>
        </w:tabs>
        <w:spacing w:after="0" w:line="240" w:lineRule="auto"/>
        <w:ind w:left="360" w:firstLine="540"/>
        <w:jc w:val="both"/>
        <w:rPr>
          <w:rFonts w:ascii="Times New Roman" w:hAnsi="Times New Roman"/>
          <w:color w:val="000000"/>
          <w:sz w:val="24"/>
          <w:szCs w:val="24"/>
        </w:rPr>
      </w:pPr>
      <w:r w:rsidRPr="00040825">
        <w:rPr>
          <w:rFonts w:ascii="Times New Roman" w:hAnsi="Times New Roman"/>
          <w:color w:val="000000"/>
          <w:sz w:val="24"/>
          <w:szCs w:val="24"/>
        </w:rPr>
        <w:t>7. Perspektivy primenenija biopreparatov pri hranenii fruktov / V.N. Aljoshin, G.A. Kupin, T.V. Pershakova, D.V. Kabalina // Sbornik materialov kongressa «Nauka, pitanie i zdorov'e».- g. Minsk, 8-9 ijunja 2017 g. – S. 452 – 459.</w:t>
      </w:r>
    </w:p>
    <w:p w:rsidR="00E077EE" w:rsidRPr="00040825" w:rsidRDefault="00E077EE" w:rsidP="001659CE">
      <w:pPr>
        <w:tabs>
          <w:tab w:val="left" w:pos="900"/>
        </w:tabs>
        <w:spacing w:after="0" w:line="240" w:lineRule="auto"/>
        <w:ind w:left="360" w:firstLine="540"/>
        <w:jc w:val="both"/>
        <w:rPr>
          <w:rFonts w:ascii="Times New Roman" w:hAnsi="Times New Roman"/>
          <w:color w:val="000000"/>
          <w:sz w:val="24"/>
          <w:szCs w:val="24"/>
        </w:rPr>
      </w:pPr>
      <w:r w:rsidRPr="00040825">
        <w:rPr>
          <w:rFonts w:ascii="Times New Roman" w:hAnsi="Times New Roman"/>
          <w:color w:val="000000"/>
          <w:sz w:val="24"/>
          <w:szCs w:val="24"/>
        </w:rPr>
        <w:t>8.Lisovoj, V.V. Issledovanie vlijanija jelektromagnitnyh polej na izmenenie mikrobial'noj obsemenennosti fruktov v processe hranenija / V.V. Lisovoj, T.V. Pershakova, E.P. Viktorova, G.A. Kupin, V.N. Aljoshin, L.V. Mihajljuta // Politematicheskij setevoj jelektronnyj nauchnyj zhurnal Kubanskogo gosudarstvennogo agrarnogo universiteta (Nauchnyj zhurnal KubGAU) [Jelektronnyj resurs]. - 2017. – № 126 (02). URL: http://ej.kubagro.ru/2017/02/pdf/59.pdf (data obrashhenija: 11.10.2017).</w:t>
      </w:r>
    </w:p>
    <w:p w:rsidR="00E077EE" w:rsidRPr="00040825" w:rsidRDefault="00E077EE" w:rsidP="001659CE">
      <w:pPr>
        <w:tabs>
          <w:tab w:val="left" w:pos="900"/>
        </w:tabs>
        <w:spacing w:after="0" w:line="240" w:lineRule="auto"/>
        <w:ind w:left="360" w:firstLine="540"/>
        <w:jc w:val="both"/>
        <w:rPr>
          <w:rFonts w:ascii="Times New Roman" w:hAnsi="Times New Roman"/>
          <w:color w:val="000000"/>
          <w:sz w:val="24"/>
          <w:szCs w:val="24"/>
        </w:rPr>
      </w:pPr>
      <w:r w:rsidRPr="00040825">
        <w:rPr>
          <w:rFonts w:ascii="Times New Roman" w:hAnsi="Times New Roman"/>
          <w:color w:val="000000"/>
          <w:sz w:val="24"/>
          <w:szCs w:val="24"/>
        </w:rPr>
        <w:t>9.Pershakova, T.V. Issledovanie vlijanija jelektromagnitnogo polja na izmenenie mikrobial'noj obsemenennosti rastitel'nogo syr'ja v processe hranenija /T.V. Pershakova, V.V. Lisovoj, G.A. Kupin, L.V. Mihajljuta, E.Ju. Panasenko, E.P. Viktorova// Uspehi sovremennogo estestvoznanija. – 2016. – № 5. – S. 74-78; URL: http://natural-sciences.ru/ru/article/view?id=35901 (data obrashhenija: 11.10.2017).</w:t>
      </w:r>
    </w:p>
    <w:p w:rsidR="00E077EE" w:rsidRPr="00040825" w:rsidRDefault="00E077EE" w:rsidP="001659CE">
      <w:pPr>
        <w:tabs>
          <w:tab w:val="left" w:pos="900"/>
        </w:tabs>
        <w:spacing w:after="0" w:line="240" w:lineRule="auto"/>
        <w:ind w:left="360" w:firstLine="540"/>
        <w:jc w:val="both"/>
        <w:rPr>
          <w:rFonts w:ascii="Times New Roman" w:hAnsi="Times New Roman"/>
          <w:color w:val="000000"/>
          <w:sz w:val="24"/>
          <w:szCs w:val="24"/>
          <w:lang w:val="en-US"/>
        </w:rPr>
      </w:pPr>
      <w:r w:rsidRPr="00040825">
        <w:rPr>
          <w:rFonts w:ascii="Times New Roman" w:hAnsi="Times New Roman"/>
          <w:color w:val="000000"/>
          <w:sz w:val="24"/>
          <w:szCs w:val="24"/>
          <w:lang w:val="en-US"/>
        </w:rPr>
        <w:t>10.GOST 24556-89. Produkty pererabotki fruktov i ovoshhej. Metody opredelenija vitamina C. - Vved. 01.01.1990. - M.: Izd-vo standartov, 2003. - 11 s.</w:t>
      </w:r>
    </w:p>
    <w:p w:rsidR="00E077EE" w:rsidRPr="00040825" w:rsidRDefault="00E077EE" w:rsidP="001659CE">
      <w:pPr>
        <w:tabs>
          <w:tab w:val="left" w:pos="900"/>
        </w:tabs>
        <w:spacing w:after="0" w:line="240" w:lineRule="auto"/>
        <w:ind w:left="360" w:firstLine="540"/>
        <w:jc w:val="both"/>
        <w:rPr>
          <w:rFonts w:ascii="Times New Roman" w:hAnsi="Times New Roman"/>
          <w:color w:val="000000"/>
          <w:sz w:val="24"/>
          <w:szCs w:val="24"/>
          <w:lang w:val="en-US"/>
        </w:rPr>
      </w:pPr>
      <w:r w:rsidRPr="00040825">
        <w:rPr>
          <w:rFonts w:ascii="Times New Roman" w:hAnsi="Times New Roman"/>
          <w:color w:val="000000"/>
          <w:sz w:val="24"/>
          <w:szCs w:val="24"/>
          <w:lang w:val="en-US"/>
        </w:rPr>
        <w:t>11.Zaprometov, M.N. Osnovy biohimii fenol'nyh soedinenij. [Tekst]: Uchebnoe posobie dlja biologicheskih special'nostej universitetov / M.N. Zaprometov – M.: «Vysshaja shkola», 1974. – 75 s.</w:t>
      </w:r>
    </w:p>
    <w:p w:rsidR="00E077EE" w:rsidRPr="00040825" w:rsidRDefault="00E077EE" w:rsidP="001659CE">
      <w:pPr>
        <w:tabs>
          <w:tab w:val="left" w:pos="900"/>
        </w:tabs>
        <w:spacing w:after="0" w:line="240" w:lineRule="auto"/>
        <w:ind w:left="360" w:firstLine="540"/>
        <w:jc w:val="both"/>
        <w:rPr>
          <w:rFonts w:ascii="Times New Roman" w:hAnsi="Times New Roman"/>
          <w:color w:val="000000"/>
          <w:sz w:val="24"/>
          <w:szCs w:val="24"/>
          <w:lang w:val="en-US"/>
        </w:rPr>
      </w:pPr>
      <w:r w:rsidRPr="00040825">
        <w:rPr>
          <w:rFonts w:ascii="Times New Roman" w:hAnsi="Times New Roman"/>
          <w:color w:val="000000"/>
          <w:sz w:val="24"/>
          <w:szCs w:val="24"/>
          <w:lang w:val="en-US"/>
        </w:rPr>
        <w:t>12.Vitaplan SP [Jelektronnyj resurs] – URL: http://bioprotection.ru/new/preparations/vitaplan-sp-100-g.html (data obrashhenija 11.10.2017).</w:t>
      </w:r>
    </w:p>
    <w:p w:rsidR="00E077EE" w:rsidRDefault="00E077EE" w:rsidP="001659CE">
      <w:pPr>
        <w:tabs>
          <w:tab w:val="left" w:pos="900"/>
        </w:tabs>
        <w:spacing w:after="0" w:line="240" w:lineRule="auto"/>
        <w:ind w:left="360" w:firstLine="540"/>
        <w:jc w:val="both"/>
        <w:rPr>
          <w:rFonts w:ascii="Times New Roman" w:hAnsi="Times New Roman"/>
          <w:color w:val="000000"/>
          <w:sz w:val="24"/>
          <w:szCs w:val="24"/>
        </w:rPr>
      </w:pPr>
      <w:r w:rsidRPr="00AF4BCC">
        <w:rPr>
          <w:rFonts w:ascii="Times New Roman" w:hAnsi="Times New Roman"/>
          <w:color w:val="000000"/>
          <w:sz w:val="24"/>
          <w:szCs w:val="24"/>
          <w:lang w:val="en-US"/>
        </w:rPr>
        <w:t xml:space="preserve">13.Kupin G. A., Issledovanie vlijanija jelektromagnitnogo polja na izmenenie mikrobial'noj obsemennosti korneplodov morkovi v processe hranenija./   </w:t>
      </w:r>
      <w:r w:rsidRPr="00040825">
        <w:rPr>
          <w:rFonts w:ascii="Times New Roman" w:hAnsi="Times New Roman"/>
          <w:color w:val="000000"/>
          <w:sz w:val="24"/>
          <w:szCs w:val="24"/>
          <w:lang w:val="en-US"/>
        </w:rPr>
        <w:t xml:space="preserve">G. A Kupin., E. P Viktorova., V. N Aljoshin., L. V. Mihajljuta //Vestnik APK Stavropol'ja  - 2015. </w:t>
      </w:r>
      <w:r w:rsidRPr="00040825">
        <w:rPr>
          <w:rFonts w:ascii="Times New Roman" w:hAnsi="Times New Roman"/>
          <w:color w:val="000000"/>
          <w:sz w:val="24"/>
          <w:szCs w:val="24"/>
        </w:rPr>
        <w:t>№ 4(20), – S. 231-236.</w:t>
      </w:r>
    </w:p>
    <w:p w:rsidR="00E077EE" w:rsidRDefault="00E077EE" w:rsidP="001659CE">
      <w:pPr>
        <w:tabs>
          <w:tab w:val="left" w:pos="900"/>
        </w:tabs>
        <w:spacing w:after="0" w:line="240" w:lineRule="auto"/>
        <w:ind w:left="360" w:firstLine="540"/>
        <w:jc w:val="both"/>
        <w:rPr>
          <w:rFonts w:ascii="Times New Roman" w:hAnsi="Times New Roman"/>
          <w:color w:val="000000"/>
          <w:sz w:val="24"/>
          <w:szCs w:val="24"/>
        </w:rPr>
      </w:pPr>
    </w:p>
    <w:p w:rsidR="00E077EE" w:rsidRPr="00C44324" w:rsidRDefault="00E077EE" w:rsidP="00040825">
      <w:pPr>
        <w:spacing w:after="0" w:line="240" w:lineRule="auto"/>
        <w:ind w:left="360"/>
        <w:jc w:val="both"/>
        <w:rPr>
          <w:rFonts w:ascii="Times New Roman" w:hAnsi="Times New Roman"/>
          <w:color w:val="000000"/>
          <w:sz w:val="24"/>
          <w:szCs w:val="24"/>
        </w:rPr>
      </w:pPr>
    </w:p>
    <w:sectPr w:rsidR="00E077EE" w:rsidRPr="00C44324" w:rsidSect="00C44324">
      <w:headerReference w:type="even" r:id="rId23"/>
      <w:headerReference w:type="default" r:id="rId24"/>
      <w:footerReference w:type="default" r:id="rId25"/>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77EE" w:rsidRDefault="00E077EE">
      <w:r>
        <w:separator/>
      </w:r>
    </w:p>
  </w:endnote>
  <w:endnote w:type="continuationSeparator" w:id="0">
    <w:p w:rsidR="00E077EE" w:rsidRDefault="00E077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77EE" w:rsidRPr="001659CE" w:rsidRDefault="00E077EE">
    <w:pPr>
      <w:pStyle w:val="Footer"/>
      <w:rPr>
        <w:rFonts w:ascii="Times New Roman" w:hAnsi="Times New Roman"/>
      </w:rPr>
    </w:pPr>
    <w:r w:rsidRPr="001659CE">
      <w:rPr>
        <w:rFonts w:ascii="Times New Roman" w:hAnsi="Times New Roman"/>
        <w:sz w:val="24"/>
        <w:szCs w:val="24"/>
      </w:rPr>
      <w:t>http://ej.kubagro.ru/20</w:t>
    </w:r>
    <w:r w:rsidRPr="001659CE">
      <w:rPr>
        <w:rFonts w:ascii="Times New Roman" w:hAnsi="Times New Roman"/>
        <w:sz w:val="24"/>
        <w:szCs w:val="24"/>
        <w:lang w:val="en-US"/>
      </w:rPr>
      <w:t>17</w:t>
    </w:r>
    <w:r w:rsidRPr="001659CE">
      <w:rPr>
        <w:rFonts w:ascii="Times New Roman" w:hAnsi="Times New Roman"/>
        <w:sz w:val="24"/>
        <w:szCs w:val="24"/>
      </w:rPr>
      <w:t>/</w:t>
    </w:r>
    <w:r w:rsidRPr="001659CE">
      <w:rPr>
        <w:rFonts w:ascii="Times New Roman" w:hAnsi="Times New Roman"/>
        <w:sz w:val="24"/>
        <w:szCs w:val="24"/>
        <w:lang w:val="en-US"/>
      </w:rPr>
      <w:t>08</w:t>
    </w:r>
    <w:r w:rsidRPr="001659CE">
      <w:rPr>
        <w:rFonts w:ascii="Times New Roman" w:hAnsi="Times New Roman"/>
        <w:sz w:val="24"/>
        <w:szCs w:val="24"/>
      </w:rPr>
      <w:t>/pdf/87.pdf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77EE" w:rsidRDefault="00E077EE">
      <w:r>
        <w:separator/>
      </w:r>
    </w:p>
  </w:footnote>
  <w:footnote w:type="continuationSeparator" w:id="0">
    <w:p w:rsidR="00E077EE" w:rsidRDefault="00E077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77EE" w:rsidRDefault="00E077EE" w:rsidP="00915F4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077EE" w:rsidRDefault="00E077EE" w:rsidP="00BD459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77EE" w:rsidRPr="00803BED" w:rsidRDefault="00E077EE" w:rsidP="00915F4A">
    <w:pPr>
      <w:pStyle w:val="Header"/>
      <w:framePr w:wrap="around" w:vAnchor="text" w:hAnchor="margin" w:xAlign="right" w:y="1"/>
      <w:rPr>
        <w:rStyle w:val="PageNumber"/>
        <w:rFonts w:ascii="Times New Roman" w:hAnsi="Times New Roman"/>
        <w:sz w:val="28"/>
        <w:szCs w:val="28"/>
      </w:rPr>
    </w:pPr>
    <w:r w:rsidRPr="00803BED">
      <w:rPr>
        <w:rStyle w:val="PageNumber"/>
        <w:rFonts w:ascii="Times New Roman" w:hAnsi="Times New Roman"/>
        <w:sz w:val="28"/>
        <w:szCs w:val="28"/>
      </w:rPr>
      <w:fldChar w:fldCharType="begin"/>
    </w:r>
    <w:r w:rsidRPr="00803BED">
      <w:rPr>
        <w:rStyle w:val="PageNumber"/>
        <w:rFonts w:ascii="Times New Roman" w:hAnsi="Times New Roman"/>
        <w:sz w:val="28"/>
        <w:szCs w:val="28"/>
      </w:rPr>
      <w:instrText xml:space="preserve">PAGE  </w:instrText>
    </w:r>
    <w:r w:rsidRPr="00803BED">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803BED">
      <w:rPr>
        <w:rStyle w:val="PageNumber"/>
        <w:rFonts w:ascii="Times New Roman" w:hAnsi="Times New Roman"/>
        <w:sz w:val="28"/>
        <w:szCs w:val="28"/>
      </w:rPr>
      <w:fldChar w:fldCharType="end"/>
    </w:r>
  </w:p>
  <w:p w:rsidR="00E077EE" w:rsidRDefault="00E077EE" w:rsidP="00BD459C">
    <w:pPr>
      <w:pStyle w:val="Header"/>
      <w:ind w:right="360"/>
    </w:pPr>
    <w:r w:rsidRPr="00875E49">
      <w:rPr>
        <w:rFonts w:ascii="Times New Roman" w:hAnsi="Times New Roman"/>
        <w:sz w:val="24"/>
        <w:szCs w:val="24"/>
      </w:rPr>
      <w:t>Научный журнал КубГАУ, №13</w:t>
    </w:r>
    <w:r>
      <w:rPr>
        <w:rFonts w:ascii="Times New Roman" w:hAnsi="Times New Roman"/>
        <w:sz w:val="24"/>
        <w:szCs w:val="24"/>
        <w:lang w:val="en-US"/>
      </w:rPr>
      <w:t>2</w:t>
    </w:r>
    <w:r w:rsidRPr="00875E49">
      <w:rPr>
        <w:rFonts w:ascii="Times New Roman" w:hAnsi="Times New Roman"/>
        <w:sz w:val="24"/>
        <w:szCs w:val="24"/>
      </w:rPr>
      <w:t>(0</w:t>
    </w:r>
    <w:r>
      <w:rPr>
        <w:rFonts w:ascii="Times New Roman" w:hAnsi="Times New Roman"/>
        <w:sz w:val="24"/>
        <w:szCs w:val="24"/>
        <w:lang w:val="en-US"/>
      </w:rPr>
      <w:t>8</w:t>
    </w:r>
    <w:r w:rsidRPr="00875E49">
      <w:rPr>
        <w:rFonts w:ascii="Times New Roman" w:hAnsi="Times New Roman"/>
        <w:sz w:val="24"/>
        <w:szCs w:val="24"/>
      </w:rPr>
      <w:t>),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ED49AA"/>
    <w:multiLevelType w:val="hybridMultilevel"/>
    <w:tmpl w:val="68420BA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43AF617D"/>
    <w:multiLevelType w:val="hybridMultilevel"/>
    <w:tmpl w:val="FE78E2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5EDC6E3B"/>
    <w:multiLevelType w:val="hybridMultilevel"/>
    <w:tmpl w:val="8DB8504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65B1119A"/>
    <w:multiLevelType w:val="hybridMultilevel"/>
    <w:tmpl w:val="D1EAAD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4C0A"/>
    <w:rsid w:val="00040825"/>
    <w:rsid w:val="00046AE1"/>
    <w:rsid w:val="00071D17"/>
    <w:rsid w:val="000A6C37"/>
    <w:rsid w:val="000A7898"/>
    <w:rsid w:val="000B04B8"/>
    <w:rsid w:val="000C1BFB"/>
    <w:rsid w:val="000D22EE"/>
    <w:rsid w:val="000D75DB"/>
    <w:rsid w:val="000D7993"/>
    <w:rsid w:val="000E08CF"/>
    <w:rsid w:val="0010404D"/>
    <w:rsid w:val="001659CE"/>
    <w:rsid w:val="001665E0"/>
    <w:rsid w:val="00174C0A"/>
    <w:rsid w:val="001C106D"/>
    <w:rsid w:val="001E29DC"/>
    <w:rsid w:val="00203458"/>
    <w:rsid w:val="00211C41"/>
    <w:rsid w:val="00214254"/>
    <w:rsid w:val="00220065"/>
    <w:rsid w:val="00230FD5"/>
    <w:rsid w:val="00256F77"/>
    <w:rsid w:val="00275E82"/>
    <w:rsid w:val="002A4577"/>
    <w:rsid w:val="002C4EF9"/>
    <w:rsid w:val="002E2FC9"/>
    <w:rsid w:val="002F590F"/>
    <w:rsid w:val="00310959"/>
    <w:rsid w:val="00354F87"/>
    <w:rsid w:val="0036799D"/>
    <w:rsid w:val="003754B5"/>
    <w:rsid w:val="00380119"/>
    <w:rsid w:val="003864CE"/>
    <w:rsid w:val="0038778F"/>
    <w:rsid w:val="003C6670"/>
    <w:rsid w:val="003C7EC8"/>
    <w:rsid w:val="00435BC9"/>
    <w:rsid w:val="00435F0B"/>
    <w:rsid w:val="0044643F"/>
    <w:rsid w:val="004577AC"/>
    <w:rsid w:val="00497388"/>
    <w:rsid w:val="004B02D1"/>
    <w:rsid w:val="004E7C2E"/>
    <w:rsid w:val="004F734E"/>
    <w:rsid w:val="0050047E"/>
    <w:rsid w:val="005614A9"/>
    <w:rsid w:val="005A704C"/>
    <w:rsid w:val="005C04CB"/>
    <w:rsid w:val="005D3863"/>
    <w:rsid w:val="006030A1"/>
    <w:rsid w:val="00620EB7"/>
    <w:rsid w:val="006506E5"/>
    <w:rsid w:val="00650F1A"/>
    <w:rsid w:val="0065571F"/>
    <w:rsid w:val="006664B5"/>
    <w:rsid w:val="0068784C"/>
    <w:rsid w:val="006C13FB"/>
    <w:rsid w:val="006C2400"/>
    <w:rsid w:val="006E58FA"/>
    <w:rsid w:val="0070694C"/>
    <w:rsid w:val="00717F7A"/>
    <w:rsid w:val="00782612"/>
    <w:rsid w:val="0079391E"/>
    <w:rsid w:val="007C4064"/>
    <w:rsid w:val="00803BED"/>
    <w:rsid w:val="008448D7"/>
    <w:rsid w:val="00850E5F"/>
    <w:rsid w:val="00851DC3"/>
    <w:rsid w:val="008706AB"/>
    <w:rsid w:val="00875E49"/>
    <w:rsid w:val="00886C38"/>
    <w:rsid w:val="008B0A76"/>
    <w:rsid w:val="008D6686"/>
    <w:rsid w:val="0091421C"/>
    <w:rsid w:val="00915F4A"/>
    <w:rsid w:val="00925F90"/>
    <w:rsid w:val="00946339"/>
    <w:rsid w:val="009605AC"/>
    <w:rsid w:val="00986BCA"/>
    <w:rsid w:val="00992192"/>
    <w:rsid w:val="009E0F2D"/>
    <w:rsid w:val="009E4B25"/>
    <w:rsid w:val="00A52147"/>
    <w:rsid w:val="00A56D7D"/>
    <w:rsid w:val="00A75AAC"/>
    <w:rsid w:val="00A97C8A"/>
    <w:rsid w:val="00AF1000"/>
    <w:rsid w:val="00AF3E28"/>
    <w:rsid w:val="00AF4BCC"/>
    <w:rsid w:val="00B12EE0"/>
    <w:rsid w:val="00B21BE1"/>
    <w:rsid w:val="00B33BF7"/>
    <w:rsid w:val="00B61A38"/>
    <w:rsid w:val="00B668E6"/>
    <w:rsid w:val="00B872C3"/>
    <w:rsid w:val="00BA5CD9"/>
    <w:rsid w:val="00BA6FFA"/>
    <w:rsid w:val="00BC6916"/>
    <w:rsid w:val="00BD459C"/>
    <w:rsid w:val="00BD631B"/>
    <w:rsid w:val="00BF0B33"/>
    <w:rsid w:val="00BF7B65"/>
    <w:rsid w:val="00C117A2"/>
    <w:rsid w:val="00C209EB"/>
    <w:rsid w:val="00C2423E"/>
    <w:rsid w:val="00C44324"/>
    <w:rsid w:val="00C52165"/>
    <w:rsid w:val="00CC2238"/>
    <w:rsid w:val="00CF103B"/>
    <w:rsid w:val="00D122D7"/>
    <w:rsid w:val="00D156F8"/>
    <w:rsid w:val="00D43514"/>
    <w:rsid w:val="00D94907"/>
    <w:rsid w:val="00DA0B21"/>
    <w:rsid w:val="00DA7FF3"/>
    <w:rsid w:val="00DB6D6A"/>
    <w:rsid w:val="00DC29AC"/>
    <w:rsid w:val="00DC615B"/>
    <w:rsid w:val="00DD1105"/>
    <w:rsid w:val="00DD78DF"/>
    <w:rsid w:val="00DF04BF"/>
    <w:rsid w:val="00DF264D"/>
    <w:rsid w:val="00E077EE"/>
    <w:rsid w:val="00E212D8"/>
    <w:rsid w:val="00E230DD"/>
    <w:rsid w:val="00E509BE"/>
    <w:rsid w:val="00E72070"/>
    <w:rsid w:val="00E9006F"/>
    <w:rsid w:val="00EC0A31"/>
    <w:rsid w:val="00EC521F"/>
    <w:rsid w:val="00ED6ABC"/>
    <w:rsid w:val="00EE10A5"/>
    <w:rsid w:val="00F008FB"/>
    <w:rsid w:val="00F25413"/>
    <w:rsid w:val="00F32D8C"/>
    <w:rsid w:val="00FA00A1"/>
    <w:rsid w:val="00FB72C8"/>
    <w:rsid w:val="00FD26B6"/>
    <w:rsid w:val="00FF032D"/>
    <w:rsid w:val="00FF63B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metricconverter"/>
  <w:shapeDefaults>
    <o:shapedefaults v:ext="edit" spidmax="1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4B8"/>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174C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74C0A"/>
    <w:rPr>
      <w:rFonts w:ascii="Tahoma" w:hAnsi="Tahoma" w:cs="Tahoma"/>
      <w:sz w:val="16"/>
      <w:szCs w:val="16"/>
    </w:rPr>
  </w:style>
  <w:style w:type="character" w:customStyle="1" w:styleId="hl">
    <w:name w:val="hl"/>
    <w:basedOn w:val="DefaultParagraphFont"/>
    <w:uiPriority w:val="99"/>
    <w:rsid w:val="00174C0A"/>
    <w:rPr>
      <w:rFonts w:cs="Times New Roman"/>
    </w:rPr>
  </w:style>
  <w:style w:type="character" w:styleId="Hyperlink">
    <w:name w:val="Hyperlink"/>
    <w:basedOn w:val="DefaultParagraphFont"/>
    <w:uiPriority w:val="99"/>
    <w:rsid w:val="00174C0A"/>
    <w:rPr>
      <w:rFonts w:cs="Times New Roman"/>
      <w:color w:val="0000FF"/>
      <w:u w:val="single"/>
    </w:rPr>
  </w:style>
  <w:style w:type="paragraph" w:styleId="NormalWeb">
    <w:name w:val="Normal (Web)"/>
    <w:basedOn w:val="Normal"/>
    <w:uiPriority w:val="99"/>
    <w:semiHidden/>
    <w:rsid w:val="00174C0A"/>
    <w:pPr>
      <w:spacing w:before="100" w:beforeAutospacing="1" w:after="100" w:afterAutospacing="1" w:line="240" w:lineRule="auto"/>
    </w:pPr>
    <w:rPr>
      <w:rFonts w:ascii="Times New Roman" w:hAnsi="Times New Roman"/>
      <w:sz w:val="24"/>
      <w:szCs w:val="24"/>
    </w:rPr>
  </w:style>
  <w:style w:type="paragraph" w:styleId="ListParagraph">
    <w:name w:val="List Paragraph"/>
    <w:basedOn w:val="Normal"/>
    <w:uiPriority w:val="99"/>
    <w:qFormat/>
    <w:rsid w:val="00DD78DF"/>
    <w:pPr>
      <w:ind w:left="720"/>
      <w:contextualSpacing/>
    </w:pPr>
  </w:style>
  <w:style w:type="character" w:styleId="Strong">
    <w:name w:val="Strong"/>
    <w:basedOn w:val="DefaultParagraphFont"/>
    <w:uiPriority w:val="99"/>
    <w:qFormat/>
    <w:rsid w:val="002A4577"/>
    <w:rPr>
      <w:rFonts w:cs="Times New Roman"/>
      <w:b/>
      <w:bCs/>
    </w:rPr>
  </w:style>
  <w:style w:type="character" w:customStyle="1" w:styleId="bigtext">
    <w:name w:val="bigtext"/>
    <w:basedOn w:val="DefaultParagraphFont"/>
    <w:uiPriority w:val="99"/>
    <w:rsid w:val="000D75DB"/>
    <w:rPr>
      <w:rFonts w:cs="Times New Roman"/>
    </w:rPr>
  </w:style>
  <w:style w:type="paragraph" w:styleId="HTMLPreformatted">
    <w:name w:val="HTML Preformatted"/>
    <w:basedOn w:val="Normal"/>
    <w:link w:val="HTMLPreformattedChar"/>
    <w:uiPriority w:val="99"/>
    <w:rsid w:val="009E4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9E4B25"/>
    <w:rPr>
      <w:rFonts w:ascii="Courier New" w:hAnsi="Courier New" w:cs="Courier New"/>
      <w:sz w:val="20"/>
      <w:szCs w:val="20"/>
    </w:rPr>
  </w:style>
  <w:style w:type="table" w:styleId="TableGrid">
    <w:name w:val="Table Grid"/>
    <w:basedOn w:val="TableNormal"/>
    <w:uiPriority w:val="99"/>
    <w:rsid w:val="00BF0B3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BD459C"/>
    <w:pPr>
      <w:tabs>
        <w:tab w:val="center" w:pos="4677"/>
        <w:tab w:val="right" w:pos="9355"/>
      </w:tabs>
    </w:pPr>
  </w:style>
  <w:style w:type="character" w:customStyle="1" w:styleId="HeaderChar">
    <w:name w:val="Header Char"/>
    <w:basedOn w:val="DefaultParagraphFont"/>
    <w:link w:val="Header"/>
    <w:uiPriority w:val="99"/>
    <w:semiHidden/>
    <w:locked/>
    <w:rsid w:val="00203458"/>
    <w:rPr>
      <w:rFonts w:cs="Times New Roman"/>
    </w:rPr>
  </w:style>
  <w:style w:type="paragraph" w:styleId="Footer">
    <w:name w:val="footer"/>
    <w:basedOn w:val="Normal"/>
    <w:link w:val="FooterChar"/>
    <w:uiPriority w:val="99"/>
    <w:rsid w:val="00BD459C"/>
    <w:pPr>
      <w:tabs>
        <w:tab w:val="center" w:pos="4677"/>
        <w:tab w:val="right" w:pos="9355"/>
      </w:tabs>
    </w:pPr>
  </w:style>
  <w:style w:type="character" w:customStyle="1" w:styleId="FooterChar">
    <w:name w:val="Footer Char"/>
    <w:basedOn w:val="DefaultParagraphFont"/>
    <w:link w:val="Footer"/>
    <w:uiPriority w:val="99"/>
    <w:semiHidden/>
    <w:locked/>
    <w:rsid w:val="00203458"/>
    <w:rPr>
      <w:rFonts w:cs="Times New Roman"/>
    </w:rPr>
  </w:style>
  <w:style w:type="character" w:styleId="PageNumber">
    <w:name w:val="page number"/>
    <w:basedOn w:val="DefaultParagraphFont"/>
    <w:uiPriority w:val="99"/>
    <w:rsid w:val="00BD459C"/>
    <w:rPr>
      <w:rFonts w:cs="Times New Roman"/>
    </w:rPr>
  </w:style>
</w:styles>
</file>

<file path=word/webSettings.xml><?xml version="1.0" encoding="utf-8"?>
<w:webSettings xmlns:r="http://schemas.openxmlformats.org/officeDocument/2006/relationships" xmlns:w="http://schemas.openxmlformats.org/wordprocessingml/2006/main">
  <w:divs>
    <w:div w:id="863321802">
      <w:marLeft w:val="0"/>
      <w:marRight w:val="0"/>
      <w:marTop w:val="0"/>
      <w:marBottom w:val="0"/>
      <w:divBdr>
        <w:top w:val="none" w:sz="0" w:space="0" w:color="auto"/>
        <w:left w:val="none" w:sz="0" w:space="0" w:color="auto"/>
        <w:bottom w:val="none" w:sz="0" w:space="0" w:color="auto"/>
        <w:right w:val="none" w:sz="0" w:space="0" w:color="auto"/>
      </w:divBdr>
    </w:div>
    <w:div w:id="863321803">
      <w:marLeft w:val="0"/>
      <w:marRight w:val="0"/>
      <w:marTop w:val="0"/>
      <w:marBottom w:val="0"/>
      <w:divBdr>
        <w:top w:val="none" w:sz="0" w:space="0" w:color="auto"/>
        <w:left w:val="none" w:sz="0" w:space="0" w:color="auto"/>
        <w:bottom w:val="none" w:sz="0" w:space="0" w:color="auto"/>
        <w:right w:val="none" w:sz="0" w:space="0" w:color="auto"/>
      </w:divBdr>
    </w:div>
    <w:div w:id="863321806">
      <w:marLeft w:val="0"/>
      <w:marRight w:val="0"/>
      <w:marTop w:val="0"/>
      <w:marBottom w:val="0"/>
      <w:divBdr>
        <w:top w:val="none" w:sz="0" w:space="0" w:color="auto"/>
        <w:left w:val="none" w:sz="0" w:space="0" w:color="auto"/>
        <w:bottom w:val="none" w:sz="0" w:space="0" w:color="auto"/>
        <w:right w:val="none" w:sz="0" w:space="0" w:color="auto"/>
      </w:divBdr>
      <w:divsChild>
        <w:div w:id="863321810">
          <w:marLeft w:val="0"/>
          <w:marRight w:val="0"/>
          <w:marTop w:val="0"/>
          <w:marBottom w:val="0"/>
          <w:divBdr>
            <w:top w:val="none" w:sz="0" w:space="0" w:color="auto"/>
            <w:left w:val="none" w:sz="0" w:space="0" w:color="auto"/>
            <w:bottom w:val="none" w:sz="0" w:space="0" w:color="auto"/>
            <w:right w:val="none" w:sz="0" w:space="0" w:color="auto"/>
          </w:divBdr>
        </w:div>
      </w:divsChild>
    </w:div>
    <w:div w:id="863321807">
      <w:marLeft w:val="0"/>
      <w:marRight w:val="0"/>
      <w:marTop w:val="0"/>
      <w:marBottom w:val="0"/>
      <w:divBdr>
        <w:top w:val="none" w:sz="0" w:space="0" w:color="auto"/>
        <w:left w:val="none" w:sz="0" w:space="0" w:color="auto"/>
        <w:bottom w:val="none" w:sz="0" w:space="0" w:color="auto"/>
        <w:right w:val="none" w:sz="0" w:space="0" w:color="auto"/>
      </w:divBdr>
      <w:divsChild>
        <w:div w:id="863321804">
          <w:marLeft w:val="0"/>
          <w:marRight w:val="0"/>
          <w:marTop w:val="0"/>
          <w:marBottom w:val="375"/>
          <w:divBdr>
            <w:top w:val="none" w:sz="0" w:space="0" w:color="auto"/>
            <w:left w:val="none" w:sz="0" w:space="0" w:color="auto"/>
            <w:bottom w:val="none" w:sz="0" w:space="0" w:color="auto"/>
            <w:right w:val="none" w:sz="0" w:space="0" w:color="auto"/>
          </w:divBdr>
        </w:div>
        <w:div w:id="863321808">
          <w:marLeft w:val="0"/>
          <w:marRight w:val="0"/>
          <w:marTop w:val="0"/>
          <w:marBottom w:val="0"/>
          <w:divBdr>
            <w:top w:val="none" w:sz="0" w:space="0" w:color="auto"/>
            <w:left w:val="none" w:sz="0" w:space="0" w:color="auto"/>
            <w:bottom w:val="none" w:sz="0" w:space="0" w:color="auto"/>
            <w:right w:val="none" w:sz="0" w:space="0" w:color="auto"/>
          </w:divBdr>
          <w:divsChild>
            <w:div w:id="863321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321809">
      <w:marLeft w:val="0"/>
      <w:marRight w:val="0"/>
      <w:marTop w:val="0"/>
      <w:marBottom w:val="0"/>
      <w:divBdr>
        <w:top w:val="none" w:sz="0" w:space="0" w:color="auto"/>
        <w:left w:val="none" w:sz="0" w:space="0" w:color="auto"/>
        <w:bottom w:val="none" w:sz="0" w:space="0" w:color="auto"/>
        <w:right w:val="none" w:sz="0" w:space="0" w:color="auto"/>
      </w:divBdr>
    </w:div>
    <w:div w:id="8633218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isp@kubannet.ru" TargetMode="External"/><Relationship Id="rId13" Type="http://schemas.openxmlformats.org/officeDocument/2006/relationships/hyperlink" Target="mailto:kisp@kubannet.ru" TargetMode="External"/><Relationship Id="rId18" Type="http://schemas.openxmlformats.org/officeDocument/2006/relationships/hyperlink" Target="mailto:kisp@kubannet.ru"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3.png"/><Relationship Id="rId7" Type="http://schemas.openxmlformats.org/officeDocument/2006/relationships/hyperlink" Target="http://ej.kubagro.ru/viewras.asp?id=2" TargetMode="External"/><Relationship Id="rId12" Type="http://schemas.openxmlformats.org/officeDocument/2006/relationships/hyperlink" Target="mailto:kisp@kubannet.ru" TargetMode="External"/><Relationship Id="rId17" Type="http://schemas.openxmlformats.org/officeDocument/2006/relationships/hyperlink" Target="mailto:kisp@kubannet.ru"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kisp@kubannet.ru" TargetMode="External"/><Relationship Id="rId20" Type="http://schemas.openxmlformats.org/officeDocument/2006/relationships/image" Target="media/image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isp@kubannet.ru"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mailto:kisp@kubannet.ru" TargetMode="External"/><Relationship Id="rId23" Type="http://schemas.openxmlformats.org/officeDocument/2006/relationships/header" Target="header1.xml"/><Relationship Id="rId10" Type="http://schemas.openxmlformats.org/officeDocument/2006/relationships/hyperlink" Target="mailto:gorlov76@list.ru" TargetMode="External"/><Relationship Id="rId19"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mailto:kisp@kubannet.ru" TargetMode="External"/><Relationship Id="rId14" Type="http://schemas.openxmlformats.org/officeDocument/2006/relationships/hyperlink" Target="mailto:kisp@kubannet.ru" TargetMode="External"/><Relationship Id="rId22" Type="http://schemas.openxmlformats.org/officeDocument/2006/relationships/image" Target="media/image4.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TotalTime>
  <Pages>11</Pages>
  <Words>2979</Words>
  <Characters>16984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Sergey</cp:lastModifiedBy>
  <cp:revision>11</cp:revision>
  <dcterms:created xsi:type="dcterms:W3CDTF">2017-10-22T11:02:00Z</dcterms:created>
  <dcterms:modified xsi:type="dcterms:W3CDTF">2017-10-29T09:57:00Z</dcterms:modified>
</cp:coreProperties>
</file>