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5000" w:type="pct"/>
        <w:tblLook w:val="00A0"/>
      </w:tblPr>
      <w:tblGrid>
        <w:gridCol w:w="4643"/>
        <w:gridCol w:w="4643"/>
      </w:tblGrid>
      <w:tr w:rsidR="009A2171" w:rsidRPr="00B55795" w:rsidTr="00CF243D">
        <w:tc>
          <w:tcPr>
            <w:tcW w:w="2500" w:type="pct"/>
          </w:tcPr>
          <w:p w:rsidR="009A2171" w:rsidRDefault="009A2171" w:rsidP="002C1E93">
            <w:pPr>
              <w:rPr>
                <w:sz w:val="20"/>
                <w:szCs w:val="20"/>
              </w:rPr>
            </w:pPr>
            <w:r w:rsidRPr="00862827">
              <w:rPr>
                <w:sz w:val="20"/>
                <w:szCs w:val="20"/>
              </w:rPr>
              <w:t xml:space="preserve">УДК 631. 523: 633. 71 </w:t>
            </w:r>
          </w:p>
          <w:p w:rsidR="009A2171" w:rsidRPr="00862827" w:rsidRDefault="009A2171" w:rsidP="002C1E93">
            <w:pPr>
              <w:rPr>
                <w:sz w:val="20"/>
                <w:szCs w:val="20"/>
              </w:rPr>
            </w:pPr>
          </w:p>
          <w:p w:rsidR="009A2171" w:rsidRPr="00862827" w:rsidRDefault="009A2171" w:rsidP="002C1E93">
            <w:pPr>
              <w:rPr>
                <w:sz w:val="20"/>
                <w:szCs w:val="20"/>
              </w:rPr>
            </w:pPr>
            <w:r w:rsidRPr="00862827">
              <w:rPr>
                <w:sz w:val="20"/>
                <w:szCs w:val="20"/>
              </w:rPr>
              <w:t>06.00.00 Сельскохозяйственные науки</w:t>
            </w:r>
          </w:p>
          <w:p w:rsidR="009A2171" w:rsidRPr="00862827" w:rsidRDefault="009A2171" w:rsidP="002C1E93">
            <w:pPr>
              <w:rPr>
                <w:sz w:val="20"/>
                <w:szCs w:val="20"/>
              </w:rPr>
            </w:pPr>
          </w:p>
          <w:p w:rsidR="009A2171" w:rsidRPr="00862827" w:rsidRDefault="009A2171" w:rsidP="002C1E93">
            <w:pPr>
              <w:rPr>
                <w:b/>
                <w:sz w:val="20"/>
                <w:szCs w:val="20"/>
              </w:rPr>
            </w:pPr>
            <w:r w:rsidRPr="00862827">
              <w:rPr>
                <w:b/>
                <w:sz w:val="20"/>
                <w:szCs w:val="20"/>
              </w:rPr>
              <w:t>ИТОГОВЫЕ ПОКАЗАТЕЛИ ХОЗЯЙСТВЕННО-ЦЕННЫХ ПРИЗНАКОВ НОВЫХ СОРТОВ ТАБАКА (ПО ДАННЫМ ЗА ПЯТЬ ЛЕТ ИСПЫТАНИЙ)</w:t>
            </w:r>
          </w:p>
          <w:p w:rsidR="009A2171" w:rsidRPr="00862827" w:rsidRDefault="009A2171" w:rsidP="002C1E93">
            <w:pPr>
              <w:rPr>
                <w:sz w:val="20"/>
                <w:szCs w:val="20"/>
              </w:rPr>
            </w:pPr>
          </w:p>
          <w:p w:rsidR="009A2171" w:rsidRPr="00862827" w:rsidRDefault="009A2171" w:rsidP="002C1E93">
            <w:pPr>
              <w:rPr>
                <w:sz w:val="20"/>
                <w:szCs w:val="20"/>
              </w:rPr>
            </w:pPr>
            <w:r w:rsidRPr="00862827">
              <w:rPr>
                <w:sz w:val="20"/>
                <w:szCs w:val="20"/>
              </w:rPr>
              <w:t>Павлюк Ирина Владимировна</w:t>
            </w:r>
          </w:p>
          <w:p w:rsidR="009A2171" w:rsidRPr="00862827" w:rsidRDefault="009A2171" w:rsidP="002C1E93">
            <w:pPr>
              <w:rPr>
                <w:sz w:val="20"/>
                <w:szCs w:val="20"/>
              </w:rPr>
            </w:pPr>
            <w:r w:rsidRPr="00862827">
              <w:rPr>
                <w:sz w:val="20"/>
                <w:szCs w:val="20"/>
              </w:rPr>
              <w:t>старший научный сотрудник</w:t>
            </w:r>
          </w:p>
          <w:p w:rsidR="009A2171" w:rsidRPr="00862827" w:rsidRDefault="009A2171" w:rsidP="000B0542">
            <w:pPr>
              <w:autoSpaceDE w:val="0"/>
              <w:autoSpaceDN w:val="0"/>
              <w:adjustRightInd w:val="0"/>
              <w:rPr>
                <w:rFonts w:eastAsia="TimesNewRoman"/>
                <w:sz w:val="20"/>
                <w:szCs w:val="20"/>
                <w:lang w:eastAsia="en-US"/>
              </w:rPr>
            </w:pPr>
            <w:r w:rsidRPr="00862827">
              <w:rPr>
                <w:rFonts w:eastAsia="TimesNewRoman"/>
                <w:sz w:val="20"/>
                <w:szCs w:val="20"/>
                <w:lang w:val="en-US" w:eastAsia="en-US"/>
              </w:rPr>
              <w:t>SPIN</w:t>
            </w:r>
            <w:r w:rsidRPr="00862827">
              <w:rPr>
                <w:rFonts w:eastAsia="TimesNewRoman"/>
                <w:sz w:val="20"/>
                <w:szCs w:val="20"/>
                <w:lang w:eastAsia="en-US"/>
              </w:rPr>
              <w:t>-код – 1140 - 4018</w:t>
            </w:r>
          </w:p>
          <w:p w:rsidR="009A2171" w:rsidRPr="00862827" w:rsidRDefault="009A2171" w:rsidP="002C1E93">
            <w:pPr>
              <w:rPr>
                <w:sz w:val="20"/>
                <w:szCs w:val="20"/>
                <w:lang w:val="en-US"/>
              </w:rPr>
            </w:pPr>
            <w:r w:rsidRPr="00862827">
              <w:rPr>
                <w:sz w:val="20"/>
                <w:szCs w:val="20"/>
              </w:rPr>
              <w:t>е</w:t>
            </w:r>
            <w:r w:rsidRPr="00862827">
              <w:rPr>
                <w:sz w:val="20"/>
                <w:szCs w:val="20"/>
                <w:lang w:val="en-US"/>
              </w:rPr>
              <w:t>-mail: vniitti1@mail.kuban.ru</w:t>
            </w:r>
          </w:p>
          <w:p w:rsidR="009A2171" w:rsidRPr="00862827" w:rsidRDefault="009A2171" w:rsidP="002C1E93">
            <w:pPr>
              <w:rPr>
                <w:sz w:val="20"/>
                <w:szCs w:val="20"/>
                <w:lang w:val="en-US"/>
              </w:rPr>
            </w:pPr>
          </w:p>
          <w:p w:rsidR="009A2171" w:rsidRPr="00862827" w:rsidRDefault="009A2171" w:rsidP="002C1E93">
            <w:pPr>
              <w:rPr>
                <w:sz w:val="20"/>
                <w:szCs w:val="20"/>
              </w:rPr>
            </w:pPr>
            <w:r w:rsidRPr="00862827">
              <w:rPr>
                <w:sz w:val="20"/>
                <w:szCs w:val="20"/>
              </w:rPr>
              <w:t>Жигалкина Галина Николаевна</w:t>
            </w:r>
          </w:p>
          <w:p w:rsidR="009A2171" w:rsidRPr="00862827" w:rsidRDefault="009A2171" w:rsidP="002C1E93">
            <w:pPr>
              <w:rPr>
                <w:sz w:val="20"/>
                <w:szCs w:val="20"/>
              </w:rPr>
            </w:pPr>
            <w:r w:rsidRPr="00862827">
              <w:rPr>
                <w:sz w:val="20"/>
                <w:szCs w:val="20"/>
              </w:rPr>
              <w:t>старший научный сотрудник</w:t>
            </w:r>
          </w:p>
          <w:p w:rsidR="009A2171" w:rsidRPr="00862827" w:rsidRDefault="009A2171" w:rsidP="000B0542">
            <w:pPr>
              <w:autoSpaceDE w:val="0"/>
              <w:autoSpaceDN w:val="0"/>
              <w:adjustRightInd w:val="0"/>
              <w:rPr>
                <w:rFonts w:eastAsia="TimesNewRoman"/>
                <w:sz w:val="20"/>
                <w:szCs w:val="20"/>
                <w:lang w:eastAsia="en-US"/>
              </w:rPr>
            </w:pPr>
            <w:r w:rsidRPr="00862827">
              <w:rPr>
                <w:rFonts w:eastAsia="TimesNewRoman"/>
                <w:sz w:val="20"/>
                <w:szCs w:val="20"/>
                <w:lang w:val="en-US" w:eastAsia="en-US"/>
              </w:rPr>
              <w:t>SPIN</w:t>
            </w:r>
            <w:r w:rsidRPr="00862827">
              <w:rPr>
                <w:rFonts w:eastAsia="TimesNewRoman"/>
                <w:sz w:val="20"/>
                <w:szCs w:val="20"/>
                <w:lang w:eastAsia="en-US"/>
              </w:rPr>
              <w:t>-код –  6011 - 3426</w:t>
            </w:r>
          </w:p>
          <w:p w:rsidR="009A2171" w:rsidRPr="00862827" w:rsidRDefault="009A2171" w:rsidP="002C1E93">
            <w:pPr>
              <w:rPr>
                <w:sz w:val="20"/>
                <w:szCs w:val="20"/>
                <w:lang w:val="en-US"/>
              </w:rPr>
            </w:pPr>
            <w:r w:rsidRPr="00862827">
              <w:rPr>
                <w:sz w:val="20"/>
                <w:szCs w:val="20"/>
              </w:rPr>
              <w:t>е</w:t>
            </w:r>
            <w:r w:rsidRPr="00862827">
              <w:rPr>
                <w:sz w:val="20"/>
                <w:szCs w:val="20"/>
                <w:lang w:val="en-US"/>
              </w:rPr>
              <w:t>-mail: vniitti1@mail.kuban.ru</w:t>
            </w:r>
          </w:p>
          <w:p w:rsidR="009A2171" w:rsidRPr="00862827" w:rsidRDefault="009A2171" w:rsidP="002C1E93">
            <w:pPr>
              <w:ind w:firstLine="708"/>
              <w:rPr>
                <w:sz w:val="20"/>
                <w:szCs w:val="20"/>
                <w:lang w:val="en-US"/>
              </w:rPr>
            </w:pPr>
          </w:p>
          <w:p w:rsidR="009A2171" w:rsidRPr="00862827" w:rsidRDefault="009A2171" w:rsidP="002C1E93">
            <w:pPr>
              <w:autoSpaceDE w:val="0"/>
              <w:autoSpaceDN w:val="0"/>
              <w:adjustRightInd w:val="0"/>
              <w:rPr>
                <w:rFonts w:eastAsia="TimesNewRoman"/>
                <w:sz w:val="20"/>
                <w:szCs w:val="20"/>
                <w:lang w:eastAsia="en-US"/>
              </w:rPr>
            </w:pPr>
            <w:r w:rsidRPr="00862827">
              <w:rPr>
                <w:rFonts w:eastAsia="TimesNewRoman"/>
                <w:sz w:val="20"/>
                <w:szCs w:val="20"/>
                <w:lang w:eastAsia="en-US"/>
              </w:rPr>
              <w:t>Саломатин Вадим Александрович</w:t>
            </w:r>
          </w:p>
          <w:p w:rsidR="009A2171" w:rsidRPr="00862827" w:rsidRDefault="009A2171" w:rsidP="002C1E93">
            <w:pPr>
              <w:autoSpaceDE w:val="0"/>
              <w:autoSpaceDN w:val="0"/>
              <w:adjustRightInd w:val="0"/>
              <w:rPr>
                <w:rFonts w:eastAsia="TimesNewRoman"/>
                <w:sz w:val="20"/>
                <w:szCs w:val="20"/>
                <w:lang w:eastAsia="en-US"/>
              </w:rPr>
            </w:pPr>
            <w:r w:rsidRPr="00862827">
              <w:rPr>
                <w:rFonts w:eastAsia="TimesNewRoman"/>
                <w:sz w:val="20"/>
                <w:szCs w:val="20"/>
                <w:lang w:eastAsia="en-US"/>
              </w:rPr>
              <w:t>доктор экономических наук,  директор института</w:t>
            </w:r>
          </w:p>
          <w:p w:rsidR="009A2171" w:rsidRPr="00862827" w:rsidRDefault="009A2171" w:rsidP="002C1E93">
            <w:pPr>
              <w:autoSpaceDE w:val="0"/>
              <w:autoSpaceDN w:val="0"/>
              <w:adjustRightInd w:val="0"/>
              <w:rPr>
                <w:rFonts w:eastAsia="TimesNewRoman"/>
                <w:sz w:val="20"/>
                <w:szCs w:val="20"/>
                <w:lang w:eastAsia="en-US"/>
              </w:rPr>
            </w:pPr>
            <w:r w:rsidRPr="00862827">
              <w:rPr>
                <w:rFonts w:eastAsia="TimesNewRoman"/>
                <w:sz w:val="20"/>
                <w:szCs w:val="20"/>
                <w:lang w:val="en-US" w:eastAsia="en-US"/>
              </w:rPr>
              <w:t>SPIN</w:t>
            </w:r>
            <w:r w:rsidRPr="00862827">
              <w:rPr>
                <w:rFonts w:eastAsia="TimesNewRoman"/>
                <w:sz w:val="20"/>
                <w:szCs w:val="20"/>
                <w:lang w:eastAsia="en-US"/>
              </w:rPr>
              <w:t>-код – 4042 - 3570</w:t>
            </w:r>
          </w:p>
          <w:p w:rsidR="009A2171" w:rsidRPr="00862827" w:rsidRDefault="009A2171" w:rsidP="000B6365">
            <w:pPr>
              <w:rPr>
                <w:sz w:val="20"/>
                <w:szCs w:val="20"/>
                <w:lang w:val="en-US"/>
              </w:rPr>
            </w:pPr>
            <w:r w:rsidRPr="00862827">
              <w:rPr>
                <w:sz w:val="20"/>
                <w:szCs w:val="20"/>
              </w:rPr>
              <w:t>е</w:t>
            </w:r>
            <w:r w:rsidRPr="00862827">
              <w:rPr>
                <w:sz w:val="20"/>
                <w:szCs w:val="20"/>
                <w:lang w:val="en-US"/>
              </w:rPr>
              <w:t>-mail: vniitti1@mail.kuban.ru</w:t>
            </w:r>
          </w:p>
          <w:p w:rsidR="009A2171" w:rsidRPr="00862827" w:rsidRDefault="009A2171" w:rsidP="002C1E93">
            <w:pPr>
              <w:autoSpaceDE w:val="0"/>
              <w:autoSpaceDN w:val="0"/>
              <w:adjustRightInd w:val="0"/>
              <w:rPr>
                <w:rFonts w:eastAsia="TimesNewRoman"/>
                <w:i/>
                <w:iCs/>
                <w:sz w:val="20"/>
                <w:szCs w:val="20"/>
                <w:lang w:eastAsia="en-US"/>
              </w:rPr>
            </w:pPr>
            <w:r w:rsidRPr="00862827">
              <w:rPr>
                <w:rFonts w:eastAsia="TimesNewRoman,Italic"/>
                <w:i/>
                <w:iCs/>
                <w:sz w:val="20"/>
                <w:szCs w:val="20"/>
                <w:lang w:eastAsia="en-US"/>
              </w:rPr>
              <w:t>ФГБНУ Всероссийский научно</w:t>
            </w:r>
            <w:r w:rsidRPr="00862827">
              <w:rPr>
                <w:rFonts w:eastAsia="TimesNewRoman"/>
                <w:i/>
                <w:iCs/>
                <w:sz w:val="20"/>
                <w:szCs w:val="20"/>
                <w:lang w:eastAsia="en-US"/>
              </w:rPr>
              <w:t>-</w:t>
            </w:r>
          </w:p>
          <w:p w:rsidR="009A2171" w:rsidRPr="00862827" w:rsidRDefault="009A2171" w:rsidP="002C1E93">
            <w:pPr>
              <w:autoSpaceDE w:val="0"/>
              <w:autoSpaceDN w:val="0"/>
              <w:adjustRightInd w:val="0"/>
              <w:rPr>
                <w:rFonts w:eastAsia="TimesNewRoman"/>
                <w:i/>
                <w:iCs/>
                <w:sz w:val="20"/>
                <w:szCs w:val="20"/>
                <w:lang w:eastAsia="en-US"/>
              </w:rPr>
            </w:pPr>
            <w:r w:rsidRPr="00862827">
              <w:rPr>
                <w:rFonts w:eastAsia="TimesNewRoman,Italic"/>
                <w:i/>
                <w:iCs/>
                <w:sz w:val="20"/>
                <w:szCs w:val="20"/>
                <w:lang w:eastAsia="en-US"/>
              </w:rPr>
              <w:t>исследовательский институт табака</w:t>
            </w:r>
            <w:r w:rsidRPr="00862827">
              <w:rPr>
                <w:rFonts w:eastAsia="TimesNewRoman"/>
                <w:i/>
                <w:iCs/>
                <w:sz w:val="20"/>
                <w:szCs w:val="20"/>
                <w:lang w:eastAsia="en-US"/>
              </w:rPr>
              <w:t>,</w:t>
            </w:r>
          </w:p>
          <w:p w:rsidR="009A2171" w:rsidRPr="00862827" w:rsidRDefault="009A2171" w:rsidP="002C1E93">
            <w:pPr>
              <w:autoSpaceDE w:val="0"/>
              <w:autoSpaceDN w:val="0"/>
              <w:adjustRightInd w:val="0"/>
              <w:rPr>
                <w:rFonts w:eastAsia="TimesNewRoman,Italic"/>
                <w:i/>
                <w:iCs/>
                <w:sz w:val="20"/>
                <w:szCs w:val="20"/>
                <w:lang w:eastAsia="en-US"/>
              </w:rPr>
            </w:pPr>
            <w:r w:rsidRPr="00862827">
              <w:rPr>
                <w:rFonts w:eastAsia="TimesNewRoman,Italic"/>
                <w:i/>
                <w:iCs/>
                <w:sz w:val="20"/>
                <w:szCs w:val="20"/>
                <w:lang w:eastAsia="en-US"/>
              </w:rPr>
              <w:t>махорки и табачных изделий, Краснодар</w:t>
            </w:r>
            <w:r w:rsidRPr="00862827">
              <w:rPr>
                <w:rFonts w:eastAsia="TimesNewRoman"/>
                <w:i/>
                <w:iCs/>
                <w:sz w:val="20"/>
                <w:szCs w:val="20"/>
                <w:lang w:eastAsia="en-US"/>
              </w:rPr>
              <w:t xml:space="preserve">, </w:t>
            </w:r>
            <w:r w:rsidRPr="00862827">
              <w:rPr>
                <w:rFonts w:eastAsia="TimesNewRoman,Italic"/>
                <w:i/>
                <w:iCs/>
                <w:sz w:val="20"/>
                <w:szCs w:val="20"/>
                <w:lang w:eastAsia="en-US"/>
              </w:rPr>
              <w:t>Россия</w:t>
            </w:r>
            <w:r w:rsidRPr="00862827">
              <w:rPr>
                <w:rFonts w:eastAsia="TimesNewRoman"/>
                <w:i/>
                <w:iCs/>
                <w:sz w:val="20"/>
                <w:szCs w:val="20"/>
                <w:lang w:eastAsia="en-US"/>
              </w:rPr>
              <w:t>,</w:t>
            </w:r>
          </w:p>
          <w:p w:rsidR="009A2171" w:rsidRPr="00862827" w:rsidRDefault="009A2171" w:rsidP="002C1E93">
            <w:pPr>
              <w:rPr>
                <w:sz w:val="20"/>
                <w:szCs w:val="20"/>
                <w:lang w:val="en-US"/>
              </w:rPr>
            </w:pPr>
          </w:p>
          <w:p w:rsidR="009A2171" w:rsidRPr="00862827" w:rsidRDefault="009A2171" w:rsidP="00153C09">
            <w:pPr>
              <w:rPr>
                <w:sz w:val="20"/>
                <w:szCs w:val="20"/>
              </w:rPr>
            </w:pPr>
            <w:r w:rsidRPr="00862827">
              <w:rPr>
                <w:sz w:val="20"/>
                <w:szCs w:val="20"/>
              </w:rPr>
              <w:t xml:space="preserve">Целью селекционных работ института является поддержание, обновление и увеличение селекционно-генетических ресурсов вида </w:t>
            </w:r>
            <w:r w:rsidRPr="00862827">
              <w:rPr>
                <w:sz w:val="20"/>
                <w:szCs w:val="20"/>
                <w:lang w:val="en-US"/>
              </w:rPr>
              <w:t>Nic</w:t>
            </w:r>
            <w:r w:rsidRPr="00862827">
              <w:rPr>
                <w:sz w:val="20"/>
                <w:szCs w:val="20"/>
              </w:rPr>
              <w:t xml:space="preserve">otiana tabacum. Завершающие этапы этой работы – конкурсное и государственное сортоиспытания, результаты которых служат  основанием для районирования новых сортов. В статье приводятся данные по испытаниям восьми новых сортов табака сортотипов Трапезонд и Остролист. Работа велась на опытном участке, расположенном в Северском районе Краснодарского края, в течение пяти лет. В процессе работы проводились фенологические наблюдения, оценка сортов по биометрическим и технологическим показателям, продуктивности растений, качеству сухого сырья и другим характеристикам. По результатам исследований можно сделать следующее заключение: сорта Трапезонд 25, Остролист 360 и Шептальский 63 могут быть рекомендованы для районирования и внедрения в производство. Сорта Трапезонд 25 и Шептальский 63 характеризуются высокими показателями по продуктивности, качеству сырья, сушковым свойствам. Сорт Остролист 360 при среднераннеспелом развитии растений сохраняет высокую продуктивность и качество сырья. Остальные сорта – Трапезонд 115, Остролист 311, Остролист 149, Остролист 90, Крупнолистный 22 – могут служить исходным материалом для дальнейших селекционных </w:t>
            </w:r>
          </w:p>
          <w:p w:rsidR="009A2171" w:rsidRPr="006824AD" w:rsidRDefault="009A2171" w:rsidP="00153C09">
            <w:pPr>
              <w:rPr>
                <w:sz w:val="20"/>
                <w:szCs w:val="20"/>
                <w:lang w:val="en-US"/>
              </w:rPr>
            </w:pPr>
            <w:r>
              <w:rPr>
                <w:sz w:val="20"/>
                <w:szCs w:val="20"/>
              </w:rPr>
              <w:t>исследований</w:t>
            </w:r>
          </w:p>
          <w:p w:rsidR="009A2171" w:rsidRPr="00862827" w:rsidRDefault="009A2171" w:rsidP="000B0542">
            <w:pPr>
              <w:rPr>
                <w:sz w:val="20"/>
                <w:szCs w:val="20"/>
              </w:rPr>
            </w:pPr>
          </w:p>
          <w:p w:rsidR="009A2171" w:rsidRDefault="009A2171" w:rsidP="00DA4DDB">
            <w:pPr>
              <w:rPr>
                <w:sz w:val="20"/>
                <w:szCs w:val="20"/>
              </w:rPr>
            </w:pPr>
            <w:r w:rsidRPr="00862827">
              <w:rPr>
                <w:sz w:val="20"/>
                <w:szCs w:val="20"/>
              </w:rPr>
              <w:t>Ключевые слова: СОРТА ТАБАКА; КОНКУРСНОЕ И ГОСУДАРСТВЕННОЕ СОРТОИСПЫТАНИЕ; ХОЗЯЙСТВЕННО-ЦЕННЫЕ СВОЙСТВА; МОРФОЛОГИЧЕСКИЕ ПРИЗНАКИ; БИОМЕТРИЧЕСКИЕ ПОКАЗАТЕЛИ; ФЕНОЛОГИЧЕСКИЕ НАБЛЮДЕНИЯ; ПРОДУКТИВНОСТЬ; ТОВАРНОЕ КАЧЕСТВО СУХОГО СЫРЬЯ; ТЕХНОЛОГИЧЕСКИЕ ПОКАЗ</w:t>
            </w:r>
            <w:r>
              <w:rPr>
                <w:sz w:val="20"/>
                <w:szCs w:val="20"/>
              </w:rPr>
              <w:t>АТЕЛИ; ЭКОНОМИЧЕСКИЕ ПОКАЗАТЕЛИ</w:t>
            </w:r>
          </w:p>
          <w:p w:rsidR="009A2171" w:rsidRDefault="009A2171" w:rsidP="00DA4DDB">
            <w:pPr>
              <w:rPr>
                <w:sz w:val="20"/>
                <w:szCs w:val="20"/>
              </w:rPr>
            </w:pPr>
          </w:p>
          <w:p w:rsidR="009A2171" w:rsidRPr="00862827" w:rsidRDefault="009A2171" w:rsidP="00DA4DDB">
            <w:pPr>
              <w:rPr>
                <w:sz w:val="20"/>
                <w:szCs w:val="20"/>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rPr>
              <w:t>91</w:t>
            </w:r>
          </w:p>
        </w:tc>
        <w:tc>
          <w:tcPr>
            <w:tcW w:w="2500" w:type="pct"/>
          </w:tcPr>
          <w:p w:rsidR="009A2171" w:rsidRDefault="009A2171" w:rsidP="002C1E93">
            <w:pPr>
              <w:rPr>
                <w:sz w:val="20"/>
                <w:szCs w:val="20"/>
              </w:rPr>
            </w:pPr>
            <w:r w:rsidRPr="00862827">
              <w:rPr>
                <w:sz w:val="20"/>
                <w:szCs w:val="20"/>
                <w:lang w:val="en-US"/>
              </w:rPr>
              <w:t>UDC 631. 523: 633. 71</w:t>
            </w:r>
          </w:p>
          <w:p w:rsidR="009A2171" w:rsidRPr="000B6365" w:rsidRDefault="009A2171" w:rsidP="002C1E93">
            <w:pPr>
              <w:rPr>
                <w:sz w:val="20"/>
                <w:szCs w:val="20"/>
              </w:rPr>
            </w:pPr>
          </w:p>
          <w:p w:rsidR="009A2171" w:rsidRPr="00862827" w:rsidRDefault="009A2171" w:rsidP="00657D5B">
            <w:pPr>
              <w:rPr>
                <w:sz w:val="20"/>
                <w:szCs w:val="20"/>
                <w:lang w:val="en-US"/>
              </w:rPr>
            </w:pPr>
            <w:r w:rsidRPr="00862827">
              <w:rPr>
                <w:sz w:val="20"/>
                <w:szCs w:val="20"/>
                <w:lang w:val="en-US"/>
              </w:rPr>
              <w:t>Agricultural sciences</w:t>
            </w:r>
          </w:p>
          <w:p w:rsidR="009A2171" w:rsidRPr="00862827" w:rsidRDefault="009A2171" w:rsidP="00657D5B">
            <w:pPr>
              <w:rPr>
                <w:sz w:val="20"/>
                <w:szCs w:val="20"/>
                <w:lang w:val="en-US"/>
              </w:rPr>
            </w:pPr>
          </w:p>
          <w:p w:rsidR="009A2171" w:rsidRPr="00862827" w:rsidRDefault="009A2171" w:rsidP="00881358">
            <w:pPr>
              <w:rPr>
                <w:sz w:val="20"/>
                <w:szCs w:val="20"/>
                <w:lang w:val="en-US"/>
              </w:rPr>
            </w:pPr>
            <w:r w:rsidRPr="00862827">
              <w:rPr>
                <w:b/>
                <w:sz w:val="20"/>
                <w:szCs w:val="20"/>
                <w:lang w:val="en-US"/>
              </w:rPr>
              <w:t>FINAL INDICATORS OF VALUABLE PROPERTIES FOR NEW TOBACCO SORTS (FOR FIVE YEAR PERIOD</w:t>
            </w:r>
            <w:r w:rsidRPr="00862827">
              <w:rPr>
                <w:sz w:val="20"/>
                <w:szCs w:val="20"/>
                <w:lang w:val="en-US"/>
              </w:rPr>
              <w:t>)</w:t>
            </w:r>
          </w:p>
          <w:p w:rsidR="009A2171" w:rsidRPr="00862827" w:rsidRDefault="009A2171" w:rsidP="002C1E93">
            <w:pPr>
              <w:rPr>
                <w:b/>
                <w:sz w:val="20"/>
                <w:szCs w:val="20"/>
                <w:lang w:val="en-US"/>
              </w:rPr>
            </w:pPr>
          </w:p>
          <w:p w:rsidR="009A2171" w:rsidRPr="00862827" w:rsidRDefault="009A2171" w:rsidP="002C1E93">
            <w:pPr>
              <w:rPr>
                <w:b/>
                <w:sz w:val="20"/>
                <w:szCs w:val="20"/>
                <w:lang w:val="en-US"/>
              </w:rPr>
            </w:pPr>
          </w:p>
          <w:p w:rsidR="009A2171" w:rsidRPr="00862827" w:rsidRDefault="009A2171" w:rsidP="00881358">
            <w:pPr>
              <w:rPr>
                <w:i/>
                <w:sz w:val="20"/>
                <w:szCs w:val="20"/>
                <w:lang w:val="en-US"/>
              </w:rPr>
            </w:pPr>
            <w:r w:rsidRPr="00862827">
              <w:rPr>
                <w:sz w:val="20"/>
                <w:szCs w:val="20"/>
                <w:lang w:val="en-US"/>
              </w:rPr>
              <w:t>Pavlyuk Irina Vladimirovna</w:t>
            </w:r>
            <w:r w:rsidRPr="00862827">
              <w:rPr>
                <w:i/>
                <w:sz w:val="20"/>
                <w:szCs w:val="20"/>
                <w:lang w:val="en-US"/>
              </w:rPr>
              <w:t xml:space="preserve"> </w:t>
            </w:r>
          </w:p>
          <w:p w:rsidR="009A2171" w:rsidRPr="00862827" w:rsidRDefault="009A2171" w:rsidP="00881358">
            <w:pPr>
              <w:rPr>
                <w:sz w:val="20"/>
                <w:szCs w:val="20"/>
                <w:lang w:val="en-US"/>
              </w:rPr>
            </w:pPr>
            <w:r w:rsidRPr="00862827">
              <w:rPr>
                <w:sz w:val="20"/>
                <w:szCs w:val="20"/>
                <w:lang w:val="en-US"/>
              </w:rPr>
              <w:t>senior research employee</w:t>
            </w:r>
          </w:p>
          <w:p w:rsidR="009A2171" w:rsidRPr="00862827" w:rsidRDefault="009A2171" w:rsidP="00881358">
            <w:pPr>
              <w:rPr>
                <w:sz w:val="20"/>
                <w:szCs w:val="20"/>
                <w:lang w:val="en-US"/>
              </w:rPr>
            </w:pPr>
            <w:r w:rsidRPr="00862827">
              <w:rPr>
                <w:sz w:val="20"/>
                <w:szCs w:val="20"/>
                <w:lang w:val="en-US"/>
              </w:rPr>
              <w:t xml:space="preserve">SPIN-code – </w:t>
            </w:r>
            <w:r w:rsidRPr="00862827">
              <w:rPr>
                <w:rFonts w:eastAsia="TimesNewRoman"/>
                <w:sz w:val="20"/>
                <w:szCs w:val="20"/>
                <w:lang w:val="en-US"/>
              </w:rPr>
              <w:t>1140 - 4018</w:t>
            </w:r>
          </w:p>
          <w:p w:rsidR="009A2171" w:rsidRPr="00862827" w:rsidRDefault="009A2171" w:rsidP="00881358">
            <w:pPr>
              <w:rPr>
                <w:sz w:val="20"/>
                <w:szCs w:val="20"/>
                <w:lang w:val="en-US"/>
              </w:rPr>
            </w:pPr>
            <w:r w:rsidRPr="00862827">
              <w:rPr>
                <w:sz w:val="20"/>
                <w:szCs w:val="20"/>
              </w:rPr>
              <w:t>е</w:t>
            </w:r>
            <w:r w:rsidRPr="00862827">
              <w:rPr>
                <w:sz w:val="20"/>
                <w:szCs w:val="20"/>
                <w:lang w:val="en-US"/>
              </w:rPr>
              <w:t xml:space="preserve">-mail: </w:t>
            </w:r>
            <w:hyperlink r:id="rId7" w:history="1">
              <w:r w:rsidRPr="00D2074D">
                <w:rPr>
                  <w:rStyle w:val="Hyperlink"/>
                  <w:sz w:val="20"/>
                  <w:szCs w:val="20"/>
                  <w:lang w:val="en-US"/>
                </w:rPr>
                <w:t>vniitti1@mail.kuban.ru</w:t>
              </w:r>
            </w:hyperlink>
          </w:p>
          <w:p w:rsidR="009A2171" w:rsidRPr="00862827" w:rsidRDefault="009A2171" w:rsidP="00881358">
            <w:pPr>
              <w:rPr>
                <w:sz w:val="20"/>
                <w:szCs w:val="20"/>
                <w:lang w:val="en-US"/>
              </w:rPr>
            </w:pPr>
          </w:p>
          <w:p w:rsidR="009A2171" w:rsidRPr="00862827" w:rsidRDefault="009A2171" w:rsidP="00881358">
            <w:pPr>
              <w:rPr>
                <w:sz w:val="20"/>
                <w:szCs w:val="20"/>
                <w:lang w:val="en-US"/>
              </w:rPr>
            </w:pPr>
            <w:r w:rsidRPr="00862827">
              <w:rPr>
                <w:sz w:val="20"/>
                <w:szCs w:val="20"/>
                <w:lang w:val="en-US"/>
              </w:rPr>
              <w:t>Jigalkina Galina Nikolaevna</w:t>
            </w:r>
          </w:p>
          <w:p w:rsidR="009A2171" w:rsidRPr="00862827" w:rsidRDefault="009A2171" w:rsidP="00881358">
            <w:pPr>
              <w:rPr>
                <w:sz w:val="20"/>
                <w:szCs w:val="20"/>
                <w:lang w:val="en-US"/>
              </w:rPr>
            </w:pPr>
            <w:r w:rsidRPr="00862827">
              <w:rPr>
                <w:sz w:val="20"/>
                <w:szCs w:val="20"/>
                <w:lang w:val="en-US"/>
              </w:rPr>
              <w:t>senior research employee</w:t>
            </w:r>
          </w:p>
          <w:p w:rsidR="009A2171" w:rsidRPr="00862827" w:rsidRDefault="009A2171" w:rsidP="00881358">
            <w:pPr>
              <w:autoSpaceDE w:val="0"/>
              <w:autoSpaceDN w:val="0"/>
              <w:adjustRightInd w:val="0"/>
              <w:rPr>
                <w:rFonts w:eastAsia="TimesNewRoman"/>
                <w:sz w:val="20"/>
                <w:szCs w:val="20"/>
                <w:lang w:val="en-US"/>
              </w:rPr>
            </w:pPr>
            <w:r w:rsidRPr="00862827">
              <w:rPr>
                <w:sz w:val="20"/>
                <w:szCs w:val="20"/>
                <w:lang w:val="en-US"/>
              </w:rPr>
              <w:t xml:space="preserve">SPIN-code – </w:t>
            </w:r>
            <w:r w:rsidRPr="00862827">
              <w:rPr>
                <w:rFonts w:eastAsia="TimesNewRoman"/>
                <w:sz w:val="20"/>
                <w:szCs w:val="20"/>
                <w:lang w:val="en-US"/>
              </w:rPr>
              <w:t>6011 - 3426</w:t>
            </w:r>
          </w:p>
          <w:p w:rsidR="009A2171" w:rsidRPr="00862827" w:rsidRDefault="009A2171" w:rsidP="00881358">
            <w:pPr>
              <w:rPr>
                <w:sz w:val="20"/>
                <w:szCs w:val="20"/>
                <w:lang w:val="en-US"/>
              </w:rPr>
            </w:pPr>
            <w:r w:rsidRPr="00862827">
              <w:rPr>
                <w:sz w:val="20"/>
                <w:szCs w:val="20"/>
              </w:rPr>
              <w:t>е</w:t>
            </w:r>
            <w:r w:rsidRPr="00862827">
              <w:rPr>
                <w:sz w:val="20"/>
                <w:szCs w:val="20"/>
                <w:lang w:val="en-US"/>
              </w:rPr>
              <w:t xml:space="preserve">-mail: </w:t>
            </w:r>
            <w:hyperlink r:id="rId8" w:history="1">
              <w:r w:rsidRPr="00D2074D">
                <w:rPr>
                  <w:rStyle w:val="Hyperlink"/>
                  <w:sz w:val="20"/>
                  <w:szCs w:val="20"/>
                  <w:lang w:val="en-US"/>
                </w:rPr>
                <w:t>vniitti1@mail.kuban.ru</w:t>
              </w:r>
            </w:hyperlink>
          </w:p>
          <w:p w:rsidR="009A2171" w:rsidRPr="00862827" w:rsidRDefault="009A2171" w:rsidP="002C1E93">
            <w:pPr>
              <w:rPr>
                <w:sz w:val="20"/>
                <w:szCs w:val="20"/>
                <w:lang w:val="en-US"/>
              </w:rPr>
            </w:pPr>
          </w:p>
          <w:p w:rsidR="009A2171" w:rsidRPr="00862827" w:rsidRDefault="009A2171" w:rsidP="00881358">
            <w:pPr>
              <w:rPr>
                <w:sz w:val="20"/>
                <w:szCs w:val="20"/>
                <w:lang w:val="en-US"/>
              </w:rPr>
            </w:pPr>
            <w:r w:rsidRPr="00862827">
              <w:rPr>
                <w:sz w:val="20"/>
                <w:szCs w:val="20"/>
                <w:lang w:val="en-US"/>
              </w:rPr>
              <w:t>Salomatin Vadim Aleksandrovich</w:t>
            </w:r>
          </w:p>
          <w:p w:rsidR="009A2171" w:rsidRPr="00862827" w:rsidRDefault="009A2171" w:rsidP="00881358">
            <w:pPr>
              <w:rPr>
                <w:sz w:val="20"/>
                <w:szCs w:val="20"/>
                <w:lang w:val="en-US"/>
              </w:rPr>
            </w:pPr>
            <w:r w:rsidRPr="00862827">
              <w:rPr>
                <w:sz w:val="20"/>
                <w:szCs w:val="20"/>
                <w:lang w:val="en-US"/>
              </w:rPr>
              <w:t>doctor of economic sciences, Director of  Institute</w:t>
            </w:r>
          </w:p>
          <w:p w:rsidR="009A2171" w:rsidRPr="00862827" w:rsidRDefault="009A2171" w:rsidP="00881358">
            <w:pPr>
              <w:autoSpaceDE w:val="0"/>
              <w:autoSpaceDN w:val="0"/>
              <w:adjustRightInd w:val="0"/>
              <w:rPr>
                <w:rFonts w:eastAsia="TimesNewRoman"/>
                <w:sz w:val="20"/>
                <w:szCs w:val="20"/>
                <w:lang w:val="en-US"/>
              </w:rPr>
            </w:pPr>
            <w:r w:rsidRPr="00862827">
              <w:rPr>
                <w:sz w:val="20"/>
                <w:szCs w:val="20"/>
                <w:lang w:val="en-US"/>
              </w:rPr>
              <w:t xml:space="preserve">SPIN-code – </w:t>
            </w:r>
            <w:r w:rsidRPr="00862827">
              <w:rPr>
                <w:rFonts w:eastAsia="TimesNewRoman"/>
                <w:sz w:val="20"/>
                <w:szCs w:val="20"/>
                <w:lang w:val="en-US" w:eastAsia="en-US"/>
              </w:rPr>
              <w:t>4042 - 3570</w:t>
            </w:r>
          </w:p>
          <w:p w:rsidR="009A2171" w:rsidRPr="00862827" w:rsidRDefault="009A2171" w:rsidP="000B6365">
            <w:pPr>
              <w:rPr>
                <w:sz w:val="20"/>
                <w:szCs w:val="20"/>
                <w:lang w:val="en-US"/>
              </w:rPr>
            </w:pPr>
            <w:r w:rsidRPr="00862827">
              <w:rPr>
                <w:sz w:val="20"/>
                <w:szCs w:val="20"/>
              </w:rPr>
              <w:t>е</w:t>
            </w:r>
            <w:r w:rsidRPr="00862827">
              <w:rPr>
                <w:sz w:val="20"/>
                <w:szCs w:val="20"/>
                <w:lang w:val="en-US"/>
              </w:rPr>
              <w:t xml:space="preserve">-mail: </w:t>
            </w:r>
            <w:hyperlink r:id="rId9" w:history="1">
              <w:r w:rsidRPr="00D2074D">
                <w:rPr>
                  <w:rStyle w:val="Hyperlink"/>
                  <w:sz w:val="20"/>
                  <w:szCs w:val="20"/>
                  <w:lang w:val="en-US"/>
                </w:rPr>
                <w:t>vniitti1@mail.kuban.ru</w:t>
              </w:r>
            </w:hyperlink>
          </w:p>
          <w:p w:rsidR="009A2171" w:rsidRPr="00862827" w:rsidRDefault="009A2171" w:rsidP="00881358">
            <w:pPr>
              <w:rPr>
                <w:i/>
                <w:sz w:val="20"/>
                <w:szCs w:val="20"/>
                <w:lang w:val="en-US"/>
              </w:rPr>
            </w:pPr>
            <w:r w:rsidRPr="00862827">
              <w:rPr>
                <w:i/>
                <w:sz w:val="20"/>
                <w:szCs w:val="20"/>
                <w:lang w:val="en-US"/>
              </w:rPr>
              <w:t xml:space="preserve">FGBNU «All-Russian research Institute </w:t>
            </w:r>
          </w:p>
          <w:p w:rsidR="009A2171" w:rsidRPr="00862827" w:rsidRDefault="009A2171" w:rsidP="00881358">
            <w:pPr>
              <w:rPr>
                <w:i/>
                <w:sz w:val="20"/>
                <w:szCs w:val="20"/>
                <w:lang w:val="en-US"/>
              </w:rPr>
            </w:pPr>
            <w:r w:rsidRPr="00862827">
              <w:rPr>
                <w:i/>
                <w:sz w:val="20"/>
                <w:szCs w:val="20"/>
                <w:lang w:val="en-US"/>
              </w:rPr>
              <w:t xml:space="preserve">of tobacco, makhorka and tobacco products», </w:t>
            </w:r>
            <w:smartTag w:uri="urn:schemas-microsoft-com:office:smarttags" w:element="place">
              <w:smartTag w:uri="urn:schemas-microsoft-com:office:smarttags" w:element="City">
                <w:r w:rsidRPr="00862827">
                  <w:rPr>
                    <w:i/>
                    <w:sz w:val="20"/>
                    <w:szCs w:val="20"/>
                    <w:lang w:val="en-US"/>
                  </w:rPr>
                  <w:t>Krasnodar</w:t>
                </w:r>
              </w:smartTag>
              <w:r w:rsidRPr="00862827">
                <w:rPr>
                  <w:i/>
                  <w:sz w:val="20"/>
                  <w:szCs w:val="20"/>
                  <w:lang w:val="en-US"/>
                </w:rPr>
                <w:t xml:space="preserve">, </w:t>
              </w:r>
              <w:smartTag w:uri="urn:schemas-microsoft-com:office:smarttags" w:element="country-region">
                <w:r w:rsidRPr="00862827">
                  <w:rPr>
                    <w:i/>
                    <w:sz w:val="20"/>
                    <w:szCs w:val="20"/>
                    <w:lang w:val="en-US"/>
                  </w:rPr>
                  <w:t>Russia</w:t>
                </w:r>
              </w:smartTag>
            </w:smartTag>
            <w:r w:rsidRPr="00862827">
              <w:rPr>
                <w:i/>
                <w:sz w:val="20"/>
                <w:szCs w:val="20"/>
                <w:lang w:val="en-US"/>
              </w:rPr>
              <w:t>.</w:t>
            </w:r>
          </w:p>
          <w:p w:rsidR="009A2171" w:rsidRPr="00862827" w:rsidRDefault="009A2171" w:rsidP="00881358">
            <w:pPr>
              <w:rPr>
                <w:sz w:val="20"/>
                <w:szCs w:val="20"/>
                <w:lang w:val="en-US"/>
              </w:rPr>
            </w:pPr>
          </w:p>
          <w:p w:rsidR="009A2171" w:rsidRPr="00862827" w:rsidRDefault="009A2171" w:rsidP="00951F3E">
            <w:pPr>
              <w:rPr>
                <w:sz w:val="20"/>
                <w:szCs w:val="20"/>
                <w:lang w:val="en-US"/>
              </w:rPr>
            </w:pPr>
            <w:r w:rsidRPr="00862827">
              <w:rPr>
                <w:sz w:val="20"/>
                <w:szCs w:val="20"/>
                <w:lang w:val="en-US"/>
              </w:rPr>
              <w:t xml:space="preserve">Basic aim of institute’s breeding is to keep, renew and increase selection and genetic resources of Nicotiana tabacum. Final stages of this work are competitive and state sort testing procedures. Their results are base for zoning new sorts. In the article, </w:t>
            </w:r>
            <w:r>
              <w:rPr>
                <w:sz w:val="20"/>
                <w:szCs w:val="20"/>
                <w:lang w:val="en-US"/>
              </w:rPr>
              <w:t xml:space="preserve">the </w:t>
            </w:r>
            <w:r w:rsidRPr="00862827">
              <w:rPr>
                <w:sz w:val="20"/>
                <w:szCs w:val="20"/>
                <w:lang w:val="en-US"/>
              </w:rPr>
              <w:t xml:space="preserve">results on testing 8 new tobacco sorts of Trapezond and Ostrolist sort type are presented. Testing on experimental field situated in Severskii district of </w:t>
            </w:r>
            <w:r>
              <w:rPr>
                <w:sz w:val="20"/>
                <w:szCs w:val="20"/>
                <w:lang w:val="en-US"/>
              </w:rPr>
              <w:t xml:space="preserve">the </w:t>
            </w:r>
            <w:smartTag w:uri="urn:schemas-microsoft-com:office:smarttags" w:element="place">
              <w:smartTag w:uri="urn:schemas-microsoft-com:office:smarttags" w:element="City">
                <w:r w:rsidRPr="00862827">
                  <w:rPr>
                    <w:sz w:val="20"/>
                    <w:szCs w:val="20"/>
                    <w:lang w:val="en-US"/>
                  </w:rPr>
                  <w:t>Krasnodar</w:t>
                </w:r>
              </w:smartTag>
            </w:smartTag>
            <w:r w:rsidRPr="00862827">
              <w:rPr>
                <w:sz w:val="20"/>
                <w:szCs w:val="20"/>
                <w:lang w:val="en-US"/>
              </w:rPr>
              <w:t xml:space="preserve"> region lasted for five years. For this purpose</w:t>
            </w:r>
            <w:r>
              <w:rPr>
                <w:sz w:val="20"/>
                <w:szCs w:val="20"/>
                <w:lang w:val="en-US"/>
              </w:rPr>
              <w:t>,</w:t>
            </w:r>
            <w:r w:rsidRPr="00862827">
              <w:rPr>
                <w:sz w:val="20"/>
                <w:szCs w:val="20"/>
                <w:lang w:val="en-US"/>
              </w:rPr>
              <w:t xml:space="preserve"> phenological observations, biometric and technological properties measuring, plant productivity and dried tobacco quality assessments and other operations were carried. As the result</w:t>
            </w:r>
            <w:r>
              <w:rPr>
                <w:sz w:val="20"/>
                <w:szCs w:val="20"/>
                <w:lang w:val="en-US"/>
              </w:rPr>
              <w:t>,</w:t>
            </w:r>
            <w:r w:rsidRPr="00862827">
              <w:rPr>
                <w:sz w:val="20"/>
                <w:szCs w:val="20"/>
                <w:lang w:val="en-US"/>
              </w:rPr>
              <w:t xml:space="preserve"> Trapezond 25, Ostrolist 360 and Sheptalskii 63 sorts </w:t>
            </w:r>
            <w:r>
              <w:rPr>
                <w:sz w:val="20"/>
                <w:szCs w:val="20"/>
                <w:lang w:val="en-US"/>
              </w:rPr>
              <w:t>may</w:t>
            </w:r>
            <w:r w:rsidRPr="00862827">
              <w:rPr>
                <w:sz w:val="20"/>
                <w:szCs w:val="20"/>
                <w:lang w:val="en-US"/>
              </w:rPr>
              <w:t xml:space="preserve"> be recommended for zoning and utilizing in industry. Trapezond 25 and Sheptalskii 63 are sorts with high productivity, high quality of dried tobacco and good curing properties. Ostrolist 360 when early-middle maturing keeps high productivity and quality of cured tobacco. Other sorts: Trapezond 115, Ostrolist 311, Ostrolist 149, Ostrolist 90, Krupnolistniy 22 can be initial material for furt</w:t>
            </w:r>
            <w:r>
              <w:rPr>
                <w:sz w:val="20"/>
                <w:szCs w:val="20"/>
                <w:lang w:val="en-US"/>
              </w:rPr>
              <w:t>her selection</w:t>
            </w:r>
          </w:p>
          <w:p w:rsidR="009A2171" w:rsidRPr="00862827" w:rsidRDefault="009A2171" w:rsidP="002C1E93">
            <w:pPr>
              <w:rPr>
                <w:sz w:val="20"/>
                <w:szCs w:val="20"/>
                <w:lang w:val="en-US"/>
              </w:rPr>
            </w:pPr>
          </w:p>
          <w:p w:rsidR="009A2171" w:rsidRPr="00862827" w:rsidRDefault="009A2171" w:rsidP="002C1E93">
            <w:pPr>
              <w:rPr>
                <w:sz w:val="20"/>
                <w:szCs w:val="20"/>
                <w:lang w:val="en-US"/>
              </w:rPr>
            </w:pPr>
          </w:p>
          <w:p w:rsidR="009A2171" w:rsidRPr="00862827" w:rsidRDefault="009A2171" w:rsidP="002C1E93">
            <w:pPr>
              <w:rPr>
                <w:sz w:val="20"/>
                <w:szCs w:val="20"/>
                <w:lang w:val="en-US"/>
              </w:rPr>
            </w:pPr>
          </w:p>
          <w:p w:rsidR="009A2171" w:rsidRPr="00862827" w:rsidRDefault="009A2171" w:rsidP="002C1E93">
            <w:pPr>
              <w:rPr>
                <w:sz w:val="20"/>
                <w:szCs w:val="20"/>
                <w:lang w:val="en-US"/>
              </w:rPr>
            </w:pPr>
          </w:p>
          <w:p w:rsidR="009A2171" w:rsidRPr="00862827" w:rsidRDefault="009A2171" w:rsidP="002C1E93">
            <w:pPr>
              <w:rPr>
                <w:sz w:val="20"/>
                <w:szCs w:val="20"/>
                <w:lang w:val="en-US"/>
              </w:rPr>
            </w:pPr>
          </w:p>
          <w:p w:rsidR="009A2171" w:rsidRPr="00862827" w:rsidRDefault="009A2171" w:rsidP="002C1E93">
            <w:pPr>
              <w:rPr>
                <w:sz w:val="20"/>
                <w:szCs w:val="20"/>
                <w:lang w:val="en-US"/>
              </w:rPr>
            </w:pPr>
          </w:p>
          <w:p w:rsidR="009A2171" w:rsidRPr="00862827" w:rsidRDefault="009A2171" w:rsidP="002C1E93">
            <w:pPr>
              <w:rPr>
                <w:sz w:val="20"/>
                <w:szCs w:val="20"/>
                <w:lang w:val="en-US"/>
              </w:rPr>
            </w:pPr>
          </w:p>
          <w:p w:rsidR="009A2171" w:rsidRPr="00862827" w:rsidRDefault="009A2171" w:rsidP="002C1E93">
            <w:pPr>
              <w:rPr>
                <w:sz w:val="20"/>
                <w:szCs w:val="20"/>
                <w:lang w:val="en-US"/>
              </w:rPr>
            </w:pPr>
          </w:p>
          <w:p w:rsidR="009A2171" w:rsidRPr="00862827" w:rsidRDefault="009A2171" w:rsidP="002C1E93">
            <w:pPr>
              <w:rPr>
                <w:sz w:val="20"/>
                <w:szCs w:val="20"/>
                <w:lang w:val="en-US"/>
              </w:rPr>
            </w:pPr>
          </w:p>
          <w:p w:rsidR="009A2171" w:rsidRPr="00862827" w:rsidRDefault="009A2171" w:rsidP="002C1E93">
            <w:pPr>
              <w:rPr>
                <w:sz w:val="20"/>
                <w:szCs w:val="20"/>
                <w:lang w:val="en-US"/>
              </w:rPr>
            </w:pPr>
          </w:p>
          <w:p w:rsidR="009A2171" w:rsidRPr="00862827" w:rsidRDefault="009A2171" w:rsidP="00951F3E">
            <w:pPr>
              <w:rPr>
                <w:sz w:val="20"/>
                <w:szCs w:val="20"/>
                <w:lang w:val="en-US"/>
              </w:rPr>
            </w:pPr>
            <w:r w:rsidRPr="00862827">
              <w:rPr>
                <w:sz w:val="20"/>
                <w:szCs w:val="20"/>
                <w:lang w:val="en-US"/>
              </w:rPr>
              <w:t>Keywords: TOBACCO SORTS; COMPETITIVE AND STATE SORT TESTING PROCEDURES; VALUABLE PROPERTIES; MORPHOLOGICAL CHARACTERISTICS; BIOMETRIC PROPERTIES; PHENOLOGICAL OBSERVATIONS; PRODUCTIVITY; QUALITY OF CURED TOBACCO; TECHNOLOGICAL PROPE</w:t>
            </w:r>
            <w:r>
              <w:rPr>
                <w:sz w:val="20"/>
                <w:szCs w:val="20"/>
                <w:lang w:val="en-US"/>
              </w:rPr>
              <w:t>RTIES; ECONOMIC CHARACTERISTICS</w:t>
            </w:r>
          </w:p>
          <w:p w:rsidR="009A2171" w:rsidRPr="00862827" w:rsidRDefault="009A2171" w:rsidP="002C1E93">
            <w:pPr>
              <w:rPr>
                <w:sz w:val="20"/>
                <w:szCs w:val="20"/>
                <w:lang w:val="en-US"/>
              </w:rPr>
            </w:pPr>
          </w:p>
        </w:tc>
      </w:tr>
    </w:tbl>
    <w:p w:rsidR="009A2171" w:rsidRPr="00F659EF" w:rsidRDefault="009A2171" w:rsidP="00EB3A83">
      <w:pPr>
        <w:spacing w:line="360" w:lineRule="auto"/>
        <w:jc w:val="center"/>
        <w:rPr>
          <w:b/>
          <w:sz w:val="28"/>
          <w:szCs w:val="28"/>
          <w:lang w:val="en-US"/>
        </w:rPr>
      </w:pPr>
    </w:p>
    <w:p w:rsidR="009A2171" w:rsidRDefault="009A2171" w:rsidP="002C1E93">
      <w:pPr>
        <w:spacing w:line="360" w:lineRule="auto"/>
        <w:ind w:firstLine="720"/>
        <w:jc w:val="both"/>
        <w:rPr>
          <w:sz w:val="28"/>
          <w:szCs w:val="28"/>
        </w:rPr>
      </w:pPr>
      <w:r>
        <w:rPr>
          <w:sz w:val="28"/>
          <w:szCs w:val="28"/>
        </w:rPr>
        <w:t>Основным направлением селекции ВНИИТИ является создание высокопродуктивных крупнолистных сортов табака, устойчивых к основным болезням, скоро- и среднеспелого типа развития растений, с высоким выходом сырья первого товарного сорта. Это решается на различных этапах селекционного процесса: гибридный и селекционный питомники, питомник предварительного сортоиспытания, питомник суперэлиты. Завершаю</w:t>
      </w:r>
      <w:bookmarkStart w:id="0" w:name="_GoBack"/>
      <w:bookmarkEnd w:id="0"/>
      <w:r>
        <w:rPr>
          <w:sz w:val="28"/>
          <w:szCs w:val="28"/>
        </w:rPr>
        <w:t>щий этап селекционного процесса конкурсное сортоиспытание, цель которого – определить основные хозяйственно- ценные свойства новых сортов; выделить формы табака, наиболее приспособленные к определенным климатическим и почвенным условиям, с лучшими по качеству и количеству показателями урожайности и соответствующие предъявляемым требованиям по устойчивости к основным болезням.</w:t>
      </w:r>
    </w:p>
    <w:p w:rsidR="009A2171" w:rsidRDefault="009A2171" w:rsidP="002C1E93">
      <w:pPr>
        <w:spacing w:line="360" w:lineRule="auto"/>
        <w:ind w:firstLine="720"/>
        <w:jc w:val="both"/>
        <w:rPr>
          <w:sz w:val="28"/>
          <w:szCs w:val="28"/>
        </w:rPr>
      </w:pPr>
      <w:r>
        <w:rPr>
          <w:sz w:val="28"/>
          <w:szCs w:val="28"/>
        </w:rPr>
        <w:t>Сорта, прошедшие конкурсное сортоиспытание, передаются в государственное. На основании этих испытаний Государственная комиссия принимает решение о районировании сортов.</w:t>
      </w:r>
    </w:p>
    <w:p w:rsidR="009A2171" w:rsidRDefault="009A2171" w:rsidP="002C1E93">
      <w:pPr>
        <w:spacing w:line="360" w:lineRule="auto"/>
        <w:ind w:firstLine="709"/>
        <w:jc w:val="both"/>
        <w:rPr>
          <w:sz w:val="28"/>
          <w:szCs w:val="28"/>
        </w:rPr>
      </w:pPr>
      <w:r>
        <w:rPr>
          <w:sz w:val="28"/>
          <w:szCs w:val="28"/>
        </w:rPr>
        <w:t>Испытания проходили на опытном участке, расположенном в Северском районе Краснодарского края.</w:t>
      </w:r>
    </w:p>
    <w:p w:rsidR="009A2171" w:rsidRDefault="009A2171" w:rsidP="002C1E93">
      <w:pPr>
        <w:spacing w:line="360" w:lineRule="auto"/>
        <w:ind w:firstLine="709"/>
        <w:jc w:val="both"/>
        <w:rPr>
          <w:sz w:val="28"/>
          <w:szCs w:val="28"/>
        </w:rPr>
      </w:pPr>
      <w:r>
        <w:rPr>
          <w:sz w:val="28"/>
          <w:szCs w:val="28"/>
        </w:rPr>
        <w:t>Почвенный покров представлен слитым черноземом, механический состав которого относится к тяжелым суглинкам и легким глинам. Механический состав и плотное строение обусловливает плохие водные и воздушные свойства почв этой зоны, и при избыточном увлажнении создаются условия заболоченности и верховодки.</w:t>
      </w:r>
    </w:p>
    <w:p w:rsidR="009A2171" w:rsidRDefault="009A2171" w:rsidP="002C1E93">
      <w:pPr>
        <w:spacing w:line="360" w:lineRule="auto"/>
        <w:ind w:firstLine="709"/>
        <w:jc w:val="both"/>
        <w:rPr>
          <w:sz w:val="28"/>
          <w:szCs w:val="28"/>
        </w:rPr>
      </w:pPr>
      <w:r>
        <w:rPr>
          <w:sz w:val="28"/>
          <w:szCs w:val="28"/>
        </w:rPr>
        <w:t>Климат этой зоны умеренно континентальный со среднегодовым количеством осадков 670-</w:t>
      </w:r>
      <w:smartTag w:uri="urn:schemas-microsoft-com:office:smarttags" w:element="City">
        <w:r>
          <w:rPr>
            <w:sz w:val="28"/>
            <w:szCs w:val="28"/>
          </w:rPr>
          <w:t>680 мм</w:t>
        </w:r>
      </w:smartTag>
      <w:r>
        <w:rPr>
          <w:sz w:val="28"/>
          <w:szCs w:val="28"/>
        </w:rPr>
        <w:t xml:space="preserve"> и среднегодовой температурой + 9,7</w:t>
      </w:r>
      <w:r>
        <w:rPr>
          <w:sz w:val="28"/>
          <w:szCs w:val="28"/>
          <w:vertAlign w:val="superscript"/>
        </w:rPr>
        <w:t>о</w:t>
      </w:r>
      <w:r>
        <w:rPr>
          <w:sz w:val="28"/>
          <w:szCs w:val="28"/>
        </w:rPr>
        <w:t>С. Среднемноголетняя минимальная температура воздуха -15,7</w:t>
      </w:r>
      <w:r>
        <w:rPr>
          <w:sz w:val="28"/>
          <w:szCs w:val="28"/>
          <w:vertAlign w:val="superscript"/>
        </w:rPr>
        <w:t>о</w:t>
      </w:r>
      <w:r>
        <w:rPr>
          <w:sz w:val="28"/>
          <w:szCs w:val="28"/>
        </w:rPr>
        <w:t>С, максимальная +37,1</w:t>
      </w:r>
      <w:r>
        <w:rPr>
          <w:sz w:val="28"/>
          <w:szCs w:val="28"/>
          <w:vertAlign w:val="superscript"/>
        </w:rPr>
        <w:t>о</w:t>
      </w:r>
      <w:r>
        <w:rPr>
          <w:sz w:val="28"/>
          <w:szCs w:val="28"/>
        </w:rPr>
        <w:t>С.</w:t>
      </w:r>
    </w:p>
    <w:p w:rsidR="009A2171" w:rsidRDefault="009A2171" w:rsidP="002C1E93">
      <w:pPr>
        <w:spacing w:line="360" w:lineRule="auto"/>
        <w:ind w:firstLine="709"/>
        <w:jc w:val="both"/>
        <w:rPr>
          <w:sz w:val="28"/>
          <w:szCs w:val="28"/>
        </w:rPr>
      </w:pPr>
      <w:r>
        <w:rPr>
          <w:sz w:val="28"/>
          <w:szCs w:val="28"/>
        </w:rPr>
        <w:t>В летнее время часто наблюдается значительное уменьшение водяных паров в воздухе, температура повышается до 32-39</w:t>
      </w:r>
      <w:r>
        <w:rPr>
          <w:sz w:val="28"/>
          <w:szCs w:val="28"/>
          <w:vertAlign w:val="superscript"/>
        </w:rPr>
        <w:t>о</w:t>
      </w:r>
      <w:r>
        <w:rPr>
          <w:sz w:val="28"/>
          <w:szCs w:val="28"/>
        </w:rPr>
        <w:t>С, что создает условия для потери воды на испарение с поверхности земли и растительности, то есть к засухе [1].</w:t>
      </w:r>
    </w:p>
    <w:p w:rsidR="009A2171" w:rsidRDefault="009A2171" w:rsidP="002C1E93">
      <w:pPr>
        <w:spacing w:line="360" w:lineRule="auto"/>
        <w:ind w:firstLine="720"/>
        <w:jc w:val="both"/>
        <w:rPr>
          <w:sz w:val="28"/>
          <w:szCs w:val="28"/>
        </w:rPr>
      </w:pPr>
      <w:r>
        <w:rPr>
          <w:sz w:val="28"/>
          <w:szCs w:val="28"/>
        </w:rPr>
        <w:t>Испытания проводили по единой методике в одном блоке. Для табаков сортотипа Остролист стандартом служил сорт Остролист 215, для табаков сортотипа Трапезонд – Трапезонд 15.</w:t>
      </w:r>
    </w:p>
    <w:p w:rsidR="009A2171" w:rsidRDefault="009A2171" w:rsidP="002C1E93">
      <w:pPr>
        <w:spacing w:line="360" w:lineRule="auto"/>
        <w:ind w:firstLine="720"/>
        <w:jc w:val="both"/>
        <w:rPr>
          <w:sz w:val="28"/>
          <w:szCs w:val="28"/>
        </w:rPr>
      </w:pPr>
      <w:r>
        <w:rPr>
          <w:sz w:val="28"/>
          <w:szCs w:val="28"/>
        </w:rPr>
        <w:t xml:space="preserve">Располагали опыты в несколько поясов (по числу повторений) со смещением делянок относительно друг друга, чтобы каждый сорт охватил возможно большее почвенное разнообразие. Форма делянки удлиненная, двухрядковая, длиной </w:t>
      </w:r>
      <w:smartTag w:uri="urn:schemas-microsoft-com:office:smarttags" w:element="City">
        <w:r>
          <w:rPr>
            <w:sz w:val="28"/>
            <w:szCs w:val="28"/>
          </w:rPr>
          <w:t>10 м</w:t>
        </w:r>
      </w:smartTag>
      <w:r>
        <w:rPr>
          <w:sz w:val="28"/>
          <w:szCs w:val="28"/>
        </w:rPr>
        <w:t xml:space="preserve">, учетная площадь делянки </w:t>
      </w:r>
      <w:smartTag w:uri="urn:schemas-microsoft-com:office:smarttags" w:element="City">
        <w:r>
          <w:rPr>
            <w:sz w:val="28"/>
            <w:szCs w:val="28"/>
          </w:rPr>
          <w:t>14 м</w:t>
        </w:r>
      </w:smartTag>
      <w:r>
        <w:rPr>
          <w:sz w:val="28"/>
          <w:szCs w:val="28"/>
        </w:rPr>
        <w:t xml:space="preserve"> </w:t>
      </w:r>
      <w:r>
        <w:rPr>
          <w:sz w:val="28"/>
          <w:szCs w:val="28"/>
          <w:vertAlign w:val="superscript"/>
        </w:rPr>
        <w:t>2</w:t>
      </w:r>
      <w:r>
        <w:rPr>
          <w:sz w:val="28"/>
          <w:szCs w:val="28"/>
        </w:rPr>
        <w:t>, повторность четырехкратная.</w:t>
      </w:r>
    </w:p>
    <w:p w:rsidR="009A2171" w:rsidRDefault="009A2171" w:rsidP="002C1E93">
      <w:pPr>
        <w:spacing w:line="360" w:lineRule="auto"/>
        <w:ind w:firstLine="720"/>
        <w:jc w:val="both"/>
        <w:rPr>
          <w:sz w:val="28"/>
          <w:szCs w:val="28"/>
        </w:rPr>
      </w:pPr>
      <w:r>
        <w:rPr>
          <w:sz w:val="28"/>
          <w:szCs w:val="28"/>
        </w:rPr>
        <w:t xml:space="preserve">Рассаду выращивали в холодных парниках под синтетической пленкой. Технология подготовки парников к посеву, посев и уход за рассадой соответствовали агрорекомендациям [2, 12, 13]. Весной при подготовке парников к посеву вносили древесную золу из расчета </w:t>
      </w:r>
      <w:smartTag w:uri="urn:schemas-microsoft-com:office:smarttags" w:element="City">
        <w:r>
          <w:rPr>
            <w:sz w:val="28"/>
            <w:szCs w:val="28"/>
          </w:rPr>
          <w:t>150 г</w:t>
        </w:r>
      </w:smartTag>
      <w:r>
        <w:rPr>
          <w:sz w:val="28"/>
          <w:szCs w:val="28"/>
        </w:rPr>
        <w:t xml:space="preserve"> на 1м </w:t>
      </w:r>
      <w:r>
        <w:rPr>
          <w:sz w:val="28"/>
          <w:szCs w:val="28"/>
          <w:vertAlign w:val="superscript"/>
        </w:rPr>
        <w:t>2</w:t>
      </w:r>
      <w:r>
        <w:rPr>
          <w:sz w:val="28"/>
          <w:szCs w:val="28"/>
        </w:rPr>
        <w:t xml:space="preserve">. Посев проводили в третьей декаде марта проращенными семенами, норма высева семян 0,3 г/м </w:t>
      </w:r>
      <w:r>
        <w:rPr>
          <w:sz w:val="28"/>
          <w:szCs w:val="28"/>
          <w:vertAlign w:val="superscript"/>
        </w:rPr>
        <w:t>2</w:t>
      </w:r>
      <w:r>
        <w:rPr>
          <w:sz w:val="28"/>
          <w:szCs w:val="28"/>
        </w:rPr>
        <w:t>.</w:t>
      </w:r>
    </w:p>
    <w:p w:rsidR="009A2171" w:rsidRDefault="009A2171" w:rsidP="002C1E93">
      <w:pPr>
        <w:spacing w:line="360" w:lineRule="auto"/>
        <w:ind w:firstLine="720"/>
        <w:jc w:val="both"/>
        <w:rPr>
          <w:sz w:val="28"/>
          <w:szCs w:val="28"/>
        </w:rPr>
      </w:pPr>
      <w:r>
        <w:rPr>
          <w:sz w:val="28"/>
          <w:szCs w:val="28"/>
        </w:rPr>
        <w:t xml:space="preserve">Высадка рассады в поле осуществлялась вручную в третьей декаде мая (19-26 мая). Густота посадки 70×25 см. Для лучшей приживаемости растений с поливной водой вносили азотные удобрения из расчета </w:t>
      </w:r>
      <w:smartTag w:uri="urn:schemas-microsoft-com:office:smarttags" w:element="City">
        <w:r>
          <w:rPr>
            <w:sz w:val="28"/>
            <w:szCs w:val="28"/>
          </w:rPr>
          <w:t>15 кг</w:t>
        </w:r>
      </w:smartTag>
      <w:r>
        <w:rPr>
          <w:sz w:val="28"/>
          <w:szCs w:val="28"/>
        </w:rPr>
        <w:t xml:space="preserve"> азота на гектар.</w:t>
      </w:r>
    </w:p>
    <w:p w:rsidR="009A2171" w:rsidRDefault="009A2171" w:rsidP="002C1E93">
      <w:pPr>
        <w:spacing w:line="360" w:lineRule="auto"/>
        <w:ind w:firstLine="720"/>
        <w:jc w:val="both"/>
        <w:rPr>
          <w:sz w:val="28"/>
          <w:szCs w:val="28"/>
        </w:rPr>
      </w:pPr>
      <w:r>
        <w:rPr>
          <w:sz w:val="28"/>
          <w:szCs w:val="28"/>
        </w:rPr>
        <w:t>Уход за табаком в поле состоял из трех ручных прополок.</w:t>
      </w:r>
    </w:p>
    <w:p w:rsidR="009A2171" w:rsidRDefault="009A2171" w:rsidP="002C1E93">
      <w:pPr>
        <w:spacing w:line="360" w:lineRule="auto"/>
        <w:ind w:firstLine="720"/>
        <w:jc w:val="both"/>
        <w:rPr>
          <w:sz w:val="28"/>
          <w:szCs w:val="28"/>
        </w:rPr>
      </w:pPr>
      <w:r>
        <w:rPr>
          <w:sz w:val="28"/>
          <w:szCs w:val="28"/>
        </w:rPr>
        <w:t>Все учеты и наблюдения проведены в соответствии с "Методикой селекционной работы по табаку и махорке" [11], "Методикой государственного сортоиспытания сельскохозяйственных культур" [6], «Методиками</w:t>
      </w:r>
      <w:r w:rsidRPr="00295C2A">
        <w:rPr>
          <w:sz w:val="28"/>
          <w:szCs w:val="28"/>
        </w:rPr>
        <w:t xml:space="preserve"> селекционно-семеноводческих работ по табаку и махорке</w:t>
      </w:r>
      <w:r>
        <w:rPr>
          <w:sz w:val="28"/>
          <w:szCs w:val="28"/>
        </w:rPr>
        <w:t>» [8]. Площадь листовой пластинки определяли по таблицам Губенко [4].</w:t>
      </w:r>
    </w:p>
    <w:p w:rsidR="009A2171" w:rsidRDefault="009A2171" w:rsidP="002C1E93">
      <w:pPr>
        <w:spacing w:line="360" w:lineRule="auto"/>
        <w:ind w:firstLine="720"/>
        <w:jc w:val="both"/>
        <w:rPr>
          <w:sz w:val="28"/>
          <w:szCs w:val="28"/>
        </w:rPr>
      </w:pPr>
      <w:r>
        <w:rPr>
          <w:sz w:val="28"/>
          <w:szCs w:val="28"/>
        </w:rPr>
        <w:t>К ломке приступали в зависимости от развития растений табака в конце июня – начале июля. Убирали табак со всей учетной площади в состоянии технической зрелости, которую определяли визуально по ОСТ 46 151-84 /15/. Урожайность табака определяли по сырой и воздушно-сухой массе листьев, используя "Усовершенствованную методику учета урожая табака в полевых условиях"</w:t>
      </w:r>
      <w:r w:rsidRPr="00E138BE">
        <w:t xml:space="preserve"> </w:t>
      </w:r>
      <w:r>
        <w:rPr>
          <w:sz w:val="28"/>
          <w:szCs w:val="28"/>
        </w:rPr>
        <w:t>[16]  и «</w:t>
      </w:r>
      <w:r w:rsidRPr="00E138BE">
        <w:rPr>
          <w:sz w:val="28"/>
          <w:szCs w:val="28"/>
        </w:rPr>
        <w:t xml:space="preserve">Методическое руководство по проведению полевых агротехнических опытов </w:t>
      </w:r>
      <w:r>
        <w:rPr>
          <w:sz w:val="28"/>
          <w:szCs w:val="28"/>
        </w:rPr>
        <w:t xml:space="preserve">с табаком» [7]. При расчете урожайности общее количество сухого табака с делянки пересчитывали на площадь </w:t>
      </w:r>
      <w:smartTag w:uri="urn:schemas-microsoft-com:office:smarttags" w:element="City">
        <w:r>
          <w:rPr>
            <w:sz w:val="28"/>
            <w:szCs w:val="28"/>
          </w:rPr>
          <w:t>9000 м</w:t>
        </w:r>
      </w:smartTag>
      <w:r>
        <w:rPr>
          <w:sz w:val="28"/>
          <w:szCs w:val="28"/>
        </w:rPr>
        <w:t xml:space="preserve"> </w:t>
      </w:r>
      <w:r>
        <w:rPr>
          <w:sz w:val="28"/>
          <w:szCs w:val="28"/>
          <w:vertAlign w:val="superscript"/>
        </w:rPr>
        <w:t>2</w:t>
      </w:r>
      <w:r>
        <w:rPr>
          <w:sz w:val="28"/>
          <w:szCs w:val="28"/>
        </w:rPr>
        <w:t>.</w:t>
      </w:r>
    </w:p>
    <w:p w:rsidR="009A2171" w:rsidRDefault="009A2171" w:rsidP="001D4C5D">
      <w:pPr>
        <w:spacing w:line="360" w:lineRule="auto"/>
        <w:ind w:firstLine="709"/>
        <w:jc w:val="both"/>
        <w:rPr>
          <w:sz w:val="28"/>
          <w:szCs w:val="28"/>
        </w:rPr>
      </w:pPr>
      <w:r>
        <w:rPr>
          <w:sz w:val="28"/>
          <w:szCs w:val="28"/>
        </w:rPr>
        <w:t>Сушку убранных листьев осуществляли в естественных условиях в сарае. Листья на шнуры нанизывали вручную, густота размещения листьев на шнурах и шнуров в сушильном пространстве для всех испытываемых сортов были одинаковыми.</w:t>
      </w:r>
    </w:p>
    <w:p w:rsidR="009A2171" w:rsidRDefault="009A2171" w:rsidP="002C1E93">
      <w:pPr>
        <w:spacing w:line="360" w:lineRule="auto"/>
        <w:ind w:firstLine="720"/>
        <w:jc w:val="both"/>
        <w:rPr>
          <w:sz w:val="28"/>
          <w:szCs w:val="28"/>
        </w:rPr>
      </w:pPr>
      <w:r>
        <w:rPr>
          <w:sz w:val="28"/>
          <w:szCs w:val="28"/>
        </w:rPr>
        <w:t>Сортировка сухих листьев по товарным сортам соответствовала ГОСТ 8073 – 77 [3].</w:t>
      </w:r>
    </w:p>
    <w:p w:rsidR="009A2171" w:rsidRPr="00865A10" w:rsidRDefault="009A2171" w:rsidP="002C1E93">
      <w:pPr>
        <w:spacing w:line="360" w:lineRule="auto"/>
        <w:ind w:firstLine="720"/>
        <w:jc w:val="both"/>
        <w:rPr>
          <w:sz w:val="28"/>
          <w:szCs w:val="28"/>
        </w:rPr>
      </w:pPr>
      <w:r>
        <w:rPr>
          <w:sz w:val="28"/>
          <w:szCs w:val="28"/>
        </w:rPr>
        <w:t xml:space="preserve">Экономическую эффективность возделывания различных сортов табака определяли по методикам лаборатории экономических исследований ВНИИТТИ [9,10]. </w:t>
      </w:r>
      <w:r w:rsidRPr="00865A10">
        <w:rPr>
          <w:sz w:val="28"/>
          <w:szCs w:val="28"/>
        </w:rPr>
        <w:t xml:space="preserve">Расчетная цена реализации сырья и себестоимость 1 кг табака </w:t>
      </w:r>
      <w:r>
        <w:rPr>
          <w:sz w:val="28"/>
          <w:szCs w:val="28"/>
        </w:rPr>
        <w:t>соответствуют показателям</w:t>
      </w:r>
      <w:r w:rsidRPr="00865A10">
        <w:rPr>
          <w:sz w:val="28"/>
          <w:szCs w:val="28"/>
        </w:rPr>
        <w:t xml:space="preserve"> из "Рекомендаций по производству табака в хозяйствах малого бизнеса" [14].</w:t>
      </w:r>
    </w:p>
    <w:p w:rsidR="009A2171" w:rsidRDefault="009A2171" w:rsidP="002C1E93">
      <w:pPr>
        <w:spacing w:line="360" w:lineRule="auto"/>
        <w:ind w:firstLine="720"/>
        <w:jc w:val="both"/>
        <w:rPr>
          <w:sz w:val="28"/>
          <w:szCs w:val="28"/>
        </w:rPr>
      </w:pPr>
      <w:r>
        <w:rPr>
          <w:sz w:val="28"/>
          <w:szCs w:val="28"/>
        </w:rPr>
        <w:t>Для оценки достоверности полученных экспериментальных данных использовали математико-статистические методы [5].</w:t>
      </w:r>
    </w:p>
    <w:p w:rsidR="009A2171" w:rsidRDefault="009A2171" w:rsidP="002C1E93">
      <w:pPr>
        <w:spacing w:line="360" w:lineRule="auto"/>
        <w:ind w:firstLine="720"/>
        <w:jc w:val="both"/>
        <w:rPr>
          <w:sz w:val="28"/>
          <w:szCs w:val="28"/>
        </w:rPr>
      </w:pPr>
      <w:r>
        <w:rPr>
          <w:sz w:val="28"/>
          <w:szCs w:val="28"/>
        </w:rPr>
        <w:t>Испытуемые сорта представлены двумя сортотипами: Трапезонд и Остролист. В группе Трапезондов изучались два сорта. В группе Остролистов испытывалось шесть сортов. Краткая характеристика сортов представлена в таблице 1.</w:t>
      </w:r>
    </w:p>
    <w:p w:rsidR="009A2171" w:rsidRPr="006810AD" w:rsidRDefault="009A2171" w:rsidP="006810AD">
      <w:pPr>
        <w:pStyle w:val="Caption"/>
        <w:jc w:val="center"/>
        <w:rPr>
          <w:b w:val="0"/>
          <w:color w:val="auto"/>
          <w:sz w:val="24"/>
          <w:szCs w:val="24"/>
        </w:rPr>
      </w:pPr>
      <w:r w:rsidRPr="006810AD">
        <w:rPr>
          <w:b w:val="0"/>
          <w:color w:val="auto"/>
          <w:sz w:val="24"/>
          <w:szCs w:val="24"/>
        </w:rPr>
        <w:t xml:space="preserve">Таблица </w:t>
      </w:r>
      <w:r w:rsidRPr="006810AD">
        <w:rPr>
          <w:b w:val="0"/>
          <w:color w:val="auto"/>
          <w:sz w:val="24"/>
          <w:szCs w:val="24"/>
        </w:rPr>
        <w:fldChar w:fldCharType="begin"/>
      </w:r>
      <w:r w:rsidRPr="006810AD">
        <w:rPr>
          <w:b w:val="0"/>
          <w:color w:val="auto"/>
          <w:sz w:val="24"/>
          <w:szCs w:val="24"/>
        </w:rPr>
        <w:instrText xml:space="preserve"> SEQ Таблица \* ARABIC </w:instrText>
      </w:r>
      <w:r w:rsidRPr="006810AD">
        <w:rPr>
          <w:b w:val="0"/>
          <w:color w:val="auto"/>
          <w:sz w:val="24"/>
          <w:szCs w:val="24"/>
        </w:rPr>
        <w:fldChar w:fldCharType="separate"/>
      </w:r>
      <w:r>
        <w:rPr>
          <w:b w:val="0"/>
          <w:noProof/>
          <w:color w:val="auto"/>
          <w:sz w:val="24"/>
          <w:szCs w:val="24"/>
        </w:rPr>
        <w:t>1</w:t>
      </w:r>
      <w:r w:rsidRPr="006810AD">
        <w:rPr>
          <w:b w:val="0"/>
          <w:color w:val="auto"/>
          <w:sz w:val="24"/>
          <w:szCs w:val="24"/>
        </w:rPr>
        <w:fldChar w:fldCharType="end"/>
      </w:r>
      <w:r w:rsidRPr="006810AD">
        <w:rPr>
          <w:b w:val="0"/>
          <w:color w:val="auto"/>
          <w:sz w:val="24"/>
          <w:szCs w:val="24"/>
        </w:rPr>
        <w:t xml:space="preserve"> -  СПИСОК ИСПЫТЫВАЕМЫХ СОРТОВ ТАБАКА</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6520"/>
      </w:tblGrid>
      <w:tr w:rsidR="009A2171" w:rsidRPr="00421E90" w:rsidTr="00D2074D">
        <w:tc>
          <w:tcPr>
            <w:tcW w:w="2694" w:type="dxa"/>
            <w:vAlign w:val="center"/>
          </w:tcPr>
          <w:p w:rsidR="009A2171" w:rsidRPr="00421E90" w:rsidRDefault="009A2171" w:rsidP="00D2074D">
            <w:pPr>
              <w:jc w:val="center"/>
            </w:pPr>
            <w:r w:rsidRPr="00421E90">
              <w:t>Сорт</w:t>
            </w:r>
          </w:p>
        </w:tc>
        <w:tc>
          <w:tcPr>
            <w:tcW w:w="6520" w:type="dxa"/>
            <w:vAlign w:val="center"/>
          </w:tcPr>
          <w:p w:rsidR="009A2171" w:rsidRPr="00421E90" w:rsidRDefault="009A2171" w:rsidP="00D2074D">
            <w:pPr>
              <w:jc w:val="center"/>
            </w:pPr>
            <w:r w:rsidRPr="00421E90">
              <w:t>Краткая характеристика сорта</w:t>
            </w:r>
          </w:p>
        </w:tc>
      </w:tr>
      <w:tr w:rsidR="009A2171" w:rsidRPr="00421E90" w:rsidTr="00D2074D">
        <w:tc>
          <w:tcPr>
            <w:tcW w:w="9214" w:type="dxa"/>
            <w:gridSpan w:val="2"/>
            <w:vAlign w:val="center"/>
          </w:tcPr>
          <w:p w:rsidR="009A2171" w:rsidRPr="00421E90" w:rsidRDefault="009A2171" w:rsidP="00D2074D">
            <w:pPr>
              <w:jc w:val="center"/>
            </w:pPr>
            <w:r>
              <w:t>Сортотип Трапезонд</w:t>
            </w:r>
          </w:p>
        </w:tc>
      </w:tr>
      <w:tr w:rsidR="009A2171" w:rsidRPr="0013378A" w:rsidTr="00D2074D">
        <w:tc>
          <w:tcPr>
            <w:tcW w:w="2694" w:type="dxa"/>
          </w:tcPr>
          <w:p w:rsidR="009A2171" w:rsidRPr="00421E90" w:rsidRDefault="009A2171" w:rsidP="00D2074D">
            <w:pPr>
              <w:jc w:val="both"/>
            </w:pPr>
            <w:r w:rsidRPr="00421E90">
              <w:t xml:space="preserve">Трапезонд </w:t>
            </w:r>
            <w:r>
              <w:t>11</w:t>
            </w:r>
            <w:r w:rsidRPr="00421E90">
              <w:t>5</w:t>
            </w:r>
          </w:p>
          <w:p w:rsidR="009A2171" w:rsidRPr="00421E90" w:rsidRDefault="009A2171" w:rsidP="00D2074D">
            <w:pPr>
              <w:jc w:val="both"/>
            </w:pPr>
            <w:r>
              <w:t>Трапезонд 25</w:t>
            </w:r>
          </w:p>
        </w:tc>
        <w:tc>
          <w:tcPr>
            <w:tcW w:w="6520" w:type="dxa"/>
          </w:tcPr>
          <w:p w:rsidR="009A2171" w:rsidRPr="00D2074D" w:rsidRDefault="009A2171" w:rsidP="00F659EF">
            <w:pPr>
              <w:rPr>
                <w:sz w:val="22"/>
                <w:szCs w:val="22"/>
              </w:rPr>
            </w:pPr>
            <w:r w:rsidRPr="00D2074D">
              <w:rPr>
                <w:sz w:val="22"/>
                <w:szCs w:val="22"/>
              </w:rPr>
              <w:t>интенсивный тип созревания листьев, среднепозднеспелый</w:t>
            </w:r>
          </w:p>
          <w:p w:rsidR="009A2171" w:rsidRPr="00421E90" w:rsidRDefault="009A2171" w:rsidP="001D4C5D">
            <w:r w:rsidRPr="00421E90">
              <w:t xml:space="preserve"> </w:t>
            </w:r>
            <w:r>
              <w:t>желтолистный среднеспелый</w:t>
            </w:r>
          </w:p>
        </w:tc>
      </w:tr>
      <w:tr w:rsidR="009A2171" w:rsidRPr="0013378A" w:rsidTr="00D2074D">
        <w:tc>
          <w:tcPr>
            <w:tcW w:w="9214" w:type="dxa"/>
            <w:gridSpan w:val="2"/>
            <w:vAlign w:val="center"/>
          </w:tcPr>
          <w:p w:rsidR="009A2171" w:rsidRPr="00D2074D" w:rsidRDefault="009A2171" w:rsidP="00D2074D">
            <w:pPr>
              <w:jc w:val="center"/>
              <w:rPr>
                <w:sz w:val="22"/>
                <w:szCs w:val="22"/>
              </w:rPr>
            </w:pPr>
            <w:r w:rsidRPr="00D2074D">
              <w:rPr>
                <w:sz w:val="22"/>
                <w:szCs w:val="22"/>
              </w:rPr>
              <w:t>Сортотип Остролист</w:t>
            </w:r>
          </w:p>
        </w:tc>
      </w:tr>
      <w:tr w:rsidR="009A2171" w:rsidRPr="0013378A" w:rsidTr="00D2074D">
        <w:tc>
          <w:tcPr>
            <w:tcW w:w="2694" w:type="dxa"/>
          </w:tcPr>
          <w:p w:rsidR="009A2171" w:rsidRPr="006517FE" w:rsidRDefault="009A2171" w:rsidP="00D2074D">
            <w:pPr>
              <w:jc w:val="both"/>
            </w:pPr>
            <w:r w:rsidRPr="006517FE">
              <w:t>Остролист</w:t>
            </w:r>
            <w:r>
              <w:t xml:space="preserve"> </w:t>
            </w:r>
            <w:r w:rsidRPr="006517FE">
              <w:t>311</w:t>
            </w:r>
          </w:p>
          <w:p w:rsidR="009A2171" w:rsidRPr="006517FE" w:rsidRDefault="009A2171" w:rsidP="00D2074D">
            <w:pPr>
              <w:jc w:val="both"/>
            </w:pPr>
            <w:r w:rsidRPr="006517FE">
              <w:t>Остролист</w:t>
            </w:r>
            <w:r>
              <w:t xml:space="preserve"> </w:t>
            </w:r>
            <w:r w:rsidRPr="006517FE">
              <w:t>149</w:t>
            </w:r>
          </w:p>
          <w:p w:rsidR="009A2171" w:rsidRPr="006517FE" w:rsidRDefault="009A2171" w:rsidP="00D2074D">
            <w:pPr>
              <w:jc w:val="both"/>
            </w:pPr>
            <w:r w:rsidRPr="006517FE">
              <w:t>Остролист</w:t>
            </w:r>
            <w:r>
              <w:t xml:space="preserve"> </w:t>
            </w:r>
            <w:r w:rsidRPr="006517FE">
              <w:t>360</w:t>
            </w:r>
          </w:p>
          <w:p w:rsidR="009A2171" w:rsidRPr="006517FE" w:rsidRDefault="009A2171" w:rsidP="00D2074D">
            <w:pPr>
              <w:jc w:val="both"/>
            </w:pPr>
            <w:r w:rsidRPr="006517FE">
              <w:t>Остролист 90</w:t>
            </w:r>
          </w:p>
          <w:p w:rsidR="009A2171" w:rsidRPr="006517FE" w:rsidRDefault="009A2171" w:rsidP="00D2074D">
            <w:pPr>
              <w:jc w:val="both"/>
            </w:pPr>
            <w:r>
              <w:t>Шептальский 63</w:t>
            </w:r>
          </w:p>
          <w:p w:rsidR="009A2171" w:rsidRPr="00421E90" w:rsidRDefault="009A2171" w:rsidP="00D2074D">
            <w:pPr>
              <w:jc w:val="both"/>
            </w:pPr>
            <w:r w:rsidRPr="006517FE">
              <w:t>Крупнолистный 22</w:t>
            </w:r>
          </w:p>
        </w:tc>
        <w:tc>
          <w:tcPr>
            <w:tcW w:w="6520" w:type="dxa"/>
          </w:tcPr>
          <w:p w:rsidR="009A2171" w:rsidRDefault="009A2171" w:rsidP="001D4C5D">
            <w:r>
              <w:t>зеленолистный позднеспелый</w:t>
            </w:r>
          </w:p>
          <w:p w:rsidR="009A2171" w:rsidRDefault="009A2171" w:rsidP="001D4C5D">
            <w:r>
              <w:t>зеленолистный позднеспелый</w:t>
            </w:r>
          </w:p>
          <w:p w:rsidR="009A2171" w:rsidRDefault="009A2171" w:rsidP="001D4C5D">
            <w:r>
              <w:t xml:space="preserve"> желтолистный среднераннеспелый</w:t>
            </w:r>
          </w:p>
          <w:p w:rsidR="009A2171" w:rsidRDefault="009A2171" w:rsidP="001D4C5D">
            <w:r w:rsidRPr="001D4C5D">
              <w:t xml:space="preserve">желтолистный </w:t>
            </w:r>
            <w:r>
              <w:t>среднеспелый</w:t>
            </w:r>
          </w:p>
          <w:p w:rsidR="009A2171" w:rsidRDefault="009A2171" w:rsidP="001D4C5D">
            <w:r>
              <w:t>зеленолистный среднепозднеспелый</w:t>
            </w:r>
          </w:p>
          <w:p w:rsidR="009A2171" w:rsidRPr="00421E90" w:rsidRDefault="009A2171" w:rsidP="001D4C5D">
            <w:r>
              <w:t>интенсивный тип созревания листьев, среднеспелый</w:t>
            </w:r>
          </w:p>
        </w:tc>
      </w:tr>
    </w:tbl>
    <w:p w:rsidR="009A2171" w:rsidRDefault="009A2171" w:rsidP="00EB3A83">
      <w:pPr>
        <w:spacing w:line="360" w:lineRule="auto"/>
        <w:ind w:firstLine="720"/>
        <w:jc w:val="both"/>
        <w:rPr>
          <w:sz w:val="28"/>
          <w:szCs w:val="28"/>
        </w:rPr>
      </w:pPr>
    </w:p>
    <w:p w:rsidR="009A2171" w:rsidRDefault="009A2171" w:rsidP="001D4C5D">
      <w:pPr>
        <w:spacing w:line="360" w:lineRule="auto"/>
        <w:ind w:firstLine="720"/>
        <w:jc w:val="both"/>
        <w:rPr>
          <w:sz w:val="28"/>
          <w:szCs w:val="28"/>
        </w:rPr>
      </w:pPr>
      <w:r>
        <w:rPr>
          <w:sz w:val="28"/>
          <w:szCs w:val="28"/>
        </w:rPr>
        <w:t>Продуктивность табака зависит от общего развития растений, количества и размера листьев. Наблюдения за табаком и учеты в полевой период показали, что у сортов Остролист 90 и Крупнолистный 22 отмечается четкая тенденция к более быстрому темпу роста. Эти же сорта сформировали более высокорослые растения к концу уборки (табл. 2, рисунок).</w:t>
      </w:r>
    </w:p>
    <w:p w:rsidR="009A2171" w:rsidRPr="006810AD" w:rsidRDefault="009A2171" w:rsidP="00395C4A">
      <w:pPr>
        <w:pStyle w:val="Caption"/>
        <w:jc w:val="center"/>
        <w:rPr>
          <w:b w:val="0"/>
          <w:color w:val="auto"/>
          <w:sz w:val="24"/>
          <w:szCs w:val="24"/>
        </w:rPr>
      </w:pPr>
      <w:r w:rsidRPr="006810AD">
        <w:rPr>
          <w:b w:val="0"/>
          <w:color w:val="auto"/>
          <w:sz w:val="24"/>
          <w:szCs w:val="24"/>
        </w:rPr>
        <w:t xml:space="preserve">Таблица </w:t>
      </w:r>
      <w:r w:rsidRPr="006810AD">
        <w:rPr>
          <w:b w:val="0"/>
          <w:color w:val="auto"/>
          <w:sz w:val="24"/>
          <w:szCs w:val="24"/>
        </w:rPr>
        <w:fldChar w:fldCharType="begin"/>
      </w:r>
      <w:r w:rsidRPr="006810AD">
        <w:rPr>
          <w:b w:val="0"/>
          <w:color w:val="auto"/>
          <w:sz w:val="24"/>
          <w:szCs w:val="24"/>
        </w:rPr>
        <w:instrText xml:space="preserve"> SEQ Таблица \* ARABIC </w:instrText>
      </w:r>
      <w:r w:rsidRPr="006810AD">
        <w:rPr>
          <w:b w:val="0"/>
          <w:color w:val="auto"/>
          <w:sz w:val="24"/>
          <w:szCs w:val="24"/>
        </w:rPr>
        <w:fldChar w:fldCharType="separate"/>
      </w:r>
      <w:r>
        <w:rPr>
          <w:b w:val="0"/>
          <w:noProof/>
          <w:color w:val="auto"/>
          <w:sz w:val="24"/>
          <w:szCs w:val="24"/>
        </w:rPr>
        <w:t>2</w:t>
      </w:r>
      <w:r w:rsidRPr="006810AD">
        <w:rPr>
          <w:b w:val="0"/>
          <w:color w:val="auto"/>
          <w:sz w:val="24"/>
          <w:szCs w:val="24"/>
        </w:rPr>
        <w:fldChar w:fldCharType="end"/>
      </w:r>
      <w:r>
        <w:rPr>
          <w:b w:val="0"/>
          <w:color w:val="auto"/>
          <w:sz w:val="24"/>
          <w:szCs w:val="24"/>
        </w:rPr>
        <w:t xml:space="preserve"> </w:t>
      </w:r>
      <w:r w:rsidRPr="006810AD">
        <w:rPr>
          <w:b w:val="0"/>
          <w:color w:val="auto"/>
          <w:sz w:val="24"/>
          <w:szCs w:val="24"/>
        </w:rPr>
        <w:t>-  НЕКОТОРЫЕ БИОМЕТРИЧЕСКИЕ ПОКАЗАТЕЛИ</w:t>
      </w:r>
      <w:r>
        <w:rPr>
          <w:b w:val="0"/>
          <w:color w:val="auto"/>
          <w:sz w:val="24"/>
          <w:szCs w:val="24"/>
        </w:rPr>
        <w:t xml:space="preserve"> НОВЫХ СОРТОВ </w:t>
      </w:r>
      <w:r w:rsidRPr="006810AD">
        <w:rPr>
          <w:b w:val="0"/>
          <w:color w:val="auto"/>
          <w:sz w:val="24"/>
          <w:szCs w:val="24"/>
        </w:rPr>
        <w:t>ТАБАКА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8"/>
        <w:gridCol w:w="993"/>
        <w:gridCol w:w="1275"/>
        <w:gridCol w:w="993"/>
        <w:gridCol w:w="1275"/>
        <w:gridCol w:w="993"/>
        <w:gridCol w:w="1275"/>
      </w:tblGrid>
      <w:tr w:rsidR="009A2171" w:rsidRPr="006517FE" w:rsidTr="004C1E6F">
        <w:tc>
          <w:tcPr>
            <w:tcW w:w="2268" w:type="dxa"/>
            <w:vMerge w:val="restart"/>
            <w:vAlign w:val="center"/>
          </w:tcPr>
          <w:p w:rsidR="009A2171" w:rsidRPr="006517FE" w:rsidRDefault="009A2171" w:rsidP="00870734">
            <w:pPr>
              <w:jc w:val="center"/>
            </w:pPr>
            <w:r w:rsidRPr="006517FE">
              <w:t>Сорт</w:t>
            </w:r>
          </w:p>
        </w:tc>
        <w:tc>
          <w:tcPr>
            <w:tcW w:w="2268" w:type="dxa"/>
            <w:gridSpan w:val="2"/>
            <w:vAlign w:val="center"/>
          </w:tcPr>
          <w:p w:rsidR="009A2171" w:rsidRPr="006517FE" w:rsidRDefault="009A2171" w:rsidP="00870734">
            <w:pPr>
              <w:jc w:val="center"/>
            </w:pPr>
            <w:r w:rsidRPr="006517FE">
              <w:t>Высота растений</w:t>
            </w:r>
          </w:p>
        </w:tc>
        <w:tc>
          <w:tcPr>
            <w:tcW w:w="2268" w:type="dxa"/>
            <w:gridSpan w:val="2"/>
            <w:vAlign w:val="center"/>
          </w:tcPr>
          <w:p w:rsidR="009A2171" w:rsidRPr="006517FE" w:rsidRDefault="009A2171" w:rsidP="00870734">
            <w:pPr>
              <w:jc w:val="center"/>
            </w:pPr>
            <w:r w:rsidRPr="006517FE">
              <w:t>Количество листьев</w:t>
            </w:r>
          </w:p>
        </w:tc>
        <w:tc>
          <w:tcPr>
            <w:tcW w:w="2268" w:type="dxa"/>
            <w:gridSpan w:val="2"/>
            <w:vAlign w:val="center"/>
          </w:tcPr>
          <w:p w:rsidR="009A2171" w:rsidRPr="006517FE" w:rsidRDefault="009A2171" w:rsidP="00870734">
            <w:pPr>
              <w:jc w:val="center"/>
            </w:pPr>
            <w:r w:rsidRPr="006517FE">
              <w:t>Площадь листа</w:t>
            </w:r>
          </w:p>
          <w:p w:rsidR="009A2171" w:rsidRPr="006517FE" w:rsidRDefault="009A2171" w:rsidP="00870734">
            <w:pPr>
              <w:jc w:val="center"/>
            </w:pPr>
            <w:r w:rsidRPr="006517FE">
              <w:t>среднего яруса</w:t>
            </w:r>
          </w:p>
        </w:tc>
      </w:tr>
      <w:tr w:rsidR="009A2171" w:rsidRPr="006517FE" w:rsidTr="004C1E6F">
        <w:tc>
          <w:tcPr>
            <w:tcW w:w="2268" w:type="dxa"/>
            <w:vMerge/>
            <w:vAlign w:val="center"/>
          </w:tcPr>
          <w:p w:rsidR="009A2171" w:rsidRPr="006517FE" w:rsidRDefault="009A2171" w:rsidP="00870734">
            <w:pPr>
              <w:jc w:val="center"/>
            </w:pPr>
          </w:p>
        </w:tc>
        <w:tc>
          <w:tcPr>
            <w:tcW w:w="993" w:type="dxa"/>
            <w:vAlign w:val="center"/>
          </w:tcPr>
          <w:p w:rsidR="009A2171" w:rsidRPr="006517FE" w:rsidRDefault="009A2171" w:rsidP="00870734">
            <w:pPr>
              <w:jc w:val="center"/>
            </w:pPr>
            <w:r w:rsidRPr="006517FE">
              <w:t>см</w:t>
            </w:r>
          </w:p>
        </w:tc>
        <w:tc>
          <w:tcPr>
            <w:tcW w:w="1275" w:type="dxa"/>
            <w:vAlign w:val="center"/>
          </w:tcPr>
          <w:p w:rsidR="009A2171" w:rsidRPr="006517FE" w:rsidRDefault="009A2171" w:rsidP="00870734">
            <w:pPr>
              <w:jc w:val="center"/>
            </w:pPr>
            <w:r w:rsidRPr="006517FE">
              <w:t>± к</w:t>
            </w:r>
          </w:p>
          <w:p w:rsidR="009A2171" w:rsidRPr="006517FE" w:rsidRDefault="009A2171" w:rsidP="00870734">
            <w:pPr>
              <w:jc w:val="center"/>
            </w:pPr>
            <w:r>
              <w:t>стандарту</w:t>
            </w:r>
          </w:p>
        </w:tc>
        <w:tc>
          <w:tcPr>
            <w:tcW w:w="993" w:type="dxa"/>
            <w:vAlign w:val="center"/>
          </w:tcPr>
          <w:p w:rsidR="009A2171" w:rsidRPr="006517FE" w:rsidRDefault="009A2171" w:rsidP="00870734">
            <w:pPr>
              <w:jc w:val="center"/>
            </w:pPr>
            <w:r w:rsidRPr="006517FE">
              <w:t>шт.</w:t>
            </w:r>
          </w:p>
        </w:tc>
        <w:tc>
          <w:tcPr>
            <w:tcW w:w="1275" w:type="dxa"/>
            <w:vAlign w:val="center"/>
          </w:tcPr>
          <w:p w:rsidR="009A2171" w:rsidRPr="006517FE" w:rsidRDefault="009A2171" w:rsidP="00870734">
            <w:pPr>
              <w:jc w:val="center"/>
            </w:pPr>
            <w:r w:rsidRPr="006517FE">
              <w:t>± к</w:t>
            </w:r>
          </w:p>
          <w:p w:rsidR="009A2171" w:rsidRPr="006517FE" w:rsidRDefault="009A2171" w:rsidP="00870734">
            <w:pPr>
              <w:jc w:val="center"/>
            </w:pPr>
            <w:r>
              <w:t>стандарту</w:t>
            </w:r>
          </w:p>
        </w:tc>
        <w:tc>
          <w:tcPr>
            <w:tcW w:w="993" w:type="dxa"/>
            <w:vAlign w:val="center"/>
          </w:tcPr>
          <w:p w:rsidR="009A2171" w:rsidRPr="006517FE" w:rsidRDefault="009A2171" w:rsidP="00870734">
            <w:pPr>
              <w:jc w:val="center"/>
            </w:pPr>
            <w:r w:rsidRPr="006517FE">
              <w:t xml:space="preserve">см </w:t>
            </w:r>
            <w:r w:rsidRPr="006517FE">
              <w:rPr>
                <w:vertAlign w:val="superscript"/>
              </w:rPr>
              <w:t>2</w:t>
            </w:r>
          </w:p>
        </w:tc>
        <w:tc>
          <w:tcPr>
            <w:tcW w:w="1275" w:type="dxa"/>
            <w:vAlign w:val="center"/>
          </w:tcPr>
          <w:p w:rsidR="009A2171" w:rsidRPr="006517FE" w:rsidRDefault="009A2171" w:rsidP="00870734">
            <w:pPr>
              <w:jc w:val="center"/>
            </w:pPr>
            <w:r w:rsidRPr="006517FE">
              <w:t>± к</w:t>
            </w:r>
          </w:p>
          <w:p w:rsidR="009A2171" w:rsidRPr="006517FE" w:rsidRDefault="009A2171" w:rsidP="00870734">
            <w:pPr>
              <w:jc w:val="center"/>
            </w:pPr>
            <w:r>
              <w:t>стандарту</w:t>
            </w:r>
          </w:p>
        </w:tc>
      </w:tr>
      <w:tr w:rsidR="009A2171" w:rsidRPr="006517FE" w:rsidTr="004C1E6F">
        <w:tc>
          <w:tcPr>
            <w:tcW w:w="9072" w:type="dxa"/>
            <w:gridSpan w:val="7"/>
          </w:tcPr>
          <w:p w:rsidR="009A2171" w:rsidRPr="006517FE" w:rsidRDefault="009A2171" w:rsidP="00870734">
            <w:pPr>
              <w:jc w:val="center"/>
            </w:pPr>
            <w:r>
              <w:t>Сортотип Трапезонд</w:t>
            </w:r>
          </w:p>
        </w:tc>
      </w:tr>
      <w:tr w:rsidR="009A2171" w:rsidRPr="006517FE" w:rsidTr="004C1E6F">
        <w:tc>
          <w:tcPr>
            <w:tcW w:w="2268" w:type="dxa"/>
          </w:tcPr>
          <w:p w:rsidR="009A2171" w:rsidRPr="006517FE" w:rsidRDefault="009A2171" w:rsidP="00870734">
            <w:pPr>
              <w:jc w:val="both"/>
            </w:pPr>
            <w:r w:rsidRPr="006517FE">
              <w:t>Трапезонд 115</w:t>
            </w:r>
          </w:p>
          <w:p w:rsidR="009A2171" w:rsidRPr="006517FE" w:rsidRDefault="009A2171" w:rsidP="00870734">
            <w:pPr>
              <w:jc w:val="both"/>
            </w:pPr>
            <w:r>
              <w:t>Трапезонд 25</w:t>
            </w:r>
          </w:p>
        </w:tc>
        <w:tc>
          <w:tcPr>
            <w:tcW w:w="993" w:type="dxa"/>
          </w:tcPr>
          <w:p w:rsidR="009A2171" w:rsidRPr="006517FE" w:rsidRDefault="009A2171" w:rsidP="00870734">
            <w:pPr>
              <w:jc w:val="center"/>
            </w:pPr>
            <w:r w:rsidRPr="006517FE">
              <w:t>126</w:t>
            </w:r>
          </w:p>
          <w:p w:rsidR="009A2171" w:rsidRPr="006517FE" w:rsidRDefault="009A2171" w:rsidP="00870734">
            <w:pPr>
              <w:jc w:val="center"/>
            </w:pPr>
            <w:r>
              <w:t>120</w:t>
            </w:r>
          </w:p>
        </w:tc>
        <w:tc>
          <w:tcPr>
            <w:tcW w:w="1275" w:type="dxa"/>
            <w:vAlign w:val="center"/>
          </w:tcPr>
          <w:p w:rsidR="009A2171" w:rsidRPr="006517FE" w:rsidRDefault="009A2171" w:rsidP="00870734">
            <w:pPr>
              <w:jc w:val="center"/>
            </w:pPr>
            <w:r w:rsidRPr="006517FE">
              <w:t>+8</w:t>
            </w:r>
          </w:p>
          <w:p w:rsidR="009A2171" w:rsidRPr="006517FE" w:rsidRDefault="009A2171" w:rsidP="00870734">
            <w:pPr>
              <w:jc w:val="center"/>
            </w:pPr>
            <w:r>
              <w:t>+4</w:t>
            </w:r>
          </w:p>
        </w:tc>
        <w:tc>
          <w:tcPr>
            <w:tcW w:w="993" w:type="dxa"/>
          </w:tcPr>
          <w:p w:rsidR="009A2171" w:rsidRPr="006517FE" w:rsidRDefault="009A2171" w:rsidP="00870734">
            <w:pPr>
              <w:jc w:val="center"/>
            </w:pPr>
            <w:r w:rsidRPr="006517FE">
              <w:t>35</w:t>
            </w:r>
          </w:p>
          <w:p w:rsidR="009A2171" w:rsidRPr="006517FE" w:rsidRDefault="009A2171" w:rsidP="00870734">
            <w:pPr>
              <w:jc w:val="center"/>
            </w:pPr>
            <w:r>
              <w:t>28</w:t>
            </w:r>
          </w:p>
        </w:tc>
        <w:tc>
          <w:tcPr>
            <w:tcW w:w="1275" w:type="dxa"/>
          </w:tcPr>
          <w:p w:rsidR="009A2171" w:rsidRPr="006517FE" w:rsidRDefault="009A2171" w:rsidP="00870734">
            <w:pPr>
              <w:jc w:val="center"/>
            </w:pPr>
            <w:r w:rsidRPr="006517FE">
              <w:t>+10</w:t>
            </w:r>
          </w:p>
          <w:p w:rsidR="009A2171" w:rsidRPr="006517FE" w:rsidRDefault="009A2171" w:rsidP="00870734">
            <w:pPr>
              <w:jc w:val="center"/>
            </w:pPr>
            <w:r>
              <w:t>+2</w:t>
            </w:r>
          </w:p>
        </w:tc>
        <w:tc>
          <w:tcPr>
            <w:tcW w:w="993" w:type="dxa"/>
          </w:tcPr>
          <w:p w:rsidR="009A2171" w:rsidRPr="006517FE" w:rsidRDefault="009A2171" w:rsidP="00870734">
            <w:pPr>
              <w:jc w:val="center"/>
            </w:pPr>
            <w:r w:rsidRPr="006517FE">
              <w:t>471</w:t>
            </w:r>
          </w:p>
          <w:p w:rsidR="009A2171" w:rsidRPr="006517FE" w:rsidRDefault="009A2171" w:rsidP="00870734">
            <w:pPr>
              <w:jc w:val="center"/>
            </w:pPr>
            <w:r>
              <w:t>612</w:t>
            </w:r>
          </w:p>
        </w:tc>
        <w:tc>
          <w:tcPr>
            <w:tcW w:w="1275" w:type="dxa"/>
          </w:tcPr>
          <w:p w:rsidR="009A2171" w:rsidRPr="006517FE" w:rsidRDefault="009A2171" w:rsidP="00870734">
            <w:pPr>
              <w:jc w:val="center"/>
            </w:pPr>
            <w:r w:rsidRPr="006517FE">
              <w:t>-111</w:t>
            </w:r>
          </w:p>
          <w:p w:rsidR="009A2171" w:rsidRPr="006517FE" w:rsidRDefault="009A2171" w:rsidP="00870734">
            <w:pPr>
              <w:jc w:val="center"/>
            </w:pPr>
            <w:r>
              <w:t>+25</w:t>
            </w:r>
          </w:p>
        </w:tc>
      </w:tr>
      <w:tr w:rsidR="009A2171" w:rsidRPr="006517FE" w:rsidTr="004C1E6F">
        <w:tc>
          <w:tcPr>
            <w:tcW w:w="9072" w:type="dxa"/>
            <w:gridSpan w:val="7"/>
          </w:tcPr>
          <w:p w:rsidR="009A2171" w:rsidRPr="006517FE" w:rsidRDefault="009A2171" w:rsidP="00870734">
            <w:pPr>
              <w:jc w:val="center"/>
            </w:pPr>
            <w:r>
              <w:t>Сортотип Остролист</w:t>
            </w:r>
          </w:p>
        </w:tc>
      </w:tr>
      <w:tr w:rsidR="009A2171" w:rsidRPr="006517FE" w:rsidTr="004C1E6F">
        <w:tc>
          <w:tcPr>
            <w:tcW w:w="2268" w:type="dxa"/>
          </w:tcPr>
          <w:p w:rsidR="009A2171" w:rsidRPr="006517FE" w:rsidRDefault="009A2171" w:rsidP="00870734">
            <w:pPr>
              <w:jc w:val="both"/>
            </w:pPr>
            <w:r w:rsidRPr="006517FE">
              <w:t>Остролист</w:t>
            </w:r>
            <w:r>
              <w:t xml:space="preserve"> </w:t>
            </w:r>
            <w:r w:rsidRPr="006517FE">
              <w:t>311</w:t>
            </w:r>
          </w:p>
          <w:p w:rsidR="009A2171" w:rsidRPr="006517FE" w:rsidRDefault="009A2171" w:rsidP="00870734">
            <w:pPr>
              <w:jc w:val="both"/>
            </w:pPr>
            <w:r w:rsidRPr="006517FE">
              <w:t>Остролист</w:t>
            </w:r>
            <w:r>
              <w:t xml:space="preserve"> </w:t>
            </w:r>
            <w:r w:rsidRPr="006517FE">
              <w:t>149</w:t>
            </w:r>
          </w:p>
          <w:p w:rsidR="009A2171" w:rsidRPr="006517FE" w:rsidRDefault="009A2171" w:rsidP="00870734">
            <w:pPr>
              <w:jc w:val="both"/>
            </w:pPr>
            <w:r w:rsidRPr="006517FE">
              <w:t>Остролист</w:t>
            </w:r>
            <w:r>
              <w:t xml:space="preserve"> </w:t>
            </w:r>
            <w:r w:rsidRPr="006517FE">
              <w:t>360</w:t>
            </w:r>
          </w:p>
          <w:p w:rsidR="009A2171" w:rsidRPr="006517FE" w:rsidRDefault="009A2171" w:rsidP="00870734">
            <w:pPr>
              <w:jc w:val="both"/>
            </w:pPr>
            <w:r w:rsidRPr="006517FE">
              <w:t>Остролист 90</w:t>
            </w:r>
          </w:p>
          <w:p w:rsidR="009A2171" w:rsidRPr="006517FE" w:rsidRDefault="009A2171" w:rsidP="00870734">
            <w:pPr>
              <w:jc w:val="both"/>
            </w:pPr>
            <w:r>
              <w:t>Шептальский 63</w:t>
            </w:r>
          </w:p>
          <w:p w:rsidR="009A2171" w:rsidRPr="006517FE" w:rsidRDefault="009A2171" w:rsidP="00870734">
            <w:pPr>
              <w:jc w:val="both"/>
            </w:pPr>
            <w:r w:rsidRPr="006517FE">
              <w:t>Крупнолистный 22</w:t>
            </w:r>
          </w:p>
        </w:tc>
        <w:tc>
          <w:tcPr>
            <w:tcW w:w="993" w:type="dxa"/>
          </w:tcPr>
          <w:p w:rsidR="009A2171" w:rsidRPr="006517FE" w:rsidRDefault="009A2171" w:rsidP="00870734">
            <w:pPr>
              <w:jc w:val="center"/>
            </w:pPr>
            <w:r w:rsidRPr="006517FE">
              <w:t>124</w:t>
            </w:r>
          </w:p>
          <w:p w:rsidR="009A2171" w:rsidRPr="006517FE" w:rsidRDefault="009A2171" w:rsidP="00870734">
            <w:pPr>
              <w:jc w:val="center"/>
            </w:pPr>
            <w:r w:rsidRPr="006517FE">
              <w:t>121</w:t>
            </w:r>
          </w:p>
          <w:p w:rsidR="009A2171" w:rsidRPr="006517FE" w:rsidRDefault="009A2171" w:rsidP="00870734">
            <w:pPr>
              <w:jc w:val="center"/>
            </w:pPr>
            <w:r w:rsidRPr="006517FE">
              <w:t>114</w:t>
            </w:r>
          </w:p>
          <w:p w:rsidR="009A2171" w:rsidRPr="006517FE" w:rsidRDefault="009A2171" w:rsidP="00870734">
            <w:pPr>
              <w:jc w:val="center"/>
            </w:pPr>
            <w:r w:rsidRPr="006517FE">
              <w:t>140</w:t>
            </w:r>
          </w:p>
          <w:p w:rsidR="009A2171" w:rsidRPr="006517FE" w:rsidRDefault="009A2171" w:rsidP="00870734">
            <w:pPr>
              <w:jc w:val="center"/>
            </w:pPr>
            <w:r w:rsidRPr="006517FE">
              <w:t>128</w:t>
            </w:r>
          </w:p>
          <w:p w:rsidR="009A2171" w:rsidRPr="006517FE" w:rsidRDefault="009A2171" w:rsidP="00870734">
            <w:pPr>
              <w:jc w:val="center"/>
            </w:pPr>
            <w:r w:rsidRPr="006517FE">
              <w:t>144</w:t>
            </w:r>
          </w:p>
        </w:tc>
        <w:tc>
          <w:tcPr>
            <w:tcW w:w="1275" w:type="dxa"/>
            <w:vAlign w:val="center"/>
          </w:tcPr>
          <w:p w:rsidR="009A2171" w:rsidRPr="006517FE" w:rsidRDefault="009A2171" w:rsidP="00870734">
            <w:pPr>
              <w:jc w:val="center"/>
            </w:pPr>
            <w:r w:rsidRPr="006517FE">
              <w:t>-8</w:t>
            </w:r>
          </w:p>
          <w:p w:rsidR="009A2171" w:rsidRPr="006517FE" w:rsidRDefault="009A2171" w:rsidP="00870734">
            <w:pPr>
              <w:jc w:val="center"/>
            </w:pPr>
            <w:r w:rsidRPr="006517FE">
              <w:t>-11</w:t>
            </w:r>
          </w:p>
          <w:p w:rsidR="009A2171" w:rsidRPr="006517FE" w:rsidRDefault="009A2171" w:rsidP="00870734">
            <w:pPr>
              <w:jc w:val="center"/>
            </w:pPr>
            <w:r w:rsidRPr="006517FE">
              <w:t>-18</w:t>
            </w:r>
          </w:p>
          <w:p w:rsidR="009A2171" w:rsidRPr="006517FE" w:rsidRDefault="009A2171" w:rsidP="00870734">
            <w:pPr>
              <w:jc w:val="center"/>
            </w:pPr>
            <w:r w:rsidRPr="006517FE">
              <w:t>+4</w:t>
            </w:r>
          </w:p>
          <w:p w:rsidR="009A2171" w:rsidRPr="006517FE" w:rsidRDefault="009A2171" w:rsidP="00870734">
            <w:pPr>
              <w:jc w:val="center"/>
            </w:pPr>
            <w:r w:rsidRPr="006517FE">
              <w:t>-5</w:t>
            </w:r>
          </w:p>
          <w:p w:rsidR="009A2171" w:rsidRPr="006517FE" w:rsidRDefault="009A2171" w:rsidP="00870734">
            <w:pPr>
              <w:jc w:val="center"/>
            </w:pPr>
            <w:r w:rsidRPr="006517FE">
              <w:t>+12</w:t>
            </w:r>
          </w:p>
        </w:tc>
        <w:tc>
          <w:tcPr>
            <w:tcW w:w="993" w:type="dxa"/>
          </w:tcPr>
          <w:p w:rsidR="009A2171" w:rsidRPr="006517FE" w:rsidRDefault="009A2171" w:rsidP="00870734">
            <w:pPr>
              <w:jc w:val="center"/>
            </w:pPr>
            <w:r w:rsidRPr="006517FE">
              <w:t>26</w:t>
            </w:r>
          </w:p>
          <w:p w:rsidR="009A2171" w:rsidRPr="006517FE" w:rsidRDefault="009A2171" w:rsidP="00870734">
            <w:pPr>
              <w:jc w:val="center"/>
            </w:pPr>
            <w:r w:rsidRPr="006517FE">
              <w:t>25</w:t>
            </w:r>
          </w:p>
          <w:p w:rsidR="009A2171" w:rsidRPr="006517FE" w:rsidRDefault="009A2171" w:rsidP="00870734">
            <w:pPr>
              <w:jc w:val="center"/>
            </w:pPr>
            <w:r w:rsidRPr="006517FE">
              <w:t>24</w:t>
            </w:r>
          </w:p>
          <w:p w:rsidR="009A2171" w:rsidRPr="006517FE" w:rsidRDefault="009A2171" w:rsidP="00870734">
            <w:pPr>
              <w:jc w:val="center"/>
            </w:pPr>
            <w:r w:rsidRPr="006517FE">
              <w:t>32</w:t>
            </w:r>
          </w:p>
          <w:p w:rsidR="009A2171" w:rsidRPr="006517FE" w:rsidRDefault="009A2171" w:rsidP="00870734">
            <w:pPr>
              <w:jc w:val="center"/>
            </w:pPr>
            <w:r w:rsidRPr="006517FE">
              <w:t>27</w:t>
            </w:r>
          </w:p>
          <w:p w:rsidR="009A2171" w:rsidRPr="006517FE" w:rsidRDefault="009A2171" w:rsidP="00870734">
            <w:pPr>
              <w:jc w:val="center"/>
            </w:pPr>
            <w:r w:rsidRPr="006517FE">
              <w:t>30</w:t>
            </w:r>
          </w:p>
        </w:tc>
        <w:tc>
          <w:tcPr>
            <w:tcW w:w="1275" w:type="dxa"/>
          </w:tcPr>
          <w:p w:rsidR="009A2171" w:rsidRPr="006517FE" w:rsidRDefault="009A2171" w:rsidP="00870734">
            <w:pPr>
              <w:jc w:val="center"/>
            </w:pPr>
            <w:r w:rsidRPr="006517FE">
              <w:t>0</w:t>
            </w:r>
          </w:p>
          <w:p w:rsidR="009A2171" w:rsidRPr="006517FE" w:rsidRDefault="009A2171" w:rsidP="00870734">
            <w:pPr>
              <w:jc w:val="center"/>
            </w:pPr>
            <w:r w:rsidRPr="006517FE">
              <w:t>-1</w:t>
            </w:r>
          </w:p>
          <w:p w:rsidR="009A2171" w:rsidRPr="006517FE" w:rsidRDefault="009A2171" w:rsidP="00870734">
            <w:pPr>
              <w:jc w:val="center"/>
            </w:pPr>
            <w:r w:rsidRPr="006517FE">
              <w:t>-2</w:t>
            </w:r>
          </w:p>
          <w:p w:rsidR="009A2171" w:rsidRPr="006517FE" w:rsidRDefault="009A2171" w:rsidP="00870734">
            <w:pPr>
              <w:jc w:val="center"/>
            </w:pPr>
            <w:r w:rsidRPr="006517FE">
              <w:t>+6</w:t>
            </w:r>
          </w:p>
          <w:p w:rsidR="009A2171" w:rsidRPr="006517FE" w:rsidRDefault="009A2171" w:rsidP="00870734">
            <w:pPr>
              <w:jc w:val="center"/>
            </w:pPr>
            <w:r w:rsidRPr="006517FE">
              <w:t>+1</w:t>
            </w:r>
          </w:p>
          <w:p w:rsidR="009A2171" w:rsidRPr="006517FE" w:rsidRDefault="009A2171" w:rsidP="00870734">
            <w:pPr>
              <w:jc w:val="center"/>
            </w:pPr>
            <w:r w:rsidRPr="006517FE">
              <w:t>+4</w:t>
            </w:r>
          </w:p>
        </w:tc>
        <w:tc>
          <w:tcPr>
            <w:tcW w:w="993" w:type="dxa"/>
          </w:tcPr>
          <w:p w:rsidR="009A2171" w:rsidRPr="006517FE" w:rsidRDefault="009A2171" w:rsidP="00870734">
            <w:pPr>
              <w:jc w:val="center"/>
            </w:pPr>
            <w:r w:rsidRPr="006517FE">
              <w:t>706</w:t>
            </w:r>
          </w:p>
          <w:p w:rsidR="009A2171" w:rsidRPr="006517FE" w:rsidRDefault="009A2171" w:rsidP="00870734">
            <w:pPr>
              <w:jc w:val="center"/>
            </w:pPr>
            <w:r w:rsidRPr="006517FE">
              <w:t>792</w:t>
            </w:r>
          </w:p>
          <w:p w:rsidR="009A2171" w:rsidRPr="006517FE" w:rsidRDefault="009A2171" w:rsidP="00870734">
            <w:pPr>
              <w:jc w:val="center"/>
            </w:pPr>
            <w:r w:rsidRPr="006517FE">
              <w:t>737</w:t>
            </w:r>
          </w:p>
          <w:p w:rsidR="009A2171" w:rsidRPr="006517FE" w:rsidRDefault="009A2171" w:rsidP="00870734">
            <w:pPr>
              <w:jc w:val="center"/>
            </w:pPr>
            <w:r w:rsidRPr="006517FE">
              <w:t>500</w:t>
            </w:r>
          </w:p>
          <w:p w:rsidR="009A2171" w:rsidRPr="006517FE" w:rsidRDefault="009A2171" w:rsidP="00870734">
            <w:pPr>
              <w:jc w:val="center"/>
            </w:pPr>
            <w:r w:rsidRPr="006517FE">
              <w:t>750</w:t>
            </w:r>
          </w:p>
          <w:p w:rsidR="009A2171" w:rsidRPr="006517FE" w:rsidRDefault="009A2171" w:rsidP="00870734">
            <w:pPr>
              <w:jc w:val="center"/>
            </w:pPr>
            <w:r w:rsidRPr="006517FE">
              <w:t>623</w:t>
            </w:r>
          </w:p>
        </w:tc>
        <w:tc>
          <w:tcPr>
            <w:tcW w:w="1275" w:type="dxa"/>
          </w:tcPr>
          <w:p w:rsidR="009A2171" w:rsidRPr="006517FE" w:rsidRDefault="009A2171" w:rsidP="00870734">
            <w:pPr>
              <w:jc w:val="center"/>
            </w:pPr>
            <w:r w:rsidRPr="006517FE">
              <w:t>+17</w:t>
            </w:r>
          </w:p>
          <w:p w:rsidR="009A2171" w:rsidRPr="006517FE" w:rsidRDefault="009A2171" w:rsidP="00870734">
            <w:pPr>
              <w:jc w:val="center"/>
            </w:pPr>
            <w:r w:rsidRPr="006517FE">
              <w:t>+103</w:t>
            </w:r>
          </w:p>
          <w:p w:rsidR="009A2171" w:rsidRPr="006517FE" w:rsidRDefault="009A2171" w:rsidP="00870734">
            <w:pPr>
              <w:jc w:val="center"/>
            </w:pPr>
            <w:r w:rsidRPr="006517FE">
              <w:t>+48</w:t>
            </w:r>
          </w:p>
          <w:p w:rsidR="009A2171" w:rsidRPr="006517FE" w:rsidRDefault="009A2171" w:rsidP="00870734">
            <w:pPr>
              <w:jc w:val="center"/>
            </w:pPr>
            <w:r w:rsidRPr="006517FE">
              <w:t>-205</w:t>
            </w:r>
          </w:p>
          <w:p w:rsidR="009A2171" w:rsidRPr="006517FE" w:rsidRDefault="009A2171" w:rsidP="00870734">
            <w:pPr>
              <w:jc w:val="center"/>
            </w:pPr>
            <w:r w:rsidRPr="006517FE">
              <w:t>+67</w:t>
            </w:r>
          </w:p>
          <w:p w:rsidR="009A2171" w:rsidRPr="006517FE" w:rsidRDefault="009A2171" w:rsidP="00870734">
            <w:pPr>
              <w:jc w:val="center"/>
            </w:pPr>
            <w:r w:rsidRPr="006517FE">
              <w:t>-66</w:t>
            </w:r>
          </w:p>
        </w:tc>
      </w:tr>
    </w:tbl>
    <w:p w:rsidR="009A2171" w:rsidRDefault="009A2171" w:rsidP="006C2BFE">
      <w:pPr>
        <w:spacing w:line="276" w:lineRule="auto"/>
        <w:ind w:firstLine="720"/>
        <w:jc w:val="both"/>
        <w:rPr>
          <w:sz w:val="28"/>
          <w:szCs w:val="28"/>
        </w:rPr>
      </w:pPr>
    </w:p>
    <w:p w:rsidR="009A2171" w:rsidRDefault="009A2171" w:rsidP="00BE52CC">
      <w:pPr>
        <w:spacing w:line="276" w:lineRule="auto"/>
        <w:jc w:val="center"/>
        <w:rPr>
          <w:sz w:val="28"/>
          <w:szCs w:val="28"/>
        </w:rPr>
      </w:pPr>
      <w:r w:rsidRPr="00FC1D69">
        <w:rPr>
          <w:snapToGrid w:val="0"/>
          <w:color w:val="000000"/>
          <w:w w:val="0"/>
          <w:sz w:val="2"/>
          <w:u w:color="000000"/>
          <w:bdr w:val="none" w:sz="0" w:space="0" w:color="000000"/>
          <w:shd w:val="clear" w:color="000000" w:fil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31"/>
      </w:tblGrid>
      <w:tr w:rsidR="009A2171" w:rsidTr="00D2074D">
        <w:trPr>
          <w:trHeight w:val="5008"/>
          <w:jc w:val="center"/>
        </w:trPr>
        <w:tc>
          <w:tcPr>
            <w:tcW w:w="8931" w:type="dxa"/>
          </w:tcPr>
          <w:p w:rsidR="009A2171" w:rsidRPr="00D2074D" w:rsidRDefault="009A2171" w:rsidP="00D2074D">
            <w:pPr>
              <w:spacing w:line="276" w:lineRule="auto"/>
              <w:jc w:val="center"/>
              <w:rPr>
                <w:sz w:val="28"/>
                <w:szCs w:val="28"/>
              </w:rPr>
            </w:pPr>
            <w:r w:rsidRPr="00D2074D">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35pt;height:271.8pt;visibility:visible">
                  <v:imagedata r:id="rId10" o:title=""/>
                </v:shape>
              </w:pict>
            </w:r>
          </w:p>
        </w:tc>
      </w:tr>
    </w:tbl>
    <w:p w:rsidR="009A2171" w:rsidRDefault="009A2171" w:rsidP="00BE52CC">
      <w:pPr>
        <w:spacing w:line="276" w:lineRule="auto"/>
        <w:jc w:val="center"/>
        <w:rPr>
          <w:sz w:val="28"/>
          <w:szCs w:val="28"/>
        </w:rPr>
      </w:pPr>
    </w:p>
    <w:p w:rsidR="009A2171" w:rsidRDefault="009A2171" w:rsidP="006B02C2">
      <w:pPr>
        <w:spacing w:line="360" w:lineRule="auto"/>
        <w:jc w:val="center"/>
        <w:rPr>
          <w:sz w:val="28"/>
          <w:szCs w:val="28"/>
        </w:rPr>
      </w:pPr>
      <w:r>
        <w:rPr>
          <w:sz w:val="28"/>
          <w:szCs w:val="28"/>
        </w:rPr>
        <w:t>Рисунок. Отклонение от стандарта некоторых биометрических показателей</w:t>
      </w:r>
    </w:p>
    <w:p w:rsidR="009A2171" w:rsidRDefault="009A2171" w:rsidP="002C1E93">
      <w:pPr>
        <w:spacing w:line="360" w:lineRule="auto"/>
        <w:jc w:val="center"/>
        <w:rPr>
          <w:sz w:val="28"/>
          <w:szCs w:val="28"/>
        </w:rPr>
      </w:pPr>
    </w:p>
    <w:p w:rsidR="009A2171" w:rsidRDefault="009A2171" w:rsidP="002C1E93">
      <w:pPr>
        <w:spacing w:line="360" w:lineRule="auto"/>
        <w:ind w:firstLine="720"/>
        <w:jc w:val="both"/>
        <w:rPr>
          <w:sz w:val="28"/>
          <w:szCs w:val="28"/>
        </w:rPr>
      </w:pPr>
      <w:r>
        <w:rPr>
          <w:sz w:val="28"/>
          <w:szCs w:val="28"/>
        </w:rPr>
        <w:t xml:space="preserve">В группе Трапезондов по количеству убранных листьев сорт Трапезонд 115 превосходит стандарт на 10 штук, но уступает ему по площади листа среднего яруса. Трапезонд 25 незначительно превосходит стандарт по количеству убранных листьев (на два) и площади (на 25 см </w:t>
      </w:r>
      <w:r>
        <w:rPr>
          <w:sz w:val="28"/>
          <w:szCs w:val="28"/>
          <w:vertAlign w:val="superscript"/>
        </w:rPr>
        <w:t>2</w:t>
      </w:r>
      <w:r>
        <w:rPr>
          <w:sz w:val="28"/>
          <w:szCs w:val="28"/>
        </w:rPr>
        <w:t xml:space="preserve">). </w:t>
      </w:r>
    </w:p>
    <w:p w:rsidR="009A2171" w:rsidRDefault="009A2171" w:rsidP="00714193">
      <w:pPr>
        <w:spacing w:line="360" w:lineRule="auto"/>
        <w:ind w:firstLine="720"/>
        <w:jc w:val="both"/>
        <w:rPr>
          <w:sz w:val="28"/>
          <w:szCs w:val="28"/>
        </w:rPr>
      </w:pPr>
      <w:r>
        <w:rPr>
          <w:sz w:val="28"/>
          <w:szCs w:val="28"/>
        </w:rPr>
        <w:t xml:space="preserve">В группе Остролистов сорта Остролист 90 и Крупнолистный 22 превышают стандарт по количеству убранных листьев на шесть и четыре штуки, но уступают ему по площади соответственно на 205 и 66 см </w:t>
      </w:r>
      <w:r>
        <w:rPr>
          <w:sz w:val="28"/>
          <w:szCs w:val="28"/>
          <w:vertAlign w:val="superscript"/>
        </w:rPr>
        <w:t>2</w:t>
      </w:r>
      <w:r>
        <w:rPr>
          <w:sz w:val="28"/>
          <w:szCs w:val="28"/>
        </w:rPr>
        <w:t>. У сорта Остролист 311 данные по количеству убранных листьев и площади листа среднего яруса находятся на уровне стандарта. У сортов Остролист 149 и Остролист 360 при практически одинаковом со стандартом количестве  убранных листьев, их площадь больше на 67-103 см</w:t>
      </w:r>
      <w:r>
        <w:rPr>
          <w:sz w:val="28"/>
          <w:szCs w:val="28"/>
          <w:vertAlign w:val="superscript"/>
        </w:rPr>
        <w:t xml:space="preserve"> 2</w:t>
      </w:r>
      <w:r>
        <w:rPr>
          <w:sz w:val="28"/>
          <w:szCs w:val="28"/>
        </w:rPr>
        <w:t xml:space="preserve">. </w:t>
      </w:r>
    </w:p>
    <w:p w:rsidR="009A2171" w:rsidRDefault="009A2171" w:rsidP="002C1E93">
      <w:pPr>
        <w:spacing w:line="360" w:lineRule="auto"/>
        <w:ind w:firstLine="720"/>
        <w:jc w:val="both"/>
        <w:rPr>
          <w:sz w:val="28"/>
          <w:szCs w:val="28"/>
        </w:rPr>
      </w:pPr>
      <w:r>
        <w:rPr>
          <w:sz w:val="28"/>
          <w:szCs w:val="28"/>
        </w:rPr>
        <w:t xml:space="preserve">В группе Трапезондов оба испытуемых сорта вступили в генеративную фазу позже стандарта, но ближе к нему был сорт Трапезонд 25 (табл. 3). У сорта Трапезонд 115 начало цветения отмечено на 32 дня позже стандарта, а полное – на 44. </w:t>
      </w:r>
    </w:p>
    <w:p w:rsidR="009A2171" w:rsidRPr="00395C4A" w:rsidRDefault="009A2171" w:rsidP="007B558D">
      <w:pPr>
        <w:pStyle w:val="Caption"/>
        <w:jc w:val="center"/>
        <w:rPr>
          <w:b w:val="0"/>
          <w:color w:val="auto"/>
          <w:sz w:val="24"/>
          <w:szCs w:val="24"/>
        </w:rPr>
      </w:pPr>
      <w:r w:rsidRPr="00395C4A">
        <w:rPr>
          <w:b w:val="0"/>
          <w:color w:val="auto"/>
          <w:sz w:val="24"/>
          <w:szCs w:val="24"/>
        </w:rPr>
        <w:t xml:space="preserve">Таблица </w:t>
      </w:r>
      <w:r w:rsidRPr="00395C4A">
        <w:rPr>
          <w:b w:val="0"/>
          <w:color w:val="auto"/>
          <w:sz w:val="24"/>
          <w:szCs w:val="24"/>
        </w:rPr>
        <w:fldChar w:fldCharType="begin"/>
      </w:r>
      <w:r w:rsidRPr="00395C4A">
        <w:rPr>
          <w:b w:val="0"/>
          <w:color w:val="auto"/>
          <w:sz w:val="24"/>
          <w:szCs w:val="24"/>
        </w:rPr>
        <w:instrText xml:space="preserve"> SEQ Таблица \* ARABIC </w:instrText>
      </w:r>
      <w:r w:rsidRPr="00395C4A">
        <w:rPr>
          <w:b w:val="0"/>
          <w:color w:val="auto"/>
          <w:sz w:val="24"/>
          <w:szCs w:val="24"/>
        </w:rPr>
        <w:fldChar w:fldCharType="separate"/>
      </w:r>
      <w:r>
        <w:rPr>
          <w:b w:val="0"/>
          <w:noProof/>
          <w:color w:val="auto"/>
          <w:sz w:val="24"/>
          <w:szCs w:val="24"/>
        </w:rPr>
        <w:t>3</w:t>
      </w:r>
      <w:r w:rsidRPr="00395C4A">
        <w:rPr>
          <w:b w:val="0"/>
          <w:color w:val="auto"/>
          <w:sz w:val="24"/>
          <w:szCs w:val="24"/>
        </w:rPr>
        <w:fldChar w:fldCharType="end"/>
      </w:r>
      <w:r w:rsidRPr="00395C4A">
        <w:rPr>
          <w:b w:val="0"/>
          <w:color w:val="auto"/>
          <w:sz w:val="24"/>
          <w:szCs w:val="24"/>
        </w:rPr>
        <w:t xml:space="preserve"> - ФЕНОЛОГИЧЕСКИЕ ПОКАЗАТЕЛИ НОВЫХ СОРТОВ ТАБАКА</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28"/>
        <w:gridCol w:w="1215"/>
        <w:gridCol w:w="1276"/>
        <w:gridCol w:w="1276"/>
        <w:gridCol w:w="1276"/>
        <w:gridCol w:w="1134"/>
        <w:gridCol w:w="1275"/>
      </w:tblGrid>
      <w:tr w:rsidR="009A2171" w:rsidRPr="00A5204F" w:rsidTr="00657D5B">
        <w:tc>
          <w:tcPr>
            <w:tcW w:w="1728" w:type="dxa"/>
            <w:vMerge w:val="restart"/>
            <w:vAlign w:val="center"/>
          </w:tcPr>
          <w:p w:rsidR="009A2171" w:rsidRPr="00A5204F" w:rsidRDefault="009A2171" w:rsidP="00657D5B">
            <w:pPr>
              <w:jc w:val="center"/>
            </w:pPr>
            <w:r w:rsidRPr="00A5204F">
              <w:t>Сорт</w:t>
            </w:r>
          </w:p>
        </w:tc>
        <w:tc>
          <w:tcPr>
            <w:tcW w:w="5043" w:type="dxa"/>
            <w:gridSpan w:val="4"/>
            <w:vAlign w:val="center"/>
          </w:tcPr>
          <w:p w:rsidR="009A2171" w:rsidRPr="00A5204F" w:rsidRDefault="009A2171" w:rsidP="00657D5B">
            <w:pPr>
              <w:jc w:val="center"/>
            </w:pPr>
            <w:r w:rsidRPr="00A5204F">
              <w:t>Число дней от посадки до</w:t>
            </w:r>
          </w:p>
        </w:tc>
        <w:tc>
          <w:tcPr>
            <w:tcW w:w="2409" w:type="dxa"/>
            <w:gridSpan w:val="2"/>
            <w:vAlign w:val="center"/>
          </w:tcPr>
          <w:p w:rsidR="009A2171" w:rsidRPr="00A5204F" w:rsidRDefault="009A2171" w:rsidP="00657D5B">
            <w:pPr>
              <w:jc w:val="center"/>
            </w:pPr>
            <w:r>
              <w:t>Продолжительность вегетационного</w:t>
            </w:r>
          </w:p>
          <w:p w:rsidR="009A2171" w:rsidRPr="00A5204F" w:rsidRDefault="009A2171" w:rsidP="00657D5B">
            <w:pPr>
              <w:jc w:val="center"/>
            </w:pPr>
            <w:r w:rsidRPr="00A5204F">
              <w:t>периода, дней</w:t>
            </w:r>
          </w:p>
        </w:tc>
      </w:tr>
      <w:tr w:rsidR="009A2171" w:rsidRPr="00A5204F" w:rsidTr="00657D5B">
        <w:tc>
          <w:tcPr>
            <w:tcW w:w="1728" w:type="dxa"/>
            <w:vMerge/>
            <w:vAlign w:val="center"/>
          </w:tcPr>
          <w:p w:rsidR="009A2171" w:rsidRPr="00A5204F" w:rsidRDefault="009A2171" w:rsidP="00657D5B">
            <w:pPr>
              <w:jc w:val="center"/>
            </w:pPr>
          </w:p>
        </w:tc>
        <w:tc>
          <w:tcPr>
            <w:tcW w:w="1215" w:type="dxa"/>
            <w:vAlign w:val="center"/>
          </w:tcPr>
          <w:p w:rsidR="009A2171" w:rsidRPr="00A5204F" w:rsidRDefault="009A2171" w:rsidP="00657D5B">
            <w:pPr>
              <w:jc w:val="center"/>
            </w:pPr>
            <w:r w:rsidRPr="00A5204F">
              <w:t>начала</w:t>
            </w:r>
          </w:p>
          <w:p w:rsidR="009A2171" w:rsidRPr="00A5204F" w:rsidRDefault="009A2171" w:rsidP="00657D5B">
            <w:pPr>
              <w:jc w:val="center"/>
            </w:pPr>
            <w:r w:rsidRPr="00A5204F">
              <w:t>цветения</w:t>
            </w:r>
          </w:p>
        </w:tc>
        <w:tc>
          <w:tcPr>
            <w:tcW w:w="1276" w:type="dxa"/>
            <w:vAlign w:val="center"/>
          </w:tcPr>
          <w:p w:rsidR="009A2171" w:rsidRPr="00A5204F" w:rsidRDefault="009A2171" w:rsidP="00657D5B">
            <w:pPr>
              <w:jc w:val="center"/>
            </w:pPr>
            <w:r w:rsidRPr="00A5204F">
              <w:t>± к</w:t>
            </w:r>
            <w:r>
              <w:t xml:space="preserve"> стандарту</w:t>
            </w:r>
          </w:p>
        </w:tc>
        <w:tc>
          <w:tcPr>
            <w:tcW w:w="1276" w:type="dxa"/>
            <w:vAlign w:val="center"/>
          </w:tcPr>
          <w:p w:rsidR="009A2171" w:rsidRPr="00A5204F" w:rsidRDefault="009A2171" w:rsidP="00657D5B">
            <w:pPr>
              <w:jc w:val="center"/>
            </w:pPr>
            <w:r w:rsidRPr="00A5204F">
              <w:t>полного</w:t>
            </w:r>
          </w:p>
          <w:p w:rsidR="009A2171" w:rsidRPr="00A5204F" w:rsidRDefault="009A2171" w:rsidP="00657D5B">
            <w:pPr>
              <w:jc w:val="center"/>
            </w:pPr>
            <w:r w:rsidRPr="00A5204F">
              <w:t>цветения</w:t>
            </w:r>
          </w:p>
        </w:tc>
        <w:tc>
          <w:tcPr>
            <w:tcW w:w="1276" w:type="dxa"/>
            <w:vAlign w:val="center"/>
          </w:tcPr>
          <w:p w:rsidR="009A2171" w:rsidRPr="00A5204F" w:rsidRDefault="009A2171" w:rsidP="00657D5B">
            <w:pPr>
              <w:jc w:val="center"/>
            </w:pPr>
            <w:r w:rsidRPr="00A5204F">
              <w:t>±</w:t>
            </w:r>
            <w:r>
              <w:t xml:space="preserve"> к стандарту</w:t>
            </w:r>
          </w:p>
        </w:tc>
        <w:tc>
          <w:tcPr>
            <w:tcW w:w="1134" w:type="dxa"/>
            <w:vAlign w:val="center"/>
          </w:tcPr>
          <w:p w:rsidR="009A2171" w:rsidRPr="00A5204F" w:rsidRDefault="009A2171" w:rsidP="00657D5B">
            <w:pPr>
              <w:jc w:val="center"/>
            </w:pPr>
            <w:r>
              <w:t>факти-чески</w:t>
            </w:r>
          </w:p>
        </w:tc>
        <w:tc>
          <w:tcPr>
            <w:tcW w:w="1275" w:type="dxa"/>
            <w:vAlign w:val="center"/>
          </w:tcPr>
          <w:p w:rsidR="009A2171" w:rsidRPr="00A5204F" w:rsidRDefault="009A2171" w:rsidP="00657D5B">
            <w:pPr>
              <w:jc w:val="center"/>
            </w:pPr>
            <w:r w:rsidRPr="00A5204F">
              <w:t>±</w:t>
            </w:r>
            <w:r>
              <w:t xml:space="preserve"> к стандарту</w:t>
            </w:r>
          </w:p>
        </w:tc>
      </w:tr>
      <w:tr w:rsidR="009A2171" w:rsidRPr="00A5204F" w:rsidTr="00657D5B">
        <w:tc>
          <w:tcPr>
            <w:tcW w:w="9180" w:type="dxa"/>
            <w:gridSpan w:val="7"/>
          </w:tcPr>
          <w:p w:rsidR="009A2171" w:rsidRPr="00A5204F" w:rsidRDefault="009A2171" w:rsidP="00657D5B">
            <w:pPr>
              <w:jc w:val="center"/>
            </w:pPr>
            <w:r>
              <w:t>Сортотип Трапезонд</w:t>
            </w:r>
          </w:p>
        </w:tc>
      </w:tr>
      <w:tr w:rsidR="009A2171" w:rsidRPr="00A5204F" w:rsidTr="00657D5B">
        <w:tc>
          <w:tcPr>
            <w:tcW w:w="1728" w:type="dxa"/>
          </w:tcPr>
          <w:p w:rsidR="009A2171" w:rsidRPr="00A5204F" w:rsidRDefault="009A2171" w:rsidP="00657D5B">
            <w:pPr>
              <w:jc w:val="both"/>
            </w:pPr>
            <w:r w:rsidRPr="00A5204F">
              <w:t>Трапезонд 115</w:t>
            </w:r>
          </w:p>
          <w:p w:rsidR="009A2171" w:rsidRPr="00A5204F" w:rsidRDefault="009A2171" w:rsidP="00657D5B">
            <w:pPr>
              <w:jc w:val="both"/>
            </w:pPr>
            <w:r>
              <w:t>Трапезонд 25</w:t>
            </w:r>
          </w:p>
        </w:tc>
        <w:tc>
          <w:tcPr>
            <w:tcW w:w="1215" w:type="dxa"/>
            <w:vAlign w:val="center"/>
          </w:tcPr>
          <w:p w:rsidR="009A2171" w:rsidRPr="00A5204F" w:rsidRDefault="009A2171" w:rsidP="00657D5B">
            <w:pPr>
              <w:jc w:val="center"/>
            </w:pPr>
            <w:r w:rsidRPr="00A5204F">
              <w:t>97</w:t>
            </w:r>
          </w:p>
          <w:p w:rsidR="009A2171" w:rsidRPr="00A5204F" w:rsidRDefault="009A2171" w:rsidP="00657D5B">
            <w:pPr>
              <w:jc w:val="center"/>
            </w:pPr>
            <w:r>
              <w:t>87</w:t>
            </w:r>
          </w:p>
        </w:tc>
        <w:tc>
          <w:tcPr>
            <w:tcW w:w="1276" w:type="dxa"/>
            <w:vAlign w:val="center"/>
          </w:tcPr>
          <w:p w:rsidR="009A2171" w:rsidRPr="00A5204F" w:rsidRDefault="009A2171" w:rsidP="00657D5B">
            <w:pPr>
              <w:jc w:val="center"/>
            </w:pPr>
            <w:r w:rsidRPr="00A5204F">
              <w:t>+32</w:t>
            </w:r>
          </w:p>
          <w:p w:rsidR="009A2171" w:rsidRPr="00A5204F" w:rsidRDefault="009A2171" w:rsidP="00657D5B">
            <w:pPr>
              <w:jc w:val="center"/>
            </w:pPr>
            <w:r>
              <w:t>+21</w:t>
            </w:r>
          </w:p>
        </w:tc>
        <w:tc>
          <w:tcPr>
            <w:tcW w:w="1276" w:type="dxa"/>
            <w:vAlign w:val="center"/>
          </w:tcPr>
          <w:p w:rsidR="009A2171" w:rsidRPr="00A5204F" w:rsidRDefault="009A2171" w:rsidP="00657D5B">
            <w:pPr>
              <w:jc w:val="center"/>
            </w:pPr>
            <w:r w:rsidRPr="00A5204F">
              <w:t>121</w:t>
            </w:r>
          </w:p>
          <w:p w:rsidR="009A2171" w:rsidRPr="00A5204F" w:rsidRDefault="009A2171" w:rsidP="00657D5B">
            <w:pPr>
              <w:jc w:val="center"/>
            </w:pPr>
            <w:r>
              <w:t>111</w:t>
            </w:r>
          </w:p>
        </w:tc>
        <w:tc>
          <w:tcPr>
            <w:tcW w:w="1276" w:type="dxa"/>
            <w:vAlign w:val="center"/>
          </w:tcPr>
          <w:p w:rsidR="009A2171" w:rsidRPr="00A5204F" w:rsidRDefault="009A2171" w:rsidP="00657D5B">
            <w:pPr>
              <w:jc w:val="center"/>
            </w:pPr>
            <w:r w:rsidRPr="00A5204F">
              <w:t>+44</w:t>
            </w:r>
          </w:p>
          <w:p w:rsidR="009A2171" w:rsidRPr="00A5204F" w:rsidRDefault="009A2171" w:rsidP="00657D5B">
            <w:pPr>
              <w:jc w:val="center"/>
            </w:pPr>
            <w:r w:rsidRPr="00A5204F">
              <w:t>+31</w:t>
            </w:r>
          </w:p>
        </w:tc>
        <w:tc>
          <w:tcPr>
            <w:tcW w:w="1134" w:type="dxa"/>
            <w:vAlign w:val="center"/>
          </w:tcPr>
          <w:p w:rsidR="009A2171" w:rsidRPr="00A5204F" w:rsidRDefault="009A2171" w:rsidP="00657D5B">
            <w:pPr>
              <w:jc w:val="center"/>
            </w:pPr>
            <w:r w:rsidRPr="00A5204F">
              <w:t>111</w:t>
            </w:r>
          </w:p>
          <w:p w:rsidR="009A2171" w:rsidRPr="00A5204F" w:rsidRDefault="009A2171" w:rsidP="00657D5B">
            <w:pPr>
              <w:jc w:val="center"/>
            </w:pPr>
            <w:r>
              <w:t>107</w:t>
            </w:r>
          </w:p>
        </w:tc>
        <w:tc>
          <w:tcPr>
            <w:tcW w:w="1275" w:type="dxa"/>
            <w:vAlign w:val="center"/>
          </w:tcPr>
          <w:p w:rsidR="009A2171" w:rsidRPr="00A5204F" w:rsidRDefault="009A2171" w:rsidP="00657D5B">
            <w:pPr>
              <w:jc w:val="center"/>
            </w:pPr>
            <w:r w:rsidRPr="00A5204F">
              <w:t>+7</w:t>
            </w:r>
          </w:p>
          <w:p w:rsidR="009A2171" w:rsidRPr="00A5204F" w:rsidRDefault="009A2171" w:rsidP="00657D5B">
            <w:pPr>
              <w:jc w:val="center"/>
            </w:pPr>
            <w:r>
              <w:t>+4</w:t>
            </w:r>
          </w:p>
        </w:tc>
      </w:tr>
      <w:tr w:rsidR="009A2171" w:rsidRPr="00A5204F" w:rsidTr="00657D5B">
        <w:tc>
          <w:tcPr>
            <w:tcW w:w="9180" w:type="dxa"/>
            <w:gridSpan w:val="7"/>
          </w:tcPr>
          <w:p w:rsidR="009A2171" w:rsidRPr="00A5204F" w:rsidRDefault="009A2171" w:rsidP="00657D5B">
            <w:pPr>
              <w:jc w:val="center"/>
            </w:pPr>
            <w:r>
              <w:t>Сортотип Остролист</w:t>
            </w:r>
          </w:p>
        </w:tc>
      </w:tr>
      <w:tr w:rsidR="009A2171" w:rsidRPr="00A5204F" w:rsidTr="00657D5B">
        <w:tc>
          <w:tcPr>
            <w:tcW w:w="1728" w:type="dxa"/>
          </w:tcPr>
          <w:p w:rsidR="009A2171" w:rsidRPr="00A5204F" w:rsidRDefault="009A2171" w:rsidP="00657D5B">
            <w:pPr>
              <w:jc w:val="both"/>
            </w:pPr>
            <w:r w:rsidRPr="00A5204F">
              <w:t>Остролист</w:t>
            </w:r>
            <w:r>
              <w:t xml:space="preserve"> </w:t>
            </w:r>
            <w:r w:rsidRPr="00A5204F">
              <w:t>311</w:t>
            </w:r>
          </w:p>
          <w:p w:rsidR="009A2171" w:rsidRPr="00A5204F" w:rsidRDefault="009A2171" w:rsidP="00657D5B">
            <w:pPr>
              <w:jc w:val="both"/>
            </w:pPr>
            <w:r w:rsidRPr="00A5204F">
              <w:t>Остролист</w:t>
            </w:r>
            <w:r>
              <w:t xml:space="preserve"> </w:t>
            </w:r>
            <w:r w:rsidRPr="00A5204F">
              <w:t>149</w:t>
            </w:r>
          </w:p>
          <w:p w:rsidR="009A2171" w:rsidRPr="00A5204F" w:rsidRDefault="009A2171" w:rsidP="00657D5B">
            <w:pPr>
              <w:jc w:val="both"/>
            </w:pPr>
            <w:r w:rsidRPr="00A5204F">
              <w:t>Остролист</w:t>
            </w:r>
            <w:r>
              <w:t xml:space="preserve"> </w:t>
            </w:r>
            <w:r w:rsidRPr="00A5204F">
              <w:t>360</w:t>
            </w:r>
          </w:p>
          <w:p w:rsidR="009A2171" w:rsidRPr="00A5204F" w:rsidRDefault="009A2171" w:rsidP="00657D5B">
            <w:pPr>
              <w:jc w:val="both"/>
            </w:pPr>
            <w:r w:rsidRPr="00A5204F">
              <w:t>Остролист 90</w:t>
            </w:r>
          </w:p>
          <w:p w:rsidR="009A2171" w:rsidRPr="00A5204F" w:rsidRDefault="009A2171" w:rsidP="00657D5B">
            <w:pPr>
              <w:jc w:val="both"/>
            </w:pPr>
            <w:r w:rsidRPr="00A5204F">
              <w:t>Шептальск.63</w:t>
            </w:r>
          </w:p>
          <w:p w:rsidR="009A2171" w:rsidRPr="00A5204F" w:rsidRDefault="009A2171" w:rsidP="00657D5B">
            <w:pPr>
              <w:jc w:val="both"/>
            </w:pPr>
            <w:r>
              <w:t>Крупнолис.22</w:t>
            </w:r>
          </w:p>
        </w:tc>
        <w:tc>
          <w:tcPr>
            <w:tcW w:w="1215" w:type="dxa"/>
            <w:vAlign w:val="center"/>
          </w:tcPr>
          <w:p w:rsidR="009A2171" w:rsidRPr="00A5204F" w:rsidRDefault="009A2171" w:rsidP="00657D5B">
            <w:pPr>
              <w:jc w:val="center"/>
            </w:pPr>
            <w:r w:rsidRPr="00A5204F">
              <w:t>89</w:t>
            </w:r>
          </w:p>
          <w:p w:rsidR="009A2171" w:rsidRPr="00A5204F" w:rsidRDefault="009A2171" w:rsidP="00657D5B">
            <w:pPr>
              <w:jc w:val="center"/>
            </w:pPr>
            <w:r w:rsidRPr="00A5204F">
              <w:t>80</w:t>
            </w:r>
          </w:p>
          <w:p w:rsidR="009A2171" w:rsidRPr="00A5204F" w:rsidRDefault="009A2171" w:rsidP="00657D5B">
            <w:pPr>
              <w:jc w:val="center"/>
            </w:pPr>
            <w:r w:rsidRPr="00A5204F">
              <w:t>78</w:t>
            </w:r>
          </w:p>
          <w:p w:rsidR="009A2171" w:rsidRPr="00A5204F" w:rsidRDefault="009A2171" w:rsidP="00657D5B">
            <w:pPr>
              <w:jc w:val="center"/>
            </w:pPr>
            <w:r w:rsidRPr="00A5204F">
              <w:t>79</w:t>
            </w:r>
          </w:p>
          <w:p w:rsidR="009A2171" w:rsidRPr="00A5204F" w:rsidRDefault="009A2171" w:rsidP="00657D5B">
            <w:pPr>
              <w:jc w:val="center"/>
            </w:pPr>
            <w:r w:rsidRPr="00A5204F">
              <w:t>80</w:t>
            </w:r>
          </w:p>
          <w:p w:rsidR="009A2171" w:rsidRPr="00A5204F" w:rsidRDefault="009A2171" w:rsidP="00657D5B">
            <w:pPr>
              <w:jc w:val="center"/>
            </w:pPr>
            <w:r w:rsidRPr="00A5204F">
              <w:t>83</w:t>
            </w:r>
          </w:p>
        </w:tc>
        <w:tc>
          <w:tcPr>
            <w:tcW w:w="1276" w:type="dxa"/>
            <w:vAlign w:val="center"/>
          </w:tcPr>
          <w:p w:rsidR="009A2171" w:rsidRPr="00A5204F" w:rsidRDefault="009A2171" w:rsidP="00657D5B">
            <w:pPr>
              <w:jc w:val="center"/>
            </w:pPr>
            <w:r w:rsidRPr="00A5204F">
              <w:t>+10</w:t>
            </w:r>
          </w:p>
          <w:p w:rsidR="009A2171" w:rsidRPr="00A5204F" w:rsidRDefault="009A2171" w:rsidP="00657D5B">
            <w:pPr>
              <w:jc w:val="center"/>
            </w:pPr>
            <w:r w:rsidRPr="00A5204F">
              <w:t>+1</w:t>
            </w:r>
          </w:p>
          <w:p w:rsidR="009A2171" w:rsidRPr="00A5204F" w:rsidRDefault="009A2171" w:rsidP="00657D5B">
            <w:pPr>
              <w:jc w:val="center"/>
            </w:pPr>
            <w:r w:rsidRPr="00A5204F">
              <w:t>-1</w:t>
            </w:r>
          </w:p>
          <w:p w:rsidR="009A2171" w:rsidRPr="00A5204F" w:rsidRDefault="009A2171" w:rsidP="00657D5B">
            <w:pPr>
              <w:jc w:val="center"/>
            </w:pPr>
            <w:r w:rsidRPr="00A5204F">
              <w:t>0</w:t>
            </w:r>
          </w:p>
          <w:p w:rsidR="009A2171" w:rsidRPr="00A5204F" w:rsidRDefault="009A2171" w:rsidP="00657D5B">
            <w:pPr>
              <w:jc w:val="center"/>
            </w:pPr>
            <w:r w:rsidRPr="00A5204F">
              <w:t>+5</w:t>
            </w:r>
          </w:p>
          <w:p w:rsidR="009A2171" w:rsidRPr="00A5204F" w:rsidRDefault="009A2171" w:rsidP="00657D5B">
            <w:pPr>
              <w:jc w:val="center"/>
            </w:pPr>
            <w:r w:rsidRPr="00A5204F">
              <w:t>+4</w:t>
            </w:r>
          </w:p>
        </w:tc>
        <w:tc>
          <w:tcPr>
            <w:tcW w:w="1276" w:type="dxa"/>
            <w:vAlign w:val="center"/>
          </w:tcPr>
          <w:p w:rsidR="009A2171" w:rsidRPr="00A5204F" w:rsidRDefault="009A2171" w:rsidP="00657D5B">
            <w:pPr>
              <w:jc w:val="center"/>
            </w:pPr>
            <w:r w:rsidRPr="00A5204F">
              <w:t>120</w:t>
            </w:r>
          </w:p>
          <w:p w:rsidR="009A2171" w:rsidRPr="00A5204F" w:rsidRDefault="009A2171" w:rsidP="00657D5B">
            <w:pPr>
              <w:jc w:val="center"/>
            </w:pPr>
            <w:r w:rsidRPr="00A5204F">
              <w:t>108</w:t>
            </w:r>
          </w:p>
          <w:p w:rsidR="009A2171" w:rsidRPr="00A5204F" w:rsidRDefault="009A2171" w:rsidP="00657D5B">
            <w:pPr>
              <w:jc w:val="center"/>
            </w:pPr>
            <w:r w:rsidRPr="00A5204F">
              <w:t>93</w:t>
            </w:r>
          </w:p>
          <w:p w:rsidR="009A2171" w:rsidRPr="00A5204F" w:rsidRDefault="009A2171" w:rsidP="00657D5B">
            <w:pPr>
              <w:jc w:val="center"/>
            </w:pPr>
            <w:r w:rsidRPr="00A5204F">
              <w:t>98</w:t>
            </w:r>
          </w:p>
          <w:p w:rsidR="009A2171" w:rsidRPr="00A5204F" w:rsidRDefault="009A2171" w:rsidP="00657D5B">
            <w:pPr>
              <w:jc w:val="center"/>
            </w:pPr>
            <w:r w:rsidRPr="00A5204F">
              <w:t>94</w:t>
            </w:r>
          </w:p>
          <w:p w:rsidR="009A2171" w:rsidRPr="00A5204F" w:rsidRDefault="009A2171" w:rsidP="00657D5B">
            <w:pPr>
              <w:jc w:val="center"/>
            </w:pPr>
            <w:r w:rsidRPr="00A5204F">
              <w:t>110</w:t>
            </w:r>
          </w:p>
        </w:tc>
        <w:tc>
          <w:tcPr>
            <w:tcW w:w="1276" w:type="dxa"/>
            <w:vAlign w:val="center"/>
          </w:tcPr>
          <w:p w:rsidR="009A2171" w:rsidRPr="00A5204F" w:rsidRDefault="009A2171" w:rsidP="00657D5B">
            <w:pPr>
              <w:jc w:val="center"/>
            </w:pPr>
            <w:r w:rsidRPr="00A5204F">
              <w:t>+19</w:t>
            </w:r>
          </w:p>
          <w:p w:rsidR="009A2171" w:rsidRPr="00A5204F" w:rsidRDefault="009A2171" w:rsidP="00657D5B">
            <w:pPr>
              <w:jc w:val="center"/>
            </w:pPr>
            <w:r w:rsidRPr="00A5204F">
              <w:t>+7</w:t>
            </w:r>
          </w:p>
          <w:p w:rsidR="009A2171" w:rsidRPr="00A5204F" w:rsidRDefault="009A2171" w:rsidP="00657D5B">
            <w:pPr>
              <w:jc w:val="center"/>
            </w:pPr>
            <w:r w:rsidRPr="00A5204F">
              <w:t>-8</w:t>
            </w:r>
          </w:p>
          <w:p w:rsidR="009A2171" w:rsidRPr="00A5204F" w:rsidRDefault="009A2171" w:rsidP="00657D5B">
            <w:pPr>
              <w:jc w:val="center"/>
            </w:pPr>
            <w:r w:rsidRPr="00A5204F">
              <w:t>-3</w:t>
            </w:r>
          </w:p>
          <w:p w:rsidR="009A2171" w:rsidRPr="00A5204F" w:rsidRDefault="009A2171" w:rsidP="00657D5B">
            <w:pPr>
              <w:jc w:val="center"/>
            </w:pPr>
            <w:r w:rsidRPr="00A5204F">
              <w:t>0</w:t>
            </w:r>
          </w:p>
          <w:p w:rsidR="009A2171" w:rsidRPr="00A5204F" w:rsidRDefault="009A2171" w:rsidP="00657D5B">
            <w:pPr>
              <w:jc w:val="center"/>
            </w:pPr>
            <w:r w:rsidRPr="00A5204F">
              <w:t>+9</w:t>
            </w:r>
          </w:p>
        </w:tc>
        <w:tc>
          <w:tcPr>
            <w:tcW w:w="1134" w:type="dxa"/>
            <w:vAlign w:val="center"/>
          </w:tcPr>
          <w:p w:rsidR="009A2171" w:rsidRPr="00A5204F" w:rsidRDefault="009A2171" w:rsidP="00657D5B">
            <w:pPr>
              <w:jc w:val="center"/>
            </w:pPr>
            <w:r w:rsidRPr="00A5204F">
              <w:t>122</w:t>
            </w:r>
          </w:p>
          <w:p w:rsidR="009A2171" w:rsidRPr="00A5204F" w:rsidRDefault="009A2171" w:rsidP="00657D5B">
            <w:pPr>
              <w:jc w:val="center"/>
            </w:pPr>
            <w:r w:rsidRPr="00A5204F">
              <w:t>117</w:t>
            </w:r>
          </w:p>
          <w:p w:rsidR="009A2171" w:rsidRPr="00A5204F" w:rsidRDefault="009A2171" w:rsidP="00657D5B">
            <w:pPr>
              <w:jc w:val="center"/>
            </w:pPr>
            <w:r w:rsidRPr="00A5204F">
              <w:t>105</w:t>
            </w:r>
          </w:p>
          <w:p w:rsidR="009A2171" w:rsidRPr="00A5204F" w:rsidRDefault="009A2171" w:rsidP="00657D5B">
            <w:pPr>
              <w:jc w:val="center"/>
            </w:pPr>
            <w:r w:rsidRPr="00A5204F">
              <w:t>112</w:t>
            </w:r>
          </w:p>
          <w:p w:rsidR="009A2171" w:rsidRPr="00A5204F" w:rsidRDefault="009A2171" w:rsidP="00657D5B">
            <w:pPr>
              <w:jc w:val="center"/>
            </w:pPr>
            <w:r w:rsidRPr="00A5204F">
              <w:t>119</w:t>
            </w:r>
          </w:p>
          <w:p w:rsidR="009A2171" w:rsidRPr="00A5204F" w:rsidRDefault="009A2171" w:rsidP="00657D5B">
            <w:pPr>
              <w:jc w:val="center"/>
            </w:pPr>
            <w:r w:rsidRPr="00A5204F">
              <w:t>107</w:t>
            </w:r>
          </w:p>
        </w:tc>
        <w:tc>
          <w:tcPr>
            <w:tcW w:w="1275" w:type="dxa"/>
            <w:vAlign w:val="center"/>
          </w:tcPr>
          <w:p w:rsidR="009A2171" w:rsidRPr="00A5204F" w:rsidRDefault="009A2171" w:rsidP="00657D5B">
            <w:pPr>
              <w:jc w:val="center"/>
            </w:pPr>
            <w:r w:rsidRPr="00A5204F">
              <w:t>+14</w:t>
            </w:r>
          </w:p>
          <w:p w:rsidR="009A2171" w:rsidRPr="00A5204F" w:rsidRDefault="009A2171" w:rsidP="00657D5B">
            <w:pPr>
              <w:jc w:val="center"/>
            </w:pPr>
            <w:r w:rsidRPr="00A5204F">
              <w:t>+9</w:t>
            </w:r>
          </w:p>
          <w:p w:rsidR="009A2171" w:rsidRPr="00A5204F" w:rsidRDefault="009A2171" w:rsidP="00657D5B">
            <w:pPr>
              <w:jc w:val="center"/>
            </w:pPr>
            <w:r w:rsidRPr="00A5204F">
              <w:t>-3</w:t>
            </w:r>
          </w:p>
          <w:p w:rsidR="009A2171" w:rsidRPr="00A5204F" w:rsidRDefault="009A2171" w:rsidP="00657D5B">
            <w:pPr>
              <w:jc w:val="center"/>
            </w:pPr>
            <w:r w:rsidRPr="00A5204F">
              <w:t>+6</w:t>
            </w:r>
          </w:p>
          <w:p w:rsidR="009A2171" w:rsidRPr="00A5204F" w:rsidRDefault="009A2171" w:rsidP="00657D5B">
            <w:pPr>
              <w:jc w:val="center"/>
            </w:pPr>
            <w:r w:rsidRPr="00A5204F">
              <w:t>+10</w:t>
            </w:r>
          </w:p>
          <w:p w:rsidR="009A2171" w:rsidRPr="00A5204F" w:rsidRDefault="009A2171" w:rsidP="00657D5B">
            <w:pPr>
              <w:jc w:val="center"/>
            </w:pPr>
            <w:r w:rsidRPr="00A5204F">
              <w:t>-1</w:t>
            </w:r>
          </w:p>
        </w:tc>
      </w:tr>
    </w:tbl>
    <w:p w:rsidR="009A2171" w:rsidRDefault="009A2171" w:rsidP="002C1E93">
      <w:pPr>
        <w:spacing w:line="360" w:lineRule="auto"/>
        <w:ind w:firstLine="720"/>
        <w:jc w:val="both"/>
        <w:rPr>
          <w:sz w:val="28"/>
          <w:szCs w:val="28"/>
        </w:rPr>
      </w:pPr>
    </w:p>
    <w:p w:rsidR="009A2171" w:rsidRDefault="009A2171" w:rsidP="002C1E93">
      <w:pPr>
        <w:spacing w:line="360" w:lineRule="auto"/>
        <w:ind w:firstLine="720"/>
        <w:jc w:val="both"/>
        <w:rPr>
          <w:sz w:val="28"/>
          <w:szCs w:val="28"/>
        </w:rPr>
      </w:pPr>
      <w:r>
        <w:rPr>
          <w:sz w:val="28"/>
          <w:szCs w:val="28"/>
        </w:rPr>
        <w:t>В группе Остролистов все испытуемые сорта табака в генеративную фазу развития вступили практически одновременно со стандартом, и лишь сорт Остролист 311 на 10 дней позже. Полное цветение у этого сорта наступило на 19 дней позже стандарта.</w:t>
      </w:r>
    </w:p>
    <w:p w:rsidR="009A2171" w:rsidRDefault="009A2171" w:rsidP="002C1E93">
      <w:pPr>
        <w:spacing w:line="360" w:lineRule="auto"/>
        <w:ind w:firstLine="720"/>
        <w:jc w:val="both"/>
        <w:rPr>
          <w:sz w:val="28"/>
          <w:szCs w:val="28"/>
        </w:rPr>
      </w:pPr>
      <w:r>
        <w:rPr>
          <w:sz w:val="28"/>
          <w:szCs w:val="28"/>
        </w:rPr>
        <w:t>Одним из важных биологических признаков является длина вегетационного периода, от которой зависит количество и качество продукции. У табака вегетационным периодом считают период от высадки рассады в поле до технической зрелости верхних листьев.</w:t>
      </w:r>
    </w:p>
    <w:p w:rsidR="009A2171" w:rsidRDefault="009A2171" w:rsidP="00030826">
      <w:pPr>
        <w:spacing w:line="360" w:lineRule="auto"/>
        <w:ind w:firstLine="720"/>
        <w:jc w:val="both"/>
        <w:rPr>
          <w:sz w:val="28"/>
          <w:szCs w:val="28"/>
        </w:rPr>
      </w:pPr>
      <w:r>
        <w:rPr>
          <w:sz w:val="28"/>
          <w:szCs w:val="28"/>
        </w:rPr>
        <w:t>В группе Трапезондов у обеих испытуемых сортов длина вегетационного периода несколько продолжительнее, чем у стандарта.</w:t>
      </w:r>
      <w:r w:rsidRPr="00E05EB5">
        <w:rPr>
          <w:sz w:val="28"/>
          <w:szCs w:val="28"/>
        </w:rPr>
        <w:t xml:space="preserve"> </w:t>
      </w:r>
      <w:r>
        <w:rPr>
          <w:sz w:val="28"/>
          <w:szCs w:val="28"/>
        </w:rPr>
        <w:t xml:space="preserve">В группе Остролистов сорта Остролист 360 и Крупнолистный 22 имеют вегетационный период на уровне стандарта, остальные сорта превышают его на 6-14 дней. Особенно заметно он увеличивается у сорта Остролист 311 (на 14 дней). </w:t>
      </w:r>
    </w:p>
    <w:p w:rsidR="009A2171" w:rsidRDefault="009A2171" w:rsidP="00030826">
      <w:pPr>
        <w:spacing w:line="360" w:lineRule="auto"/>
        <w:ind w:firstLine="720"/>
        <w:jc w:val="both"/>
        <w:rPr>
          <w:sz w:val="28"/>
          <w:szCs w:val="28"/>
        </w:rPr>
      </w:pPr>
      <w:r>
        <w:rPr>
          <w:sz w:val="28"/>
          <w:szCs w:val="28"/>
        </w:rPr>
        <w:t>Учет урожая табака проведен по массе листьев всех ярусов (ломок), убранных с растений в зрелом состоянии и прошедших сушку в естественных условиях.</w:t>
      </w:r>
    </w:p>
    <w:p w:rsidR="009A2171" w:rsidRDefault="009A2171" w:rsidP="002C1E93">
      <w:pPr>
        <w:spacing w:line="360" w:lineRule="auto"/>
        <w:ind w:firstLine="720"/>
        <w:jc w:val="both"/>
        <w:rPr>
          <w:sz w:val="28"/>
          <w:szCs w:val="28"/>
        </w:rPr>
      </w:pPr>
      <w:r>
        <w:rPr>
          <w:sz w:val="28"/>
          <w:szCs w:val="28"/>
        </w:rPr>
        <w:t>В таблице 4 представлены данные, характеризующие урожай сырой и сухой массы табака в расчете на одно растение, и процентный выход сухой массы сырья после сушки.</w:t>
      </w:r>
    </w:p>
    <w:p w:rsidR="009A2171" w:rsidRDefault="009A2171" w:rsidP="002C1E93">
      <w:pPr>
        <w:spacing w:line="360" w:lineRule="auto"/>
        <w:jc w:val="center"/>
      </w:pPr>
    </w:p>
    <w:p w:rsidR="009A2171" w:rsidRPr="00395C4A" w:rsidRDefault="009A2171" w:rsidP="00395C4A">
      <w:pPr>
        <w:pStyle w:val="Caption"/>
        <w:jc w:val="center"/>
        <w:rPr>
          <w:b w:val="0"/>
          <w:color w:val="auto"/>
          <w:sz w:val="24"/>
          <w:szCs w:val="24"/>
        </w:rPr>
      </w:pPr>
      <w:r w:rsidRPr="00395C4A">
        <w:rPr>
          <w:b w:val="0"/>
          <w:color w:val="auto"/>
          <w:sz w:val="24"/>
          <w:szCs w:val="24"/>
        </w:rPr>
        <w:t xml:space="preserve">Таблица </w:t>
      </w:r>
      <w:r w:rsidRPr="00395C4A">
        <w:rPr>
          <w:b w:val="0"/>
          <w:color w:val="auto"/>
          <w:sz w:val="24"/>
          <w:szCs w:val="24"/>
        </w:rPr>
        <w:fldChar w:fldCharType="begin"/>
      </w:r>
      <w:r w:rsidRPr="00395C4A">
        <w:rPr>
          <w:b w:val="0"/>
          <w:color w:val="auto"/>
          <w:sz w:val="24"/>
          <w:szCs w:val="24"/>
        </w:rPr>
        <w:instrText xml:space="preserve"> SEQ Таблица \* ARABIC </w:instrText>
      </w:r>
      <w:r w:rsidRPr="00395C4A">
        <w:rPr>
          <w:b w:val="0"/>
          <w:color w:val="auto"/>
          <w:sz w:val="24"/>
          <w:szCs w:val="24"/>
        </w:rPr>
        <w:fldChar w:fldCharType="separate"/>
      </w:r>
      <w:r>
        <w:rPr>
          <w:b w:val="0"/>
          <w:noProof/>
          <w:color w:val="auto"/>
          <w:sz w:val="24"/>
          <w:szCs w:val="24"/>
        </w:rPr>
        <w:t>4</w:t>
      </w:r>
      <w:r w:rsidRPr="00395C4A">
        <w:rPr>
          <w:b w:val="0"/>
          <w:color w:val="auto"/>
          <w:sz w:val="24"/>
          <w:szCs w:val="24"/>
        </w:rPr>
        <w:fldChar w:fldCharType="end"/>
      </w:r>
      <w:r w:rsidRPr="00395C4A">
        <w:rPr>
          <w:b w:val="0"/>
          <w:color w:val="auto"/>
          <w:sz w:val="24"/>
          <w:szCs w:val="24"/>
        </w:rPr>
        <w:t xml:space="preserve"> - ВЛИЯНИЕ СОРТОВЫХ ОСОБЕННОСТЕЙ НА УРОЖАЙ ТАБАКА С ОДНОГО РАСТЕНИЯ И ВЫХОД СУХОЙ МАССЫ СЫРЬЯ ПОСЛЕ СУШКИ</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9"/>
        <w:gridCol w:w="708"/>
        <w:gridCol w:w="1843"/>
        <w:gridCol w:w="567"/>
        <w:gridCol w:w="1559"/>
        <w:gridCol w:w="709"/>
        <w:gridCol w:w="1559"/>
      </w:tblGrid>
      <w:tr w:rsidR="009A2171" w:rsidRPr="00A5204F" w:rsidTr="004C1E6F">
        <w:tc>
          <w:tcPr>
            <w:tcW w:w="2269" w:type="dxa"/>
            <w:vMerge w:val="restart"/>
            <w:vAlign w:val="center"/>
          </w:tcPr>
          <w:p w:rsidR="009A2171" w:rsidRPr="00A5204F" w:rsidRDefault="009A2171" w:rsidP="00870734">
            <w:pPr>
              <w:jc w:val="center"/>
            </w:pPr>
            <w:r w:rsidRPr="00A5204F">
              <w:t>Сорт</w:t>
            </w:r>
          </w:p>
        </w:tc>
        <w:tc>
          <w:tcPr>
            <w:tcW w:w="4677" w:type="dxa"/>
            <w:gridSpan w:val="4"/>
            <w:vAlign w:val="center"/>
          </w:tcPr>
          <w:p w:rsidR="009A2171" w:rsidRPr="00A5204F" w:rsidRDefault="009A2171" w:rsidP="00870734">
            <w:pPr>
              <w:jc w:val="center"/>
            </w:pPr>
            <w:r w:rsidRPr="00A5204F">
              <w:t>Урожай с одного растения</w:t>
            </w:r>
          </w:p>
        </w:tc>
        <w:tc>
          <w:tcPr>
            <w:tcW w:w="2268" w:type="dxa"/>
            <w:gridSpan w:val="2"/>
            <w:vMerge w:val="restart"/>
            <w:vAlign w:val="center"/>
          </w:tcPr>
          <w:p w:rsidR="009A2171" w:rsidRPr="00A5204F" w:rsidRDefault="009A2171" w:rsidP="00870734">
            <w:pPr>
              <w:jc w:val="center"/>
            </w:pPr>
            <w:r w:rsidRPr="00A5204F">
              <w:t>Выход</w:t>
            </w:r>
            <w:r>
              <w:t xml:space="preserve"> </w:t>
            </w:r>
            <w:r w:rsidRPr="00A5204F">
              <w:t>сухой</w:t>
            </w:r>
            <w:r>
              <w:t xml:space="preserve"> </w:t>
            </w:r>
            <w:r w:rsidRPr="00A5204F">
              <w:t>массы</w:t>
            </w:r>
          </w:p>
        </w:tc>
      </w:tr>
      <w:tr w:rsidR="009A2171" w:rsidRPr="00A5204F" w:rsidTr="004C1E6F">
        <w:tc>
          <w:tcPr>
            <w:tcW w:w="2269" w:type="dxa"/>
            <w:vMerge/>
            <w:vAlign w:val="center"/>
          </w:tcPr>
          <w:p w:rsidR="009A2171" w:rsidRPr="00A5204F" w:rsidRDefault="009A2171" w:rsidP="00870734">
            <w:pPr>
              <w:jc w:val="center"/>
            </w:pPr>
          </w:p>
        </w:tc>
        <w:tc>
          <w:tcPr>
            <w:tcW w:w="2551" w:type="dxa"/>
            <w:gridSpan w:val="2"/>
            <w:vAlign w:val="center"/>
          </w:tcPr>
          <w:p w:rsidR="009A2171" w:rsidRPr="00A5204F" w:rsidRDefault="009A2171" w:rsidP="00870734">
            <w:pPr>
              <w:jc w:val="center"/>
            </w:pPr>
            <w:r w:rsidRPr="00A5204F">
              <w:t>сырой массы</w:t>
            </w:r>
          </w:p>
        </w:tc>
        <w:tc>
          <w:tcPr>
            <w:tcW w:w="2126" w:type="dxa"/>
            <w:gridSpan w:val="2"/>
            <w:vAlign w:val="center"/>
          </w:tcPr>
          <w:p w:rsidR="009A2171" w:rsidRPr="00A5204F" w:rsidRDefault="009A2171" w:rsidP="00870734">
            <w:pPr>
              <w:jc w:val="center"/>
            </w:pPr>
            <w:r w:rsidRPr="00A5204F">
              <w:t>сухой массы</w:t>
            </w:r>
          </w:p>
        </w:tc>
        <w:tc>
          <w:tcPr>
            <w:tcW w:w="2268" w:type="dxa"/>
            <w:gridSpan w:val="2"/>
            <w:vMerge/>
            <w:vAlign w:val="center"/>
          </w:tcPr>
          <w:p w:rsidR="009A2171" w:rsidRPr="00A5204F" w:rsidRDefault="009A2171" w:rsidP="00870734">
            <w:pPr>
              <w:jc w:val="center"/>
            </w:pPr>
          </w:p>
        </w:tc>
      </w:tr>
      <w:tr w:rsidR="009A2171" w:rsidRPr="00A5204F" w:rsidTr="004C1E6F">
        <w:tc>
          <w:tcPr>
            <w:tcW w:w="2269" w:type="dxa"/>
            <w:vMerge/>
            <w:vAlign w:val="center"/>
          </w:tcPr>
          <w:p w:rsidR="009A2171" w:rsidRPr="00A5204F" w:rsidRDefault="009A2171" w:rsidP="00870734">
            <w:pPr>
              <w:jc w:val="center"/>
            </w:pPr>
          </w:p>
        </w:tc>
        <w:tc>
          <w:tcPr>
            <w:tcW w:w="708" w:type="dxa"/>
            <w:vAlign w:val="center"/>
          </w:tcPr>
          <w:p w:rsidR="009A2171" w:rsidRPr="00A5204F" w:rsidRDefault="009A2171" w:rsidP="00870734">
            <w:pPr>
              <w:jc w:val="center"/>
            </w:pPr>
            <w:r w:rsidRPr="00A5204F">
              <w:t>г</w:t>
            </w:r>
          </w:p>
        </w:tc>
        <w:tc>
          <w:tcPr>
            <w:tcW w:w="1843" w:type="dxa"/>
            <w:vAlign w:val="center"/>
          </w:tcPr>
          <w:p w:rsidR="009A2171" w:rsidRPr="00A5204F" w:rsidRDefault="009A2171" w:rsidP="00A00E3E">
            <w:pPr>
              <w:jc w:val="center"/>
            </w:pPr>
            <w:r>
              <w:t xml:space="preserve">± к стандарту, </w:t>
            </w:r>
            <w:r w:rsidRPr="00A5204F">
              <w:t>г</w:t>
            </w:r>
          </w:p>
        </w:tc>
        <w:tc>
          <w:tcPr>
            <w:tcW w:w="567" w:type="dxa"/>
            <w:vAlign w:val="center"/>
          </w:tcPr>
          <w:p w:rsidR="009A2171" w:rsidRPr="00A5204F" w:rsidRDefault="009A2171" w:rsidP="00870734">
            <w:pPr>
              <w:jc w:val="center"/>
            </w:pPr>
            <w:r w:rsidRPr="00A5204F">
              <w:t>г</w:t>
            </w:r>
          </w:p>
        </w:tc>
        <w:tc>
          <w:tcPr>
            <w:tcW w:w="1559" w:type="dxa"/>
            <w:vAlign w:val="center"/>
          </w:tcPr>
          <w:p w:rsidR="009A2171" w:rsidRDefault="009A2171" w:rsidP="00870734">
            <w:pPr>
              <w:jc w:val="center"/>
            </w:pPr>
            <w:r w:rsidRPr="00A5204F">
              <w:t xml:space="preserve">± к </w:t>
            </w:r>
          </w:p>
          <w:p w:rsidR="009A2171" w:rsidRPr="00A5204F" w:rsidRDefault="009A2171" w:rsidP="00A00E3E">
            <w:pPr>
              <w:jc w:val="center"/>
            </w:pPr>
            <w:r w:rsidRPr="00A5204F">
              <w:t>стандарту, г</w:t>
            </w:r>
          </w:p>
        </w:tc>
        <w:tc>
          <w:tcPr>
            <w:tcW w:w="709" w:type="dxa"/>
            <w:vAlign w:val="center"/>
          </w:tcPr>
          <w:p w:rsidR="009A2171" w:rsidRPr="00A5204F" w:rsidRDefault="009A2171" w:rsidP="00870734">
            <w:pPr>
              <w:jc w:val="center"/>
            </w:pPr>
            <w:r w:rsidRPr="00A5204F">
              <w:t>%</w:t>
            </w:r>
          </w:p>
        </w:tc>
        <w:tc>
          <w:tcPr>
            <w:tcW w:w="1559" w:type="dxa"/>
            <w:vAlign w:val="center"/>
          </w:tcPr>
          <w:p w:rsidR="009A2171" w:rsidRPr="00A5204F" w:rsidRDefault="009A2171" w:rsidP="00A00E3E">
            <w:pPr>
              <w:jc w:val="center"/>
            </w:pPr>
            <w:r>
              <w:t xml:space="preserve">± </w:t>
            </w:r>
            <w:r w:rsidRPr="00A5204F">
              <w:t>к стан</w:t>
            </w:r>
            <w:r>
              <w:t xml:space="preserve">дарту </w:t>
            </w:r>
            <w:r w:rsidRPr="00A5204F">
              <w:t>%</w:t>
            </w:r>
          </w:p>
        </w:tc>
      </w:tr>
      <w:tr w:rsidR="009A2171" w:rsidRPr="00A5204F" w:rsidTr="004C1E6F">
        <w:tc>
          <w:tcPr>
            <w:tcW w:w="9214" w:type="dxa"/>
            <w:gridSpan w:val="7"/>
          </w:tcPr>
          <w:p w:rsidR="009A2171" w:rsidRPr="00A5204F" w:rsidRDefault="009A2171" w:rsidP="00870734">
            <w:pPr>
              <w:jc w:val="center"/>
            </w:pPr>
            <w:r>
              <w:t>Сортотип Трапезонд</w:t>
            </w:r>
          </w:p>
        </w:tc>
      </w:tr>
      <w:tr w:rsidR="009A2171" w:rsidRPr="00A5204F" w:rsidTr="004C1E6F">
        <w:tc>
          <w:tcPr>
            <w:tcW w:w="2269" w:type="dxa"/>
          </w:tcPr>
          <w:p w:rsidR="009A2171" w:rsidRPr="00A5204F" w:rsidRDefault="009A2171" w:rsidP="00870734">
            <w:pPr>
              <w:jc w:val="both"/>
            </w:pPr>
            <w:r w:rsidRPr="00A5204F">
              <w:t>Трапезонд 115</w:t>
            </w:r>
          </w:p>
          <w:p w:rsidR="009A2171" w:rsidRPr="00A5204F" w:rsidRDefault="009A2171" w:rsidP="00870734">
            <w:pPr>
              <w:jc w:val="both"/>
            </w:pPr>
            <w:r w:rsidRPr="00A5204F">
              <w:t>Трапезонд</w:t>
            </w:r>
            <w:r>
              <w:t xml:space="preserve"> 25</w:t>
            </w:r>
          </w:p>
        </w:tc>
        <w:tc>
          <w:tcPr>
            <w:tcW w:w="708" w:type="dxa"/>
          </w:tcPr>
          <w:p w:rsidR="009A2171" w:rsidRPr="00A5204F" w:rsidRDefault="009A2171" w:rsidP="00870734">
            <w:pPr>
              <w:jc w:val="center"/>
            </w:pPr>
            <w:r w:rsidRPr="00A5204F">
              <w:t>530</w:t>
            </w:r>
          </w:p>
          <w:p w:rsidR="009A2171" w:rsidRPr="00A5204F" w:rsidRDefault="009A2171" w:rsidP="00870734">
            <w:pPr>
              <w:jc w:val="center"/>
            </w:pPr>
            <w:r>
              <w:t>502</w:t>
            </w:r>
          </w:p>
        </w:tc>
        <w:tc>
          <w:tcPr>
            <w:tcW w:w="1843" w:type="dxa"/>
            <w:vAlign w:val="center"/>
          </w:tcPr>
          <w:p w:rsidR="009A2171" w:rsidRPr="00A5204F" w:rsidRDefault="009A2171" w:rsidP="00870734">
            <w:pPr>
              <w:jc w:val="center"/>
            </w:pPr>
            <w:r w:rsidRPr="00A5204F">
              <w:t>+98</w:t>
            </w:r>
          </w:p>
          <w:p w:rsidR="009A2171" w:rsidRPr="00A5204F" w:rsidRDefault="009A2171" w:rsidP="00870734">
            <w:pPr>
              <w:jc w:val="center"/>
            </w:pPr>
            <w:r>
              <w:t>+79</w:t>
            </w:r>
          </w:p>
        </w:tc>
        <w:tc>
          <w:tcPr>
            <w:tcW w:w="567" w:type="dxa"/>
          </w:tcPr>
          <w:p w:rsidR="009A2171" w:rsidRPr="00A5204F" w:rsidRDefault="009A2171" w:rsidP="00870734">
            <w:pPr>
              <w:jc w:val="center"/>
            </w:pPr>
            <w:r w:rsidRPr="00A5204F">
              <w:t>77</w:t>
            </w:r>
          </w:p>
          <w:p w:rsidR="009A2171" w:rsidRPr="00A5204F" w:rsidRDefault="009A2171" w:rsidP="00870734">
            <w:pPr>
              <w:jc w:val="center"/>
            </w:pPr>
            <w:r>
              <w:t>75</w:t>
            </w:r>
          </w:p>
        </w:tc>
        <w:tc>
          <w:tcPr>
            <w:tcW w:w="1559" w:type="dxa"/>
            <w:vAlign w:val="center"/>
          </w:tcPr>
          <w:p w:rsidR="009A2171" w:rsidRPr="00A5204F" w:rsidRDefault="009A2171" w:rsidP="00870734">
            <w:pPr>
              <w:jc w:val="center"/>
            </w:pPr>
            <w:r w:rsidRPr="00A5204F">
              <w:t>+11</w:t>
            </w:r>
          </w:p>
          <w:p w:rsidR="009A2171" w:rsidRPr="00A5204F" w:rsidRDefault="009A2171" w:rsidP="00870734">
            <w:pPr>
              <w:jc w:val="center"/>
            </w:pPr>
            <w:r>
              <w:t>+12</w:t>
            </w:r>
          </w:p>
        </w:tc>
        <w:tc>
          <w:tcPr>
            <w:tcW w:w="709" w:type="dxa"/>
            <w:vAlign w:val="center"/>
          </w:tcPr>
          <w:p w:rsidR="009A2171" w:rsidRPr="00A5204F" w:rsidRDefault="009A2171" w:rsidP="00870734">
            <w:pPr>
              <w:jc w:val="center"/>
            </w:pPr>
            <w:r w:rsidRPr="00A5204F">
              <w:t>14,5</w:t>
            </w:r>
          </w:p>
          <w:p w:rsidR="009A2171" w:rsidRPr="00A5204F" w:rsidRDefault="009A2171" w:rsidP="00870734">
            <w:pPr>
              <w:jc w:val="center"/>
            </w:pPr>
            <w:r>
              <w:t>14,9</w:t>
            </w:r>
          </w:p>
        </w:tc>
        <w:tc>
          <w:tcPr>
            <w:tcW w:w="1559" w:type="dxa"/>
            <w:vAlign w:val="center"/>
          </w:tcPr>
          <w:p w:rsidR="009A2171" w:rsidRPr="00A5204F" w:rsidRDefault="009A2171" w:rsidP="00870734">
            <w:pPr>
              <w:jc w:val="center"/>
            </w:pPr>
            <w:r w:rsidRPr="00A5204F">
              <w:t>-0,6</w:t>
            </w:r>
          </w:p>
          <w:p w:rsidR="009A2171" w:rsidRPr="00A5204F" w:rsidRDefault="009A2171" w:rsidP="00870734">
            <w:pPr>
              <w:jc w:val="center"/>
            </w:pPr>
            <w:r>
              <w:t>+0,1</w:t>
            </w:r>
          </w:p>
        </w:tc>
      </w:tr>
      <w:tr w:rsidR="009A2171" w:rsidRPr="00A5204F" w:rsidTr="004C1E6F">
        <w:tc>
          <w:tcPr>
            <w:tcW w:w="9214" w:type="dxa"/>
            <w:gridSpan w:val="7"/>
          </w:tcPr>
          <w:p w:rsidR="009A2171" w:rsidRPr="00A5204F" w:rsidRDefault="009A2171" w:rsidP="00870734">
            <w:pPr>
              <w:jc w:val="center"/>
            </w:pPr>
            <w:r>
              <w:t>Сортотип Остролист</w:t>
            </w:r>
          </w:p>
        </w:tc>
      </w:tr>
      <w:tr w:rsidR="009A2171" w:rsidRPr="00A5204F" w:rsidTr="004C1E6F">
        <w:tc>
          <w:tcPr>
            <w:tcW w:w="2269" w:type="dxa"/>
          </w:tcPr>
          <w:p w:rsidR="009A2171" w:rsidRPr="00A5204F" w:rsidRDefault="009A2171" w:rsidP="00870734">
            <w:pPr>
              <w:jc w:val="both"/>
            </w:pPr>
            <w:r w:rsidRPr="00A5204F">
              <w:t>Остролист 311</w:t>
            </w:r>
          </w:p>
          <w:p w:rsidR="009A2171" w:rsidRPr="00A5204F" w:rsidRDefault="009A2171" w:rsidP="00870734">
            <w:pPr>
              <w:jc w:val="both"/>
            </w:pPr>
            <w:r w:rsidRPr="00A5204F">
              <w:t>Остролист 149</w:t>
            </w:r>
          </w:p>
          <w:p w:rsidR="009A2171" w:rsidRPr="00A5204F" w:rsidRDefault="009A2171" w:rsidP="00870734">
            <w:pPr>
              <w:jc w:val="both"/>
            </w:pPr>
            <w:r w:rsidRPr="00A5204F">
              <w:t>Остролист 360</w:t>
            </w:r>
          </w:p>
          <w:p w:rsidR="009A2171" w:rsidRPr="00A5204F" w:rsidRDefault="009A2171" w:rsidP="00870734">
            <w:pPr>
              <w:jc w:val="both"/>
            </w:pPr>
            <w:r w:rsidRPr="00A5204F">
              <w:t>Остролист 90</w:t>
            </w:r>
          </w:p>
          <w:p w:rsidR="009A2171" w:rsidRPr="00A5204F" w:rsidRDefault="009A2171" w:rsidP="00870734">
            <w:pPr>
              <w:jc w:val="both"/>
            </w:pPr>
            <w:r w:rsidRPr="00A5204F">
              <w:t>Шептальский 63</w:t>
            </w:r>
          </w:p>
          <w:p w:rsidR="009A2171" w:rsidRPr="00A5204F" w:rsidRDefault="009A2171" w:rsidP="00870734">
            <w:pPr>
              <w:jc w:val="both"/>
            </w:pPr>
            <w:r>
              <w:t>Крупнолистный 22</w:t>
            </w:r>
          </w:p>
        </w:tc>
        <w:tc>
          <w:tcPr>
            <w:tcW w:w="708" w:type="dxa"/>
          </w:tcPr>
          <w:p w:rsidR="009A2171" w:rsidRPr="00A5204F" w:rsidRDefault="009A2171" w:rsidP="00870734">
            <w:pPr>
              <w:jc w:val="center"/>
            </w:pPr>
            <w:r w:rsidRPr="00A5204F">
              <w:t>555</w:t>
            </w:r>
          </w:p>
          <w:p w:rsidR="009A2171" w:rsidRPr="00A5204F" w:rsidRDefault="009A2171" w:rsidP="00870734">
            <w:pPr>
              <w:jc w:val="center"/>
            </w:pPr>
            <w:r w:rsidRPr="00A5204F">
              <w:t>523</w:t>
            </w:r>
          </w:p>
          <w:p w:rsidR="009A2171" w:rsidRPr="00A5204F" w:rsidRDefault="009A2171" w:rsidP="00870734">
            <w:pPr>
              <w:jc w:val="center"/>
            </w:pPr>
            <w:r w:rsidRPr="00A5204F">
              <w:t>495</w:t>
            </w:r>
          </w:p>
          <w:p w:rsidR="009A2171" w:rsidRPr="00A5204F" w:rsidRDefault="009A2171" w:rsidP="00870734">
            <w:pPr>
              <w:jc w:val="center"/>
            </w:pPr>
            <w:r w:rsidRPr="00A5204F">
              <w:t>420</w:t>
            </w:r>
          </w:p>
          <w:p w:rsidR="009A2171" w:rsidRPr="00A5204F" w:rsidRDefault="009A2171" w:rsidP="00870734">
            <w:pPr>
              <w:jc w:val="center"/>
            </w:pPr>
            <w:r w:rsidRPr="00A5204F">
              <w:t>539</w:t>
            </w:r>
          </w:p>
          <w:p w:rsidR="009A2171" w:rsidRPr="00A5204F" w:rsidRDefault="009A2171" w:rsidP="00870734">
            <w:pPr>
              <w:jc w:val="center"/>
            </w:pPr>
            <w:r w:rsidRPr="00A5204F">
              <w:t>475</w:t>
            </w:r>
          </w:p>
        </w:tc>
        <w:tc>
          <w:tcPr>
            <w:tcW w:w="1843" w:type="dxa"/>
            <w:vAlign w:val="center"/>
          </w:tcPr>
          <w:p w:rsidR="009A2171" w:rsidRPr="00A5204F" w:rsidRDefault="009A2171" w:rsidP="00870734">
            <w:pPr>
              <w:jc w:val="center"/>
            </w:pPr>
            <w:r w:rsidRPr="00A5204F">
              <w:t>+70</w:t>
            </w:r>
          </w:p>
          <w:p w:rsidR="009A2171" w:rsidRPr="00A5204F" w:rsidRDefault="009A2171" w:rsidP="00870734">
            <w:pPr>
              <w:jc w:val="center"/>
            </w:pPr>
            <w:r w:rsidRPr="00A5204F">
              <w:t>+38</w:t>
            </w:r>
          </w:p>
          <w:p w:rsidR="009A2171" w:rsidRPr="00A5204F" w:rsidRDefault="009A2171" w:rsidP="00870734">
            <w:pPr>
              <w:jc w:val="center"/>
            </w:pPr>
            <w:r w:rsidRPr="00A5204F">
              <w:t>+10</w:t>
            </w:r>
          </w:p>
          <w:p w:rsidR="009A2171" w:rsidRPr="00A5204F" w:rsidRDefault="009A2171" w:rsidP="00870734">
            <w:pPr>
              <w:jc w:val="center"/>
            </w:pPr>
            <w:r w:rsidRPr="00A5204F">
              <w:t>-58</w:t>
            </w:r>
          </w:p>
          <w:p w:rsidR="009A2171" w:rsidRPr="00A5204F" w:rsidRDefault="009A2171" w:rsidP="00870734">
            <w:pPr>
              <w:jc w:val="center"/>
            </w:pPr>
            <w:r w:rsidRPr="00A5204F">
              <w:t>+59</w:t>
            </w:r>
          </w:p>
          <w:p w:rsidR="009A2171" w:rsidRPr="00A5204F" w:rsidRDefault="009A2171" w:rsidP="00870734">
            <w:pPr>
              <w:jc w:val="center"/>
            </w:pPr>
            <w:r w:rsidRPr="00A5204F">
              <w:t>-10</w:t>
            </w:r>
          </w:p>
        </w:tc>
        <w:tc>
          <w:tcPr>
            <w:tcW w:w="567" w:type="dxa"/>
          </w:tcPr>
          <w:p w:rsidR="009A2171" w:rsidRPr="00A5204F" w:rsidRDefault="009A2171" w:rsidP="00870734">
            <w:pPr>
              <w:jc w:val="center"/>
            </w:pPr>
            <w:r w:rsidRPr="00A5204F">
              <w:t>82</w:t>
            </w:r>
          </w:p>
          <w:p w:rsidR="009A2171" w:rsidRPr="00A5204F" w:rsidRDefault="009A2171" w:rsidP="00870734">
            <w:pPr>
              <w:jc w:val="center"/>
            </w:pPr>
            <w:r w:rsidRPr="00A5204F">
              <w:t>80</w:t>
            </w:r>
          </w:p>
          <w:p w:rsidR="009A2171" w:rsidRPr="00A5204F" w:rsidRDefault="009A2171" w:rsidP="00870734">
            <w:pPr>
              <w:jc w:val="center"/>
            </w:pPr>
            <w:r w:rsidRPr="00A5204F">
              <w:t>73</w:t>
            </w:r>
          </w:p>
          <w:p w:rsidR="009A2171" w:rsidRPr="00A5204F" w:rsidRDefault="009A2171" w:rsidP="00870734">
            <w:pPr>
              <w:jc w:val="center"/>
            </w:pPr>
            <w:r w:rsidRPr="00A5204F">
              <w:t>60</w:t>
            </w:r>
          </w:p>
          <w:p w:rsidR="009A2171" w:rsidRPr="00A5204F" w:rsidRDefault="009A2171" w:rsidP="00870734">
            <w:pPr>
              <w:jc w:val="center"/>
            </w:pPr>
            <w:r w:rsidRPr="00A5204F">
              <w:t>81</w:t>
            </w:r>
          </w:p>
          <w:p w:rsidR="009A2171" w:rsidRPr="00A5204F" w:rsidRDefault="009A2171" w:rsidP="00870734">
            <w:pPr>
              <w:jc w:val="center"/>
            </w:pPr>
            <w:r w:rsidRPr="00A5204F">
              <w:t>73</w:t>
            </w:r>
          </w:p>
        </w:tc>
        <w:tc>
          <w:tcPr>
            <w:tcW w:w="1559" w:type="dxa"/>
            <w:vAlign w:val="center"/>
          </w:tcPr>
          <w:p w:rsidR="009A2171" w:rsidRPr="00A5204F" w:rsidRDefault="009A2171" w:rsidP="00870734">
            <w:pPr>
              <w:jc w:val="center"/>
            </w:pPr>
            <w:r w:rsidRPr="00A5204F">
              <w:t>+13</w:t>
            </w:r>
          </w:p>
          <w:p w:rsidR="009A2171" w:rsidRPr="00A5204F" w:rsidRDefault="009A2171" w:rsidP="00870734">
            <w:pPr>
              <w:jc w:val="center"/>
            </w:pPr>
            <w:r w:rsidRPr="00A5204F">
              <w:t>+11</w:t>
            </w:r>
          </w:p>
          <w:p w:rsidR="009A2171" w:rsidRPr="00A5204F" w:rsidRDefault="009A2171" w:rsidP="00870734">
            <w:pPr>
              <w:jc w:val="center"/>
            </w:pPr>
            <w:r w:rsidRPr="00A5204F">
              <w:t>+4</w:t>
            </w:r>
          </w:p>
          <w:p w:rsidR="009A2171" w:rsidRPr="00A5204F" w:rsidRDefault="009A2171" w:rsidP="00870734">
            <w:pPr>
              <w:jc w:val="center"/>
            </w:pPr>
            <w:r w:rsidRPr="00A5204F">
              <w:t>-5</w:t>
            </w:r>
          </w:p>
          <w:p w:rsidR="009A2171" w:rsidRPr="00A5204F" w:rsidRDefault="009A2171" w:rsidP="00870734">
            <w:pPr>
              <w:jc w:val="center"/>
            </w:pPr>
            <w:r w:rsidRPr="00A5204F">
              <w:t>+13</w:t>
            </w:r>
          </w:p>
          <w:p w:rsidR="009A2171" w:rsidRPr="00A5204F" w:rsidRDefault="009A2171" w:rsidP="00870734">
            <w:pPr>
              <w:jc w:val="center"/>
            </w:pPr>
            <w:r w:rsidRPr="00A5204F">
              <w:t>+4</w:t>
            </w:r>
          </w:p>
        </w:tc>
        <w:tc>
          <w:tcPr>
            <w:tcW w:w="709" w:type="dxa"/>
            <w:vAlign w:val="center"/>
          </w:tcPr>
          <w:p w:rsidR="009A2171" w:rsidRPr="00A5204F" w:rsidRDefault="009A2171" w:rsidP="00870734">
            <w:pPr>
              <w:jc w:val="center"/>
            </w:pPr>
            <w:r w:rsidRPr="00A5204F">
              <w:t>14,8</w:t>
            </w:r>
          </w:p>
          <w:p w:rsidR="009A2171" w:rsidRPr="00A5204F" w:rsidRDefault="009A2171" w:rsidP="00870734">
            <w:pPr>
              <w:jc w:val="center"/>
            </w:pPr>
            <w:r w:rsidRPr="00A5204F">
              <w:t>15,3</w:t>
            </w:r>
          </w:p>
          <w:p w:rsidR="009A2171" w:rsidRPr="00A5204F" w:rsidRDefault="009A2171" w:rsidP="00870734">
            <w:pPr>
              <w:jc w:val="center"/>
            </w:pPr>
            <w:r w:rsidRPr="00A5204F">
              <w:t>14,8</w:t>
            </w:r>
          </w:p>
          <w:p w:rsidR="009A2171" w:rsidRPr="00A5204F" w:rsidRDefault="009A2171" w:rsidP="00870734">
            <w:pPr>
              <w:jc w:val="center"/>
            </w:pPr>
            <w:r w:rsidRPr="00A5204F">
              <w:t>14,3</w:t>
            </w:r>
          </w:p>
          <w:p w:rsidR="009A2171" w:rsidRPr="00A5204F" w:rsidRDefault="009A2171" w:rsidP="00870734">
            <w:pPr>
              <w:jc w:val="center"/>
            </w:pPr>
            <w:r w:rsidRPr="00A5204F">
              <w:t>14,9</w:t>
            </w:r>
          </w:p>
          <w:p w:rsidR="009A2171" w:rsidRPr="00A5204F" w:rsidRDefault="009A2171" w:rsidP="00870734">
            <w:pPr>
              <w:jc w:val="center"/>
            </w:pPr>
            <w:r w:rsidRPr="00A5204F">
              <w:t>15,3</w:t>
            </w:r>
          </w:p>
        </w:tc>
        <w:tc>
          <w:tcPr>
            <w:tcW w:w="1559" w:type="dxa"/>
            <w:vAlign w:val="center"/>
          </w:tcPr>
          <w:p w:rsidR="009A2171" w:rsidRPr="00A5204F" w:rsidRDefault="009A2171" w:rsidP="00870734">
            <w:pPr>
              <w:jc w:val="center"/>
            </w:pPr>
            <w:r w:rsidRPr="00A5204F">
              <w:t>+0,6</w:t>
            </w:r>
          </w:p>
          <w:p w:rsidR="009A2171" w:rsidRPr="00A5204F" w:rsidRDefault="009A2171" w:rsidP="00870734">
            <w:pPr>
              <w:jc w:val="center"/>
            </w:pPr>
            <w:r w:rsidRPr="00A5204F">
              <w:t>+1,1</w:t>
            </w:r>
          </w:p>
          <w:p w:rsidR="009A2171" w:rsidRPr="00A5204F" w:rsidRDefault="009A2171" w:rsidP="00870734">
            <w:pPr>
              <w:jc w:val="center"/>
            </w:pPr>
            <w:r w:rsidRPr="00A5204F">
              <w:t>+0,6</w:t>
            </w:r>
          </w:p>
          <w:p w:rsidR="009A2171" w:rsidRPr="00A5204F" w:rsidRDefault="009A2171" w:rsidP="00870734">
            <w:pPr>
              <w:jc w:val="center"/>
            </w:pPr>
            <w:r w:rsidRPr="00A5204F">
              <w:t>+0,6</w:t>
            </w:r>
          </w:p>
          <w:p w:rsidR="009A2171" w:rsidRPr="00A5204F" w:rsidRDefault="009A2171" w:rsidP="00870734">
            <w:pPr>
              <w:jc w:val="center"/>
            </w:pPr>
            <w:r w:rsidRPr="00A5204F">
              <w:t>+0,7</w:t>
            </w:r>
          </w:p>
          <w:p w:rsidR="009A2171" w:rsidRPr="00A5204F" w:rsidRDefault="009A2171" w:rsidP="00870734">
            <w:pPr>
              <w:jc w:val="center"/>
            </w:pPr>
            <w:r w:rsidRPr="00A5204F">
              <w:t>+1,1</w:t>
            </w:r>
          </w:p>
        </w:tc>
      </w:tr>
    </w:tbl>
    <w:p w:rsidR="009A2171" w:rsidRDefault="009A2171" w:rsidP="006B02C2">
      <w:pPr>
        <w:spacing w:line="360" w:lineRule="auto"/>
        <w:ind w:firstLine="720"/>
        <w:jc w:val="both"/>
        <w:rPr>
          <w:sz w:val="28"/>
          <w:szCs w:val="28"/>
        </w:rPr>
      </w:pPr>
    </w:p>
    <w:p w:rsidR="009A2171" w:rsidRDefault="009A2171" w:rsidP="002C1E93">
      <w:pPr>
        <w:spacing w:line="360" w:lineRule="auto"/>
        <w:ind w:firstLine="720"/>
        <w:jc w:val="both"/>
        <w:rPr>
          <w:sz w:val="28"/>
          <w:szCs w:val="28"/>
        </w:rPr>
      </w:pPr>
      <w:r>
        <w:rPr>
          <w:sz w:val="28"/>
          <w:szCs w:val="28"/>
        </w:rPr>
        <w:t>В группе Трапезондов оба сорта сформировали по сравнению со стандартом более продуктивные растения. В группе Остролистов наиболее продуктивные растения сформировали сорта Остролист 311, Остролист 149, Шептальский 63. У остальных сортов продуктивность одного растения находится на уровне стандарта или немного ему уступает (Остролист 90).</w:t>
      </w:r>
    </w:p>
    <w:p w:rsidR="009A2171" w:rsidRDefault="009A2171" w:rsidP="002C1E93">
      <w:pPr>
        <w:spacing w:line="360" w:lineRule="auto"/>
        <w:ind w:firstLine="720"/>
        <w:jc w:val="both"/>
        <w:rPr>
          <w:sz w:val="28"/>
          <w:szCs w:val="28"/>
        </w:rPr>
      </w:pPr>
      <w:r>
        <w:rPr>
          <w:sz w:val="28"/>
          <w:szCs w:val="28"/>
        </w:rPr>
        <w:t>По выходу сухого табака после сушки лишь сорта Остролист 149 и Крупнолистный 22 заметно превышают стандарт (1,1-1,6%). Остальные сорта или находятся на уровне стандарта, или несколько ему уступают.</w:t>
      </w:r>
    </w:p>
    <w:p w:rsidR="009A2171" w:rsidRDefault="009A2171" w:rsidP="007B558D">
      <w:pPr>
        <w:spacing w:line="360" w:lineRule="auto"/>
        <w:ind w:firstLine="720"/>
        <w:jc w:val="both"/>
        <w:rPr>
          <w:sz w:val="28"/>
          <w:szCs w:val="28"/>
        </w:rPr>
      </w:pPr>
      <w:r>
        <w:rPr>
          <w:sz w:val="28"/>
          <w:szCs w:val="28"/>
        </w:rPr>
        <w:t>В таблице 5 представлены данные, характеризующие урожайность табака и товарное качество сырья.</w:t>
      </w:r>
      <w:r w:rsidRPr="007B558D">
        <w:rPr>
          <w:sz w:val="28"/>
          <w:szCs w:val="28"/>
        </w:rPr>
        <w:t xml:space="preserve"> </w:t>
      </w:r>
      <w:r>
        <w:rPr>
          <w:sz w:val="28"/>
          <w:szCs w:val="28"/>
        </w:rPr>
        <w:t>В группе Трапезондов оба испытываемых сорта табака превосходят стандарт по урожайности: Трапезонд 115 на 4,4 ц/га (17%), Трапезонд 25 на 3,6 ц/га (14,%). Выход сырья первого товарного сорта по сравнению со стандартом у сорта Трапезонд 115 ниже на 15%, у сорта Трапезонд 25 чуть выше. Причиной резкого снижения товарного качества табака у сорта Трапезонд 115 послужило наличие на сырье крапчатой зелени. Основной фон окраски сырья у сорта Трапезонд 115 оранжево-желтый, Трапезонда 25 – оранжевый.</w:t>
      </w:r>
    </w:p>
    <w:p w:rsidR="009A2171" w:rsidRDefault="009A2171" w:rsidP="006B02C2">
      <w:pPr>
        <w:spacing w:line="360" w:lineRule="auto"/>
        <w:jc w:val="center"/>
        <w:rPr>
          <w:sz w:val="28"/>
          <w:szCs w:val="28"/>
        </w:rPr>
      </w:pPr>
    </w:p>
    <w:p w:rsidR="009A2171" w:rsidRPr="00395C4A" w:rsidRDefault="009A2171" w:rsidP="00395C4A">
      <w:pPr>
        <w:pStyle w:val="Caption"/>
        <w:jc w:val="center"/>
        <w:rPr>
          <w:b w:val="0"/>
          <w:color w:val="auto"/>
          <w:sz w:val="24"/>
          <w:szCs w:val="24"/>
        </w:rPr>
      </w:pPr>
      <w:r w:rsidRPr="00395C4A">
        <w:rPr>
          <w:b w:val="0"/>
          <w:color w:val="auto"/>
          <w:sz w:val="24"/>
          <w:szCs w:val="24"/>
        </w:rPr>
        <w:t xml:space="preserve">Таблица </w:t>
      </w:r>
      <w:r w:rsidRPr="00395C4A">
        <w:rPr>
          <w:b w:val="0"/>
          <w:color w:val="auto"/>
          <w:sz w:val="24"/>
          <w:szCs w:val="24"/>
        </w:rPr>
        <w:fldChar w:fldCharType="begin"/>
      </w:r>
      <w:r w:rsidRPr="00395C4A">
        <w:rPr>
          <w:b w:val="0"/>
          <w:color w:val="auto"/>
          <w:sz w:val="24"/>
          <w:szCs w:val="24"/>
        </w:rPr>
        <w:instrText xml:space="preserve"> SEQ Таблица \* ARABIC </w:instrText>
      </w:r>
      <w:r w:rsidRPr="00395C4A">
        <w:rPr>
          <w:b w:val="0"/>
          <w:color w:val="auto"/>
          <w:sz w:val="24"/>
          <w:szCs w:val="24"/>
        </w:rPr>
        <w:fldChar w:fldCharType="separate"/>
      </w:r>
      <w:r>
        <w:rPr>
          <w:b w:val="0"/>
          <w:noProof/>
          <w:color w:val="auto"/>
          <w:sz w:val="24"/>
          <w:szCs w:val="24"/>
        </w:rPr>
        <w:t>5</w:t>
      </w:r>
      <w:r w:rsidRPr="00395C4A">
        <w:rPr>
          <w:b w:val="0"/>
          <w:color w:val="auto"/>
          <w:sz w:val="24"/>
          <w:szCs w:val="24"/>
        </w:rPr>
        <w:fldChar w:fldCharType="end"/>
      </w:r>
      <w:r w:rsidRPr="00395C4A">
        <w:rPr>
          <w:b w:val="0"/>
          <w:color w:val="auto"/>
          <w:sz w:val="24"/>
          <w:szCs w:val="24"/>
        </w:rPr>
        <w:t xml:space="preserve"> - УРОЖАЙНОСТЬ СОРТОВ ТАБАКА И</w:t>
      </w:r>
      <w:r>
        <w:rPr>
          <w:b w:val="0"/>
          <w:color w:val="auto"/>
          <w:sz w:val="24"/>
          <w:szCs w:val="24"/>
        </w:rPr>
        <w:t xml:space="preserve"> </w:t>
      </w:r>
      <w:r w:rsidRPr="00395C4A">
        <w:rPr>
          <w:b w:val="0"/>
          <w:color w:val="auto"/>
          <w:sz w:val="24"/>
          <w:szCs w:val="24"/>
        </w:rPr>
        <w:t>ВЫХОД СЫРЬЯ</w:t>
      </w:r>
      <w:r>
        <w:rPr>
          <w:b w:val="0"/>
          <w:color w:val="auto"/>
          <w:sz w:val="24"/>
          <w:szCs w:val="24"/>
        </w:rPr>
        <w:t xml:space="preserve"> </w:t>
      </w:r>
      <w:r w:rsidRPr="00395C4A">
        <w:rPr>
          <w:b w:val="0"/>
          <w:color w:val="auto"/>
          <w:sz w:val="24"/>
          <w:szCs w:val="24"/>
        </w:rPr>
        <w:t xml:space="preserve"> ПЕРВОГО ТОВАРНОГО СОРТА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10"/>
        <w:gridCol w:w="1134"/>
        <w:gridCol w:w="2126"/>
        <w:gridCol w:w="1276"/>
        <w:gridCol w:w="2126"/>
      </w:tblGrid>
      <w:tr w:rsidR="009A2171" w:rsidRPr="00FE1FA0" w:rsidTr="004C1E6F">
        <w:tc>
          <w:tcPr>
            <w:tcW w:w="2410" w:type="dxa"/>
            <w:vMerge w:val="restart"/>
            <w:vAlign w:val="center"/>
          </w:tcPr>
          <w:p w:rsidR="009A2171" w:rsidRPr="00FE1FA0" w:rsidRDefault="009A2171" w:rsidP="00870734">
            <w:pPr>
              <w:jc w:val="center"/>
            </w:pPr>
            <w:r w:rsidRPr="00FE1FA0">
              <w:t>Сорт</w:t>
            </w:r>
          </w:p>
        </w:tc>
        <w:tc>
          <w:tcPr>
            <w:tcW w:w="3260" w:type="dxa"/>
            <w:gridSpan w:val="2"/>
            <w:vAlign w:val="center"/>
          </w:tcPr>
          <w:p w:rsidR="009A2171" w:rsidRPr="00FE1FA0" w:rsidRDefault="009A2171" w:rsidP="00870734">
            <w:pPr>
              <w:jc w:val="center"/>
            </w:pPr>
            <w:r w:rsidRPr="00FE1FA0">
              <w:t>Урожайность</w:t>
            </w:r>
          </w:p>
        </w:tc>
        <w:tc>
          <w:tcPr>
            <w:tcW w:w="3402" w:type="dxa"/>
            <w:gridSpan w:val="2"/>
            <w:vAlign w:val="center"/>
          </w:tcPr>
          <w:p w:rsidR="009A2171" w:rsidRPr="00FE1FA0" w:rsidRDefault="009A2171" w:rsidP="00870734">
            <w:pPr>
              <w:jc w:val="center"/>
            </w:pPr>
            <w:r w:rsidRPr="00FE1FA0">
              <w:t>Выход сырья первого</w:t>
            </w:r>
          </w:p>
          <w:p w:rsidR="009A2171" w:rsidRPr="00FE1FA0" w:rsidRDefault="009A2171" w:rsidP="00870734">
            <w:pPr>
              <w:jc w:val="center"/>
            </w:pPr>
            <w:r w:rsidRPr="00FE1FA0">
              <w:t>товарного сорта</w:t>
            </w:r>
          </w:p>
        </w:tc>
      </w:tr>
      <w:tr w:rsidR="009A2171" w:rsidRPr="00FE1FA0" w:rsidTr="004C1E6F">
        <w:tc>
          <w:tcPr>
            <w:tcW w:w="2410" w:type="dxa"/>
            <w:vMerge/>
            <w:vAlign w:val="center"/>
          </w:tcPr>
          <w:p w:rsidR="009A2171" w:rsidRPr="00FE1FA0" w:rsidRDefault="009A2171" w:rsidP="00870734">
            <w:pPr>
              <w:jc w:val="center"/>
            </w:pPr>
          </w:p>
        </w:tc>
        <w:tc>
          <w:tcPr>
            <w:tcW w:w="1134" w:type="dxa"/>
            <w:vAlign w:val="center"/>
          </w:tcPr>
          <w:p w:rsidR="009A2171" w:rsidRPr="00FE1FA0" w:rsidRDefault="009A2171" w:rsidP="00870734">
            <w:pPr>
              <w:jc w:val="center"/>
            </w:pPr>
            <w:r w:rsidRPr="00FE1FA0">
              <w:t>ц/га</w:t>
            </w:r>
          </w:p>
        </w:tc>
        <w:tc>
          <w:tcPr>
            <w:tcW w:w="2126" w:type="dxa"/>
            <w:vAlign w:val="center"/>
          </w:tcPr>
          <w:p w:rsidR="009A2171" w:rsidRPr="00FE1FA0" w:rsidRDefault="009A2171" w:rsidP="00870734">
            <w:pPr>
              <w:jc w:val="center"/>
            </w:pPr>
            <w:r w:rsidRPr="00FE1FA0">
              <w:t>±</w:t>
            </w:r>
            <w:r>
              <w:t xml:space="preserve"> к стан</w:t>
            </w:r>
            <w:r w:rsidRPr="00FE1FA0">
              <w:t>дарту, ц/га</w:t>
            </w:r>
          </w:p>
        </w:tc>
        <w:tc>
          <w:tcPr>
            <w:tcW w:w="1276" w:type="dxa"/>
            <w:vAlign w:val="center"/>
          </w:tcPr>
          <w:p w:rsidR="009A2171" w:rsidRPr="00FE1FA0" w:rsidRDefault="009A2171" w:rsidP="00870734">
            <w:pPr>
              <w:jc w:val="center"/>
            </w:pPr>
            <w:r w:rsidRPr="00FE1FA0">
              <w:t>%</w:t>
            </w:r>
          </w:p>
        </w:tc>
        <w:tc>
          <w:tcPr>
            <w:tcW w:w="2126" w:type="dxa"/>
            <w:vAlign w:val="center"/>
          </w:tcPr>
          <w:p w:rsidR="009A2171" w:rsidRPr="00FE1FA0" w:rsidRDefault="009A2171" w:rsidP="00870734">
            <w:pPr>
              <w:jc w:val="center"/>
            </w:pPr>
            <w:r w:rsidRPr="00FE1FA0">
              <w:t>±</w:t>
            </w:r>
            <w:r>
              <w:t xml:space="preserve"> к стан</w:t>
            </w:r>
            <w:r w:rsidRPr="00FE1FA0">
              <w:t>дарту, %</w:t>
            </w:r>
          </w:p>
        </w:tc>
      </w:tr>
      <w:tr w:rsidR="009A2171" w:rsidRPr="00FE1FA0" w:rsidTr="004C1E6F">
        <w:tc>
          <w:tcPr>
            <w:tcW w:w="9072" w:type="dxa"/>
            <w:gridSpan w:val="5"/>
          </w:tcPr>
          <w:p w:rsidR="009A2171" w:rsidRPr="00FE1FA0" w:rsidRDefault="009A2171" w:rsidP="00870734">
            <w:pPr>
              <w:jc w:val="center"/>
            </w:pPr>
            <w:r>
              <w:t>Сортотип Трапезонд</w:t>
            </w:r>
          </w:p>
        </w:tc>
      </w:tr>
      <w:tr w:rsidR="009A2171" w:rsidRPr="00FE1FA0" w:rsidTr="004C1E6F">
        <w:trPr>
          <w:trHeight w:val="535"/>
        </w:trPr>
        <w:tc>
          <w:tcPr>
            <w:tcW w:w="2410" w:type="dxa"/>
          </w:tcPr>
          <w:p w:rsidR="009A2171" w:rsidRPr="00FE1FA0" w:rsidRDefault="009A2171" w:rsidP="00870734">
            <w:pPr>
              <w:jc w:val="both"/>
            </w:pPr>
            <w:r w:rsidRPr="00FE1FA0">
              <w:t>Трапезонд 115</w:t>
            </w:r>
          </w:p>
          <w:p w:rsidR="009A2171" w:rsidRPr="00FE1FA0" w:rsidRDefault="009A2171" w:rsidP="00870734">
            <w:pPr>
              <w:jc w:val="both"/>
            </w:pPr>
            <w:r>
              <w:t>Трапезонд 25</w:t>
            </w:r>
          </w:p>
        </w:tc>
        <w:tc>
          <w:tcPr>
            <w:tcW w:w="1134" w:type="dxa"/>
          </w:tcPr>
          <w:p w:rsidR="009A2171" w:rsidRPr="00FE1FA0" w:rsidRDefault="009A2171" w:rsidP="00870734">
            <w:pPr>
              <w:jc w:val="center"/>
            </w:pPr>
            <w:r w:rsidRPr="00FE1FA0">
              <w:t>30,9</w:t>
            </w:r>
          </w:p>
          <w:p w:rsidR="009A2171" w:rsidRPr="00FE1FA0" w:rsidRDefault="009A2171" w:rsidP="00870734">
            <w:pPr>
              <w:jc w:val="center"/>
            </w:pPr>
            <w:r>
              <w:t>29,2</w:t>
            </w:r>
          </w:p>
        </w:tc>
        <w:tc>
          <w:tcPr>
            <w:tcW w:w="2126" w:type="dxa"/>
          </w:tcPr>
          <w:p w:rsidR="009A2171" w:rsidRPr="00FE1FA0" w:rsidRDefault="009A2171" w:rsidP="00870734">
            <w:pPr>
              <w:jc w:val="center"/>
            </w:pPr>
            <w:r w:rsidRPr="00FE1FA0">
              <w:t>+4,4</w:t>
            </w:r>
          </w:p>
          <w:p w:rsidR="009A2171" w:rsidRPr="00FE1FA0" w:rsidRDefault="009A2171" w:rsidP="00870734">
            <w:pPr>
              <w:jc w:val="center"/>
            </w:pPr>
            <w:r>
              <w:t>+3,6</w:t>
            </w:r>
          </w:p>
        </w:tc>
        <w:tc>
          <w:tcPr>
            <w:tcW w:w="1276" w:type="dxa"/>
          </w:tcPr>
          <w:p w:rsidR="009A2171" w:rsidRPr="00FE1FA0" w:rsidRDefault="009A2171" w:rsidP="00870734">
            <w:pPr>
              <w:jc w:val="center"/>
            </w:pPr>
            <w:r w:rsidRPr="00FE1FA0">
              <w:t>78</w:t>
            </w:r>
          </w:p>
          <w:p w:rsidR="009A2171" w:rsidRPr="00FE1FA0" w:rsidRDefault="009A2171" w:rsidP="00870734">
            <w:pPr>
              <w:jc w:val="center"/>
            </w:pPr>
            <w:r>
              <w:t>96</w:t>
            </w:r>
          </w:p>
        </w:tc>
        <w:tc>
          <w:tcPr>
            <w:tcW w:w="2126" w:type="dxa"/>
          </w:tcPr>
          <w:p w:rsidR="009A2171" w:rsidRPr="00FE1FA0" w:rsidRDefault="009A2171" w:rsidP="00870734">
            <w:pPr>
              <w:jc w:val="center"/>
            </w:pPr>
            <w:r w:rsidRPr="00FE1FA0">
              <w:t>-15</w:t>
            </w:r>
          </w:p>
          <w:p w:rsidR="009A2171" w:rsidRPr="00FE1FA0" w:rsidRDefault="009A2171" w:rsidP="00870734">
            <w:pPr>
              <w:jc w:val="center"/>
            </w:pPr>
            <w:r>
              <w:t>+3</w:t>
            </w:r>
          </w:p>
        </w:tc>
      </w:tr>
      <w:tr w:rsidR="009A2171" w:rsidRPr="00FE1FA0" w:rsidTr="004C1E6F">
        <w:tc>
          <w:tcPr>
            <w:tcW w:w="9072" w:type="dxa"/>
            <w:gridSpan w:val="5"/>
          </w:tcPr>
          <w:p w:rsidR="009A2171" w:rsidRPr="00FE1FA0" w:rsidRDefault="009A2171" w:rsidP="00870734">
            <w:pPr>
              <w:jc w:val="center"/>
            </w:pPr>
            <w:r>
              <w:t>Сортотип Остролист</w:t>
            </w:r>
          </w:p>
        </w:tc>
      </w:tr>
      <w:tr w:rsidR="009A2171" w:rsidRPr="00FE1FA0" w:rsidTr="004C1E6F">
        <w:tc>
          <w:tcPr>
            <w:tcW w:w="2410" w:type="dxa"/>
          </w:tcPr>
          <w:p w:rsidR="009A2171" w:rsidRPr="00FE1FA0" w:rsidRDefault="009A2171" w:rsidP="00870734">
            <w:pPr>
              <w:jc w:val="both"/>
            </w:pPr>
            <w:r w:rsidRPr="00FE1FA0">
              <w:t>Остролист 311</w:t>
            </w:r>
          </w:p>
          <w:p w:rsidR="009A2171" w:rsidRPr="00FE1FA0" w:rsidRDefault="009A2171" w:rsidP="00870734">
            <w:pPr>
              <w:jc w:val="both"/>
            </w:pPr>
            <w:r w:rsidRPr="00FE1FA0">
              <w:t>Остролист 149</w:t>
            </w:r>
          </w:p>
          <w:p w:rsidR="009A2171" w:rsidRPr="00FE1FA0" w:rsidRDefault="009A2171" w:rsidP="00870734">
            <w:pPr>
              <w:jc w:val="both"/>
            </w:pPr>
            <w:r w:rsidRPr="00FE1FA0">
              <w:t>Остролист 360</w:t>
            </w:r>
          </w:p>
          <w:p w:rsidR="009A2171" w:rsidRPr="00FE1FA0" w:rsidRDefault="009A2171" w:rsidP="00870734">
            <w:pPr>
              <w:jc w:val="both"/>
            </w:pPr>
            <w:r w:rsidRPr="00FE1FA0">
              <w:t>Остролист 90</w:t>
            </w:r>
          </w:p>
          <w:p w:rsidR="009A2171" w:rsidRPr="00FE1FA0" w:rsidRDefault="009A2171" w:rsidP="00870734">
            <w:pPr>
              <w:jc w:val="both"/>
            </w:pPr>
            <w:r w:rsidRPr="00FE1FA0">
              <w:t>Шептальский 63</w:t>
            </w:r>
          </w:p>
          <w:p w:rsidR="009A2171" w:rsidRPr="00FE1FA0" w:rsidRDefault="009A2171" w:rsidP="00870734">
            <w:pPr>
              <w:jc w:val="both"/>
            </w:pPr>
            <w:r w:rsidRPr="00FE1FA0">
              <w:t>Крупнолистный 22</w:t>
            </w:r>
          </w:p>
        </w:tc>
        <w:tc>
          <w:tcPr>
            <w:tcW w:w="1134" w:type="dxa"/>
          </w:tcPr>
          <w:p w:rsidR="009A2171" w:rsidRPr="00FE1FA0" w:rsidRDefault="009A2171" w:rsidP="00870734">
            <w:pPr>
              <w:jc w:val="center"/>
            </w:pPr>
            <w:r w:rsidRPr="00FE1FA0">
              <w:t>33,6</w:t>
            </w:r>
          </w:p>
          <w:p w:rsidR="009A2171" w:rsidRPr="00FE1FA0" w:rsidRDefault="009A2171" w:rsidP="00870734">
            <w:pPr>
              <w:jc w:val="center"/>
            </w:pPr>
            <w:r w:rsidRPr="00FE1FA0">
              <w:t>32,6</w:t>
            </w:r>
          </w:p>
          <w:p w:rsidR="009A2171" w:rsidRPr="00FE1FA0" w:rsidRDefault="009A2171" w:rsidP="00870734">
            <w:pPr>
              <w:jc w:val="center"/>
            </w:pPr>
            <w:r w:rsidRPr="00FE1FA0">
              <w:t>29,5</w:t>
            </w:r>
          </w:p>
          <w:p w:rsidR="009A2171" w:rsidRPr="00FE1FA0" w:rsidRDefault="009A2171" w:rsidP="00870734">
            <w:pPr>
              <w:jc w:val="center"/>
            </w:pPr>
            <w:r w:rsidRPr="00FE1FA0">
              <w:t>26,4</w:t>
            </w:r>
          </w:p>
          <w:p w:rsidR="009A2171" w:rsidRPr="00FE1FA0" w:rsidRDefault="009A2171" w:rsidP="00870734">
            <w:pPr>
              <w:jc w:val="center"/>
            </w:pPr>
            <w:r w:rsidRPr="00FE1FA0">
              <w:t>33,9</w:t>
            </w:r>
          </w:p>
          <w:p w:rsidR="009A2171" w:rsidRPr="00FE1FA0" w:rsidRDefault="009A2171" w:rsidP="00870734">
            <w:pPr>
              <w:jc w:val="center"/>
            </w:pPr>
            <w:r w:rsidRPr="00FE1FA0">
              <w:t>29,8</w:t>
            </w:r>
          </w:p>
        </w:tc>
        <w:tc>
          <w:tcPr>
            <w:tcW w:w="2126" w:type="dxa"/>
          </w:tcPr>
          <w:p w:rsidR="009A2171" w:rsidRPr="00FE1FA0" w:rsidRDefault="009A2171" w:rsidP="00870734">
            <w:pPr>
              <w:jc w:val="center"/>
            </w:pPr>
            <w:r w:rsidRPr="00FE1FA0">
              <w:t>+4,9</w:t>
            </w:r>
          </w:p>
          <w:p w:rsidR="009A2171" w:rsidRPr="00FE1FA0" w:rsidRDefault="009A2171" w:rsidP="00870734">
            <w:pPr>
              <w:jc w:val="center"/>
            </w:pPr>
            <w:r w:rsidRPr="00FE1FA0">
              <w:t>+3,9</w:t>
            </w:r>
          </w:p>
          <w:p w:rsidR="009A2171" w:rsidRPr="00FE1FA0" w:rsidRDefault="009A2171" w:rsidP="00870734">
            <w:pPr>
              <w:jc w:val="center"/>
            </w:pPr>
            <w:r w:rsidRPr="00FE1FA0">
              <w:t>+0,8</w:t>
            </w:r>
          </w:p>
          <w:p w:rsidR="009A2171" w:rsidRPr="00FE1FA0" w:rsidRDefault="009A2171" w:rsidP="00870734">
            <w:pPr>
              <w:jc w:val="center"/>
            </w:pPr>
            <w:r w:rsidRPr="00FE1FA0">
              <w:t>-2,4</w:t>
            </w:r>
          </w:p>
          <w:p w:rsidR="009A2171" w:rsidRPr="00FE1FA0" w:rsidRDefault="009A2171" w:rsidP="00870734">
            <w:pPr>
              <w:jc w:val="center"/>
            </w:pPr>
            <w:r w:rsidRPr="00FE1FA0">
              <w:t>+5,9</w:t>
            </w:r>
          </w:p>
          <w:p w:rsidR="009A2171" w:rsidRPr="00FE1FA0" w:rsidRDefault="009A2171" w:rsidP="00870734">
            <w:pPr>
              <w:jc w:val="center"/>
            </w:pPr>
            <w:r w:rsidRPr="00FE1FA0">
              <w:t>+1,1</w:t>
            </w:r>
          </w:p>
        </w:tc>
        <w:tc>
          <w:tcPr>
            <w:tcW w:w="1276" w:type="dxa"/>
          </w:tcPr>
          <w:p w:rsidR="009A2171" w:rsidRPr="00FE1FA0" w:rsidRDefault="009A2171" w:rsidP="00870734">
            <w:pPr>
              <w:jc w:val="center"/>
            </w:pPr>
            <w:r w:rsidRPr="00FE1FA0">
              <w:t>87</w:t>
            </w:r>
          </w:p>
          <w:p w:rsidR="009A2171" w:rsidRPr="00FE1FA0" w:rsidRDefault="009A2171" w:rsidP="00870734">
            <w:pPr>
              <w:jc w:val="center"/>
            </w:pPr>
            <w:r w:rsidRPr="00FE1FA0">
              <w:t>84</w:t>
            </w:r>
          </w:p>
          <w:p w:rsidR="009A2171" w:rsidRPr="00FE1FA0" w:rsidRDefault="009A2171" w:rsidP="00870734">
            <w:pPr>
              <w:jc w:val="center"/>
            </w:pPr>
            <w:r w:rsidRPr="00FE1FA0">
              <w:t>96</w:t>
            </w:r>
          </w:p>
          <w:p w:rsidR="009A2171" w:rsidRPr="00FE1FA0" w:rsidRDefault="009A2171" w:rsidP="00870734">
            <w:pPr>
              <w:jc w:val="center"/>
            </w:pPr>
            <w:r w:rsidRPr="00FE1FA0">
              <w:t>94</w:t>
            </w:r>
          </w:p>
          <w:p w:rsidR="009A2171" w:rsidRPr="00FE1FA0" w:rsidRDefault="009A2171" w:rsidP="00870734">
            <w:pPr>
              <w:jc w:val="center"/>
            </w:pPr>
            <w:r w:rsidRPr="00FE1FA0">
              <w:t>95</w:t>
            </w:r>
          </w:p>
          <w:p w:rsidR="009A2171" w:rsidRPr="00FE1FA0" w:rsidRDefault="009A2171" w:rsidP="00870734">
            <w:pPr>
              <w:jc w:val="center"/>
            </w:pPr>
            <w:r w:rsidRPr="00FE1FA0">
              <w:t>99</w:t>
            </w:r>
          </w:p>
        </w:tc>
        <w:tc>
          <w:tcPr>
            <w:tcW w:w="2126" w:type="dxa"/>
          </w:tcPr>
          <w:p w:rsidR="009A2171" w:rsidRPr="00FE1FA0" w:rsidRDefault="009A2171" w:rsidP="00870734">
            <w:pPr>
              <w:jc w:val="center"/>
            </w:pPr>
            <w:r w:rsidRPr="00FE1FA0">
              <w:t>-4</w:t>
            </w:r>
          </w:p>
          <w:p w:rsidR="009A2171" w:rsidRPr="00FE1FA0" w:rsidRDefault="009A2171" w:rsidP="00870734">
            <w:pPr>
              <w:jc w:val="center"/>
            </w:pPr>
            <w:r w:rsidRPr="00FE1FA0">
              <w:t>-7</w:t>
            </w:r>
          </w:p>
          <w:p w:rsidR="009A2171" w:rsidRPr="00FE1FA0" w:rsidRDefault="009A2171" w:rsidP="00870734">
            <w:pPr>
              <w:jc w:val="center"/>
            </w:pPr>
            <w:r w:rsidRPr="00FE1FA0">
              <w:t>+5</w:t>
            </w:r>
          </w:p>
          <w:p w:rsidR="009A2171" w:rsidRPr="00FE1FA0" w:rsidRDefault="009A2171" w:rsidP="00870734">
            <w:pPr>
              <w:jc w:val="center"/>
            </w:pPr>
            <w:r w:rsidRPr="00FE1FA0">
              <w:t>-5</w:t>
            </w:r>
          </w:p>
          <w:p w:rsidR="009A2171" w:rsidRPr="00FE1FA0" w:rsidRDefault="009A2171" w:rsidP="00870734">
            <w:pPr>
              <w:jc w:val="center"/>
            </w:pPr>
            <w:r w:rsidRPr="00FE1FA0">
              <w:t>+5</w:t>
            </w:r>
          </w:p>
          <w:p w:rsidR="009A2171" w:rsidRPr="00FE1FA0" w:rsidRDefault="009A2171" w:rsidP="00870734">
            <w:pPr>
              <w:jc w:val="center"/>
            </w:pPr>
            <w:r w:rsidRPr="00FE1FA0">
              <w:t>+8</w:t>
            </w:r>
          </w:p>
        </w:tc>
      </w:tr>
    </w:tbl>
    <w:p w:rsidR="009A2171" w:rsidRPr="00FE1FA0" w:rsidRDefault="009A2171" w:rsidP="006B02C2">
      <w:pPr>
        <w:spacing w:line="360" w:lineRule="auto"/>
        <w:ind w:firstLine="720"/>
        <w:jc w:val="both"/>
      </w:pPr>
    </w:p>
    <w:p w:rsidR="009A2171" w:rsidRDefault="009A2171" w:rsidP="002C1E93">
      <w:pPr>
        <w:spacing w:line="360" w:lineRule="auto"/>
        <w:ind w:firstLine="720"/>
        <w:jc w:val="both"/>
        <w:rPr>
          <w:sz w:val="28"/>
          <w:szCs w:val="28"/>
        </w:rPr>
      </w:pPr>
      <w:r>
        <w:rPr>
          <w:sz w:val="28"/>
          <w:szCs w:val="28"/>
        </w:rPr>
        <w:t>В группе Остролистов урожайность табака превышает стандарт у сорта Остролист 311 на 4,9 ц/га (17%), у Остролиста 149 на 3,9 ц/га (14%), у Шептальского 63 на 5,9 ц/га (21%). У сортов Остролист 360 и Крупнолистный 22 она находится на уровне стандарта, у сорта Остролист 90 ниже стандарта на 2,4 ц/га (8%). Выход сырья первого товарного сорта у сортов Остролист 360, Шептальский 63 и  Крупнолистный 22  превышает стандарт на 5-8%, у сортов Остролист 311, Остролист 149 и Остролист 90 –  уступает на 4-7%. Основной фон окраски сырья у сортов Остролист 360 и Крупнолистный 22 желто-оранжевый, у Остролиста 311, Остролиста 149, Остролиста 90 – оранжевый, у Шептальского 63 – ярко- оранжевый.</w:t>
      </w:r>
    </w:p>
    <w:p w:rsidR="009A2171" w:rsidRDefault="009A2171" w:rsidP="002C1E93">
      <w:pPr>
        <w:spacing w:line="360" w:lineRule="auto"/>
        <w:ind w:firstLine="720"/>
        <w:jc w:val="both"/>
        <w:rPr>
          <w:sz w:val="28"/>
          <w:szCs w:val="28"/>
        </w:rPr>
      </w:pPr>
      <w:r>
        <w:rPr>
          <w:sz w:val="28"/>
          <w:szCs w:val="28"/>
        </w:rPr>
        <w:t>После сортировки табака по товарным сортам на листьях первого товарного сорта третьей ломки были определены технологические показатели: масса сухого листа, содержание (доля) средней жилки, толщина листовой пластинки и средней жилки, материальность (табл. 6).</w:t>
      </w:r>
    </w:p>
    <w:p w:rsidR="009A2171" w:rsidRDefault="009A2171" w:rsidP="006B02C2">
      <w:pPr>
        <w:spacing w:line="360" w:lineRule="auto"/>
        <w:ind w:firstLine="709"/>
        <w:jc w:val="center"/>
      </w:pPr>
    </w:p>
    <w:p w:rsidR="009A2171" w:rsidRPr="00A00E3E" w:rsidRDefault="009A2171" w:rsidP="00A00E3E">
      <w:pPr>
        <w:pStyle w:val="Caption"/>
        <w:jc w:val="center"/>
        <w:rPr>
          <w:b w:val="0"/>
          <w:color w:val="auto"/>
          <w:sz w:val="20"/>
          <w:szCs w:val="20"/>
        </w:rPr>
      </w:pPr>
      <w:r w:rsidRPr="00A00E3E">
        <w:rPr>
          <w:b w:val="0"/>
          <w:color w:val="auto"/>
          <w:sz w:val="20"/>
          <w:szCs w:val="20"/>
        </w:rPr>
        <w:t xml:space="preserve">Таблица </w:t>
      </w:r>
      <w:r w:rsidRPr="00A00E3E">
        <w:rPr>
          <w:b w:val="0"/>
          <w:color w:val="auto"/>
          <w:sz w:val="20"/>
          <w:szCs w:val="20"/>
        </w:rPr>
        <w:fldChar w:fldCharType="begin"/>
      </w:r>
      <w:r w:rsidRPr="00A00E3E">
        <w:rPr>
          <w:b w:val="0"/>
          <w:color w:val="auto"/>
          <w:sz w:val="20"/>
          <w:szCs w:val="20"/>
        </w:rPr>
        <w:instrText xml:space="preserve"> SEQ Таблица \* ARABIC </w:instrText>
      </w:r>
      <w:r w:rsidRPr="00A00E3E">
        <w:rPr>
          <w:b w:val="0"/>
          <w:color w:val="auto"/>
          <w:sz w:val="20"/>
          <w:szCs w:val="20"/>
        </w:rPr>
        <w:fldChar w:fldCharType="separate"/>
      </w:r>
      <w:r>
        <w:rPr>
          <w:b w:val="0"/>
          <w:noProof/>
          <w:color w:val="auto"/>
          <w:sz w:val="20"/>
          <w:szCs w:val="20"/>
        </w:rPr>
        <w:t>6</w:t>
      </w:r>
      <w:r w:rsidRPr="00A00E3E">
        <w:rPr>
          <w:b w:val="0"/>
          <w:color w:val="auto"/>
          <w:sz w:val="20"/>
          <w:szCs w:val="20"/>
        </w:rPr>
        <w:fldChar w:fldCharType="end"/>
      </w:r>
      <w:r>
        <w:rPr>
          <w:b w:val="0"/>
          <w:color w:val="auto"/>
          <w:sz w:val="20"/>
          <w:szCs w:val="20"/>
        </w:rPr>
        <w:t xml:space="preserve"> -</w:t>
      </w:r>
      <w:r w:rsidRPr="00A00E3E">
        <w:rPr>
          <w:b w:val="0"/>
          <w:color w:val="auto"/>
          <w:sz w:val="20"/>
          <w:szCs w:val="20"/>
        </w:rPr>
        <w:t xml:space="preserve"> ВЛИЯНИЕ СОРТОВЫХ ОСОБЕННОСТЕЙ НА ТЕХНОЛОГИЧЕСКИЕ ПОКАЗАТЕЛИ ТАБАКА</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708"/>
        <w:gridCol w:w="709"/>
        <w:gridCol w:w="709"/>
        <w:gridCol w:w="850"/>
        <w:gridCol w:w="709"/>
        <w:gridCol w:w="851"/>
        <w:gridCol w:w="708"/>
        <w:gridCol w:w="851"/>
        <w:gridCol w:w="709"/>
        <w:gridCol w:w="708"/>
      </w:tblGrid>
      <w:tr w:rsidR="009A2171" w:rsidRPr="00A00E3E" w:rsidTr="00D2074D">
        <w:tc>
          <w:tcPr>
            <w:tcW w:w="1668" w:type="dxa"/>
            <w:vMerge w:val="restart"/>
            <w:vAlign w:val="center"/>
          </w:tcPr>
          <w:p w:rsidR="009A2171" w:rsidRPr="00D2074D" w:rsidRDefault="009A2171" w:rsidP="00D2074D">
            <w:pPr>
              <w:jc w:val="center"/>
              <w:rPr>
                <w:sz w:val="20"/>
                <w:szCs w:val="20"/>
              </w:rPr>
            </w:pPr>
            <w:r w:rsidRPr="00D2074D">
              <w:rPr>
                <w:sz w:val="20"/>
                <w:szCs w:val="20"/>
              </w:rPr>
              <w:t>Сорт</w:t>
            </w:r>
          </w:p>
        </w:tc>
        <w:tc>
          <w:tcPr>
            <w:tcW w:w="1417" w:type="dxa"/>
            <w:gridSpan w:val="2"/>
            <w:vMerge w:val="restart"/>
            <w:vAlign w:val="center"/>
          </w:tcPr>
          <w:p w:rsidR="009A2171" w:rsidRPr="00D2074D" w:rsidRDefault="009A2171" w:rsidP="00D2074D">
            <w:pPr>
              <w:jc w:val="center"/>
              <w:rPr>
                <w:sz w:val="20"/>
                <w:szCs w:val="20"/>
              </w:rPr>
            </w:pPr>
            <w:r w:rsidRPr="00D2074D">
              <w:rPr>
                <w:sz w:val="20"/>
                <w:szCs w:val="20"/>
              </w:rPr>
              <w:t xml:space="preserve">Масса сухого </w:t>
            </w:r>
          </w:p>
          <w:p w:rsidR="009A2171" w:rsidRPr="00D2074D" w:rsidRDefault="009A2171" w:rsidP="00D2074D">
            <w:pPr>
              <w:jc w:val="center"/>
              <w:rPr>
                <w:sz w:val="20"/>
                <w:szCs w:val="20"/>
              </w:rPr>
            </w:pPr>
            <w:r w:rsidRPr="00D2074D">
              <w:rPr>
                <w:sz w:val="20"/>
                <w:szCs w:val="20"/>
              </w:rPr>
              <w:t>листа, г</w:t>
            </w:r>
          </w:p>
        </w:tc>
        <w:tc>
          <w:tcPr>
            <w:tcW w:w="1559" w:type="dxa"/>
            <w:gridSpan w:val="2"/>
            <w:vMerge w:val="restart"/>
            <w:vAlign w:val="center"/>
          </w:tcPr>
          <w:p w:rsidR="009A2171" w:rsidRPr="00D2074D" w:rsidRDefault="009A2171" w:rsidP="00D2074D">
            <w:pPr>
              <w:jc w:val="center"/>
              <w:rPr>
                <w:sz w:val="20"/>
                <w:szCs w:val="20"/>
              </w:rPr>
            </w:pPr>
            <w:r w:rsidRPr="00D2074D">
              <w:rPr>
                <w:sz w:val="20"/>
                <w:szCs w:val="20"/>
              </w:rPr>
              <w:t>Содержание</w:t>
            </w:r>
          </w:p>
          <w:p w:rsidR="009A2171" w:rsidRPr="00D2074D" w:rsidRDefault="009A2171" w:rsidP="00D2074D">
            <w:pPr>
              <w:jc w:val="center"/>
              <w:rPr>
                <w:sz w:val="20"/>
                <w:szCs w:val="20"/>
              </w:rPr>
            </w:pPr>
            <w:r w:rsidRPr="00D2074D">
              <w:rPr>
                <w:sz w:val="20"/>
                <w:szCs w:val="20"/>
              </w:rPr>
              <w:t>средней жилки,</w:t>
            </w:r>
          </w:p>
        </w:tc>
        <w:tc>
          <w:tcPr>
            <w:tcW w:w="3119" w:type="dxa"/>
            <w:gridSpan w:val="4"/>
            <w:vAlign w:val="center"/>
          </w:tcPr>
          <w:p w:rsidR="009A2171" w:rsidRPr="00D2074D" w:rsidRDefault="009A2171" w:rsidP="00D2074D">
            <w:pPr>
              <w:jc w:val="center"/>
              <w:rPr>
                <w:sz w:val="20"/>
                <w:szCs w:val="20"/>
              </w:rPr>
            </w:pPr>
            <w:r w:rsidRPr="00D2074D">
              <w:rPr>
                <w:sz w:val="20"/>
                <w:szCs w:val="20"/>
              </w:rPr>
              <w:t>Толщина, мм</w:t>
            </w:r>
          </w:p>
        </w:tc>
        <w:tc>
          <w:tcPr>
            <w:tcW w:w="1417" w:type="dxa"/>
            <w:gridSpan w:val="2"/>
            <w:vMerge w:val="restart"/>
            <w:vAlign w:val="center"/>
          </w:tcPr>
          <w:p w:rsidR="009A2171" w:rsidRPr="00D2074D" w:rsidRDefault="009A2171" w:rsidP="00D2074D">
            <w:pPr>
              <w:jc w:val="center"/>
              <w:rPr>
                <w:sz w:val="20"/>
                <w:szCs w:val="20"/>
              </w:rPr>
            </w:pPr>
            <w:r w:rsidRPr="00D2074D">
              <w:rPr>
                <w:sz w:val="20"/>
                <w:szCs w:val="20"/>
              </w:rPr>
              <w:t xml:space="preserve">Материаль-ность, г/дм </w:t>
            </w:r>
            <w:r w:rsidRPr="00D2074D">
              <w:rPr>
                <w:sz w:val="20"/>
                <w:szCs w:val="20"/>
                <w:vertAlign w:val="superscript"/>
              </w:rPr>
              <w:t>2</w:t>
            </w:r>
          </w:p>
        </w:tc>
      </w:tr>
      <w:tr w:rsidR="009A2171" w:rsidRPr="00A00E3E" w:rsidTr="00D2074D">
        <w:tc>
          <w:tcPr>
            <w:tcW w:w="1668" w:type="dxa"/>
            <w:vMerge/>
            <w:vAlign w:val="center"/>
          </w:tcPr>
          <w:p w:rsidR="009A2171" w:rsidRPr="00D2074D" w:rsidRDefault="009A2171" w:rsidP="00D2074D">
            <w:pPr>
              <w:jc w:val="center"/>
              <w:rPr>
                <w:sz w:val="20"/>
                <w:szCs w:val="20"/>
              </w:rPr>
            </w:pPr>
          </w:p>
        </w:tc>
        <w:tc>
          <w:tcPr>
            <w:tcW w:w="1417" w:type="dxa"/>
            <w:gridSpan w:val="2"/>
            <w:vMerge/>
            <w:vAlign w:val="center"/>
          </w:tcPr>
          <w:p w:rsidR="009A2171" w:rsidRPr="00D2074D" w:rsidRDefault="009A2171" w:rsidP="00D2074D">
            <w:pPr>
              <w:jc w:val="center"/>
              <w:rPr>
                <w:sz w:val="20"/>
                <w:szCs w:val="20"/>
              </w:rPr>
            </w:pPr>
          </w:p>
        </w:tc>
        <w:tc>
          <w:tcPr>
            <w:tcW w:w="1559" w:type="dxa"/>
            <w:gridSpan w:val="2"/>
            <w:vMerge/>
            <w:vAlign w:val="center"/>
          </w:tcPr>
          <w:p w:rsidR="009A2171" w:rsidRPr="00D2074D" w:rsidRDefault="009A2171" w:rsidP="00D2074D">
            <w:pPr>
              <w:jc w:val="center"/>
              <w:rPr>
                <w:sz w:val="20"/>
                <w:szCs w:val="20"/>
              </w:rPr>
            </w:pPr>
          </w:p>
        </w:tc>
        <w:tc>
          <w:tcPr>
            <w:tcW w:w="1560" w:type="dxa"/>
            <w:gridSpan w:val="2"/>
            <w:vAlign w:val="center"/>
          </w:tcPr>
          <w:p w:rsidR="009A2171" w:rsidRPr="00D2074D" w:rsidRDefault="009A2171" w:rsidP="00D2074D">
            <w:pPr>
              <w:jc w:val="center"/>
              <w:rPr>
                <w:sz w:val="20"/>
                <w:szCs w:val="20"/>
              </w:rPr>
            </w:pPr>
            <w:r w:rsidRPr="00D2074D">
              <w:rPr>
                <w:sz w:val="20"/>
                <w:szCs w:val="20"/>
              </w:rPr>
              <w:t>пластинки</w:t>
            </w:r>
          </w:p>
        </w:tc>
        <w:tc>
          <w:tcPr>
            <w:tcW w:w="1559" w:type="dxa"/>
            <w:gridSpan w:val="2"/>
            <w:vAlign w:val="center"/>
          </w:tcPr>
          <w:p w:rsidR="009A2171" w:rsidRPr="00D2074D" w:rsidRDefault="009A2171" w:rsidP="00D2074D">
            <w:pPr>
              <w:jc w:val="center"/>
              <w:rPr>
                <w:sz w:val="20"/>
                <w:szCs w:val="20"/>
              </w:rPr>
            </w:pPr>
            <w:r w:rsidRPr="00D2074D">
              <w:rPr>
                <w:sz w:val="20"/>
                <w:szCs w:val="20"/>
              </w:rPr>
              <w:t>жилки</w:t>
            </w:r>
          </w:p>
        </w:tc>
        <w:tc>
          <w:tcPr>
            <w:tcW w:w="1417" w:type="dxa"/>
            <w:gridSpan w:val="2"/>
            <w:vMerge/>
            <w:vAlign w:val="center"/>
          </w:tcPr>
          <w:p w:rsidR="009A2171" w:rsidRPr="00D2074D" w:rsidRDefault="009A2171" w:rsidP="00D2074D">
            <w:pPr>
              <w:jc w:val="center"/>
              <w:rPr>
                <w:sz w:val="20"/>
                <w:szCs w:val="20"/>
              </w:rPr>
            </w:pPr>
          </w:p>
        </w:tc>
      </w:tr>
      <w:tr w:rsidR="009A2171" w:rsidRPr="00A00E3E" w:rsidTr="00D2074D">
        <w:tc>
          <w:tcPr>
            <w:tcW w:w="1668" w:type="dxa"/>
            <w:vMerge/>
            <w:vAlign w:val="center"/>
          </w:tcPr>
          <w:p w:rsidR="009A2171" w:rsidRPr="00D2074D" w:rsidRDefault="009A2171" w:rsidP="00D2074D">
            <w:pPr>
              <w:jc w:val="center"/>
              <w:rPr>
                <w:sz w:val="20"/>
                <w:szCs w:val="20"/>
              </w:rPr>
            </w:pPr>
          </w:p>
        </w:tc>
        <w:tc>
          <w:tcPr>
            <w:tcW w:w="708" w:type="dxa"/>
            <w:vAlign w:val="center"/>
          </w:tcPr>
          <w:p w:rsidR="009A2171" w:rsidRPr="00D2074D" w:rsidRDefault="009A2171" w:rsidP="00D2074D">
            <w:pPr>
              <w:jc w:val="center"/>
              <w:rPr>
                <w:sz w:val="20"/>
                <w:szCs w:val="20"/>
              </w:rPr>
            </w:pPr>
            <w:r w:rsidRPr="00D2074D">
              <w:rPr>
                <w:sz w:val="20"/>
                <w:szCs w:val="20"/>
              </w:rPr>
              <w:t>факт</w:t>
            </w:r>
          </w:p>
        </w:tc>
        <w:tc>
          <w:tcPr>
            <w:tcW w:w="709" w:type="dxa"/>
            <w:vAlign w:val="center"/>
          </w:tcPr>
          <w:p w:rsidR="009A2171" w:rsidRPr="00D2074D" w:rsidRDefault="009A2171" w:rsidP="00D2074D">
            <w:pPr>
              <w:jc w:val="center"/>
              <w:rPr>
                <w:sz w:val="20"/>
                <w:szCs w:val="20"/>
              </w:rPr>
            </w:pPr>
            <w:r w:rsidRPr="00D2074D">
              <w:rPr>
                <w:sz w:val="20"/>
                <w:szCs w:val="20"/>
              </w:rPr>
              <w:t>± к стан.</w:t>
            </w:r>
          </w:p>
        </w:tc>
        <w:tc>
          <w:tcPr>
            <w:tcW w:w="709" w:type="dxa"/>
            <w:vAlign w:val="center"/>
          </w:tcPr>
          <w:p w:rsidR="009A2171" w:rsidRPr="00D2074D" w:rsidRDefault="009A2171" w:rsidP="00D2074D">
            <w:pPr>
              <w:jc w:val="center"/>
              <w:rPr>
                <w:sz w:val="20"/>
                <w:szCs w:val="20"/>
              </w:rPr>
            </w:pPr>
            <w:r w:rsidRPr="00D2074D">
              <w:rPr>
                <w:sz w:val="20"/>
                <w:szCs w:val="20"/>
              </w:rPr>
              <w:t>факт</w:t>
            </w:r>
          </w:p>
        </w:tc>
        <w:tc>
          <w:tcPr>
            <w:tcW w:w="850" w:type="dxa"/>
            <w:vAlign w:val="center"/>
          </w:tcPr>
          <w:p w:rsidR="009A2171" w:rsidRPr="00D2074D" w:rsidRDefault="009A2171" w:rsidP="00D2074D">
            <w:pPr>
              <w:jc w:val="center"/>
              <w:rPr>
                <w:sz w:val="20"/>
                <w:szCs w:val="20"/>
              </w:rPr>
            </w:pPr>
            <w:r w:rsidRPr="00D2074D">
              <w:rPr>
                <w:sz w:val="20"/>
                <w:szCs w:val="20"/>
              </w:rPr>
              <w:t>± к стан.</w:t>
            </w:r>
          </w:p>
        </w:tc>
        <w:tc>
          <w:tcPr>
            <w:tcW w:w="709" w:type="dxa"/>
            <w:vAlign w:val="center"/>
          </w:tcPr>
          <w:p w:rsidR="009A2171" w:rsidRPr="00D2074D" w:rsidRDefault="009A2171" w:rsidP="00D2074D">
            <w:pPr>
              <w:jc w:val="center"/>
              <w:rPr>
                <w:sz w:val="20"/>
                <w:szCs w:val="20"/>
              </w:rPr>
            </w:pPr>
            <w:r w:rsidRPr="00D2074D">
              <w:rPr>
                <w:sz w:val="20"/>
                <w:szCs w:val="20"/>
              </w:rPr>
              <w:t>факт</w:t>
            </w:r>
          </w:p>
        </w:tc>
        <w:tc>
          <w:tcPr>
            <w:tcW w:w="851" w:type="dxa"/>
            <w:vAlign w:val="center"/>
          </w:tcPr>
          <w:p w:rsidR="009A2171" w:rsidRPr="00D2074D" w:rsidRDefault="009A2171" w:rsidP="00D2074D">
            <w:pPr>
              <w:jc w:val="center"/>
              <w:rPr>
                <w:sz w:val="20"/>
                <w:szCs w:val="20"/>
              </w:rPr>
            </w:pPr>
            <w:r w:rsidRPr="00D2074D">
              <w:rPr>
                <w:sz w:val="20"/>
                <w:szCs w:val="20"/>
              </w:rPr>
              <w:t>± к стан.</w:t>
            </w:r>
          </w:p>
        </w:tc>
        <w:tc>
          <w:tcPr>
            <w:tcW w:w="708" w:type="dxa"/>
            <w:vAlign w:val="center"/>
          </w:tcPr>
          <w:p w:rsidR="009A2171" w:rsidRPr="00D2074D" w:rsidRDefault="009A2171" w:rsidP="00D2074D">
            <w:pPr>
              <w:jc w:val="center"/>
              <w:rPr>
                <w:sz w:val="20"/>
                <w:szCs w:val="20"/>
              </w:rPr>
            </w:pPr>
            <w:r w:rsidRPr="00D2074D">
              <w:rPr>
                <w:sz w:val="20"/>
                <w:szCs w:val="20"/>
              </w:rPr>
              <w:t>факт</w:t>
            </w:r>
          </w:p>
        </w:tc>
        <w:tc>
          <w:tcPr>
            <w:tcW w:w="851" w:type="dxa"/>
            <w:vAlign w:val="center"/>
          </w:tcPr>
          <w:p w:rsidR="009A2171" w:rsidRPr="00D2074D" w:rsidRDefault="009A2171" w:rsidP="00D2074D">
            <w:pPr>
              <w:jc w:val="center"/>
              <w:rPr>
                <w:sz w:val="20"/>
                <w:szCs w:val="20"/>
              </w:rPr>
            </w:pPr>
            <w:r w:rsidRPr="00D2074D">
              <w:rPr>
                <w:sz w:val="20"/>
                <w:szCs w:val="20"/>
              </w:rPr>
              <w:t>± к стан.</w:t>
            </w:r>
          </w:p>
        </w:tc>
        <w:tc>
          <w:tcPr>
            <w:tcW w:w="709" w:type="dxa"/>
            <w:vAlign w:val="center"/>
          </w:tcPr>
          <w:p w:rsidR="009A2171" w:rsidRPr="00D2074D" w:rsidRDefault="009A2171" w:rsidP="00D2074D">
            <w:pPr>
              <w:jc w:val="center"/>
              <w:rPr>
                <w:sz w:val="20"/>
                <w:szCs w:val="20"/>
              </w:rPr>
            </w:pPr>
            <w:r w:rsidRPr="00D2074D">
              <w:rPr>
                <w:sz w:val="20"/>
                <w:szCs w:val="20"/>
              </w:rPr>
              <w:t>факт</w:t>
            </w:r>
          </w:p>
        </w:tc>
        <w:tc>
          <w:tcPr>
            <w:tcW w:w="708" w:type="dxa"/>
            <w:vAlign w:val="center"/>
          </w:tcPr>
          <w:p w:rsidR="009A2171" w:rsidRPr="00D2074D" w:rsidRDefault="009A2171" w:rsidP="00D2074D">
            <w:pPr>
              <w:jc w:val="center"/>
              <w:rPr>
                <w:sz w:val="20"/>
                <w:szCs w:val="20"/>
              </w:rPr>
            </w:pPr>
            <w:r w:rsidRPr="00D2074D">
              <w:rPr>
                <w:sz w:val="20"/>
                <w:szCs w:val="20"/>
              </w:rPr>
              <w:t>± к стан.</w:t>
            </w:r>
          </w:p>
        </w:tc>
      </w:tr>
      <w:tr w:rsidR="009A2171" w:rsidRPr="00A00E3E" w:rsidTr="00D2074D">
        <w:trPr>
          <w:trHeight w:val="329"/>
        </w:trPr>
        <w:tc>
          <w:tcPr>
            <w:tcW w:w="9180" w:type="dxa"/>
            <w:gridSpan w:val="11"/>
            <w:vAlign w:val="center"/>
          </w:tcPr>
          <w:p w:rsidR="009A2171" w:rsidRPr="00D2074D" w:rsidRDefault="009A2171" w:rsidP="00D2074D">
            <w:pPr>
              <w:jc w:val="center"/>
              <w:rPr>
                <w:sz w:val="20"/>
                <w:szCs w:val="20"/>
              </w:rPr>
            </w:pPr>
            <w:r w:rsidRPr="00D2074D">
              <w:rPr>
                <w:sz w:val="20"/>
                <w:szCs w:val="20"/>
              </w:rPr>
              <w:t>Сортотип Трапезонд</w:t>
            </w:r>
          </w:p>
        </w:tc>
      </w:tr>
      <w:tr w:rsidR="009A2171" w:rsidRPr="00A00E3E" w:rsidTr="00D2074D">
        <w:trPr>
          <w:trHeight w:val="575"/>
        </w:trPr>
        <w:tc>
          <w:tcPr>
            <w:tcW w:w="1668" w:type="dxa"/>
          </w:tcPr>
          <w:p w:rsidR="009A2171" w:rsidRPr="00D2074D" w:rsidRDefault="009A2171" w:rsidP="00D2074D">
            <w:pPr>
              <w:jc w:val="both"/>
              <w:rPr>
                <w:sz w:val="20"/>
                <w:szCs w:val="20"/>
              </w:rPr>
            </w:pPr>
            <w:r w:rsidRPr="00D2074D">
              <w:rPr>
                <w:sz w:val="20"/>
                <w:szCs w:val="20"/>
              </w:rPr>
              <w:t>Трапезонд 115</w:t>
            </w:r>
          </w:p>
          <w:p w:rsidR="009A2171" w:rsidRPr="00D2074D" w:rsidRDefault="009A2171" w:rsidP="00D2074D">
            <w:pPr>
              <w:jc w:val="both"/>
              <w:rPr>
                <w:sz w:val="20"/>
                <w:szCs w:val="20"/>
              </w:rPr>
            </w:pPr>
            <w:r w:rsidRPr="00D2074D">
              <w:rPr>
                <w:sz w:val="20"/>
                <w:szCs w:val="20"/>
              </w:rPr>
              <w:t>Трапезонд 25</w:t>
            </w:r>
          </w:p>
        </w:tc>
        <w:tc>
          <w:tcPr>
            <w:tcW w:w="708" w:type="dxa"/>
          </w:tcPr>
          <w:p w:rsidR="009A2171" w:rsidRPr="00D2074D" w:rsidRDefault="009A2171" w:rsidP="00D2074D">
            <w:pPr>
              <w:jc w:val="center"/>
              <w:rPr>
                <w:sz w:val="20"/>
                <w:szCs w:val="20"/>
              </w:rPr>
            </w:pPr>
            <w:r w:rsidRPr="00D2074D">
              <w:rPr>
                <w:sz w:val="20"/>
                <w:szCs w:val="20"/>
              </w:rPr>
              <w:t>2,5</w:t>
            </w:r>
          </w:p>
          <w:p w:rsidR="009A2171" w:rsidRPr="00D2074D" w:rsidRDefault="009A2171" w:rsidP="00D2074D">
            <w:pPr>
              <w:jc w:val="center"/>
              <w:rPr>
                <w:sz w:val="20"/>
                <w:szCs w:val="20"/>
              </w:rPr>
            </w:pPr>
            <w:r w:rsidRPr="00D2074D">
              <w:rPr>
                <w:sz w:val="20"/>
                <w:szCs w:val="20"/>
              </w:rPr>
              <w:t>3,7</w:t>
            </w:r>
          </w:p>
        </w:tc>
        <w:tc>
          <w:tcPr>
            <w:tcW w:w="709" w:type="dxa"/>
          </w:tcPr>
          <w:p w:rsidR="009A2171" w:rsidRPr="00D2074D" w:rsidRDefault="009A2171" w:rsidP="00D2074D">
            <w:pPr>
              <w:jc w:val="center"/>
              <w:rPr>
                <w:sz w:val="20"/>
                <w:szCs w:val="20"/>
              </w:rPr>
            </w:pPr>
            <w:r w:rsidRPr="00D2074D">
              <w:rPr>
                <w:sz w:val="20"/>
                <w:szCs w:val="20"/>
              </w:rPr>
              <w:t>-0,7</w:t>
            </w:r>
          </w:p>
          <w:p w:rsidR="009A2171" w:rsidRPr="00D2074D" w:rsidRDefault="009A2171" w:rsidP="00D2074D">
            <w:pPr>
              <w:jc w:val="center"/>
              <w:rPr>
                <w:sz w:val="20"/>
                <w:szCs w:val="20"/>
              </w:rPr>
            </w:pPr>
            <w:r w:rsidRPr="00D2074D">
              <w:rPr>
                <w:sz w:val="20"/>
                <w:szCs w:val="20"/>
              </w:rPr>
              <w:t>+0,6</w:t>
            </w:r>
          </w:p>
        </w:tc>
        <w:tc>
          <w:tcPr>
            <w:tcW w:w="709" w:type="dxa"/>
          </w:tcPr>
          <w:p w:rsidR="009A2171" w:rsidRPr="00D2074D" w:rsidRDefault="009A2171" w:rsidP="00D2074D">
            <w:pPr>
              <w:jc w:val="center"/>
              <w:rPr>
                <w:sz w:val="20"/>
                <w:szCs w:val="20"/>
              </w:rPr>
            </w:pPr>
            <w:r w:rsidRPr="00D2074D">
              <w:rPr>
                <w:sz w:val="20"/>
                <w:szCs w:val="20"/>
              </w:rPr>
              <w:t>27,0</w:t>
            </w:r>
          </w:p>
          <w:p w:rsidR="009A2171" w:rsidRPr="00D2074D" w:rsidRDefault="009A2171" w:rsidP="00D2074D">
            <w:pPr>
              <w:jc w:val="center"/>
              <w:rPr>
                <w:sz w:val="20"/>
                <w:szCs w:val="20"/>
              </w:rPr>
            </w:pPr>
            <w:r w:rsidRPr="00D2074D">
              <w:rPr>
                <w:sz w:val="20"/>
                <w:szCs w:val="20"/>
              </w:rPr>
              <w:t>23,5</w:t>
            </w:r>
          </w:p>
        </w:tc>
        <w:tc>
          <w:tcPr>
            <w:tcW w:w="850" w:type="dxa"/>
            <w:vAlign w:val="center"/>
          </w:tcPr>
          <w:p w:rsidR="009A2171" w:rsidRPr="00D2074D" w:rsidRDefault="009A2171" w:rsidP="00D2074D">
            <w:pPr>
              <w:jc w:val="center"/>
              <w:rPr>
                <w:sz w:val="20"/>
                <w:szCs w:val="20"/>
              </w:rPr>
            </w:pPr>
            <w:r w:rsidRPr="00D2074D">
              <w:rPr>
                <w:sz w:val="20"/>
                <w:szCs w:val="20"/>
              </w:rPr>
              <w:t>+0,7</w:t>
            </w:r>
          </w:p>
          <w:p w:rsidR="009A2171" w:rsidRPr="00D2074D" w:rsidRDefault="009A2171" w:rsidP="00D2074D">
            <w:pPr>
              <w:jc w:val="center"/>
              <w:rPr>
                <w:sz w:val="20"/>
                <w:szCs w:val="20"/>
              </w:rPr>
            </w:pPr>
            <w:r w:rsidRPr="00D2074D">
              <w:rPr>
                <w:sz w:val="20"/>
                <w:szCs w:val="20"/>
              </w:rPr>
              <w:t>-2,8</w:t>
            </w:r>
          </w:p>
        </w:tc>
        <w:tc>
          <w:tcPr>
            <w:tcW w:w="709" w:type="dxa"/>
            <w:vAlign w:val="center"/>
          </w:tcPr>
          <w:p w:rsidR="009A2171" w:rsidRPr="00D2074D" w:rsidRDefault="009A2171" w:rsidP="00D2074D">
            <w:pPr>
              <w:jc w:val="center"/>
              <w:rPr>
                <w:sz w:val="20"/>
                <w:szCs w:val="20"/>
              </w:rPr>
            </w:pPr>
            <w:r w:rsidRPr="00D2074D">
              <w:rPr>
                <w:sz w:val="20"/>
                <w:szCs w:val="20"/>
              </w:rPr>
              <w:t>0,12</w:t>
            </w:r>
          </w:p>
          <w:p w:rsidR="009A2171" w:rsidRPr="00D2074D" w:rsidRDefault="009A2171" w:rsidP="00D2074D">
            <w:pPr>
              <w:jc w:val="center"/>
              <w:rPr>
                <w:sz w:val="20"/>
                <w:szCs w:val="20"/>
              </w:rPr>
            </w:pPr>
            <w:r w:rsidRPr="00D2074D">
              <w:rPr>
                <w:sz w:val="20"/>
                <w:szCs w:val="20"/>
              </w:rPr>
              <w:t>0,13</w:t>
            </w:r>
          </w:p>
        </w:tc>
        <w:tc>
          <w:tcPr>
            <w:tcW w:w="851" w:type="dxa"/>
          </w:tcPr>
          <w:p w:rsidR="009A2171" w:rsidRPr="00D2074D" w:rsidRDefault="009A2171" w:rsidP="00D2074D">
            <w:pPr>
              <w:jc w:val="center"/>
              <w:rPr>
                <w:sz w:val="20"/>
                <w:szCs w:val="20"/>
              </w:rPr>
            </w:pPr>
            <w:r w:rsidRPr="00D2074D">
              <w:rPr>
                <w:sz w:val="20"/>
                <w:szCs w:val="20"/>
              </w:rPr>
              <w:t>+0,01</w:t>
            </w:r>
          </w:p>
          <w:p w:rsidR="009A2171" w:rsidRPr="00D2074D" w:rsidRDefault="009A2171" w:rsidP="00D2074D">
            <w:pPr>
              <w:jc w:val="center"/>
              <w:rPr>
                <w:sz w:val="20"/>
                <w:szCs w:val="20"/>
              </w:rPr>
            </w:pPr>
            <w:r w:rsidRPr="00D2074D">
              <w:rPr>
                <w:sz w:val="20"/>
                <w:szCs w:val="20"/>
              </w:rPr>
              <w:t>+0,02</w:t>
            </w:r>
          </w:p>
        </w:tc>
        <w:tc>
          <w:tcPr>
            <w:tcW w:w="708" w:type="dxa"/>
          </w:tcPr>
          <w:p w:rsidR="009A2171" w:rsidRPr="00D2074D" w:rsidRDefault="009A2171" w:rsidP="00D2074D">
            <w:pPr>
              <w:jc w:val="center"/>
              <w:rPr>
                <w:sz w:val="20"/>
                <w:szCs w:val="20"/>
              </w:rPr>
            </w:pPr>
            <w:r w:rsidRPr="00D2074D">
              <w:rPr>
                <w:sz w:val="20"/>
                <w:szCs w:val="20"/>
              </w:rPr>
              <w:t>2,39</w:t>
            </w:r>
          </w:p>
          <w:p w:rsidR="009A2171" w:rsidRPr="00D2074D" w:rsidRDefault="009A2171" w:rsidP="00D2074D">
            <w:pPr>
              <w:jc w:val="center"/>
              <w:rPr>
                <w:sz w:val="20"/>
                <w:szCs w:val="20"/>
              </w:rPr>
            </w:pPr>
            <w:r w:rsidRPr="00D2074D">
              <w:rPr>
                <w:sz w:val="20"/>
                <w:szCs w:val="20"/>
              </w:rPr>
              <w:t>2,96</w:t>
            </w:r>
          </w:p>
        </w:tc>
        <w:tc>
          <w:tcPr>
            <w:tcW w:w="851" w:type="dxa"/>
          </w:tcPr>
          <w:p w:rsidR="009A2171" w:rsidRPr="00D2074D" w:rsidRDefault="009A2171" w:rsidP="00D2074D">
            <w:pPr>
              <w:jc w:val="center"/>
              <w:rPr>
                <w:sz w:val="20"/>
                <w:szCs w:val="20"/>
              </w:rPr>
            </w:pPr>
            <w:r w:rsidRPr="00D2074D">
              <w:rPr>
                <w:sz w:val="20"/>
                <w:szCs w:val="20"/>
              </w:rPr>
              <w:t>-0,334</w:t>
            </w:r>
          </w:p>
          <w:p w:rsidR="009A2171" w:rsidRPr="00D2074D" w:rsidRDefault="009A2171" w:rsidP="00D2074D">
            <w:pPr>
              <w:jc w:val="center"/>
              <w:rPr>
                <w:sz w:val="20"/>
                <w:szCs w:val="20"/>
              </w:rPr>
            </w:pPr>
            <w:r w:rsidRPr="00D2074D">
              <w:rPr>
                <w:sz w:val="20"/>
                <w:szCs w:val="20"/>
              </w:rPr>
              <w:t>+0,18</w:t>
            </w:r>
          </w:p>
        </w:tc>
        <w:tc>
          <w:tcPr>
            <w:tcW w:w="709" w:type="dxa"/>
          </w:tcPr>
          <w:p w:rsidR="009A2171" w:rsidRPr="00D2074D" w:rsidRDefault="009A2171" w:rsidP="00D2074D">
            <w:pPr>
              <w:jc w:val="center"/>
              <w:rPr>
                <w:sz w:val="20"/>
                <w:szCs w:val="20"/>
              </w:rPr>
            </w:pPr>
            <w:r w:rsidRPr="00D2074D">
              <w:rPr>
                <w:sz w:val="20"/>
                <w:szCs w:val="20"/>
              </w:rPr>
              <w:t>0,44</w:t>
            </w:r>
          </w:p>
          <w:p w:rsidR="009A2171" w:rsidRPr="00D2074D" w:rsidRDefault="009A2171" w:rsidP="00D2074D">
            <w:pPr>
              <w:jc w:val="center"/>
              <w:rPr>
                <w:sz w:val="20"/>
                <w:szCs w:val="20"/>
              </w:rPr>
            </w:pPr>
            <w:r w:rsidRPr="00D2074D">
              <w:rPr>
                <w:sz w:val="20"/>
                <w:szCs w:val="20"/>
              </w:rPr>
              <w:t>0,60</w:t>
            </w:r>
          </w:p>
        </w:tc>
        <w:tc>
          <w:tcPr>
            <w:tcW w:w="708" w:type="dxa"/>
          </w:tcPr>
          <w:p w:rsidR="009A2171" w:rsidRPr="00D2074D" w:rsidRDefault="009A2171" w:rsidP="00D2074D">
            <w:pPr>
              <w:jc w:val="center"/>
              <w:rPr>
                <w:sz w:val="20"/>
                <w:szCs w:val="20"/>
              </w:rPr>
            </w:pPr>
            <w:r w:rsidRPr="00D2074D">
              <w:rPr>
                <w:sz w:val="20"/>
                <w:szCs w:val="20"/>
              </w:rPr>
              <w:t>0</w:t>
            </w:r>
          </w:p>
          <w:p w:rsidR="009A2171" w:rsidRPr="00D2074D" w:rsidRDefault="009A2171" w:rsidP="00D2074D">
            <w:pPr>
              <w:jc w:val="center"/>
              <w:rPr>
                <w:sz w:val="20"/>
                <w:szCs w:val="20"/>
              </w:rPr>
            </w:pPr>
            <w:r w:rsidRPr="00D2074D">
              <w:rPr>
                <w:sz w:val="20"/>
                <w:szCs w:val="20"/>
              </w:rPr>
              <w:t>+0,16</w:t>
            </w:r>
          </w:p>
        </w:tc>
      </w:tr>
      <w:tr w:rsidR="009A2171" w:rsidRPr="00A00E3E" w:rsidTr="00D2074D">
        <w:trPr>
          <w:trHeight w:val="414"/>
        </w:trPr>
        <w:tc>
          <w:tcPr>
            <w:tcW w:w="9180" w:type="dxa"/>
            <w:gridSpan w:val="11"/>
            <w:vAlign w:val="center"/>
          </w:tcPr>
          <w:p w:rsidR="009A2171" w:rsidRPr="00D2074D" w:rsidRDefault="009A2171" w:rsidP="00D2074D">
            <w:pPr>
              <w:jc w:val="center"/>
              <w:rPr>
                <w:sz w:val="20"/>
                <w:szCs w:val="20"/>
              </w:rPr>
            </w:pPr>
            <w:r w:rsidRPr="00D2074D">
              <w:rPr>
                <w:sz w:val="20"/>
                <w:szCs w:val="20"/>
              </w:rPr>
              <w:t>Сортотип Остролист</w:t>
            </w:r>
          </w:p>
        </w:tc>
      </w:tr>
      <w:tr w:rsidR="009A2171" w:rsidRPr="00A00E3E" w:rsidTr="00D2074D">
        <w:trPr>
          <w:trHeight w:val="1363"/>
        </w:trPr>
        <w:tc>
          <w:tcPr>
            <w:tcW w:w="1668" w:type="dxa"/>
          </w:tcPr>
          <w:p w:rsidR="009A2171" w:rsidRPr="00D2074D" w:rsidRDefault="009A2171" w:rsidP="00D2074D">
            <w:pPr>
              <w:jc w:val="both"/>
              <w:rPr>
                <w:sz w:val="20"/>
                <w:szCs w:val="20"/>
              </w:rPr>
            </w:pPr>
            <w:r w:rsidRPr="00D2074D">
              <w:rPr>
                <w:sz w:val="20"/>
                <w:szCs w:val="20"/>
              </w:rPr>
              <w:t>Остролист 311</w:t>
            </w:r>
          </w:p>
          <w:p w:rsidR="009A2171" w:rsidRPr="00D2074D" w:rsidRDefault="009A2171" w:rsidP="00D2074D">
            <w:pPr>
              <w:jc w:val="both"/>
              <w:rPr>
                <w:sz w:val="20"/>
                <w:szCs w:val="20"/>
              </w:rPr>
            </w:pPr>
            <w:r w:rsidRPr="00D2074D">
              <w:rPr>
                <w:sz w:val="20"/>
                <w:szCs w:val="20"/>
              </w:rPr>
              <w:t>Остролист 149</w:t>
            </w:r>
          </w:p>
          <w:p w:rsidR="009A2171" w:rsidRPr="00D2074D" w:rsidRDefault="009A2171" w:rsidP="00D2074D">
            <w:pPr>
              <w:jc w:val="both"/>
              <w:rPr>
                <w:sz w:val="20"/>
                <w:szCs w:val="20"/>
              </w:rPr>
            </w:pPr>
            <w:r w:rsidRPr="00D2074D">
              <w:rPr>
                <w:sz w:val="20"/>
                <w:szCs w:val="20"/>
              </w:rPr>
              <w:t>Остролист 360</w:t>
            </w:r>
          </w:p>
          <w:p w:rsidR="009A2171" w:rsidRPr="00D2074D" w:rsidRDefault="009A2171" w:rsidP="00D2074D">
            <w:pPr>
              <w:jc w:val="both"/>
              <w:rPr>
                <w:sz w:val="20"/>
                <w:szCs w:val="20"/>
              </w:rPr>
            </w:pPr>
            <w:r w:rsidRPr="00D2074D">
              <w:rPr>
                <w:sz w:val="20"/>
                <w:szCs w:val="20"/>
              </w:rPr>
              <w:t>Остролист 90</w:t>
            </w:r>
          </w:p>
          <w:p w:rsidR="009A2171" w:rsidRPr="00D2074D" w:rsidRDefault="009A2171" w:rsidP="00D2074D">
            <w:pPr>
              <w:jc w:val="both"/>
              <w:rPr>
                <w:sz w:val="20"/>
                <w:szCs w:val="20"/>
              </w:rPr>
            </w:pPr>
            <w:r w:rsidRPr="00D2074D">
              <w:rPr>
                <w:sz w:val="20"/>
                <w:szCs w:val="20"/>
              </w:rPr>
              <w:t>Шептальский 63</w:t>
            </w:r>
          </w:p>
          <w:p w:rsidR="009A2171" w:rsidRPr="00D2074D" w:rsidRDefault="009A2171" w:rsidP="00D2074D">
            <w:pPr>
              <w:jc w:val="both"/>
              <w:rPr>
                <w:sz w:val="20"/>
                <w:szCs w:val="20"/>
              </w:rPr>
            </w:pPr>
            <w:r w:rsidRPr="00D2074D">
              <w:rPr>
                <w:sz w:val="20"/>
                <w:szCs w:val="20"/>
              </w:rPr>
              <w:t>Крупнолистн. 22</w:t>
            </w:r>
          </w:p>
        </w:tc>
        <w:tc>
          <w:tcPr>
            <w:tcW w:w="708" w:type="dxa"/>
          </w:tcPr>
          <w:p w:rsidR="009A2171" w:rsidRPr="00D2074D" w:rsidRDefault="009A2171" w:rsidP="00D2074D">
            <w:pPr>
              <w:jc w:val="center"/>
              <w:rPr>
                <w:sz w:val="20"/>
                <w:szCs w:val="20"/>
              </w:rPr>
            </w:pPr>
            <w:r w:rsidRPr="00D2074D">
              <w:rPr>
                <w:sz w:val="20"/>
                <w:szCs w:val="20"/>
              </w:rPr>
              <w:t>4,9</w:t>
            </w:r>
          </w:p>
          <w:p w:rsidR="009A2171" w:rsidRPr="00D2074D" w:rsidRDefault="009A2171" w:rsidP="00D2074D">
            <w:pPr>
              <w:jc w:val="center"/>
              <w:rPr>
                <w:sz w:val="20"/>
                <w:szCs w:val="20"/>
              </w:rPr>
            </w:pPr>
            <w:r w:rsidRPr="00D2074D">
              <w:rPr>
                <w:sz w:val="20"/>
                <w:szCs w:val="20"/>
              </w:rPr>
              <w:t>5,2</w:t>
            </w:r>
          </w:p>
          <w:p w:rsidR="009A2171" w:rsidRPr="00D2074D" w:rsidRDefault="009A2171" w:rsidP="00D2074D">
            <w:pPr>
              <w:jc w:val="center"/>
              <w:rPr>
                <w:sz w:val="20"/>
                <w:szCs w:val="20"/>
              </w:rPr>
            </w:pPr>
            <w:r w:rsidRPr="00D2074D">
              <w:rPr>
                <w:sz w:val="20"/>
                <w:szCs w:val="20"/>
              </w:rPr>
              <w:t>4,3</w:t>
            </w:r>
          </w:p>
          <w:p w:rsidR="009A2171" w:rsidRPr="00D2074D" w:rsidRDefault="009A2171" w:rsidP="00D2074D">
            <w:pPr>
              <w:jc w:val="center"/>
              <w:rPr>
                <w:sz w:val="20"/>
                <w:szCs w:val="20"/>
              </w:rPr>
            </w:pPr>
            <w:r w:rsidRPr="00D2074D">
              <w:rPr>
                <w:sz w:val="20"/>
                <w:szCs w:val="20"/>
              </w:rPr>
              <w:t>2,6</w:t>
            </w:r>
          </w:p>
          <w:p w:rsidR="009A2171" w:rsidRPr="00D2074D" w:rsidRDefault="009A2171" w:rsidP="00D2074D">
            <w:pPr>
              <w:jc w:val="center"/>
              <w:rPr>
                <w:sz w:val="20"/>
                <w:szCs w:val="20"/>
              </w:rPr>
            </w:pPr>
            <w:r w:rsidRPr="00D2074D">
              <w:rPr>
                <w:sz w:val="20"/>
                <w:szCs w:val="20"/>
              </w:rPr>
              <w:t>4,4</w:t>
            </w:r>
          </w:p>
          <w:p w:rsidR="009A2171" w:rsidRPr="00D2074D" w:rsidRDefault="009A2171" w:rsidP="00D2074D">
            <w:pPr>
              <w:jc w:val="center"/>
              <w:rPr>
                <w:sz w:val="20"/>
                <w:szCs w:val="20"/>
              </w:rPr>
            </w:pPr>
            <w:r w:rsidRPr="00D2074D">
              <w:rPr>
                <w:sz w:val="20"/>
                <w:szCs w:val="20"/>
              </w:rPr>
              <w:t>3,7</w:t>
            </w:r>
          </w:p>
        </w:tc>
        <w:tc>
          <w:tcPr>
            <w:tcW w:w="709" w:type="dxa"/>
          </w:tcPr>
          <w:p w:rsidR="009A2171" w:rsidRPr="00D2074D" w:rsidRDefault="009A2171" w:rsidP="00D2074D">
            <w:pPr>
              <w:jc w:val="center"/>
              <w:rPr>
                <w:sz w:val="20"/>
                <w:szCs w:val="20"/>
              </w:rPr>
            </w:pPr>
            <w:r w:rsidRPr="00D2074D">
              <w:rPr>
                <w:sz w:val="20"/>
                <w:szCs w:val="20"/>
              </w:rPr>
              <w:t>+0,8</w:t>
            </w:r>
          </w:p>
          <w:p w:rsidR="009A2171" w:rsidRPr="00D2074D" w:rsidRDefault="009A2171" w:rsidP="00D2074D">
            <w:pPr>
              <w:jc w:val="center"/>
              <w:rPr>
                <w:sz w:val="20"/>
                <w:szCs w:val="20"/>
              </w:rPr>
            </w:pPr>
            <w:r w:rsidRPr="00D2074D">
              <w:rPr>
                <w:sz w:val="20"/>
                <w:szCs w:val="20"/>
              </w:rPr>
              <w:t>+1,1</w:t>
            </w:r>
          </w:p>
          <w:p w:rsidR="009A2171" w:rsidRPr="00D2074D" w:rsidRDefault="009A2171" w:rsidP="00D2074D">
            <w:pPr>
              <w:jc w:val="center"/>
              <w:rPr>
                <w:sz w:val="20"/>
                <w:szCs w:val="20"/>
              </w:rPr>
            </w:pPr>
            <w:r w:rsidRPr="00D2074D">
              <w:rPr>
                <w:sz w:val="20"/>
                <w:szCs w:val="20"/>
              </w:rPr>
              <w:t>+0,2</w:t>
            </w:r>
          </w:p>
          <w:p w:rsidR="009A2171" w:rsidRPr="00D2074D" w:rsidRDefault="009A2171" w:rsidP="00D2074D">
            <w:pPr>
              <w:jc w:val="center"/>
              <w:rPr>
                <w:sz w:val="20"/>
                <w:szCs w:val="20"/>
              </w:rPr>
            </w:pPr>
            <w:r w:rsidRPr="00D2074D">
              <w:rPr>
                <w:sz w:val="20"/>
                <w:szCs w:val="20"/>
              </w:rPr>
              <w:t>-1,2</w:t>
            </w:r>
          </w:p>
          <w:p w:rsidR="009A2171" w:rsidRPr="00D2074D" w:rsidRDefault="009A2171" w:rsidP="00D2074D">
            <w:pPr>
              <w:jc w:val="center"/>
              <w:rPr>
                <w:sz w:val="20"/>
                <w:szCs w:val="20"/>
              </w:rPr>
            </w:pPr>
            <w:r w:rsidRPr="00D2074D">
              <w:rPr>
                <w:sz w:val="20"/>
                <w:szCs w:val="20"/>
              </w:rPr>
              <w:t>+0,5</w:t>
            </w:r>
          </w:p>
          <w:p w:rsidR="009A2171" w:rsidRPr="00D2074D" w:rsidRDefault="009A2171" w:rsidP="00D2074D">
            <w:pPr>
              <w:jc w:val="center"/>
              <w:rPr>
                <w:sz w:val="20"/>
                <w:szCs w:val="20"/>
              </w:rPr>
            </w:pPr>
            <w:r w:rsidRPr="00D2074D">
              <w:rPr>
                <w:sz w:val="20"/>
                <w:szCs w:val="20"/>
              </w:rPr>
              <w:t>-0,4</w:t>
            </w:r>
          </w:p>
        </w:tc>
        <w:tc>
          <w:tcPr>
            <w:tcW w:w="709" w:type="dxa"/>
          </w:tcPr>
          <w:p w:rsidR="009A2171" w:rsidRPr="00D2074D" w:rsidRDefault="009A2171" w:rsidP="00D2074D">
            <w:pPr>
              <w:jc w:val="center"/>
              <w:rPr>
                <w:sz w:val="20"/>
                <w:szCs w:val="20"/>
              </w:rPr>
            </w:pPr>
            <w:r w:rsidRPr="00D2074D">
              <w:rPr>
                <w:sz w:val="20"/>
                <w:szCs w:val="20"/>
              </w:rPr>
              <w:t>29,4</w:t>
            </w:r>
          </w:p>
          <w:p w:rsidR="009A2171" w:rsidRPr="00D2074D" w:rsidRDefault="009A2171" w:rsidP="00D2074D">
            <w:pPr>
              <w:jc w:val="center"/>
              <w:rPr>
                <w:sz w:val="20"/>
                <w:szCs w:val="20"/>
              </w:rPr>
            </w:pPr>
            <w:r w:rsidRPr="00D2074D">
              <w:rPr>
                <w:sz w:val="20"/>
                <w:szCs w:val="20"/>
              </w:rPr>
              <w:t>23,7</w:t>
            </w:r>
          </w:p>
          <w:p w:rsidR="009A2171" w:rsidRPr="00D2074D" w:rsidRDefault="009A2171" w:rsidP="00D2074D">
            <w:pPr>
              <w:jc w:val="center"/>
              <w:rPr>
                <w:sz w:val="20"/>
                <w:szCs w:val="20"/>
              </w:rPr>
            </w:pPr>
            <w:r w:rsidRPr="00D2074D">
              <w:rPr>
                <w:sz w:val="20"/>
                <w:szCs w:val="20"/>
              </w:rPr>
              <w:t>23,6</w:t>
            </w:r>
          </w:p>
          <w:p w:rsidR="009A2171" w:rsidRPr="00D2074D" w:rsidRDefault="009A2171" w:rsidP="00D2074D">
            <w:pPr>
              <w:jc w:val="center"/>
              <w:rPr>
                <w:sz w:val="20"/>
                <w:szCs w:val="20"/>
              </w:rPr>
            </w:pPr>
            <w:r w:rsidRPr="00D2074D">
              <w:rPr>
                <w:sz w:val="20"/>
                <w:szCs w:val="20"/>
              </w:rPr>
              <w:t>25,3</w:t>
            </w:r>
          </w:p>
          <w:p w:rsidR="009A2171" w:rsidRPr="00D2074D" w:rsidRDefault="009A2171" w:rsidP="00D2074D">
            <w:pPr>
              <w:jc w:val="center"/>
              <w:rPr>
                <w:sz w:val="20"/>
                <w:szCs w:val="20"/>
              </w:rPr>
            </w:pPr>
            <w:r w:rsidRPr="00D2074D">
              <w:rPr>
                <w:sz w:val="20"/>
                <w:szCs w:val="20"/>
              </w:rPr>
              <w:t>23,3</w:t>
            </w:r>
          </w:p>
          <w:p w:rsidR="009A2171" w:rsidRPr="00D2074D" w:rsidRDefault="009A2171" w:rsidP="00D2074D">
            <w:pPr>
              <w:jc w:val="center"/>
              <w:rPr>
                <w:sz w:val="20"/>
                <w:szCs w:val="20"/>
              </w:rPr>
            </w:pPr>
            <w:r w:rsidRPr="00D2074D">
              <w:rPr>
                <w:sz w:val="20"/>
                <w:szCs w:val="20"/>
              </w:rPr>
              <w:t>22,0</w:t>
            </w:r>
          </w:p>
        </w:tc>
        <w:tc>
          <w:tcPr>
            <w:tcW w:w="850" w:type="dxa"/>
          </w:tcPr>
          <w:p w:rsidR="009A2171" w:rsidRPr="00D2074D" w:rsidRDefault="009A2171" w:rsidP="00D2074D">
            <w:pPr>
              <w:jc w:val="center"/>
              <w:rPr>
                <w:sz w:val="20"/>
                <w:szCs w:val="20"/>
              </w:rPr>
            </w:pPr>
            <w:r w:rsidRPr="00D2074D">
              <w:rPr>
                <w:sz w:val="20"/>
                <w:szCs w:val="20"/>
              </w:rPr>
              <w:t>3,4</w:t>
            </w:r>
          </w:p>
          <w:p w:rsidR="009A2171" w:rsidRPr="00D2074D" w:rsidRDefault="009A2171" w:rsidP="00D2074D">
            <w:pPr>
              <w:jc w:val="center"/>
              <w:rPr>
                <w:sz w:val="20"/>
                <w:szCs w:val="20"/>
              </w:rPr>
            </w:pPr>
            <w:r w:rsidRPr="00D2074D">
              <w:rPr>
                <w:sz w:val="20"/>
                <w:szCs w:val="20"/>
              </w:rPr>
              <w:t>-2,3</w:t>
            </w:r>
          </w:p>
          <w:p w:rsidR="009A2171" w:rsidRPr="00D2074D" w:rsidRDefault="009A2171" w:rsidP="00D2074D">
            <w:pPr>
              <w:jc w:val="center"/>
              <w:rPr>
                <w:sz w:val="20"/>
                <w:szCs w:val="20"/>
              </w:rPr>
            </w:pPr>
            <w:r w:rsidRPr="00D2074D">
              <w:rPr>
                <w:sz w:val="20"/>
                <w:szCs w:val="20"/>
              </w:rPr>
              <w:t>-2,4</w:t>
            </w:r>
          </w:p>
          <w:p w:rsidR="009A2171" w:rsidRPr="00D2074D" w:rsidRDefault="009A2171" w:rsidP="00D2074D">
            <w:pPr>
              <w:jc w:val="center"/>
              <w:rPr>
                <w:sz w:val="20"/>
                <w:szCs w:val="20"/>
              </w:rPr>
            </w:pPr>
            <w:r w:rsidRPr="00D2074D">
              <w:rPr>
                <w:sz w:val="20"/>
                <w:szCs w:val="20"/>
              </w:rPr>
              <w:t>-1,3</w:t>
            </w:r>
          </w:p>
          <w:p w:rsidR="009A2171" w:rsidRPr="00D2074D" w:rsidRDefault="009A2171" w:rsidP="00D2074D">
            <w:pPr>
              <w:jc w:val="center"/>
              <w:rPr>
                <w:sz w:val="20"/>
                <w:szCs w:val="20"/>
              </w:rPr>
            </w:pPr>
            <w:r w:rsidRPr="00D2074D">
              <w:rPr>
                <w:sz w:val="20"/>
                <w:szCs w:val="20"/>
              </w:rPr>
              <w:t>-2,9</w:t>
            </w:r>
          </w:p>
          <w:p w:rsidR="009A2171" w:rsidRPr="00D2074D" w:rsidRDefault="009A2171" w:rsidP="00D2074D">
            <w:pPr>
              <w:jc w:val="center"/>
              <w:rPr>
                <w:sz w:val="20"/>
                <w:szCs w:val="20"/>
              </w:rPr>
            </w:pPr>
            <w:r w:rsidRPr="00D2074D">
              <w:rPr>
                <w:sz w:val="20"/>
                <w:szCs w:val="20"/>
              </w:rPr>
              <w:t>-4,0</w:t>
            </w:r>
          </w:p>
        </w:tc>
        <w:tc>
          <w:tcPr>
            <w:tcW w:w="709" w:type="dxa"/>
          </w:tcPr>
          <w:p w:rsidR="009A2171" w:rsidRPr="00D2074D" w:rsidRDefault="009A2171" w:rsidP="00D2074D">
            <w:pPr>
              <w:jc w:val="center"/>
              <w:rPr>
                <w:sz w:val="20"/>
                <w:szCs w:val="20"/>
              </w:rPr>
            </w:pPr>
            <w:r w:rsidRPr="00D2074D">
              <w:rPr>
                <w:sz w:val="20"/>
                <w:szCs w:val="20"/>
              </w:rPr>
              <w:t>0,12</w:t>
            </w:r>
          </w:p>
          <w:p w:rsidR="009A2171" w:rsidRPr="00D2074D" w:rsidRDefault="009A2171" w:rsidP="00D2074D">
            <w:pPr>
              <w:jc w:val="center"/>
              <w:rPr>
                <w:sz w:val="20"/>
                <w:szCs w:val="20"/>
              </w:rPr>
            </w:pPr>
            <w:r w:rsidRPr="00D2074D">
              <w:rPr>
                <w:sz w:val="20"/>
                <w:szCs w:val="20"/>
              </w:rPr>
              <w:t>0,13</w:t>
            </w:r>
          </w:p>
          <w:p w:rsidR="009A2171" w:rsidRPr="00D2074D" w:rsidRDefault="009A2171" w:rsidP="00D2074D">
            <w:pPr>
              <w:jc w:val="center"/>
              <w:rPr>
                <w:sz w:val="20"/>
                <w:szCs w:val="20"/>
              </w:rPr>
            </w:pPr>
            <w:r w:rsidRPr="00D2074D">
              <w:rPr>
                <w:sz w:val="20"/>
                <w:szCs w:val="20"/>
              </w:rPr>
              <w:t>0,13</w:t>
            </w:r>
          </w:p>
          <w:p w:rsidR="009A2171" w:rsidRPr="00D2074D" w:rsidRDefault="009A2171" w:rsidP="00D2074D">
            <w:pPr>
              <w:jc w:val="center"/>
              <w:rPr>
                <w:sz w:val="20"/>
                <w:szCs w:val="20"/>
              </w:rPr>
            </w:pPr>
            <w:r w:rsidRPr="00D2074D">
              <w:rPr>
                <w:sz w:val="20"/>
                <w:szCs w:val="20"/>
              </w:rPr>
              <w:t>0,11</w:t>
            </w:r>
          </w:p>
          <w:p w:rsidR="009A2171" w:rsidRPr="00D2074D" w:rsidRDefault="009A2171" w:rsidP="00D2074D">
            <w:pPr>
              <w:jc w:val="center"/>
              <w:rPr>
                <w:sz w:val="20"/>
                <w:szCs w:val="20"/>
              </w:rPr>
            </w:pPr>
            <w:r w:rsidRPr="00D2074D">
              <w:rPr>
                <w:sz w:val="20"/>
                <w:szCs w:val="20"/>
              </w:rPr>
              <w:t>0,11</w:t>
            </w:r>
          </w:p>
          <w:p w:rsidR="009A2171" w:rsidRPr="00D2074D" w:rsidRDefault="009A2171" w:rsidP="00D2074D">
            <w:pPr>
              <w:jc w:val="center"/>
              <w:rPr>
                <w:sz w:val="20"/>
                <w:szCs w:val="20"/>
              </w:rPr>
            </w:pPr>
            <w:r w:rsidRPr="00D2074D">
              <w:rPr>
                <w:sz w:val="20"/>
                <w:szCs w:val="20"/>
              </w:rPr>
              <w:t>0,13</w:t>
            </w:r>
          </w:p>
        </w:tc>
        <w:tc>
          <w:tcPr>
            <w:tcW w:w="851" w:type="dxa"/>
          </w:tcPr>
          <w:p w:rsidR="009A2171" w:rsidRPr="00D2074D" w:rsidRDefault="009A2171" w:rsidP="00D2074D">
            <w:pPr>
              <w:jc w:val="center"/>
              <w:rPr>
                <w:sz w:val="20"/>
                <w:szCs w:val="20"/>
              </w:rPr>
            </w:pPr>
            <w:r w:rsidRPr="00D2074D">
              <w:rPr>
                <w:sz w:val="20"/>
                <w:szCs w:val="20"/>
              </w:rPr>
              <w:t>+0,01</w:t>
            </w:r>
          </w:p>
          <w:p w:rsidR="009A2171" w:rsidRPr="00D2074D" w:rsidRDefault="009A2171" w:rsidP="00D2074D">
            <w:pPr>
              <w:jc w:val="center"/>
              <w:rPr>
                <w:sz w:val="20"/>
                <w:szCs w:val="20"/>
              </w:rPr>
            </w:pPr>
            <w:r w:rsidRPr="00D2074D">
              <w:rPr>
                <w:sz w:val="20"/>
                <w:szCs w:val="20"/>
              </w:rPr>
              <w:t>+0,02</w:t>
            </w:r>
          </w:p>
          <w:p w:rsidR="009A2171" w:rsidRPr="00D2074D" w:rsidRDefault="009A2171" w:rsidP="00D2074D">
            <w:pPr>
              <w:jc w:val="center"/>
              <w:rPr>
                <w:sz w:val="20"/>
                <w:szCs w:val="20"/>
              </w:rPr>
            </w:pPr>
            <w:r w:rsidRPr="00D2074D">
              <w:rPr>
                <w:sz w:val="20"/>
                <w:szCs w:val="20"/>
              </w:rPr>
              <w:t>+0,02</w:t>
            </w:r>
          </w:p>
          <w:p w:rsidR="009A2171" w:rsidRPr="00D2074D" w:rsidRDefault="009A2171" w:rsidP="00D2074D">
            <w:pPr>
              <w:jc w:val="center"/>
              <w:rPr>
                <w:sz w:val="20"/>
                <w:szCs w:val="20"/>
              </w:rPr>
            </w:pPr>
            <w:r w:rsidRPr="00D2074D">
              <w:rPr>
                <w:sz w:val="20"/>
                <w:szCs w:val="20"/>
              </w:rPr>
              <w:t>0</w:t>
            </w:r>
          </w:p>
          <w:p w:rsidR="009A2171" w:rsidRPr="00D2074D" w:rsidRDefault="009A2171" w:rsidP="00D2074D">
            <w:pPr>
              <w:jc w:val="center"/>
              <w:rPr>
                <w:sz w:val="20"/>
                <w:szCs w:val="20"/>
              </w:rPr>
            </w:pPr>
            <w:r w:rsidRPr="00D2074D">
              <w:rPr>
                <w:sz w:val="20"/>
                <w:szCs w:val="20"/>
              </w:rPr>
              <w:t>0</w:t>
            </w:r>
          </w:p>
          <w:p w:rsidR="009A2171" w:rsidRPr="00D2074D" w:rsidRDefault="009A2171" w:rsidP="00D2074D">
            <w:pPr>
              <w:jc w:val="center"/>
              <w:rPr>
                <w:sz w:val="20"/>
                <w:szCs w:val="20"/>
              </w:rPr>
            </w:pPr>
            <w:r w:rsidRPr="00D2074D">
              <w:rPr>
                <w:sz w:val="20"/>
                <w:szCs w:val="20"/>
              </w:rPr>
              <w:t>+0,02</w:t>
            </w:r>
          </w:p>
        </w:tc>
        <w:tc>
          <w:tcPr>
            <w:tcW w:w="708" w:type="dxa"/>
          </w:tcPr>
          <w:p w:rsidR="009A2171" w:rsidRPr="00D2074D" w:rsidRDefault="009A2171" w:rsidP="00D2074D">
            <w:pPr>
              <w:jc w:val="center"/>
              <w:rPr>
                <w:sz w:val="20"/>
                <w:szCs w:val="20"/>
              </w:rPr>
            </w:pPr>
            <w:r w:rsidRPr="00D2074D">
              <w:rPr>
                <w:sz w:val="20"/>
                <w:szCs w:val="20"/>
              </w:rPr>
              <w:t>2,95</w:t>
            </w:r>
          </w:p>
          <w:p w:rsidR="009A2171" w:rsidRPr="00D2074D" w:rsidRDefault="009A2171" w:rsidP="00D2074D">
            <w:pPr>
              <w:jc w:val="center"/>
              <w:rPr>
                <w:sz w:val="20"/>
                <w:szCs w:val="20"/>
              </w:rPr>
            </w:pPr>
            <w:r w:rsidRPr="00D2074D">
              <w:rPr>
                <w:sz w:val="20"/>
                <w:szCs w:val="20"/>
              </w:rPr>
              <w:t>2,78</w:t>
            </w:r>
          </w:p>
          <w:p w:rsidR="009A2171" w:rsidRPr="00D2074D" w:rsidRDefault="009A2171" w:rsidP="00D2074D">
            <w:pPr>
              <w:jc w:val="center"/>
              <w:rPr>
                <w:sz w:val="20"/>
                <w:szCs w:val="20"/>
              </w:rPr>
            </w:pPr>
            <w:r w:rsidRPr="00D2074D">
              <w:rPr>
                <w:sz w:val="20"/>
                <w:szCs w:val="20"/>
              </w:rPr>
              <w:t>2,60</w:t>
            </w:r>
          </w:p>
          <w:p w:rsidR="009A2171" w:rsidRPr="00D2074D" w:rsidRDefault="009A2171" w:rsidP="00D2074D">
            <w:pPr>
              <w:jc w:val="center"/>
              <w:rPr>
                <w:sz w:val="20"/>
                <w:szCs w:val="20"/>
              </w:rPr>
            </w:pPr>
            <w:r w:rsidRPr="00D2074D">
              <w:rPr>
                <w:sz w:val="20"/>
                <w:szCs w:val="20"/>
              </w:rPr>
              <w:t>2,29</w:t>
            </w:r>
          </w:p>
          <w:p w:rsidR="009A2171" w:rsidRPr="00D2074D" w:rsidRDefault="009A2171" w:rsidP="00D2074D">
            <w:pPr>
              <w:jc w:val="center"/>
              <w:rPr>
                <w:sz w:val="20"/>
                <w:szCs w:val="20"/>
              </w:rPr>
            </w:pPr>
            <w:r w:rsidRPr="00D2074D">
              <w:rPr>
                <w:sz w:val="20"/>
                <w:szCs w:val="20"/>
              </w:rPr>
              <w:t>3,08</w:t>
            </w:r>
          </w:p>
          <w:p w:rsidR="009A2171" w:rsidRPr="00D2074D" w:rsidRDefault="009A2171" w:rsidP="00D2074D">
            <w:pPr>
              <w:jc w:val="center"/>
              <w:rPr>
                <w:sz w:val="20"/>
                <w:szCs w:val="20"/>
              </w:rPr>
            </w:pPr>
            <w:r w:rsidRPr="00D2074D">
              <w:rPr>
                <w:sz w:val="20"/>
                <w:szCs w:val="20"/>
              </w:rPr>
              <w:t>2,69</w:t>
            </w:r>
          </w:p>
        </w:tc>
        <w:tc>
          <w:tcPr>
            <w:tcW w:w="851" w:type="dxa"/>
          </w:tcPr>
          <w:p w:rsidR="009A2171" w:rsidRPr="00D2074D" w:rsidRDefault="009A2171" w:rsidP="00D2074D">
            <w:pPr>
              <w:jc w:val="center"/>
              <w:rPr>
                <w:sz w:val="20"/>
                <w:szCs w:val="20"/>
              </w:rPr>
            </w:pPr>
            <w:r w:rsidRPr="00D2074D">
              <w:rPr>
                <w:sz w:val="20"/>
                <w:szCs w:val="20"/>
              </w:rPr>
              <w:t>+0,20</w:t>
            </w:r>
          </w:p>
          <w:p w:rsidR="009A2171" w:rsidRPr="00D2074D" w:rsidRDefault="009A2171" w:rsidP="00D2074D">
            <w:pPr>
              <w:jc w:val="center"/>
              <w:rPr>
                <w:sz w:val="20"/>
                <w:szCs w:val="20"/>
              </w:rPr>
            </w:pPr>
            <w:r w:rsidRPr="00D2074D">
              <w:rPr>
                <w:sz w:val="20"/>
                <w:szCs w:val="20"/>
              </w:rPr>
              <w:t>+0,03</w:t>
            </w:r>
          </w:p>
          <w:p w:rsidR="009A2171" w:rsidRPr="00D2074D" w:rsidRDefault="009A2171" w:rsidP="00D2074D">
            <w:pPr>
              <w:jc w:val="center"/>
              <w:rPr>
                <w:sz w:val="20"/>
                <w:szCs w:val="20"/>
              </w:rPr>
            </w:pPr>
            <w:r w:rsidRPr="00D2074D">
              <w:rPr>
                <w:sz w:val="20"/>
                <w:szCs w:val="20"/>
              </w:rPr>
              <w:t>-0,15</w:t>
            </w:r>
          </w:p>
          <w:p w:rsidR="009A2171" w:rsidRPr="00D2074D" w:rsidRDefault="009A2171" w:rsidP="00D2074D">
            <w:pPr>
              <w:jc w:val="center"/>
              <w:rPr>
                <w:sz w:val="20"/>
                <w:szCs w:val="20"/>
              </w:rPr>
            </w:pPr>
            <w:r w:rsidRPr="00D2074D">
              <w:rPr>
                <w:sz w:val="20"/>
                <w:szCs w:val="20"/>
              </w:rPr>
              <w:t>-0,31</w:t>
            </w:r>
          </w:p>
          <w:p w:rsidR="009A2171" w:rsidRPr="00D2074D" w:rsidRDefault="009A2171" w:rsidP="00D2074D">
            <w:pPr>
              <w:jc w:val="center"/>
              <w:rPr>
                <w:sz w:val="20"/>
                <w:szCs w:val="20"/>
              </w:rPr>
            </w:pPr>
            <w:r w:rsidRPr="00D2074D">
              <w:rPr>
                <w:sz w:val="20"/>
                <w:szCs w:val="20"/>
              </w:rPr>
              <w:t>+0,24</w:t>
            </w:r>
          </w:p>
          <w:p w:rsidR="009A2171" w:rsidRPr="00D2074D" w:rsidRDefault="009A2171" w:rsidP="00D2074D">
            <w:pPr>
              <w:jc w:val="center"/>
              <w:rPr>
                <w:sz w:val="20"/>
                <w:szCs w:val="20"/>
              </w:rPr>
            </w:pPr>
            <w:r w:rsidRPr="00D2074D">
              <w:rPr>
                <w:sz w:val="20"/>
                <w:szCs w:val="20"/>
              </w:rPr>
              <w:t>-0,06</w:t>
            </w:r>
          </w:p>
        </w:tc>
        <w:tc>
          <w:tcPr>
            <w:tcW w:w="709" w:type="dxa"/>
          </w:tcPr>
          <w:p w:rsidR="009A2171" w:rsidRPr="00D2074D" w:rsidRDefault="009A2171" w:rsidP="00D2074D">
            <w:pPr>
              <w:jc w:val="center"/>
              <w:rPr>
                <w:sz w:val="20"/>
                <w:szCs w:val="20"/>
              </w:rPr>
            </w:pPr>
            <w:r w:rsidRPr="00D2074D">
              <w:rPr>
                <w:sz w:val="20"/>
                <w:szCs w:val="20"/>
              </w:rPr>
              <w:t>0,51</w:t>
            </w:r>
          </w:p>
          <w:p w:rsidR="009A2171" w:rsidRPr="00D2074D" w:rsidRDefault="009A2171" w:rsidP="00D2074D">
            <w:pPr>
              <w:jc w:val="center"/>
              <w:rPr>
                <w:sz w:val="20"/>
                <w:szCs w:val="20"/>
              </w:rPr>
            </w:pPr>
            <w:r w:rsidRPr="00D2074D">
              <w:rPr>
                <w:sz w:val="20"/>
                <w:szCs w:val="20"/>
              </w:rPr>
              <w:t>0,51</w:t>
            </w:r>
          </w:p>
          <w:p w:rsidR="009A2171" w:rsidRPr="00D2074D" w:rsidRDefault="009A2171" w:rsidP="00D2074D">
            <w:pPr>
              <w:jc w:val="center"/>
              <w:rPr>
                <w:sz w:val="20"/>
                <w:szCs w:val="20"/>
              </w:rPr>
            </w:pPr>
            <w:r w:rsidRPr="00D2074D">
              <w:rPr>
                <w:sz w:val="20"/>
                <w:szCs w:val="20"/>
              </w:rPr>
              <w:t>0,53</w:t>
            </w:r>
          </w:p>
          <w:p w:rsidR="009A2171" w:rsidRPr="00D2074D" w:rsidRDefault="009A2171" w:rsidP="00D2074D">
            <w:pPr>
              <w:jc w:val="center"/>
              <w:rPr>
                <w:sz w:val="20"/>
                <w:szCs w:val="20"/>
              </w:rPr>
            </w:pPr>
            <w:r w:rsidRPr="00D2074D">
              <w:rPr>
                <w:sz w:val="20"/>
                <w:szCs w:val="20"/>
              </w:rPr>
              <w:t>0,43</w:t>
            </w:r>
          </w:p>
          <w:p w:rsidR="009A2171" w:rsidRPr="00D2074D" w:rsidRDefault="009A2171" w:rsidP="00D2074D">
            <w:pPr>
              <w:jc w:val="center"/>
              <w:rPr>
                <w:sz w:val="20"/>
                <w:szCs w:val="20"/>
              </w:rPr>
            </w:pPr>
            <w:r w:rsidRPr="00D2074D">
              <w:rPr>
                <w:sz w:val="20"/>
                <w:szCs w:val="20"/>
              </w:rPr>
              <w:t>0,44</w:t>
            </w:r>
          </w:p>
          <w:p w:rsidR="009A2171" w:rsidRPr="00D2074D" w:rsidRDefault="009A2171" w:rsidP="00D2074D">
            <w:pPr>
              <w:jc w:val="center"/>
              <w:rPr>
                <w:sz w:val="20"/>
                <w:szCs w:val="20"/>
              </w:rPr>
            </w:pPr>
            <w:r w:rsidRPr="00D2074D">
              <w:rPr>
                <w:sz w:val="20"/>
                <w:szCs w:val="20"/>
              </w:rPr>
              <w:t>0,53</w:t>
            </w:r>
          </w:p>
        </w:tc>
        <w:tc>
          <w:tcPr>
            <w:tcW w:w="708" w:type="dxa"/>
          </w:tcPr>
          <w:p w:rsidR="009A2171" w:rsidRPr="00D2074D" w:rsidRDefault="009A2171" w:rsidP="00D2074D">
            <w:pPr>
              <w:jc w:val="center"/>
              <w:rPr>
                <w:sz w:val="20"/>
                <w:szCs w:val="20"/>
              </w:rPr>
            </w:pPr>
            <w:r w:rsidRPr="00D2074D">
              <w:rPr>
                <w:sz w:val="20"/>
                <w:szCs w:val="20"/>
              </w:rPr>
              <w:t>+0,05</w:t>
            </w:r>
          </w:p>
          <w:p w:rsidR="009A2171" w:rsidRPr="00D2074D" w:rsidRDefault="009A2171" w:rsidP="00D2074D">
            <w:pPr>
              <w:jc w:val="center"/>
              <w:rPr>
                <w:sz w:val="20"/>
                <w:szCs w:val="20"/>
              </w:rPr>
            </w:pPr>
            <w:r w:rsidRPr="00D2074D">
              <w:rPr>
                <w:sz w:val="20"/>
                <w:szCs w:val="20"/>
              </w:rPr>
              <w:t>+0,05</w:t>
            </w:r>
          </w:p>
          <w:p w:rsidR="009A2171" w:rsidRPr="00D2074D" w:rsidRDefault="009A2171" w:rsidP="00D2074D">
            <w:pPr>
              <w:jc w:val="center"/>
              <w:rPr>
                <w:sz w:val="20"/>
                <w:szCs w:val="20"/>
              </w:rPr>
            </w:pPr>
            <w:r w:rsidRPr="00D2074D">
              <w:rPr>
                <w:sz w:val="20"/>
                <w:szCs w:val="20"/>
              </w:rPr>
              <w:t>+0,07</w:t>
            </w:r>
          </w:p>
          <w:p w:rsidR="009A2171" w:rsidRPr="00D2074D" w:rsidRDefault="009A2171" w:rsidP="00D2074D">
            <w:pPr>
              <w:jc w:val="center"/>
              <w:rPr>
                <w:sz w:val="20"/>
                <w:szCs w:val="20"/>
              </w:rPr>
            </w:pPr>
            <w:r w:rsidRPr="00D2074D">
              <w:rPr>
                <w:sz w:val="20"/>
                <w:szCs w:val="20"/>
              </w:rPr>
              <w:t>+0,03</w:t>
            </w:r>
          </w:p>
          <w:p w:rsidR="009A2171" w:rsidRPr="00D2074D" w:rsidRDefault="009A2171" w:rsidP="00D2074D">
            <w:pPr>
              <w:jc w:val="center"/>
              <w:rPr>
                <w:sz w:val="20"/>
                <w:szCs w:val="20"/>
              </w:rPr>
            </w:pPr>
            <w:r w:rsidRPr="00D2074D">
              <w:rPr>
                <w:sz w:val="20"/>
                <w:szCs w:val="20"/>
              </w:rPr>
              <w:t>+0,01</w:t>
            </w:r>
          </w:p>
          <w:p w:rsidR="009A2171" w:rsidRPr="00D2074D" w:rsidRDefault="009A2171" w:rsidP="00D2074D">
            <w:pPr>
              <w:jc w:val="center"/>
              <w:rPr>
                <w:sz w:val="20"/>
                <w:szCs w:val="20"/>
              </w:rPr>
            </w:pPr>
            <w:r w:rsidRPr="00D2074D">
              <w:rPr>
                <w:sz w:val="20"/>
                <w:szCs w:val="20"/>
              </w:rPr>
              <w:t>+0,07</w:t>
            </w:r>
          </w:p>
        </w:tc>
      </w:tr>
    </w:tbl>
    <w:p w:rsidR="009A2171" w:rsidRDefault="009A2171" w:rsidP="006B02C2">
      <w:pPr>
        <w:spacing w:line="360" w:lineRule="auto"/>
        <w:ind w:firstLine="720"/>
        <w:jc w:val="both"/>
        <w:rPr>
          <w:sz w:val="28"/>
          <w:szCs w:val="28"/>
        </w:rPr>
      </w:pPr>
    </w:p>
    <w:p w:rsidR="009A2171" w:rsidRDefault="009A2171" w:rsidP="002C1E93">
      <w:pPr>
        <w:spacing w:line="360" w:lineRule="auto"/>
        <w:ind w:firstLine="720"/>
        <w:jc w:val="both"/>
        <w:rPr>
          <w:sz w:val="28"/>
          <w:szCs w:val="28"/>
        </w:rPr>
      </w:pPr>
      <w:r>
        <w:rPr>
          <w:sz w:val="28"/>
          <w:szCs w:val="28"/>
        </w:rPr>
        <w:t>В группе Трапезондов у сорта Трапезонд 25 технологические показатели на уровне или выше стандарта, у сорта Трапезонд 115 – на уровне или ниже. В группе Остролистов лучшие показатели по массе сухого листа имеют сорта Остролист 149 и Остролист 311, по содержанию средней жилки – Крупнолистный 22, Шептальский 63, Остролист 360, Остролист 149, по толщине пластинки листа и средней жилки – Остролист 360, Остролист 90, Крупнолистный 22, по материальности – Остролист 360 и Крупнолистный 22.</w:t>
      </w:r>
      <w:r w:rsidRPr="00AB7AEE">
        <w:rPr>
          <w:sz w:val="28"/>
          <w:szCs w:val="28"/>
        </w:rPr>
        <w:t xml:space="preserve"> </w:t>
      </w:r>
    </w:p>
    <w:p w:rsidR="009A2171" w:rsidRDefault="009A2171" w:rsidP="00714193">
      <w:pPr>
        <w:spacing w:line="360" w:lineRule="auto"/>
        <w:ind w:firstLine="720"/>
        <w:jc w:val="both"/>
        <w:rPr>
          <w:sz w:val="28"/>
          <w:szCs w:val="28"/>
        </w:rPr>
      </w:pPr>
      <w:r w:rsidRPr="00CF1289">
        <w:rPr>
          <w:sz w:val="28"/>
          <w:szCs w:val="28"/>
        </w:rPr>
        <w:t>В процессе исследований между изучаемыми сортами выявлены существенные различия по продолжительности сушки в естественных условиях (т</w:t>
      </w:r>
      <w:r>
        <w:rPr>
          <w:sz w:val="28"/>
          <w:szCs w:val="28"/>
        </w:rPr>
        <w:t>абл. 7</w:t>
      </w:r>
      <w:r w:rsidRPr="00CF1289">
        <w:rPr>
          <w:sz w:val="28"/>
          <w:szCs w:val="28"/>
        </w:rPr>
        <w:t>).</w:t>
      </w:r>
      <w:r w:rsidRPr="00714193">
        <w:rPr>
          <w:sz w:val="28"/>
          <w:szCs w:val="28"/>
        </w:rPr>
        <w:t xml:space="preserve"> </w:t>
      </w:r>
      <w:r w:rsidRPr="00CF1289">
        <w:rPr>
          <w:sz w:val="28"/>
          <w:szCs w:val="28"/>
        </w:rPr>
        <w:t xml:space="preserve">В группе Трапезондов продолжительность сушки сортов Трапезонд 115 и Трапезонд 25 на уровне стандарта. </w:t>
      </w:r>
    </w:p>
    <w:p w:rsidR="009A2171" w:rsidRPr="00CF1289" w:rsidRDefault="009A2171" w:rsidP="00FA7B58">
      <w:pPr>
        <w:spacing w:line="360" w:lineRule="auto"/>
        <w:ind w:firstLine="720"/>
        <w:jc w:val="both"/>
        <w:rPr>
          <w:sz w:val="28"/>
          <w:szCs w:val="28"/>
        </w:rPr>
      </w:pPr>
      <w:r>
        <w:rPr>
          <w:sz w:val="28"/>
          <w:szCs w:val="28"/>
        </w:rPr>
        <w:t>В группе О</w:t>
      </w:r>
      <w:r w:rsidRPr="00CF1289">
        <w:rPr>
          <w:sz w:val="28"/>
          <w:szCs w:val="28"/>
        </w:rPr>
        <w:t>стролистов по сушковым свойствам выделился сорт Остролист 90. Скорость влагоотдачи у этого сорта почти в два раза выше, чем у стандарта. Кроме того, у этого сорта отсутствует существенная разница в скорости высыхания листовых пласти</w:t>
      </w:r>
      <w:r>
        <w:rPr>
          <w:sz w:val="28"/>
          <w:szCs w:val="28"/>
        </w:rPr>
        <w:t>нок и средних жилок, что позволяе</w:t>
      </w:r>
      <w:r w:rsidRPr="00CF1289">
        <w:rPr>
          <w:sz w:val="28"/>
          <w:szCs w:val="28"/>
        </w:rPr>
        <w:t xml:space="preserve">т снизить затраты на послеуборочную обработку табака. </w:t>
      </w:r>
    </w:p>
    <w:p w:rsidR="009A2171" w:rsidRDefault="009A2171" w:rsidP="002C1E93">
      <w:pPr>
        <w:spacing w:line="360" w:lineRule="auto"/>
        <w:ind w:firstLine="720"/>
        <w:jc w:val="both"/>
        <w:rPr>
          <w:sz w:val="28"/>
          <w:szCs w:val="28"/>
        </w:rPr>
      </w:pPr>
    </w:p>
    <w:p w:rsidR="009A2171" w:rsidRPr="00395C4A" w:rsidRDefault="009A2171" w:rsidP="00395C4A">
      <w:pPr>
        <w:pStyle w:val="Caption"/>
        <w:jc w:val="center"/>
        <w:rPr>
          <w:b w:val="0"/>
          <w:color w:val="auto"/>
          <w:sz w:val="24"/>
          <w:szCs w:val="24"/>
        </w:rPr>
      </w:pPr>
      <w:r w:rsidRPr="00395C4A">
        <w:rPr>
          <w:b w:val="0"/>
          <w:color w:val="auto"/>
          <w:sz w:val="24"/>
          <w:szCs w:val="24"/>
        </w:rPr>
        <w:t xml:space="preserve">Таблица </w:t>
      </w:r>
      <w:r w:rsidRPr="00395C4A">
        <w:rPr>
          <w:b w:val="0"/>
          <w:color w:val="auto"/>
          <w:sz w:val="24"/>
          <w:szCs w:val="24"/>
        </w:rPr>
        <w:fldChar w:fldCharType="begin"/>
      </w:r>
      <w:r w:rsidRPr="00395C4A">
        <w:rPr>
          <w:b w:val="0"/>
          <w:color w:val="auto"/>
          <w:sz w:val="24"/>
          <w:szCs w:val="24"/>
        </w:rPr>
        <w:instrText xml:space="preserve"> SEQ Таблица \* ARABIC </w:instrText>
      </w:r>
      <w:r w:rsidRPr="00395C4A">
        <w:rPr>
          <w:b w:val="0"/>
          <w:color w:val="auto"/>
          <w:sz w:val="24"/>
          <w:szCs w:val="24"/>
        </w:rPr>
        <w:fldChar w:fldCharType="separate"/>
      </w:r>
      <w:r>
        <w:rPr>
          <w:b w:val="0"/>
          <w:noProof/>
          <w:color w:val="auto"/>
          <w:sz w:val="24"/>
          <w:szCs w:val="24"/>
        </w:rPr>
        <w:t>7</w:t>
      </w:r>
      <w:r w:rsidRPr="00395C4A">
        <w:rPr>
          <w:b w:val="0"/>
          <w:color w:val="auto"/>
          <w:sz w:val="24"/>
          <w:szCs w:val="24"/>
        </w:rPr>
        <w:fldChar w:fldCharType="end"/>
      </w:r>
      <w:r w:rsidRPr="00395C4A">
        <w:rPr>
          <w:b w:val="0"/>
          <w:color w:val="auto"/>
          <w:sz w:val="24"/>
          <w:szCs w:val="24"/>
        </w:rPr>
        <w:t xml:space="preserve"> - ВЛИЯНИЕ СОРТОВЫХ ОСОБЕННОСТЕЙ НА ПРОДОЛЖИТЕЛЬНОСТЬ СУШКИ ТАБАКА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56"/>
        <w:gridCol w:w="1372"/>
        <w:gridCol w:w="1559"/>
        <w:gridCol w:w="1843"/>
        <w:gridCol w:w="1947"/>
      </w:tblGrid>
      <w:tr w:rsidR="009A2171" w:rsidRPr="00CF1289" w:rsidTr="00A00E3E">
        <w:trPr>
          <w:jc w:val="center"/>
        </w:trPr>
        <w:tc>
          <w:tcPr>
            <w:tcW w:w="2456" w:type="dxa"/>
            <w:vMerge w:val="restart"/>
            <w:vAlign w:val="center"/>
          </w:tcPr>
          <w:p w:rsidR="009A2171" w:rsidRPr="00CF1289" w:rsidRDefault="009A2171" w:rsidP="00870734">
            <w:pPr>
              <w:jc w:val="center"/>
            </w:pPr>
            <w:r w:rsidRPr="00CF1289">
              <w:t>Сорт</w:t>
            </w:r>
          </w:p>
        </w:tc>
        <w:tc>
          <w:tcPr>
            <w:tcW w:w="4774" w:type="dxa"/>
            <w:gridSpan w:val="3"/>
            <w:vAlign w:val="center"/>
          </w:tcPr>
          <w:p w:rsidR="009A2171" w:rsidRPr="00CF1289" w:rsidRDefault="009A2171" w:rsidP="00870734">
            <w:pPr>
              <w:jc w:val="center"/>
            </w:pPr>
            <w:r w:rsidRPr="00CF1289">
              <w:t>Продолжительность, сутки</w:t>
            </w:r>
          </w:p>
        </w:tc>
        <w:tc>
          <w:tcPr>
            <w:tcW w:w="1947" w:type="dxa"/>
            <w:vMerge w:val="restart"/>
            <w:vAlign w:val="center"/>
          </w:tcPr>
          <w:p w:rsidR="009A2171" w:rsidRPr="00CF1289" w:rsidRDefault="009A2171" w:rsidP="00870734">
            <w:pPr>
              <w:jc w:val="center"/>
            </w:pPr>
            <w:r w:rsidRPr="00CF1289">
              <w:t>Увеличение</w:t>
            </w:r>
          </w:p>
          <w:p w:rsidR="009A2171" w:rsidRPr="00CF1289" w:rsidRDefault="009A2171" w:rsidP="00870734">
            <w:pPr>
              <w:jc w:val="center"/>
            </w:pPr>
            <w:r w:rsidRPr="00CF1289">
              <w:t>(снижение)</w:t>
            </w:r>
          </w:p>
          <w:p w:rsidR="009A2171" w:rsidRPr="00CF1289" w:rsidRDefault="009A2171" w:rsidP="00870734">
            <w:pPr>
              <w:jc w:val="center"/>
            </w:pPr>
            <w:r w:rsidRPr="00CF1289">
              <w:t>продолжитель-</w:t>
            </w:r>
          </w:p>
          <w:p w:rsidR="009A2171" w:rsidRPr="00CF1289" w:rsidRDefault="009A2171" w:rsidP="00870734">
            <w:pPr>
              <w:jc w:val="center"/>
            </w:pPr>
            <w:r w:rsidRPr="00CF1289">
              <w:t>ности сушки, %</w:t>
            </w:r>
          </w:p>
        </w:tc>
      </w:tr>
      <w:tr w:rsidR="009A2171" w:rsidRPr="00CF1289" w:rsidTr="00A00E3E">
        <w:trPr>
          <w:jc w:val="center"/>
        </w:trPr>
        <w:tc>
          <w:tcPr>
            <w:tcW w:w="2456" w:type="dxa"/>
            <w:vMerge/>
          </w:tcPr>
          <w:p w:rsidR="009A2171" w:rsidRPr="00CF1289" w:rsidRDefault="009A2171" w:rsidP="00870734">
            <w:pPr>
              <w:jc w:val="both"/>
            </w:pPr>
          </w:p>
        </w:tc>
        <w:tc>
          <w:tcPr>
            <w:tcW w:w="1372" w:type="dxa"/>
            <w:vAlign w:val="center"/>
          </w:tcPr>
          <w:p w:rsidR="009A2171" w:rsidRPr="00CF1289" w:rsidRDefault="009A2171" w:rsidP="00870734">
            <w:pPr>
              <w:jc w:val="center"/>
            </w:pPr>
            <w:r w:rsidRPr="00CF1289">
              <w:t>томление</w:t>
            </w:r>
          </w:p>
        </w:tc>
        <w:tc>
          <w:tcPr>
            <w:tcW w:w="1559" w:type="dxa"/>
            <w:vAlign w:val="center"/>
          </w:tcPr>
          <w:p w:rsidR="009A2171" w:rsidRPr="00CF1289" w:rsidRDefault="009A2171" w:rsidP="00870734">
            <w:pPr>
              <w:jc w:val="center"/>
            </w:pPr>
            <w:r w:rsidRPr="00CF1289">
              <w:t>сушка</w:t>
            </w:r>
          </w:p>
          <w:p w:rsidR="009A2171" w:rsidRPr="00CF1289" w:rsidRDefault="009A2171" w:rsidP="00870734">
            <w:pPr>
              <w:jc w:val="center"/>
            </w:pPr>
            <w:r w:rsidRPr="00CF1289">
              <w:t>пластинки</w:t>
            </w:r>
          </w:p>
        </w:tc>
        <w:tc>
          <w:tcPr>
            <w:tcW w:w="1843" w:type="dxa"/>
            <w:vAlign w:val="center"/>
          </w:tcPr>
          <w:p w:rsidR="009A2171" w:rsidRPr="00CF1289" w:rsidRDefault="009A2171" w:rsidP="00870734">
            <w:pPr>
              <w:jc w:val="center"/>
            </w:pPr>
            <w:r w:rsidRPr="00CF1289">
              <w:t>сушка средней</w:t>
            </w:r>
          </w:p>
          <w:p w:rsidR="009A2171" w:rsidRPr="00CF1289" w:rsidRDefault="009A2171" w:rsidP="00870734">
            <w:pPr>
              <w:jc w:val="center"/>
            </w:pPr>
            <w:r w:rsidRPr="00CF1289">
              <w:t>жилки</w:t>
            </w:r>
          </w:p>
        </w:tc>
        <w:tc>
          <w:tcPr>
            <w:tcW w:w="1947" w:type="dxa"/>
            <w:vMerge/>
          </w:tcPr>
          <w:p w:rsidR="009A2171" w:rsidRPr="00CF1289" w:rsidRDefault="009A2171" w:rsidP="00870734">
            <w:pPr>
              <w:jc w:val="both"/>
            </w:pPr>
          </w:p>
        </w:tc>
      </w:tr>
      <w:tr w:rsidR="009A2171" w:rsidRPr="00CF1289" w:rsidTr="00A00E3E">
        <w:trPr>
          <w:jc w:val="center"/>
        </w:trPr>
        <w:tc>
          <w:tcPr>
            <w:tcW w:w="9177" w:type="dxa"/>
            <w:gridSpan w:val="5"/>
          </w:tcPr>
          <w:p w:rsidR="009A2171" w:rsidRPr="00CF1289" w:rsidRDefault="009A2171" w:rsidP="00870734">
            <w:pPr>
              <w:jc w:val="center"/>
            </w:pPr>
            <w:r>
              <w:t>Сортотип Трапезонд</w:t>
            </w:r>
          </w:p>
        </w:tc>
      </w:tr>
      <w:tr w:rsidR="009A2171" w:rsidRPr="00CF1289" w:rsidTr="00A00E3E">
        <w:trPr>
          <w:jc w:val="center"/>
        </w:trPr>
        <w:tc>
          <w:tcPr>
            <w:tcW w:w="2456" w:type="dxa"/>
          </w:tcPr>
          <w:p w:rsidR="009A2171" w:rsidRPr="00CF1289" w:rsidRDefault="009A2171" w:rsidP="00870734">
            <w:pPr>
              <w:jc w:val="both"/>
            </w:pPr>
            <w:r w:rsidRPr="00CF1289">
              <w:t>Трапезонд 115</w:t>
            </w:r>
          </w:p>
          <w:p w:rsidR="009A2171" w:rsidRPr="00CF1289" w:rsidRDefault="009A2171" w:rsidP="00870734">
            <w:pPr>
              <w:jc w:val="both"/>
            </w:pPr>
            <w:r>
              <w:t>Трапезонд 25</w:t>
            </w:r>
          </w:p>
        </w:tc>
        <w:tc>
          <w:tcPr>
            <w:tcW w:w="1372" w:type="dxa"/>
          </w:tcPr>
          <w:p w:rsidR="009A2171" w:rsidRPr="00CF1289" w:rsidRDefault="009A2171" w:rsidP="00870734">
            <w:pPr>
              <w:jc w:val="center"/>
            </w:pPr>
            <w:r w:rsidRPr="00CF1289">
              <w:t>1,5</w:t>
            </w:r>
          </w:p>
          <w:p w:rsidR="009A2171" w:rsidRPr="00CF1289" w:rsidRDefault="009A2171" w:rsidP="00870734">
            <w:pPr>
              <w:jc w:val="center"/>
            </w:pPr>
            <w:r w:rsidRPr="00CF1289">
              <w:t>1,5</w:t>
            </w:r>
          </w:p>
        </w:tc>
        <w:tc>
          <w:tcPr>
            <w:tcW w:w="1559" w:type="dxa"/>
          </w:tcPr>
          <w:p w:rsidR="009A2171" w:rsidRPr="00CF1289" w:rsidRDefault="009A2171" w:rsidP="00870734">
            <w:pPr>
              <w:jc w:val="center"/>
            </w:pPr>
            <w:r w:rsidRPr="00CF1289">
              <w:t>20</w:t>
            </w:r>
          </w:p>
          <w:p w:rsidR="009A2171" w:rsidRPr="00CF1289" w:rsidRDefault="009A2171" w:rsidP="00870734">
            <w:pPr>
              <w:jc w:val="center"/>
            </w:pPr>
            <w:r>
              <w:t>18</w:t>
            </w:r>
          </w:p>
        </w:tc>
        <w:tc>
          <w:tcPr>
            <w:tcW w:w="1843" w:type="dxa"/>
          </w:tcPr>
          <w:p w:rsidR="009A2171" w:rsidRPr="00CF1289" w:rsidRDefault="009A2171" w:rsidP="00870734">
            <w:pPr>
              <w:jc w:val="center"/>
            </w:pPr>
            <w:r w:rsidRPr="00CF1289">
              <w:t>28</w:t>
            </w:r>
          </w:p>
          <w:p w:rsidR="009A2171" w:rsidRPr="00CF1289" w:rsidRDefault="009A2171" w:rsidP="00870734">
            <w:pPr>
              <w:jc w:val="center"/>
            </w:pPr>
            <w:r w:rsidRPr="00CF1289">
              <w:t>27</w:t>
            </w:r>
          </w:p>
        </w:tc>
        <w:tc>
          <w:tcPr>
            <w:tcW w:w="1947" w:type="dxa"/>
          </w:tcPr>
          <w:p w:rsidR="009A2171" w:rsidRPr="00CF1289" w:rsidRDefault="009A2171" w:rsidP="00870734">
            <w:pPr>
              <w:jc w:val="center"/>
            </w:pPr>
            <w:r w:rsidRPr="00CF1289">
              <w:t>+4</w:t>
            </w:r>
          </w:p>
          <w:p w:rsidR="009A2171" w:rsidRPr="00CF1289" w:rsidRDefault="009A2171" w:rsidP="00870734">
            <w:pPr>
              <w:jc w:val="center"/>
            </w:pPr>
            <w:r>
              <w:t>0</w:t>
            </w:r>
          </w:p>
        </w:tc>
      </w:tr>
      <w:tr w:rsidR="009A2171" w:rsidRPr="00CF1289" w:rsidTr="00A00E3E">
        <w:trPr>
          <w:jc w:val="center"/>
        </w:trPr>
        <w:tc>
          <w:tcPr>
            <w:tcW w:w="9177" w:type="dxa"/>
            <w:gridSpan w:val="5"/>
          </w:tcPr>
          <w:p w:rsidR="009A2171" w:rsidRPr="00CF1289" w:rsidRDefault="009A2171" w:rsidP="00870734">
            <w:pPr>
              <w:jc w:val="center"/>
            </w:pPr>
            <w:r>
              <w:t>Сортотип Остролист</w:t>
            </w:r>
          </w:p>
        </w:tc>
      </w:tr>
      <w:tr w:rsidR="009A2171" w:rsidRPr="00CF1289" w:rsidTr="00A00E3E">
        <w:trPr>
          <w:jc w:val="center"/>
        </w:trPr>
        <w:tc>
          <w:tcPr>
            <w:tcW w:w="2456" w:type="dxa"/>
          </w:tcPr>
          <w:p w:rsidR="009A2171" w:rsidRPr="00CF1289" w:rsidRDefault="009A2171" w:rsidP="00870734">
            <w:pPr>
              <w:jc w:val="both"/>
            </w:pPr>
            <w:r w:rsidRPr="00CF1289">
              <w:t>Остролист 149</w:t>
            </w:r>
          </w:p>
          <w:p w:rsidR="009A2171" w:rsidRPr="00CF1289" w:rsidRDefault="009A2171" w:rsidP="00870734">
            <w:pPr>
              <w:jc w:val="both"/>
            </w:pPr>
            <w:r w:rsidRPr="00CF1289">
              <w:t>Остролист 311</w:t>
            </w:r>
          </w:p>
          <w:p w:rsidR="009A2171" w:rsidRPr="00CF1289" w:rsidRDefault="009A2171" w:rsidP="00870734">
            <w:pPr>
              <w:jc w:val="both"/>
            </w:pPr>
            <w:r w:rsidRPr="00CF1289">
              <w:t>Остролист 360</w:t>
            </w:r>
          </w:p>
          <w:p w:rsidR="009A2171" w:rsidRPr="00CF1289" w:rsidRDefault="009A2171" w:rsidP="00870734">
            <w:pPr>
              <w:jc w:val="both"/>
            </w:pPr>
            <w:r w:rsidRPr="00CF1289">
              <w:t>Остролист 90</w:t>
            </w:r>
          </w:p>
          <w:p w:rsidR="009A2171" w:rsidRDefault="009A2171" w:rsidP="00870734">
            <w:pPr>
              <w:jc w:val="both"/>
            </w:pPr>
            <w:r w:rsidRPr="00CF1289">
              <w:t>Шептальский 6</w:t>
            </w:r>
            <w:r>
              <w:t>3</w:t>
            </w:r>
          </w:p>
          <w:p w:rsidR="009A2171" w:rsidRPr="00CF1289" w:rsidRDefault="009A2171" w:rsidP="00870734">
            <w:pPr>
              <w:jc w:val="both"/>
            </w:pPr>
            <w:r w:rsidRPr="00CF1289">
              <w:t>Крупнолистный 22</w:t>
            </w:r>
          </w:p>
        </w:tc>
        <w:tc>
          <w:tcPr>
            <w:tcW w:w="1372" w:type="dxa"/>
          </w:tcPr>
          <w:p w:rsidR="009A2171" w:rsidRPr="00CF1289" w:rsidRDefault="009A2171" w:rsidP="00870734">
            <w:pPr>
              <w:jc w:val="center"/>
            </w:pPr>
            <w:r w:rsidRPr="00CF1289">
              <w:t>4,0</w:t>
            </w:r>
          </w:p>
          <w:p w:rsidR="009A2171" w:rsidRPr="00CF1289" w:rsidRDefault="009A2171" w:rsidP="00870734">
            <w:pPr>
              <w:jc w:val="center"/>
            </w:pPr>
            <w:r w:rsidRPr="00CF1289">
              <w:t>5,5</w:t>
            </w:r>
          </w:p>
          <w:p w:rsidR="009A2171" w:rsidRPr="00CF1289" w:rsidRDefault="009A2171" w:rsidP="00870734">
            <w:pPr>
              <w:jc w:val="center"/>
            </w:pPr>
            <w:r w:rsidRPr="00CF1289">
              <w:t>2,0</w:t>
            </w:r>
          </w:p>
          <w:p w:rsidR="009A2171" w:rsidRPr="00CF1289" w:rsidRDefault="009A2171" w:rsidP="00870734">
            <w:pPr>
              <w:jc w:val="center"/>
            </w:pPr>
            <w:r w:rsidRPr="00CF1289">
              <w:t>4,0</w:t>
            </w:r>
          </w:p>
          <w:p w:rsidR="009A2171" w:rsidRDefault="009A2171" w:rsidP="00870734">
            <w:pPr>
              <w:jc w:val="center"/>
            </w:pPr>
            <w:r w:rsidRPr="00CF1289">
              <w:t>4,0</w:t>
            </w:r>
          </w:p>
          <w:p w:rsidR="009A2171" w:rsidRPr="00CF1289" w:rsidRDefault="009A2171" w:rsidP="004C1E6F">
            <w:pPr>
              <w:jc w:val="center"/>
            </w:pPr>
            <w:r w:rsidRPr="00CF1289">
              <w:t>2,0</w:t>
            </w:r>
          </w:p>
        </w:tc>
        <w:tc>
          <w:tcPr>
            <w:tcW w:w="1559" w:type="dxa"/>
          </w:tcPr>
          <w:p w:rsidR="009A2171" w:rsidRPr="00CF1289" w:rsidRDefault="009A2171" w:rsidP="00870734">
            <w:pPr>
              <w:jc w:val="center"/>
            </w:pPr>
            <w:r w:rsidRPr="00CF1289">
              <w:t>26</w:t>
            </w:r>
          </w:p>
          <w:p w:rsidR="009A2171" w:rsidRPr="00CF1289" w:rsidRDefault="009A2171" w:rsidP="00870734">
            <w:pPr>
              <w:jc w:val="center"/>
            </w:pPr>
            <w:r w:rsidRPr="00CF1289">
              <w:t>39</w:t>
            </w:r>
          </w:p>
          <w:p w:rsidR="009A2171" w:rsidRPr="00CF1289" w:rsidRDefault="009A2171" w:rsidP="00870734">
            <w:pPr>
              <w:jc w:val="center"/>
            </w:pPr>
            <w:r w:rsidRPr="00CF1289">
              <w:t>28</w:t>
            </w:r>
          </w:p>
          <w:p w:rsidR="009A2171" w:rsidRPr="00CF1289" w:rsidRDefault="009A2171" w:rsidP="00870734">
            <w:pPr>
              <w:jc w:val="center"/>
            </w:pPr>
            <w:r w:rsidRPr="00CF1289">
              <w:t>14</w:t>
            </w:r>
          </w:p>
          <w:p w:rsidR="009A2171" w:rsidRDefault="009A2171" w:rsidP="00870734">
            <w:pPr>
              <w:jc w:val="center"/>
            </w:pPr>
            <w:r w:rsidRPr="00CF1289">
              <w:t>20</w:t>
            </w:r>
          </w:p>
          <w:p w:rsidR="009A2171" w:rsidRPr="00CF1289" w:rsidRDefault="009A2171" w:rsidP="004C1E6F">
            <w:pPr>
              <w:jc w:val="center"/>
            </w:pPr>
            <w:r w:rsidRPr="00CF1289">
              <w:t>24</w:t>
            </w:r>
          </w:p>
        </w:tc>
        <w:tc>
          <w:tcPr>
            <w:tcW w:w="1843" w:type="dxa"/>
          </w:tcPr>
          <w:p w:rsidR="009A2171" w:rsidRPr="00CF1289" w:rsidRDefault="009A2171" w:rsidP="00870734">
            <w:pPr>
              <w:jc w:val="center"/>
            </w:pPr>
            <w:r w:rsidRPr="00CF1289">
              <w:t>37</w:t>
            </w:r>
          </w:p>
          <w:p w:rsidR="009A2171" w:rsidRPr="00CF1289" w:rsidRDefault="009A2171" w:rsidP="00870734">
            <w:pPr>
              <w:jc w:val="center"/>
            </w:pPr>
            <w:r w:rsidRPr="00CF1289">
              <w:t>57</w:t>
            </w:r>
          </w:p>
          <w:p w:rsidR="009A2171" w:rsidRPr="00CF1289" w:rsidRDefault="009A2171" w:rsidP="00870734">
            <w:pPr>
              <w:jc w:val="center"/>
            </w:pPr>
            <w:r w:rsidRPr="00CF1289">
              <w:t>42</w:t>
            </w:r>
          </w:p>
          <w:p w:rsidR="009A2171" w:rsidRPr="00CF1289" w:rsidRDefault="009A2171" w:rsidP="00870734">
            <w:pPr>
              <w:jc w:val="center"/>
            </w:pPr>
            <w:r w:rsidRPr="00CF1289">
              <w:t>20</w:t>
            </w:r>
          </w:p>
          <w:p w:rsidR="009A2171" w:rsidRDefault="009A2171" w:rsidP="00870734">
            <w:pPr>
              <w:jc w:val="center"/>
            </w:pPr>
            <w:r w:rsidRPr="00CF1289">
              <w:t>31</w:t>
            </w:r>
          </w:p>
          <w:p w:rsidR="009A2171" w:rsidRPr="00CF1289" w:rsidRDefault="009A2171" w:rsidP="004C1E6F">
            <w:pPr>
              <w:jc w:val="center"/>
            </w:pPr>
            <w:r w:rsidRPr="00CF1289">
              <w:t>37</w:t>
            </w:r>
          </w:p>
        </w:tc>
        <w:tc>
          <w:tcPr>
            <w:tcW w:w="1947" w:type="dxa"/>
          </w:tcPr>
          <w:p w:rsidR="009A2171" w:rsidRPr="00CF1289" w:rsidRDefault="009A2171" w:rsidP="00870734">
            <w:pPr>
              <w:jc w:val="center"/>
            </w:pPr>
            <w:r w:rsidRPr="00CF1289">
              <w:t>-5</w:t>
            </w:r>
          </w:p>
          <w:p w:rsidR="009A2171" w:rsidRPr="00CF1289" w:rsidRDefault="009A2171" w:rsidP="00870734">
            <w:pPr>
              <w:jc w:val="center"/>
            </w:pPr>
            <w:r w:rsidRPr="00CF1289">
              <w:t>+46</w:t>
            </w:r>
          </w:p>
          <w:p w:rsidR="009A2171" w:rsidRPr="00CF1289" w:rsidRDefault="009A2171" w:rsidP="00870734">
            <w:pPr>
              <w:jc w:val="center"/>
            </w:pPr>
            <w:r w:rsidRPr="00CF1289">
              <w:t>+8</w:t>
            </w:r>
          </w:p>
          <w:p w:rsidR="009A2171" w:rsidRPr="00CF1289" w:rsidRDefault="009A2171" w:rsidP="00870734">
            <w:pPr>
              <w:jc w:val="center"/>
            </w:pPr>
            <w:r w:rsidRPr="00CF1289">
              <w:t>-49</w:t>
            </w:r>
          </w:p>
          <w:p w:rsidR="009A2171" w:rsidRDefault="009A2171" w:rsidP="00870734">
            <w:pPr>
              <w:jc w:val="center"/>
            </w:pPr>
            <w:r w:rsidRPr="00CF1289">
              <w:t>-20</w:t>
            </w:r>
          </w:p>
          <w:p w:rsidR="009A2171" w:rsidRPr="00CF1289" w:rsidRDefault="009A2171" w:rsidP="004C1E6F">
            <w:pPr>
              <w:jc w:val="center"/>
            </w:pPr>
            <w:r w:rsidRPr="00CF1289">
              <w:t>-5</w:t>
            </w:r>
          </w:p>
        </w:tc>
      </w:tr>
    </w:tbl>
    <w:p w:rsidR="009A2171" w:rsidRPr="00CF1289" w:rsidRDefault="009A2171" w:rsidP="006B02C2">
      <w:pPr>
        <w:spacing w:line="360" w:lineRule="auto"/>
        <w:jc w:val="both"/>
      </w:pPr>
    </w:p>
    <w:p w:rsidR="009A2171" w:rsidRPr="00CF1289" w:rsidRDefault="009A2171" w:rsidP="002C1E93">
      <w:pPr>
        <w:spacing w:line="360" w:lineRule="auto"/>
        <w:ind w:firstLine="720"/>
        <w:jc w:val="both"/>
        <w:rPr>
          <w:sz w:val="28"/>
          <w:szCs w:val="28"/>
        </w:rPr>
      </w:pPr>
      <w:r w:rsidRPr="00CF1289">
        <w:rPr>
          <w:sz w:val="28"/>
          <w:szCs w:val="28"/>
        </w:rPr>
        <w:t>Хорошими сушковыми свойствами обладает сорт Шептальский 63. Продолжительность сушки листьев этого сорта на 20% меньше, чем у стандарта.</w:t>
      </w:r>
    </w:p>
    <w:p w:rsidR="009A2171" w:rsidRPr="00CF1289" w:rsidRDefault="009A2171" w:rsidP="002C1E93">
      <w:pPr>
        <w:spacing w:line="360" w:lineRule="auto"/>
        <w:ind w:firstLine="720"/>
        <w:jc w:val="both"/>
        <w:rPr>
          <w:sz w:val="28"/>
          <w:szCs w:val="28"/>
        </w:rPr>
      </w:pPr>
      <w:r w:rsidRPr="00CF1289">
        <w:rPr>
          <w:sz w:val="28"/>
          <w:szCs w:val="28"/>
        </w:rPr>
        <w:t>Сушковые свойства листьев сортов Остролист 149, Остролист 360 Крупнолистный 22 находятся на уровне стандарта (</w:t>
      </w:r>
      <w:r>
        <w:rPr>
          <w:sz w:val="28"/>
          <w:szCs w:val="28"/>
        </w:rPr>
        <w:t>±</w:t>
      </w:r>
      <w:r w:rsidRPr="00CF1289">
        <w:rPr>
          <w:sz w:val="28"/>
          <w:szCs w:val="28"/>
        </w:rPr>
        <w:t xml:space="preserve"> 5-8%).</w:t>
      </w:r>
    </w:p>
    <w:p w:rsidR="009A2171" w:rsidRDefault="009A2171" w:rsidP="002C1E93">
      <w:pPr>
        <w:spacing w:line="360" w:lineRule="auto"/>
        <w:ind w:firstLine="720"/>
        <w:jc w:val="both"/>
        <w:rPr>
          <w:sz w:val="28"/>
          <w:szCs w:val="28"/>
        </w:rPr>
      </w:pPr>
      <w:r w:rsidRPr="00CF1289">
        <w:rPr>
          <w:sz w:val="28"/>
          <w:szCs w:val="28"/>
        </w:rPr>
        <w:t>Сорт Остролист 311 имеет низкую скорость влагоотдачи. Продолжительность сушки листьев в естественных условиях на 40-50% больше, чем</w:t>
      </w:r>
      <w:r>
        <w:rPr>
          <w:sz w:val="28"/>
          <w:szCs w:val="28"/>
        </w:rPr>
        <w:t xml:space="preserve"> у стандарта. Сорт позднеспелый</w:t>
      </w:r>
      <w:r w:rsidRPr="00CF1289">
        <w:rPr>
          <w:sz w:val="28"/>
          <w:szCs w:val="28"/>
        </w:rPr>
        <w:t xml:space="preserve"> и значительная часть урожая (30-35%) приходится на осенний период времени (сентябрь, октябрь), когда резко снижаются среднесуточные температуры воздуха, замедляется пожелтение и влагоотдача листьев в процессе сушки.</w:t>
      </w:r>
    </w:p>
    <w:p w:rsidR="009A2171" w:rsidRPr="00AB7AEE" w:rsidRDefault="009A2171" w:rsidP="002C1E93">
      <w:pPr>
        <w:spacing w:line="360" w:lineRule="auto"/>
        <w:ind w:firstLine="720"/>
        <w:jc w:val="both"/>
        <w:rPr>
          <w:sz w:val="28"/>
          <w:szCs w:val="28"/>
        </w:rPr>
      </w:pPr>
      <w:r w:rsidRPr="00AB7AEE">
        <w:rPr>
          <w:sz w:val="28"/>
          <w:szCs w:val="28"/>
        </w:rPr>
        <w:t>Для окончательной оценки испытуемых сортов был проведен анализ их эконом</w:t>
      </w:r>
      <w:r>
        <w:rPr>
          <w:sz w:val="28"/>
          <w:szCs w:val="28"/>
        </w:rPr>
        <w:t>ической эффективности (табл. 8</w:t>
      </w:r>
      <w:r w:rsidRPr="00AB7AEE">
        <w:rPr>
          <w:sz w:val="28"/>
          <w:szCs w:val="28"/>
        </w:rPr>
        <w:t xml:space="preserve">). </w:t>
      </w:r>
      <w:r>
        <w:rPr>
          <w:sz w:val="28"/>
          <w:szCs w:val="28"/>
        </w:rPr>
        <w:t>По стоимости</w:t>
      </w:r>
      <w:r w:rsidRPr="00AB7AEE">
        <w:rPr>
          <w:sz w:val="28"/>
          <w:szCs w:val="28"/>
        </w:rPr>
        <w:t xml:space="preserve"> валовой продукции в группе Трапезондов у сортов Трапезонд 115 (103,7 тыс. руб.) и </w:t>
      </w:r>
      <w:r>
        <w:rPr>
          <w:sz w:val="28"/>
          <w:szCs w:val="28"/>
        </w:rPr>
        <w:t xml:space="preserve">Трапезонд 25 (102, 5 тыс. руб.) </w:t>
      </w:r>
      <w:r w:rsidRPr="00AB7AEE">
        <w:rPr>
          <w:sz w:val="28"/>
          <w:szCs w:val="28"/>
        </w:rPr>
        <w:t>превышение над стандартом составляет 12,1-13,0 тыс.</w:t>
      </w:r>
      <w:r>
        <w:rPr>
          <w:sz w:val="28"/>
          <w:szCs w:val="28"/>
        </w:rPr>
        <w:t xml:space="preserve"> </w:t>
      </w:r>
      <w:r w:rsidRPr="00AB7AEE">
        <w:rPr>
          <w:sz w:val="28"/>
          <w:szCs w:val="28"/>
        </w:rPr>
        <w:t>руб.</w:t>
      </w:r>
    </w:p>
    <w:p w:rsidR="009A2171" w:rsidRDefault="009A2171" w:rsidP="002C1E93">
      <w:pPr>
        <w:spacing w:line="360" w:lineRule="auto"/>
        <w:ind w:firstLine="720"/>
        <w:jc w:val="both"/>
        <w:rPr>
          <w:sz w:val="28"/>
          <w:szCs w:val="28"/>
        </w:rPr>
      </w:pPr>
      <w:r w:rsidRPr="00AB7AEE">
        <w:rPr>
          <w:sz w:val="28"/>
          <w:szCs w:val="28"/>
        </w:rPr>
        <w:t>В группе Остролистов наибольшая стоимость валовой продукции у сортов Шептальский 63 (117,8 тыс. руб.), Остролист 311 (114,8 тыс. руб.), Остролист 149 (110,9 тыс. руб.), превышение над стандартом составляет 12,0-21,5 тыс. руб.</w:t>
      </w:r>
    </w:p>
    <w:p w:rsidR="009A2171" w:rsidRDefault="009A2171" w:rsidP="002C1E93">
      <w:pPr>
        <w:spacing w:line="360" w:lineRule="auto"/>
        <w:ind w:firstLine="720"/>
        <w:jc w:val="both"/>
        <w:rPr>
          <w:sz w:val="28"/>
          <w:szCs w:val="28"/>
        </w:rPr>
      </w:pPr>
    </w:p>
    <w:p w:rsidR="009A2171" w:rsidRPr="00AB24CD" w:rsidRDefault="009A2171" w:rsidP="00AB24CD">
      <w:pPr>
        <w:pStyle w:val="Caption"/>
        <w:jc w:val="center"/>
        <w:rPr>
          <w:b w:val="0"/>
          <w:color w:val="auto"/>
          <w:sz w:val="20"/>
          <w:szCs w:val="20"/>
        </w:rPr>
      </w:pPr>
      <w:r w:rsidRPr="00184C2A">
        <w:rPr>
          <w:b w:val="0"/>
          <w:color w:val="auto"/>
          <w:sz w:val="24"/>
          <w:szCs w:val="24"/>
        </w:rPr>
        <w:t xml:space="preserve">Таблица </w:t>
      </w:r>
      <w:r w:rsidRPr="00184C2A">
        <w:rPr>
          <w:b w:val="0"/>
          <w:color w:val="auto"/>
          <w:sz w:val="24"/>
          <w:szCs w:val="24"/>
        </w:rPr>
        <w:fldChar w:fldCharType="begin"/>
      </w:r>
      <w:r w:rsidRPr="00184C2A">
        <w:rPr>
          <w:b w:val="0"/>
          <w:color w:val="auto"/>
          <w:sz w:val="24"/>
          <w:szCs w:val="24"/>
        </w:rPr>
        <w:instrText xml:space="preserve"> SEQ Таблица \* ARABIC </w:instrText>
      </w:r>
      <w:r w:rsidRPr="00184C2A">
        <w:rPr>
          <w:b w:val="0"/>
          <w:color w:val="auto"/>
          <w:sz w:val="24"/>
          <w:szCs w:val="24"/>
        </w:rPr>
        <w:fldChar w:fldCharType="separate"/>
      </w:r>
      <w:r w:rsidRPr="00184C2A">
        <w:rPr>
          <w:b w:val="0"/>
          <w:noProof/>
          <w:color w:val="auto"/>
          <w:sz w:val="24"/>
          <w:szCs w:val="24"/>
        </w:rPr>
        <w:t>8</w:t>
      </w:r>
      <w:r w:rsidRPr="00184C2A">
        <w:rPr>
          <w:b w:val="0"/>
          <w:color w:val="auto"/>
          <w:sz w:val="24"/>
          <w:szCs w:val="24"/>
        </w:rPr>
        <w:fldChar w:fldCharType="end"/>
      </w:r>
      <w:r>
        <w:rPr>
          <w:b w:val="0"/>
          <w:color w:val="auto"/>
          <w:sz w:val="20"/>
          <w:szCs w:val="20"/>
        </w:rPr>
        <w:t xml:space="preserve"> </w:t>
      </w:r>
      <w:r w:rsidRPr="00AB24CD">
        <w:rPr>
          <w:b w:val="0"/>
          <w:color w:val="auto"/>
          <w:sz w:val="20"/>
          <w:szCs w:val="20"/>
        </w:rPr>
        <w:t>- ТЕХНИКО-ЭКОНОМИЧЕСКИЕ ПОКАЗАТЕЛИ НОВЫХ СОРТОВ ТАБАКА</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1417"/>
        <w:gridCol w:w="2410"/>
        <w:gridCol w:w="1559"/>
        <w:gridCol w:w="1701"/>
      </w:tblGrid>
      <w:tr w:rsidR="009A2171" w:rsidRPr="00AB24CD" w:rsidTr="00D2074D">
        <w:tc>
          <w:tcPr>
            <w:tcW w:w="1985" w:type="dxa"/>
            <w:vMerge w:val="restart"/>
            <w:vAlign w:val="center"/>
          </w:tcPr>
          <w:p w:rsidR="009A2171" w:rsidRPr="00D2074D" w:rsidRDefault="009A2171" w:rsidP="00D2074D">
            <w:pPr>
              <w:jc w:val="center"/>
              <w:rPr>
                <w:sz w:val="20"/>
                <w:szCs w:val="20"/>
              </w:rPr>
            </w:pPr>
            <w:r w:rsidRPr="00D2074D">
              <w:rPr>
                <w:sz w:val="20"/>
                <w:szCs w:val="20"/>
              </w:rPr>
              <w:t>Сорт</w:t>
            </w:r>
          </w:p>
        </w:tc>
        <w:tc>
          <w:tcPr>
            <w:tcW w:w="1417" w:type="dxa"/>
            <w:vMerge w:val="restart"/>
            <w:vAlign w:val="center"/>
          </w:tcPr>
          <w:p w:rsidR="009A2171" w:rsidRPr="00D2074D" w:rsidRDefault="009A2171" w:rsidP="00D2074D">
            <w:pPr>
              <w:jc w:val="center"/>
              <w:rPr>
                <w:sz w:val="20"/>
                <w:szCs w:val="20"/>
              </w:rPr>
            </w:pPr>
            <w:r w:rsidRPr="00D2074D">
              <w:rPr>
                <w:sz w:val="20"/>
                <w:szCs w:val="20"/>
              </w:rPr>
              <w:t>Урожайность,</w:t>
            </w:r>
          </w:p>
          <w:p w:rsidR="009A2171" w:rsidRPr="00D2074D" w:rsidRDefault="009A2171" w:rsidP="00D2074D">
            <w:pPr>
              <w:jc w:val="center"/>
              <w:rPr>
                <w:sz w:val="20"/>
                <w:szCs w:val="20"/>
              </w:rPr>
            </w:pPr>
            <w:r w:rsidRPr="00D2074D">
              <w:rPr>
                <w:sz w:val="20"/>
                <w:szCs w:val="20"/>
              </w:rPr>
              <w:t>ц/га</w:t>
            </w:r>
          </w:p>
        </w:tc>
        <w:tc>
          <w:tcPr>
            <w:tcW w:w="2410" w:type="dxa"/>
            <w:vMerge w:val="restart"/>
            <w:vAlign w:val="center"/>
          </w:tcPr>
          <w:p w:rsidR="009A2171" w:rsidRPr="00D2074D" w:rsidRDefault="009A2171" w:rsidP="00D2074D">
            <w:pPr>
              <w:jc w:val="center"/>
              <w:rPr>
                <w:sz w:val="20"/>
                <w:szCs w:val="20"/>
              </w:rPr>
            </w:pPr>
            <w:r w:rsidRPr="00D2074D">
              <w:rPr>
                <w:sz w:val="20"/>
                <w:szCs w:val="20"/>
              </w:rPr>
              <w:t>Цена реализации 1 ц, тыс. руб.</w:t>
            </w:r>
          </w:p>
        </w:tc>
        <w:tc>
          <w:tcPr>
            <w:tcW w:w="3260" w:type="dxa"/>
            <w:gridSpan w:val="2"/>
            <w:vAlign w:val="center"/>
          </w:tcPr>
          <w:p w:rsidR="009A2171" w:rsidRPr="00D2074D" w:rsidRDefault="009A2171" w:rsidP="00D2074D">
            <w:pPr>
              <w:jc w:val="center"/>
              <w:rPr>
                <w:sz w:val="20"/>
                <w:szCs w:val="20"/>
              </w:rPr>
            </w:pPr>
            <w:r w:rsidRPr="00D2074D">
              <w:rPr>
                <w:sz w:val="20"/>
                <w:szCs w:val="20"/>
              </w:rPr>
              <w:t>Стоимость валовой</w:t>
            </w:r>
          </w:p>
          <w:p w:rsidR="009A2171" w:rsidRPr="00D2074D" w:rsidRDefault="009A2171" w:rsidP="00D2074D">
            <w:pPr>
              <w:jc w:val="center"/>
              <w:rPr>
                <w:sz w:val="20"/>
                <w:szCs w:val="20"/>
              </w:rPr>
            </w:pPr>
            <w:r w:rsidRPr="00D2074D">
              <w:rPr>
                <w:sz w:val="20"/>
                <w:szCs w:val="20"/>
              </w:rPr>
              <w:t>продукции с 1 га, тыс. руб.</w:t>
            </w:r>
          </w:p>
        </w:tc>
      </w:tr>
      <w:tr w:rsidR="009A2171" w:rsidRPr="00AB24CD" w:rsidTr="00D2074D">
        <w:tc>
          <w:tcPr>
            <w:tcW w:w="1985" w:type="dxa"/>
            <w:vMerge/>
            <w:vAlign w:val="center"/>
          </w:tcPr>
          <w:p w:rsidR="009A2171" w:rsidRPr="00D2074D" w:rsidRDefault="009A2171" w:rsidP="00D2074D">
            <w:pPr>
              <w:jc w:val="center"/>
              <w:rPr>
                <w:sz w:val="20"/>
                <w:szCs w:val="20"/>
              </w:rPr>
            </w:pPr>
          </w:p>
        </w:tc>
        <w:tc>
          <w:tcPr>
            <w:tcW w:w="1417" w:type="dxa"/>
            <w:vMerge/>
            <w:vAlign w:val="center"/>
          </w:tcPr>
          <w:p w:rsidR="009A2171" w:rsidRPr="00D2074D" w:rsidRDefault="009A2171" w:rsidP="00D2074D">
            <w:pPr>
              <w:jc w:val="center"/>
              <w:rPr>
                <w:sz w:val="20"/>
                <w:szCs w:val="20"/>
              </w:rPr>
            </w:pPr>
          </w:p>
        </w:tc>
        <w:tc>
          <w:tcPr>
            <w:tcW w:w="2410" w:type="dxa"/>
            <w:vMerge/>
            <w:vAlign w:val="center"/>
          </w:tcPr>
          <w:p w:rsidR="009A2171" w:rsidRPr="00D2074D" w:rsidRDefault="009A2171" w:rsidP="00D2074D">
            <w:pPr>
              <w:jc w:val="center"/>
              <w:rPr>
                <w:sz w:val="20"/>
                <w:szCs w:val="20"/>
              </w:rPr>
            </w:pPr>
          </w:p>
        </w:tc>
        <w:tc>
          <w:tcPr>
            <w:tcW w:w="1559" w:type="dxa"/>
            <w:vAlign w:val="center"/>
          </w:tcPr>
          <w:p w:rsidR="009A2171" w:rsidRPr="00D2074D" w:rsidRDefault="009A2171" w:rsidP="00D2074D">
            <w:pPr>
              <w:jc w:val="center"/>
              <w:rPr>
                <w:sz w:val="20"/>
                <w:szCs w:val="20"/>
              </w:rPr>
            </w:pPr>
            <w:r w:rsidRPr="00D2074D">
              <w:rPr>
                <w:sz w:val="20"/>
                <w:szCs w:val="20"/>
              </w:rPr>
              <w:t>фактически</w:t>
            </w:r>
          </w:p>
        </w:tc>
        <w:tc>
          <w:tcPr>
            <w:tcW w:w="1701" w:type="dxa"/>
            <w:vAlign w:val="center"/>
          </w:tcPr>
          <w:p w:rsidR="009A2171" w:rsidRPr="00D2074D" w:rsidRDefault="009A2171" w:rsidP="00D2074D">
            <w:pPr>
              <w:jc w:val="center"/>
              <w:rPr>
                <w:sz w:val="20"/>
                <w:szCs w:val="20"/>
              </w:rPr>
            </w:pPr>
            <w:r w:rsidRPr="00D2074D">
              <w:rPr>
                <w:sz w:val="20"/>
                <w:szCs w:val="20"/>
              </w:rPr>
              <w:t>± к стандарту</w:t>
            </w:r>
          </w:p>
        </w:tc>
      </w:tr>
      <w:tr w:rsidR="009A2171" w:rsidRPr="00AB24CD" w:rsidTr="00D2074D">
        <w:tc>
          <w:tcPr>
            <w:tcW w:w="9072" w:type="dxa"/>
            <w:gridSpan w:val="5"/>
            <w:vAlign w:val="center"/>
          </w:tcPr>
          <w:p w:rsidR="009A2171" w:rsidRPr="00D2074D" w:rsidRDefault="009A2171" w:rsidP="00D2074D">
            <w:pPr>
              <w:jc w:val="center"/>
              <w:rPr>
                <w:sz w:val="20"/>
                <w:szCs w:val="20"/>
              </w:rPr>
            </w:pPr>
            <w:r w:rsidRPr="00D2074D">
              <w:rPr>
                <w:sz w:val="20"/>
                <w:szCs w:val="20"/>
              </w:rPr>
              <w:t>Сортотип Трапезонд</w:t>
            </w:r>
          </w:p>
        </w:tc>
      </w:tr>
      <w:tr w:rsidR="009A2171" w:rsidRPr="00AB24CD" w:rsidTr="00D2074D">
        <w:tc>
          <w:tcPr>
            <w:tcW w:w="1985" w:type="dxa"/>
            <w:vAlign w:val="center"/>
          </w:tcPr>
          <w:p w:rsidR="009A2171" w:rsidRPr="00D2074D" w:rsidRDefault="009A2171" w:rsidP="00D2074D">
            <w:pPr>
              <w:jc w:val="both"/>
              <w:rPr>
                <w:sz w:val="20"/>
                <w:szCs w:val="20"/>
              </w:rPr>
            </w:pPr>
            <w:r w:rsidRPr="00D2074D">
              <w:rPr>
                <w:sz w:val="20"/>
                <w:szCs w:val="20"/>
              </w:rPr>
              <w:t>Трапезонд 115</w:t>
            </w:r>
          </w:p>
          <w:p w:rsidR="009A2171" w:rsidRPr="00D2074D" w:rsidRDefault="009A2171" w:rsidP="00D2074D">
            <w:pPr>
              <w:jc w:val="both"/>
              <w:rPr>
                <w:sz w:val="20"/>
                <w:szCs w:val="20"/>
              </w:rPr>
            </w:pPr>
            <w:r w:rsidRPr="00D2074D">
              <w:rPr>
                <w:sz w:val="20"/>
                <w:szCs w:val="20"/>
              </w:rPr>
              <w:t>Трапезонд 25</w:t>
            </w:r>
          </w:p>
        </w:tc>
        <w:tc>
          <w:tcPr>
            <w:tcW w:w="1417" w:type="dxa"/>
            <w:vAlign w:val="center"/>
          </w:tcPr>
          <w:p w:rsidR="009A2171" w:rsidRPr="00D2074D" w:rsidRDefault="009A2171" w:rsidP="00D2074D">
            <w:pPr>
              <w:jc w:val="center"/>
              <w:rPr>
                <w:sz w:val="20"/>
                <w:szCs w:val="20"/>
              </w:rPr>
            </w:pPr>
            <w:r w:rsidRPr="00D2074D">
              <w:rPr>
                <w:sz w:val="20"/>
                <w:szCs w:val="20"/>
              </w:rPr>
              <w:t>30,9</w:t>
            </w:r>
          </w:p>
          <w:p w:rsidR="009A2171" w:rsidRPr="00D2074D" w:rsidRDefault="009A2171" w:rsidP="00D2074D">
            <w:pPr>
              <w:jc w:val="center"/>
              <w:rPr>
                <w:sz w:val="20"/>
                <w:szCs w:val="20"/>
              </w:rPr>
            </w:pPr>
            <w:r w:rsidRPr="00D2074D">
              <w:rPr>
                <w:sz w:val="20"/>
                <w:szCs w:val="20"/>
              </w:rPr>
              <w:t>29,2</w:t>
            </w:r>
          </w:p>
        </w:tc>
        <w:tc>
          <w:tcPr>
            <w:tcW w:w="2410" w:type="dxa"/>
            <w:vAlign w:val="center"/>
          </w:tcPr>
          <w:p w:rsidR="009A2171" w:rsidRPr="00D2074D" w:rsidRDefault="009A2171" w:rsidP="00D2074D">
            <w:pPr>
              <w:jc w:val="center"/>
              <w:rPr>
                <w:sz w:val="20"/>
                <w:szCs w:val="20"/>
              </w:rPr>
            </w:pPr>
            <w:r w:rsidRPr="00D2074D">
              <w:rPr>
                <w:sz w:val="20"/>
                <w:szCs w:val="20"/>
              </w:rPr>
              <w:t>3,4</w:t>
            </w:r>
          </w:p>
          <w:p w:rsidR="009A2171" w:rsidRPr="00D2074D" w:rsidRDefault="009A2171" w:rsidP="00D2074D">
            <w:pPr>
              <w:jc w:val="center"/>
              <w:rPr>
                <w:sz w:val="20"/>
                <w:szCs w:val="20"/>
              </w:rPr>
            </w:pPr>
            <w:r w:rsidRPr="00D2074D">
              <w:rPr>
                <w:sz w:val="20"/>
                <w:szCs w:val="20"/>
              </w:rPr>
              <w:t>3,5</w:t>
            </w:r>
          </w:p>
        </w:tc>
        <w:tc>
          <w:tcPr>
            <w:tcW w:w="1559" w:type="dxa"/>
            <w:vAlign w:val="center"/>
          </w:tcPr>
          <w:p w:rsidR="009A2171" w:rsidRPr="00D2074D" w:rsidRDefault="009A2171" w:rsidP="00D2074D">
            <w:pPr>
              <w:jc w:val="center"/>
              <w:rPr>
                <w:sz w:val="20"/>
                <w:szCs w:val="20"/>
              </w:rPr>
            </w:pPr>
            <w:r w:rsidRPr="00D2074D">
              <w:rPr>
                <w:sz w:val="20"/>
                <w:szCs w:val="20"/>
              </w:rPr>
              <w:t>103,7</w:t>
            </w:r>
          </w:p>
          <w:p w:rsidR="009A2171" w:rsidRPr="00D2074D" w:rsidRDefault="009A2171" w:rsidP="00D2074D">
            <w:pPr>
              <w:jc w:val="center"/>
              <w:rPr>
                <w:sz w:val="20"/>
                <w:szCs w:val="20"/>
              </w:rPr>
            </w:pPr>
            <w:r w:rsidRPr="00D2074D">
              <w:rPr>
                <w:sz w:val="20"/>
                <w:szCs w:val="20"/>
              </w:rPr>
              <w:t>101,5</w:t>
            </w:r>
          </w:p>
        </w:tc>
        <w:tc>
          <w:tcPr>
            <w:tcW w:w="1701" w:type="dxa"/>
            <w:vAlign w:val="center"/>
          </w:tcPr>
          <w:p w:rsidR="009A2171" w:rsidRPr="00D2074D" w:rsidRDefault="009A2171" w:rsidP="00D2074D">
            <w:pPr>
              <w:jc w:val="center"/>
              <w:rPr>
                <w:sz w:val="20"/>
                <w:szCs w:val="20"/>
              </w:rPr>
            </w:pPr>
            <w:r w:rsidRPr="00D2074D">
              <w:rPr>
                <w:sz w:val="20"/>
                <w:szCs w:val="20"/>
              </w:rPr>
              <w:t>+12,1</w:t>
            </w:r>
          </w:p>
          <w:p w:rsidR="009A2171" w:rsidRPr="00D2074D" w:rsidRDefault="009A2171" w:rsidP="00D2074D">
            <w:pPr>
              <w:jc w:val="center"/>
              <w:rPr>
                <w:sz w:val="20"/>
                <w:szCs w:val="20"/>
              </w:rPr>
            </w:pPr>
            <w:r w:rsidRPr="00D2074D">
              <w:rPr>
                <w:sz w:val="20"/>
                <w:szCs w:val="20"/>
              </w:rPr>
              <w:t>+13,0</w:t>
            </w:r>
          </w:p>
        </w:tc>
      </w:tr>
      <w:tr w:rsidR="009A2171" w:rsidRPr="00AB24CD" w:rsidTr="00D2074D">
        <w:tc>
          <w:tcPr>
            <w:tcW w:w="9072" w:type="dxa"/>
            <w:gridSpan w:val="5"/>
            <w:vAlign w:val="center"/>
          </w:tcPr>
          <w:p w:rsidR="009A2171" w:rsidRPr="00D2074D" w:rsidRDefault="009A2171" w:rsidP="00D2074D">
            <w:pPr>
              <w:jc w:val="center"/>
              <w:rPr>
                <w:sz w:val="20"/>
                <w:szCs w:val="20"/>
              </w:rPr>
            </w:pPr>
            <w:r w:rsidRPr="00D2074D">
              <w:rPr>
                <w:sz w:val="20"/>
                <w:szCs w:val="20"/>
              </w:rPr>
              <w:t>Сортотип Остролист</w:t>
            </w:r>
          </w:p>
        </w:tc>
      </w:tr>
      <w:tr w:rsidR="009A2171" w:rsidRPr="00AB24CD" w:rsidTr="00D2074D">
        <w:tc>
          <w:tcPr>
            <w:tcW w:w="1985" w:type="dxa"/>
            <w:vAlign w:val="center"/>
          </w:tcPr>
          <w:p w:rsidR="009A2171" w:rsidRPr="00D2074D" w:rsidRDefault="009A2171" w:rsidP="00D2074D">
            <w:pPr>
              <w:jc w:val="both"/>
              <w:rPr>
                <w:sz w:val="20"/>
                <w:szCs w:val="20"/>
              </w:rPr>
            </w:pPr>
            <w:r w:rsidRPr="00D2074D">
              <w:rPr>
                <w:sz w:val="20"/>
                <w:szCs w:val="20"/>
              </w:rPr>
              <w:t>Остролист 311</w:t>
            </w:r>
          </w:p>
          <w:p w:rsidR="009A2171" w:rsidRPr="00D2074D" w:rsidRDefault="009A2171" w:rsidP="00D2074D">
            <w:pPr>
              <w:jc w:val="both"/>
              <w:rPr>
                <w:sz w:val="20"/>
                <w:szCs w:val="20"/>
              </w:rPr>
            </w:pPr>
            <w:r w:rsidRPr="00D2074D">
              <w:rPr>
                <w:sz w:val="20"/>
                <w:szCs w:val="20"/>
              </w:rPr>
              <w:t>Остролист 149</w:t>
            </w:r>
          </w:p>
          <w:p w:rsidR="009A2171" w:rsidRPr="00D2074D" w:rsidRDefault="009A2171" w:rsidP="00D2074D">
            <w:pPr>
              <w:jc w:val="both"/>
              <w:rPr>
                <w:sz w:val="20"/>
                <w:szCs w:val="20"/>
              </w:rPr>
            </w:pPr>
            <w:r w:rsidRPr="00D2074D">
              <w:rPr>
                <w:sz w:val="20"/>
                <w:szCs w:val="20"/>
              </w:rPr>
              <w:t>Остролист 360</w:t>
            </w:r>
          </w:p>
          <w:p w:rsidR="009A2171" w:rsidRPr="00D2074D" w:rsidRDefault="009A2171" w:rsidP="00D2074D">
            <w:pPr>
              <w:jc w:val="both"/>
              <w:rPr>
                <w:sz w:val="20"/>
                <w:szCs w:val="20"/>
              </w:rPr>
            </w:pPr>
            <w:r w:rsidRPr="00D2074D">
              <w:rPr>
                <w:sz w:val="20"/>
                <w:szCs w:val="20"/>
              </w:rPr>
              <w:t>Остролист 90</w:t>
            </w:r>
          </w:p>
          <w:p w:rsidR="009A2171" w:rsidRPr="00D2074D" w:rsidRDefault="009A2171" w:rsidP="00D2074D">
            <w:pPr>
              <w:jc w:val="both"/>
              <w:rPr>
                <w:sz w:val="20"/>
                <w:szCs w:val="20"/>
              </w:rPr>
            </w:pPr>
            <w:r w:rsidRPr="00D2074D">
              <w:rPr>
                <w:sz w:val="20"/>
                <w:szCs w:val="20"/>
              </w:rPr>
              <w:t>Шептальский 63</w:t>
            </w:r>
          </w:p>
          <w:p w:rsidR="009A2171" w:rsidRPr="00D2074D" w:rsidRDefault="009A2171" w:rsidP="00D2074D">
            <w:pPr>
              <w:jc w:val="both"/>
              <w:rPr>
                <w:sz w:val="20"/>
                <w:szCs w:val="20"/>
              </w:rPr>
            </w:pPr>
            <w:r w:rsidRPr="00D2074D">
              <w:rPr>
                <w:sz w:val="20"/>
                <w:szCs w:val="20"/>
              </w:rPr>
              <w:t>Крупнолистный 22</w:t>
            </w:r>
          </w:p>
        </w:tc>
        <w:tc>
          <w:tcPr>
            <w:tcW w:w="1417" w:type="dxa"/>
            <w:vAlign w:val="center"/>
          </w:tcPr>
          <w:p w:rsidR="009A2171" w:rsidRPr="00D2074D" w:rsidRDefault="009A2171" w:rsidP="00D2074D">
            <w:pPr>
              <w:jc w:val="center"/>
              <w:rPr>
                <w:sz w:val="20"/>
                <w:szCs w:val="20"/>
              </w:rPr>
            </w:pPr>
            <w:r w:rsidRPr="00D2074D">
              <w:rPr>
                <w:sz w:val="20"/>
                <w:szCs w:val="20"/>
              </w:rPr>
              <w:t>33,6</w:t>
            </w:r>
          </w:p>
          <w:p w:rsidR="009A2171" w:rsidRPr="00D2074D" w:rsidRDefault="009A2171" w:rsidP="00D2074D">
            <w:pPr>
              <w:jc w:val="center"/>
              <w:rPr>
                <w:sz w:val="20"/>
                <w:szCs w:val="20"/>
              </w:rPr>
            </w:pPr>
            <w:r w:rsidRPr="00D2074D">
              <w:rPr>
                <w:sz w:val="20"/>
                <w:szCs w:val="20"/>
              </w:rPr>
              <w:t>32,6</w:t>
            </w:r>
          </w:p>
          <w:p w:rsidR="009A2171" w:rsidRPr="00D2074D" w:rsidRDefault="009A2171" w:rsidP="00D2074D">
            <w:pPr>
              <w:jc w:val="center"/>
              <w:rPr>
                <w:sz w:val="20"/>
                <w:szCs w:val="20"/>
              </w:rPr>
            </w:pPr>
            <w:r w:rsidRPr="00D2074D">
              <w:rPr>
                <w:sz w:val="20"/>
                <w:szCs w:val="20"/>
              </w:rPr>
              <w:t>29,5</w:t>
            </w:r>
          </w:p>
          <w:p w:rsidR="009A2171" w:rsidRPr="00D2074D" w:rsidRDefault="009A2171" w:rsidP="00D2074D">
            <w:pPr>
              <w:jc w:val="center"/>
              <w:rPr>
                <w:sz w:val="20"/>
                <w:szCs w:val="20"/>
              </w:rPr>
            </w:pPr>
            <w:r w:rsidRPr="00D2074D">
              <w:rPr>
                <w:sz w:val="20"/>
                <w:szCs w:val="20"/>
              </w:rPr>
              <w:t>26,4</w:t>
            </w:r>
          </w:p>
          <w:p w:rsidR="009A2171" w:rsidRPr="00D2074D" w:rsidRDefault="009A2171" w:rsidP="00D2074D">
            <w:pPr>
              <w:jc w:val="center"/>
              <w:rPr>
                <w:sz w:val="20"/>
                <w:szCs w:val="20"/>
              </w:rPr>
            </w:pPr>
            <w:r w:rsidRPr="00D2074D">
              <w:rPr>
                <w:sz w:val="20"/>
                <w:szCs w:val="20"/>
              </w:rPr>
              <w:t>33,9</w:t>
            </w:r>
          </w:p>
          <w:p w:rsidR="009A2171" w:rsidRPr="00D2074D" w:rsidRDefault="009A2171" w:rsidP="00D2074D">
            <w:pPr>
              <w:jc w:val="center"/>
              <w:rPr>
                <w:sz w:val="20"/>
                <w:szCs w:val="20"/>
              </w:rPr>
            </w:pPr>
            <w:r w:rsidRPr="00D2074D">
              <w:rPr>
                <w:sz w:val="20"/>
                <w:szCs w:val="20"/>
              </w:rPr>
              <w:t>29,8</w:t>
            </w:r>
          </w:p>
        </w:tc>
        <w:tc>
          <w:tcPr>
            <w:tcW w:w="2410" w:type="dxa"/>
            <w:vAlign w:val="center"/>
          </w:tcPr>
          <w:p w:rsidR="009A2171" w:rsidRPr="00D2074D" w:rsidRDefault="009A2171" w:rsidP="00D2074D">
            <w:pPr>
              <w:jc w:val="center"/>
              <w:rPr>
                <w:sz w:val="20"/>
                <w:szCs w:val="20"/>
              </w:rPr>
            </w:pPr>
            <w:r w:rsidRPr="00D2074D">
              <w:rPr>
                <w:sz w:val="20"/>
                <w:szCs w:val="20"/>
              </w:rPr>
              <w:t>3,4</w:t>
            </w:r>
          </w:p>
          <w:p w:rsidR="009A2171" w:rsidRPr="00D2074D" w:rsidRDefault="009A2171" w:rsidP="00D2074D">
            <w:pPr>
              <w:jc w:val="center"/>
              <w:rPr>
                <w:sz w:val="20"/>
                <w:szCs w:val="20"/>
              </w:rPr>
            </w:pPr>
            <w:r w:rsidRPr="00D2074D">
              <w:rPr>
                <w:sz w:val="20"/>
                <w:szCs w:val="20"/>
              </w:rPr>
              <w:t>3,4</w:t>
            </w:r>
          </w:p>
          <w:p w:rsidR="009A2171" w:rsidRPr="00D2074D" w:rsidRDefault="009A2171" w:rsidP="00D2074D">
            <w:pPr>
              <w:jc w:val="center"/>
              <w:rPr>
                <w:sz w:val="20"/>
                <w:szCs w:val="20"/>
              </w:rPr>
            </w:pPr>
            <w:r w:rsidRPr="00D2074D">
              <w:rPr>
                <w:sz w:val="20"/>
                <w:szCs w:val="20"/>
              </w:rPr>
              <w:t>3,5</w:t>
            </w:r>
          </w:p>
          <w:p w:rsidR="009A2171" w:rsidRPr="00D2074D" w:rsidRDefault="009A2171" w:rsidP="00D2074D">
            <w:pPr>
              <w:jc w:val="center"/>
              <w:rPr>
                <w:sz w:val="20"/>
                <w:szCs w:val="20"/>
              </w:rPr>
            </w:pPr>
            <w:r w:rsidRPr="00D2074D">
              <w:rPr>
                <w:sz w:val="20"/>
                <w:szCs w:val="20"/>
              </w:rPr>
              <w:t>3,4</w:t>
            </w:r>
          </w:p>
          <w:p w:rsidR="009A2171" w:rsidRPr="00D2074D" w:rsidRDefault="009A2171" w:rsidP="00D2074D">
            <w:pPr>
              <w:jc w:val="center"/>
              <w:rPr>
                <w:sz w:val="20"/>
                <w:szCs w:val="20"/>
              </w:rPr>
            </w:pPr>
            <w:r w:rsidRPr="00D2074D">
              <w:rPr>
                <w:sz w:val="20"/>
                <w:szCs w:val="20"/>
              </w:rPr>
              <w:t>3,5</w:t>
            </w:r>
          </w:p>
          <w:p w:rsidR="009A2171" w:rsidRPr="00D2074D" w:rsidRDefault="009A2171" w:rsidP="00D2074D">
            <w:pPr>
              <w:jc w:val="center"/>
              <w:rPr>
                <w:sz w:val="20"/>
                <w:szCs w:val="20"/>
              </w:rPr>
            </w:pPr>
            <w:r w:rsidRPr="00D2074D">
              <w:rPr>
                <w:sz w:val="20"/>
                <w:szCs w:val="20"/>
              </w:rPr>
              <w:t>3,5</w:t>
            </w:r>
          </w:p>
        </w:tc>
        <w:tc>
          <w:tcPr>
            <w:tcW w:w="1559" w:type="dxa"/>
            <w:vAlign w:val="center"/>
          </w:tcPr>
          <w:p w:rsidR="009A2171" w:rsidRPr="00D2074D" w:rsidRDefault="009A2171" w:rsidP="00D2074D">
            <w:pPr>
              <w:jc w:val="center"/>
              <w:rPr>
                <w:sz w:val="20"/>
                <w:szCs w:val="20"/>
              </w:rPr>
            </w:pPr>
            <w:r w:rsidRPr="00D2074D">
              <w:rPr>
                <w:sz w:val="20"/>
                <w:szCs w:val="20"/>
              </w:rPr>
              <w:t>114,8</w:t>
            </w:r>
          </w:p>
          <w:p w:rsidR="009A2171" w:rsidRPr="00D2074D" w:rsidRDefault="009A2171" w:rsidP="00D2074D">
            <w:pPr>
              <w:jc w:val="center"/>
              <w:rPr>
                <w:sz w:val="20"/>
                <w:szCs w:val="20"/>
              </w:rPr>
            </w:pPr>
            <w:r w:rsidRPr="00D2074D">
              <w:rPr>
                <w:sz w:val="20"/>
                <w:szCs w:val="20"/>
              </w:rPr>
              <w:t>110,9</w:t>
            </w:r>
          </w:p>
          <w:p w:rsidR="009A2171" w:rsidRPr="00D2074D" w:rsidRDefault="009A2171" w:rsidP="00D2074D">
            <w:pPr>
              <w:jc w:val="center"/>
              <w:rPr>
                <w:sz w:val="20"/>
                <w:szCs w:val="20"/>
              </w:rPr>
            </w:pPr>
            <w:r w:rsidRPr="00D2074D">
              <w:rPr>
                <w:sz w:val="20"/>
                <w:szCs w:val="20"/>
              </w:rPr>
              <w:t>102,5</w:t>
            </w:r>
          </w:p>
          <w:p w:rsidR="009A2171" w:rsidRPr="00D2074D" w:rsidRDefault="009A2171" w:rsidP="00D2074D">
            <w:pPr>
              <w:jc w:val="center"/>
              <w:rPr>
                <w:sz w:val="20"/>
                <w:szCs w:val="20"/>
              </w:rPr>
            </w:pPr>
            <w:r w:rsidRPr="00D2074D">
              <w:rPr>
                <w:sz w:val="20"/>
                <w:szCs w:val="20"/>
              </w:rPr>
              <w:t>89,8</w:t>
            </w:r>
          </w:p>
          <w:p w:rsidR="009A2171" w:rsidRPr="00D2074D" w:rsidRDefault="009A2171" w:rsidP="00D2074D">
            <w:pPr>
              <w:jc w:val="center"/>
              <w:rPr>
                <w:sz w:val="20"/>
                <w:szCs w:val="20"/>
              </w:rPr>
            </w:pPr>
            <w:r w:rsidRPr="00D2074D">
              <w:rPr>
                <w:sz w:val="20"/>
                <w:szCs w:val="20"/>
              </w:rPr>
              <w:t>117,8</w:t>
            </w:r>
          </w:p>
          <w:p w:rsidR="009A2171" w:rsidRPr="00D2074D" w:rsidRDefault="009A2171" w:rsidP="00D2074D">
            <w:pPr>
              <w:jc w:val="center"/>
              <w:rPr>
                <w:sz w:val="20"/>
                <w:szCs w:val="20"/>
              </w:rPr>
            </w:pPr>
            <w:r w:rsidRPr="00D2074D">
              <w:rPr>
                <w:sz w:val="20"/>
                <w:szCs w:val="20"/>
              </w:rPr>
              <w:t>104,2</w:t>
            </w:r>
          </w:p>
        </w:tc>
        <w:tc>
          <w:tcPr>
            <w:tcW w:w="1701" w:type="dxa"/>
            <w:vAlign w:val="center"/>
          </w:tcPr>
          <w:p w:rsidR="009A2171" w:rsidRPr="00D2074D" w:rsidRDefault="009A2171" w:rsidP="00D2074D">
            <w:pPr>
              <w:jc w:val="center"/>
              <w:rPr>
                <w:sz w:val="20"/>
                <w:szCs w:val="20"/>
              </w:rPr>
            </w:pPr>
            <w:r w:rsidRPr="00D2074D">
              <w:rPr>
                <w:sz w:val="20"/>
                <w:szCs w:val="20"/>
              </w:rPr>
              <w:t>+15,9</w:t>
            </w:r>
          </w:p>
          <w:p w:rsidR="009A2171" w:rsidRPr="00D2074D" w:rsidRDefault="009A2171" w:rsidP="00D2074D">
            <w:pPr>
              <w:jc w:val="center"/>
              <w:rPr>
                <w:sz w:val="20"/>
                <w:szCs w:val="20"/>
              </w:rPr>
            </w:pPr>
            <w:r w:rsidRPr="00D2074D">
              <w:rPr>
                <w:sz w:val="20"/>
                <w:szCs w:val="20"/>
              </w:rPr>
              <w:t>+12,0</w:t>
            </w:r>
          </w:p>
          <w:p w:rsidR="009A2171" w:rsidRPr="00D2074D" w:rsidRDefault="009A2171" w:rsidP="00D2074D">
            <w:pPr>
              <w:jc w:val="center"/>
              <w:rPr>
                <w:sz w:val="20"/>
                <w:szCs w:val="20"/>
              </w:rPr>
            </w:pPr>
            <w:r w:rsidRPr="00D2074D">
              <w:rPr>
                <w:sz w:val="20"/>
                <w:szCs w:val="20"/>
              </w:rPr>
              <w:t>+3,6</w:t>
            </w:r>
          </w:p>
          <w:p w:rsidR="009A2171" w:rsidRPr="00D2074D" w:rsidRDefault="009A2171" w:rsidP="00D2074D">
            <w:pPr>
              <w:jc w:val="center"/>
              <w:rPr>
                <w:sz w:val="20"/>
                <w:szCs w:val="20"/>
              </w:rPr>
            </w:pPr>
            <w:r w:rsidRPr="00D2074D">
              <w:rPr>
                <w:sz w:val="20"/>
                <w:szCs w:val="20"/>
              </w:rPr>
              <w:t>-9,0</w:t>
            </w:r>
          </w:p>
          <w:p w:rsidR="009A2171" w:rsidRPr="00D2074D" w:rsidRDefault="009A2171" w:rsidP="00D2074D">
            <w:pPr>
              <w:jc w:val="center"/>
              <w:rPr>
                <w:sz w:val="20"/>
                <w:szCs w:val="20"/>
              </w:rPr>
            </w:pPr>
            <w:r w:rsidRPr="00D2074D">
              <w:rPr>
                <w:sz w:val="20"/>
                <w:szCs w:val="20"/>
              </w:rPr>
              <w:t>+21,5</w:t>
            </w:r>
          </w:p>
          <w:p w:rsidR="009A2171" w:rsidRPr="00D2074D" w:rsidRDefault="009A2171" w:rsidP="00D2074D">
            <w:pPr>
              <w:jc w:val="center"/>
              <w:rPr>
                <w:sz w:val="20"/>
                <w:szCs w:val="20"/>
              </w:rPr>
            </w:pPr>
            <w:r w:rsidRPr="00D2074D">
              <w:rPr>
                <w:sz w:val="20"/>
                <w:szCs w:val="20"/>
              </w:rPr>
              <w:t>+5,3</w:t>
            </w:r>
          </w:p>
        </w:tc>
      </w:tr>
    </w:tbl>
    <w:p w:rsidR="009A2171" w:rsidRPr="00AB24CD" w:rsidRDefault="009A2171" w:rsidP="00870734">
      <w:pPr>
        <w:ind w:firstLine="720"/>
        <w:jc w:val="both"/>
        <w:rPr>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1843"/>
        <w:gridCol w:w="1275"/>
        <w:gridCol w:w="1276"/>
        <w:gridCol w:w="1418"/>
        <w:gridCol w:w="1275"/>
      </w:tblGrid>
      <w:tr w:rsidR="009A2171" w:rsidRPr="00AB24CD" w:rsidTr="00D2074D">
        <w:tc>
          <w:tcPr>
            <w:tcW w:w="1985" w:type="dxa"/>
            <w:vMerge w:val="restart"/>
            <w:vAlign w:val="center"/>
          </w:tcPr>
          <w:p w:rsidR="009A2171" w:rsidRPr="00D2074D" w:rsidRDefault="009A2171" w:rsidP="00D2074D">
            <w:pPr>
              <w:jc w:val="center"/>
              <w:rPr>
                <w:sz w:val="20"/>
                <w:szCs w:val="20"/>
              </w:rPr>
            </w:pPr>
            <w:r w:rsidRPr="00D2074D">
              <w:rPr>
                <w:sz w:val="20"/>
                <w:szCs w:val="20"/>
              </w:rPr>
              <w:t>Сорт</w:t>
            </w:r>
          </w:p>
        </w:tc>
        <w:tc>
          <w:tcPr>
            <w:tcW w:w="1843" w:type="dxa"/>
            <w:vMerge w:val="restart"/>
            <w:vAlign w:val="center"/>
          </w:tcPr>
          <w:p w:rsidR="009A2171" w:rsidRPr="00D2074D" w:rsidRDefault="009A2171" w:rsidP="00D2074D">
            <w:pPr>
              <w:jc w:val="center"/>
              <w:rPr>
                <w:sz w:val="20"/>
                <w:szCs w:val="20"/>
              </w:rPr>
            </w:pPr>
            <w:r w:rsidRPr="00D2074D">
              <w:rPr>
                <w:sz w:val="20"/>
                <w:szCs w:val="20"/>
              </w:rPr>
              <w:t xml:space="preserve">Производственные </w:t>
            </w:r>
          </w:p>
          <w:p w:rsidR="009A2171" w:rsidRPr="00D2074D" w:rsidRDefault="009A2171" w:rsidP="00D2074D">
            <w:pPr>
              <w:jc w:val="center"/>
              <w:rPr>
                <w:sz w:val="20"/>
                <w:szCs w:val="20"/>
              </w:rPr>
            </w:pPr>
            <w:r w:rsidRPr="00D2074D">
              <w:rPr>
                <w:sz w:val="20"/>
                <w:szCs w:val="20"/>
              </w:rPr>
              <w:t>затраты на 1 га, тыс. руб.</w:t>
            </w:r>
          </w:p>
        </w:tc>
        <w:tc>
          <w:tcPr>
            <w:tcW w:w="2551" w:type="dxa"/>
            <w:gridSpan w:val="2"/>
            <w:vAlign w:val="center"/>
          </w:tcPr>
          <w:p w:rsidR="009A2171" w:rsidRPr="00D2074D" w:rsidRDefault="009A2171" w:rsidP="00D2074D">
            <w:pPr>
              <w:jc w:val="center"/>
              <w:rPr>
                <w:sz w:val="20"/>
                <w:szCs w:val="20"/>
              </w:rPr>
            </w:pPr>
            <w:r w:rsidRPr="00D2074D">
              <w:rPr>
                <w:sz w:val="20"/>
                <w:szCs w:val="20"/>
              </w:rPr>
              <w:t>Чистый доход с</w:t>
            </w:r>
          </w:p>
          <w:p w:rsidR="009A2171" w:rsidRPr="00D2074D" w:rsidRDefault="009A2171" w:rsidP="00D2074D">
            <w:pPr>
              <w:jc w:val="center"/>
              <w:rPr>
                <w:sz w:val="20"/>
                <w:szCs w:val="20"/>
              </w:rPr>
            </w:pPr>
            <w:r w:rsidRPr="00D2074D">
              <w:rPr>
                <w:sz w:val="20"/>
                <w:szCs w:val="20"/>
              </w:rPr>
              <w:t>1 га, тыс. руб.</w:t>
            </w:r>
          </w:p>
        </w:tc>
        <w:tc>
          <w:tcPr>
            <w:tcW w:w="2693" w:type="dxa"/>
            <w:gridSpan w:val="2"/>
            <w:vAlign w:val="center"/>
          </w:tcPr>
          <w:p w:rsidR="009A2171" w:rsidRPr="00D2074D" w:rsidRDefault="009A2171" w:rsidP="00D2074D">
            <w:pPr>
              <w:jc w:val="center"/>
              <w:rPr>
                <w:sz w:val="20"/>
                <w:szCs w:val="20"/>
              </w:rPr>
            </w:pPr>
            <w:r w:rsidRPr="00D2074D">
              <w:rPr>
                <w:sz w:val="20"/>
                <w:szCs w:val="20"/>
              </w:rPr>
              <w:t xml:space="preserve">Уровень </w:t>
            </w:r>
          </w:p>
          <w:p w:rsidR="009A2171" w:rsidRPr="00D2074D" w:rsidRDefault="009A2171" w:rsidP="00D2074D">
            <w:pPr>
              <w:jc w:val="center"/>
              <w:rPr>
                <w:sz w:val="20"/>
                <w:szCs w:val="20"/>
              </w:rPr>
            </w:pPr>
            <w:r w:rsidRPr="00D2074D">
              <w:rPr>
                <w:sz w:val="20"/>
                <w:szCs w:val="20"/>
              </w:rPr>
              <w:t>рентабельности, %</w:t>
            </w:r>
          </w:p>
        </w:tc>
      </w:tr>
      <w:tr w:rsidR="009A2171" w:rsidRPr="00AB24CD" w:rsidTr="00D2074D">
        <w:tc>
          <w:tcPr>
            <w:tcW w:w="1985" w:type="dxa"/>
            <w:vMerge/>
          </w:tcPr>
          <w:p w:rsidR="009A2171" w:rsidRPr="00D2074D" w:rsidRDefault="009A2171" w:rsidP="00D2074D">
            <w:pPr>
              <w:jc w:val="center"/>
              <w:rPr>
                <w:sz w:val="20"/>
                <w:szCs w:val="20"/>
              </w:rPr>
            </w:pPr>
          </w:p>
        </w:tc>
        <w:tc>
          <w:tcPr>
            <w:tcW w:w="1843" w:type="dxa"/>
            <w:vMerge/>
            <w:vAlign w:val="center"/>
          </w:tcPr>
          <w:p w:rsidR="009A2171" w:rsidRPr="00D2074D" w:rsidRDefault="009A2171" w:rsidP="00D2074D">
            <w:pPr>
              <w:jc w:val="center"/>
              <w:rPr>
                <w:sz w:val="20"/>
                <w:szCs w:val="20"/>
              </w:rPr>
            </w:pPr>
          </w:p>
        </w:tc>
        <w:tc>
          <w:tcPr>
            <w:tcW w:w="1275" w:type="dxa"/>
            <w:vAlign w:val="center"/>
          </w:tcPr>
          <w:p w:rsidR="009A2171" w:rsidRPr="00D2074D" w:rsidRDefault="009A2171" w:rsidP="00D2074D">
            <w:pPr>
              <w:jc w:val="center"/>
              <w:rPr>
                <w:sz w:val="20"/>
                <w:szCs w:val="20"/>
              </w:rPr>
            </w:pPr>
            <w:r w:rsidRPr="00D2074D">
              <w:rPr>
                <w:sz w:val="20"/>
                <w:szCs w:val="20"/>
              </w:rPr>
              <w:t>фактически</w:t>
            </w:r>
          </w:p>
        </w:tc>
        <w:tc>
          <w:tcPr>
            <w:tcW w:w="1276" w:type="dxa"/>
            <w:vAlign w:val="center"/>
          </w:tcPr>
          <w:p w:rsidR="009A2171" w:rsidRPr="00D2074D" w:rsidRDefault="009A2171" w:rsidP="00D2074D">
            <w:pPr>
              <w:jc w:val="center"/>
              <w:rPr>
                <w:sz w:val="20"/>
                <w:szCs w:val="20"/>
              </w:rPr>
            </w:pPr>
            <w:r w:rsidRPr="00D2074D">
              <w:rPr>
                <w:sz w:val="20"/>
                <w:szCs w:val="20"/>
              </w:rPr>
              <w:t>± к стандарту</w:t>
            </w:r>
          </w:p>
        </w:tc>
        <w:tc>
          <w:tcPr>
            <w:tcW w:w="1418" w:type="dxa"/>
            <w:vAlign w:val="center"/>
          </w:tcPr>
          <w:p w:rsidR="009A2171" w:rsidRPr="00D2074D" w:rsidRDefault="009A2171" w:rsidP="00D2074D">
            <w:pPr>
              <w:jc w:val="center"/>
              <w:rPr>
                <w:sz w:val="20"/>
                <w:szCs w:val="20"/>
              </w:rPr>
            </w:pPr>
            <w:r w:rsidRPr="00D2074D">
              <w:rPr>
                <w:sz w:val="20"/>
                <w:szCs w:val="20"/>
              </w:rPr>
              <w:t>фактически</w:t>
            </w:r>
          </w:p>
        </w:tc>
        <w:tc>
          <w:tcPr>
            <w:tcW w:w="1275" w:type="dxa"/>
            <w:vAlign w:val="center"/>
          </w:tcPr>
          <w:p w:rsidR="009A2171" w:rsidRPr="00D2074D" w:rsidRDefault="009A2171" w:rsidP="00D2074D">
            <w:pPr>
              <w:jc w:val="center"/>
              <w:rPr>
                <w:sz w:val="20"/>
                <w:szCs w:val="20"/>
              </w:rPr>
            </w:pPr>
            <w:r w:rsidRPr="00D2074D">
              <w:rPr>
                <w:sz w:val="20"/>
                <w:szCs w:val="20"/>
              </w:rPr>
              <w:t>± к стандарту</w:t>
            </w:r>
          </w:p>
        </w:tc>
      </w:tr>
      <w:tr w:rsidR="009A2171" w:rsidRPr="00AB24CD" w:rsidTr="00D2074D">
        <w:tc>
          <w:tcPr>
            <w:tcW w:w="9072" w:type="dxa"/>
            <w:gridSpan w:val="6"/>
          </w:tcPr>
          <w:p w:rsidR="009A2171" w:rsidRPr="00D2074D" w:rsidRDefault="009A2171" w:rsidP="00D2074D">
            <w:pPr>
              <w:jc w:val="center"/>
              <w:rPr>
                <w:sz w:val="20"/>
                <w:szCs w:val="20"/>
              </w:rPr>
            </w:pPr>
            <w:r w:rsidRPr="00D2074D">
              <w:rPr>
                <w:sz w:val="20"/>
                <w:szCs w:val="20"/>
              </w:rPr>
              <w:t>Сортотип Трапезонд</w:t>
            </w:r>
          </w:p>
        </w:tc>
      </w:tr>
      <w:tr w:rsidR="009A2171" w:rsidRPr="00AB24CD" w:rsidTr="00D2074D">
        <w:tc>
          <w:tcPr>
            <w:tcW w:w="1985" w:type="dxa"/>
          </w:tcPr>
          <w:p w:rsidR="009A2171" w:rsidRPr="00D2074D" w:rsidRDefault="009A2171" w:rsidP="00D2074D">
            <w:pPr>
              <w:jc w:val="both"/>
              <w:rPr>
                <w:sz w:val="20"/>
                <w:szCs w:val="20"/>
              </w:rPr>
            </w:pPr>
            <w:r w:rsidRPr="00D2074D">
              <w:rPr>
                <w:sz w:val="20"/>
                <w:szCs w:val="20"/>
              </w:rPr>
              <w:t>Трапезонд 115</w:t>
            </w:r>
          </w:p>
          <w:p w:rsidR="009A2171" w:rsidRPr="00D2074D" w:rsidRDefault="009A2171" w:rsidP="00870734">
            <w:pPr>
              <w:rPr>
                <w:sz w:val="20"/>
                <w:szCs w:val="20"/>
              </w:rPr>
            </w:pPr>
            <w:r w:rsidRPr="00D2074D">
              <w:rPr>
                <w:sz w:val="20"/>
                <w:szCs w:val="20"/>
              </w:rPr>
              <w:t>Трапезонд 25</w:t>
            </w:r>
          </w:p>
        </w:tc>
        <w:tc>
          <w:tcPr>
            <w:tcW w:w="1843" w:type="dxa"/>
            <w:vAlign w:val="center"/>
          </w:tcPr>
          <w:p w:rsidR="009A2171" w:rsidRPr="00D2074D" w:rsidRDefault="009A2171" w:rsidP="00D2074D">
            <w:pPr>
              <w:jc w:val="center"/>
              <w:rPr>
                <w:sz w:val="20"/>
                <w:szCs w:val="20"/>
              </w:rPr>
            </w:pPr>
            <w:r w:rsidRPr="00D2074D">
              <w:rPr>
                <w:sz w:val="20"/>
                <w:szCs w:val="20"/>
              </w:rPr>
              <w:t>77,3</w:t>
            </w:r>
          </w:p>
          <w:p w:rsidR="009A2171" w:rsidRPr="00D2074D" w:rsidRDefault="009A2171" w:rsidP="00D2074D">
            <w:pPr>
              <w:jc w:val="center"/>
              <w:rPr>
                <w:sz w:val="20"/>
                <w:szCs w:val="20"/>
              </w:rPr>
            </w:pPr>
            <w:r w:rsidRPr="00D2074D">
              <w:rPr>
                <w:sz w:val="20"/>
                <w:szCs w:val="20"/>
              </w:rPr>
              <w:t>73,0</w:t>
            </w:r>
          </w:p>
        </w:tc>
        <w:tc>
          <w:tcPr>
            <w:tcW w:w="1275" w:type="dxa"/>
            <w:vAlign w:val="center"/>
          </w:tcPr>
          <w:p w:rsidR="009A2171" w:rsidRPr="00D2074D" w:rsidRDefault="009A2171" w:rsidP="00D2074D">
            <w:pPr>
              <w:jc w:val="center"/>
              <w:rPr>
                <w:sz w:val="20"/>
                <w:szCs w:val="20"/>
              </w:rPr>
            </w:pPr>
            <w:r w:rsidRPr="00D2074D">
              <w:rPr>
                <w:sz w:val="20"/>
                <w:szCs w:val="20"/>
              </w:rPr>
              <w:t>26,4</w:t>
            </w:r>
          </w:p>
          <w:p w:rsidR="009A2171" w:rsidRPr="00D2074D" w:rsidRDefault="009A2171" w:rsidP="00D2074D">
            <w:pPr>
              <w:jc w:val="center"/>
              <w:rPr>
                <w:sz w:val="20"/>
                <w:szCs w:val="20"/>
              </w:rPr>
            </w:pPr>
            <w:r w:rsidRPr="00D2074D">
              <w:rPr>
                <w:sz w:val="20"/>
                <w:szCs w:val="20"/>
              </w:rPr>
              <w:t>28,5</w:t>
            </w:r>
          </w:p>
        </w:tc>
        <w:tc>
          <w:tcPr>
            <w:tcW w:w="1276" w:type="dxa"/>
            <w:vAlign w:val="center"/>
          </w:tcPr>
          <w:p w:rsidR="009A2171" w:rsidRPr="00D2074D" w:rsidRDefault="009A2171" w:rsidP="00D2074D">
            <w:pPr>
              <w:jc w:val="center"/>
              <w:rPr>
                <w:sz w:val="20"/>
                <w:szCs w:val="20"/>
              </w:rPr>
            </w:pPr>
            <w:r w:rsidRPr="00D2074D">
              <w:rPr>
                <w:sz w:val="20"/>
                <w:szCs w:val="20"/>
              </w:rPr>
              <w:t>+1,1</w:t>
            </w:r>
          </w:p>
          <w:p w:rsidR="009A2171" w:rsidRPr="00D2074D" w:rsidRDefault="009A2171" w:rsidP="00D2074D">
            <w:pPr>
              <w:jc w:val="center"/>
              <w:rPr>
                <w:sz w:val="20"/>
                <w:szCs w:val="20"/>
              </w:rPr>
            </w:pPr>
            <w:r w:rsidRPr="00D2074D">
              <w:rPr>
                <w:sz w:val="20"/>
                <w:szCs w:val="20"/>
              </w:rPr>
              <w:t>+4,0</w:t>
            </w:r>
          </w:p>
        </w:tc>
        <w:tc>
          <w:tcPr>
            <w:tcW w:w="1418" w:type="dxa"/>
            <w:vAlign w:val="center"/>
          </w:tcPr>
          <w:p w:rsidR="009A2171" w:rsidRPr="00D2074D" w:rsidRDefault="009A2171" w:rsidP="00D2074D">
            <w:pPr>
              <w:jc w:val="center"/>
              <w:rPr>
                <w:sz w:val="20"/>
                <w:szCs w:val="20"/>
              </w:rPr>
            </w:pPr>
            <w:r w:rsidRPr="00D2074D">
              <w:rPr>
                <w:sz w:val="20"/>
                <w:szCs w:val="20"/>
              </w:rPr>
              <w:t>34,2</w:t>
            </w:r>
          </w:p>
          <w:p w:rsidR="009A2171" w:rsidRPr="00D2074D" w:rsidRDefault="009A2171" w:rsidP="00D2074D">
            <w:pPr>
              <w:jc w:val="center"/>
              <w:rPr>
                <w:sz w:val="20"/>
                <w:szCs w:val="20"/>
              </w:rPr>
            </w:pPr>
            <w:r w:rsidRPr="00D2074D">
              <w:rPr>
                <w:sz w:val="20"/>
                <w:szCs w:val="20"/>
              </w:rPr>
              <w:t>39,0</w:t>
            </w:r>
          </w:p>
        </w:tc>
        <w:tc>
          <w:tcPr>
            <w:tcW w:w="1275" w:type="dxa"/>
            <w:vAlign w:val="center"/>
          </w:tcPr>
          <w:p w:rsidR="009A2171" w:rsidRPr="00D2074D" w:rsidRDefault="009A2171" w:rsidP="00D2074D">
            <w:pPr>
              <w:jc w:val="center"/>
              <w:rPr>
                <w:sz w:val="20"/>
                <w:szCs w:val="20"/>
              </w:rPr>
            </w:pPr>
            <w:r w:rsidRPr="00D2074D">
              <w:rPr>
                <w:sz w:val="20"/>
                <w:szCs w:val="20"/>
              </w:rPr>
              <w:t>-4,0</w:t>
            </w:r>
          </w:p>
          <w:p w:rsidR="009A2171" w:rsidRPr="00D2074D" w:rsidRDefault="009A2171" w:rsidP="00D2074D">
            <w:pPr>
              <w:jc w:val="center"/>
              <w:rPr>
                <w:sz w:val="20"/>
                <w:szCs w:val="20"/>
              </w:rPr>
            </w:pPr>
            <w:r w:rsidRPr="00D2074D">
              <w:rPr>
                <w:sz w:val="20"/>
                <w:szCs w:val="20"/>
              </w:rPr>
              <w:t>+0,8</w:t>
            </w:r>
          </w:p>
        </w:tc>
      </w:tr>
      <w:tr w:rsidR="009A2171" w:rsidRPr="00AB24CD" w:rsidTr="00D2074D">
        <w:tc>
          <w:tcPr>
            <w:tcW w:w="9072" w:type="dxa"/>
            <w:gridSpan w:val="6"/>
          </w:tcPr>
          <w:p w:rsidR="009A2171" w:rsidRPr="00D2074D" w:rsidRDefault="009A2171" w:rsidP="00D2074D">
            <w:pPr>
              <w:jc w:val="center"/>
              <w:rPr>
                <w:sz w:val="20"/>
                <w:szCs w:val="20"/>
              </w:rPr>
            </w:pPr>
            <w:r w:rsidRPr="00D2074D">
              <w:rPr>
                <w:sz w:val="20"/>
                <w:szCs w:val="20"/>
              </w:rPr>
              <w:t>Сортотип Остролист</w:t>
            </w:r>
          </w:p>
        </w:tc>
      </w:tr>
      <w:tr w:rsidR="009A2171" w:rsidRPr="00AB24CD" w:rsidTr="00D2074D">
        <w:tc>
          <w:tcPr>
            <w:tcW w:w="1985" w:type="dxa"/>
          </w:tcPr>
          <w:p w:rsidR="009A2171" w:rsidRPr="00D2074D" w:rsidRDefault="009A2171" w:rsidP="00D2074D">
            <w:pPr>
              <w:jc w:val="both"/>
              <w:rPr>
                <w:sz w:val="20"/>
                <w:szCs w:val="20"/>
              </w:rPr>
            </w:pPr>
            <w:r w:rsidRPr="00D2074D">
              <w:rPr>
                <w:sz w:val="20"/>
                <w:szCs w:val="20"/>
              </w:rPr>
              <w:t>Остролист 311</w:t>
            </w:r>
          </w:p>
          <w:p w:rsidR="009A2171" w:rsidRPr="00D2074D" w:rsidRDefault="009A2171" w:rsidP="00D2074D">
            <w:pPr>
              <w:jc w:val="both"/>
              <w:rPr>
                <w:sz w:val="20"/>
                <w:szCs w:val="20"/>
              </w:rPr>
            </w:pPr>
            <w:r w:rsidRPr="00D2074D">
              <w:rPr>
                <w:sz w:val="20"/>
                <w:szCs w:val="20"/>
              </w:rPr>
              <w:t>Остролист 149</w:t>
            </w:r>
          </w:p>
          <w:p w:rsidR="009A2171" w:rsidRPr="00D2074D" w:rsidRDefault="009A2171" w:rsidP="00D2074D">
            <w:pPr>
              <w:jc w:val="both"/>
              <w:rPr>
                <w:sz w:val="20"/>
                <w:szCs w:val="20"/>
              </w:rPr>
            </w:pPr>
            <w:r w:rsidRPr="00D2074D">
              <w:rPr>
                <w:sz w:val="20"/>
                <w:szCs w:val="20"/>
              </w:rPr>
              <w:t>Остролист 360</w:t>
            </w:r>
          </w:p>
          <w:p w:rsidR="009A2171" w:rsidRPr="00D2074D" w:rsidRDefault="009A2171" w:rsidP="00D2074D">
            <w:pPr>
              <w:jc w:val="both"/>
              <w:rPr>
                <w:sz w:val="20"/>
                <w:szCs w:val="20"/>
              </w:rPr>
            </w:pPr>
            <w:r w:rsidRPr="00D2074D">
              <w:rPr>
                <w:sz w:val="20"/>
                <w:szCs w:val="20"/>
              </w:rPr>
              <w:t>Остролист 90</w:t>
            </w:r>
          </w:p>
          <w:p w:rsidR="009A2171" w:rsidRPr="00D2074D" w:rsidRDefault="009A2171" w:rsidP="00D2074D">
            <w:pPr>
              <w:jc w:val="both"/>
              <w:rPr>
                <w:sz w:val="20"/>
                <w:szCs w:val="20"/>
              </w:rPr>
            </w:pPr>
            <w:r w:rsidRPr="00D2074D">
              <w:rPr>
                <w:sz w:val="20"/>
                <w:szCs w:val="20"/>
              </w:rPr>
              <w:t>Шептальский 63</w:t>
            </w:r>
          </w:p>
          <w:p w:rsidR="009A2171" w:rsidRPr="00D2074D" w:rsidRDefault="009A2171" w:rsidP="00870734">
            <w:pPr>
              <w:rPr>
                <w:sz w:val="20"/>
                <w:szCs w:val="20"/>
              </w:rPr>
            </w:pPr>
            <w:r w:rsidRPr="00D2074D">
              <w:rPr>
                <w:sz w:val="20"/>
                <w:szCs w:val="20"/>
              </w:rPr>
              <w:t>Крупнолистный 22</w:t>
            </w:r>
          </w:p>
        </w:tc>
        <w:tc>
          <w:tcPr>
            <w:tcW w:w="1843" w:type="dxa"/>
            <w:vAlign w:val="center"/>
          </w:tcPr>
          <w:p w:rsidR="009A2171" w:rsidRPr="00D2074D" w:rsidRDefault="009A2171" w:rsidP="00D2074D">
            <w:pPr>
              <w:jc w:val="center"/>
              <w:rPr>
                <w:sz w:val="20"/>
                <w:szCs w:val="20"/>
              </w:rPr>
            </w:pPr>
            <w:r w:rsidRPr="00D2074D">
              <w:rPr>
                <w:sz w:val="20"/>
                <w:szCs w:val="20"/>
              </w:rPr>
              <w:t>84,0</w:t>
            </w:r>
          </w:p>
          <w:p w:rsidR="009A2171" w:rsidRPr="00D2074D" w:rsidRDefault="009A2171" w:rsidP="00D2074D">
            <w:pPr>
              <w:jc w:val="center"/>
              <w:rPr>
                <w:sz w:val="20"/>
                <w:szCs w:val="20"/>
              </w:rPr>
            </w:pPr>
            <w:r w:rsidRPr="00D2074D">
              <w:rPr>
                <w:sz w:val="20"/>
                <w:szCs w:val="20"/>
              </w:rPr>
              <w:t>81,5</w:t>
            </w:r>
          </w:p>
          <w:p w:rsidR="009A2171" w:rsidRPr="00D2074D" w:rsidRDefault="009A2171" w:rsidP="00D2074D">
            <w:pPr>
              <w:jc w:val="center"/>
              <w:rPr>
                <w:sz w:val="20"/>
                <w:szCs w:val="20"/>
              </w:rPr>
            </w:pPr>
            <w:r w:rsidRPr="00D2074D">
              <w:rPr>
                <w:sz w:val="20"/>
                <w:szCs w:val="20"/>
              </w:rPr>
              <w:t>73,8</w:t>
            </w:r>
          </w:p>
          <w:p w:rsidR="009A2171" w:rsidRPr="00D2074D" w:rsidRDefault="009A2171" w:rsidP="00D2074D">
            <w:pPr>
              <w:jc w:val="center"/>
              <w:rPr>
                <w:sz w:val="20"/>
                <w:szCs w:val="20"/>
              </w:rPr>
            </w:pPr>
            <w:r w:rsidRPr="00D2074D">
              <w:rPr>
                <w:sz w:val="20"/>
                <w:szCs w:val="20"/>
              </w:rPr>
              <w:t>66,0</w:t>
            </w:r>
          </w:p>
          <w:p w:rsidR="009A2171" w:rsidRPr="00D2074D" w:rsidRDefault="009A2171" w:rsidP="00D2074D">
            <w:pPr>
              <w:jc w:val="center"/>
              <w:rPr>
                <w:sz w:val="20"/>
                <w:szCs w:val="20"/>
              </w:rPr>
            </w:pPr>
            <w:r w:rsidRPr="00D2074D">
              <w:rPr>
                <w:sz w:val="20"/>
                <w:szCs w:val="20"/>
              </w:rPr>
              <w:t>84,8</w:t>
            </w:r>
          </w:p>
          <w:p w:rsidR="009A2171" w:rsidRPr="00D2074D" w:rsidRDefault="009A2171" w:rsidP="00D2074D">
            <w:pPr>
              <w:jc w:val="center"/>
              <w:rPr>
                <w:sz w:val="20"/>
                <w:szCs w:val="20"/>
              </w:rPr>
            </w:pPr>
            <w:r w:rsidRPr="00D2074D">
              <w:rPr>
                <w:sz w:val="20"/>
                <w:szCs w:val="20"/>
              </w:rPr>
              <w:t>74,5</w:t>
            </w:r>
          </w:p>
        </w:tc>
        <w:tc>
          <w:tcPr>
            <w:tcW w:w="1275" w:type="dxa"/>
            <w:vAlign w:val="center"/>
          </w:tcPr>
          <w:p w:rsidR="009A2171" w:rsidRPr="00D2074D" w:rsidRDefault="009A2171" w:rsidP="00D2074D">
            <w:pPr>
              <w:jc w:val="center"/>
              <w:rPr>
                <w:sz w:val="20"/>
                <w:szCs w:val="20"/>
              </w:rPr>
            </w:pPr>
            <w:r w:rsidRPr="00D2074D">
              <w:rPr>
                <w:sz w:val="20"/>
                <w:szCs w:val="20"/>
              </w:rPr>
              <w:t>30,8</w:t>
            </w:r>
          </w:p>
          <w:p w:rsidR="009A2171" w:rsidRPr="00D2074D" w:rsidRDefault="009A2171" w:rsidP="00D2074D">
            <w:pPr>
              <w:jc w:val="center"/>
              <w:rPr>
                <w:sz w:val="20"/>
                <w:szCs w:val="20"/>
              </w:rPr>
            </w:pPr>
            <w:r w:rsidRPr="00D2074D">
              <w:rPr>
                <w:sz w:val="20"/>
                <w:szCs w:val="20"/>
              </w:rPr>
              <w:t>29,4</w:t>
            </w:r>
          </w:p>
          <w:p w:rsidR="009A2171" w:rsidRPr="00D2074D" w:rsidRDefault="009A2171" w:rsidP="00D2074D">
            <w:pPr>
              <w:jc w:val="center"/>
              <w:rPr>
                <w:sz w:val="20"/>
                <w:szCs w:val="20"/>
              </w:rPr>
            </w:pPr>
            <w:r w:rsidRPr="00D2074D">
              <w:rPr>
                <w:sz w:val="20"/>
                <w:szCs w:val="20"/>
              </w:rPr>
              <w:t>28,7</w:t>
            </w:r>
          </w:p>
          <w:p w:rsidR="009A2171" w:rsidRPr="00D2074D" w:rsidRDefault="009A2171" w:rsidP="00D2074D">
            <w:pPr>
              <w:jc w:val="center"/>
              <w:rPr>
                <w:sz w:val="20"/>
                <w:szCs w:val="20"/>
              </w:rPr>
            </w:pPr>
            <w:r w:rsidRPr="00D2074D">
              <w:rPr>
                <w:sz w:val="20"/>
                <w:szCs w:val="20"/>
              </w:rPr>
              <w:t>23,8</w:t>
            </w:r>
          </w:p>
          <w:p w:rsidR="009A2171" w:rsidRPr="00D2074D" w:rsidRDefault="009A2171" w:rsidP="00D2074D">
            <w:pPr>
              <w:jc w:val="center"/>
              <w:rPr>
                <w:sz w:val="20"/>
                <w:szCs w:val="20"/>
              </w:rPr>
            </w:pPr>
            <w:r w:rsidRPr="00D2074D">
              <w:rPr>
                <w:sz w:val="20"/>
                <w:szCs w:val="20"/>
              </w:rPr>
              <w:t>33,0</w:t>
            </w:r>
          </w:p>
          <w:p w:rsidR="009A2171" w:rsidRPr="00D2074D" w:rsidRDefault="009A2171" w:rsidP="00D2074D">
            <w:pPr>
              <w:jc w:val="center"/>
              <w:rPr>
                <w:sz w:val="20"/>
                <w:szCs w:val="20"/>
              </w:rPr>
            </w:pPr>
            <w:r w:rsidRPr="00D2074D">
              <w:rPr>
                <w:sz w:val="20"/>
                <w:szCs w:val="20"/>
              </w:rPr>
              <w:t>29,7</w:t>
            </w:r>
          </w:p>
        </w:tc>
        <w:tc>
          <w:tcPr>
            <w:tcW w:w="1276" w:type="dxa"/>
            <w:vAlign w:val="center"/>
          </w:tcPr>
          <w:p w:rsidR="009A2171" w:rsidRPr="00D2074D" w:rsidRDefault="009A2171" w:rsidP="00D2074D">
            <w:pPr>
              <w:jc w:val="center"/>
              <w:rPr>
                <w:sz w:val="20"/>
                <w:szCs w:val="20"/>
              </w:rPr>
            </w:pPr>
            <w:r w:rsidRPr="00D2074D">
              <w:rPr>
                <w:sz w:val="20"/>
                <w:szCs w:val="20"/>
              </w:rPr>
              <w:t>+3,7</w:t>
            </w:r>
          </w:p>
          <w:p w:rsidR="009A2171" w:rsidRPr="00D2074D" w:rsidRDefault="009A2171" w:rsidP="00D2074D">
            <w:pPr>
              <w:jc w:val="center"/>
              <w:rPr>
                <w:sz w:val="20"/>
                <w:szCs w:val="20"/>
              </w:rPr>
            </w:pPr>
            <w:r w:rsidRPr="00D2074D">
              <w:rPr>
                <w:sz w:val="20"/>
                <w:szCs w:val="20"/>
              </w:rPr>
              <w:t>+2,3</w:t>
            </w:r>
          </w:p>
          <w:p w:rsidR="009A2171" w:rsidRPr="00D2074D" w:rsidRDefault="009A2171" w:rsidP="00D2074D">
            <w:pPr>
              <w:jc w:val="center"/>
              <w:rPr>
                <w:sz w:val="20"/>
                <w:szCs w:val="20"/>
              </w:rPr>
            </w:pPr>
            <w:r w:rsidRPr="00D2074D">
              <w:rPr>
                <w:sz w:val="20"/>
                <w:szCs w:val="20"/>
              </w:rPr>
              <w:t>+1,6</w:t>
            </w:r>
          </w:p>
          <w:p w:rsidR="009A2171" w:rsidRPr="00D2074D" w:rsidRDefault="009A2171" w:rsidP="00D2074D">
            <w:pPr>
              <w:jc w:val="center"/>
              <w:rPr>
                <w:sz w:val="20"/>
                <w:szCs w:val="20"/>
              </w:rPr>
            </w:pPr>
            <w:r w:rsidRPr="00D2074D">
              <w:rPr>
                <w:sz w:val="20"/>
                <w:szCs w:val="20"/>
              </w:rPr>
              <w:t>-3,0</w:t>
            </w:r>
          </w:p>
          <w:p w:rsidR="009A2171" w:rsidRPr="00D2074D" w:rsidRDefault="009A2171" w:rsidP="00D2074D">
            <w:pPr>
              <w:jc w:val="center"/>
              <w:rPr>
                <w:sz w:val="20"/>
                <w:szCs w:val="20"/>
              </w:rPr>
            </w:pPr>
            <w:r w:rsidRPr="00D2074D">
              <w:rPr>
                <w:sz w:val="20"/>
                <w:szCs w:val="20"/>
              </w:rPr>
              <w:t>+6,8</w:t>
            </w:r>
          </w:p>
          <w:p w:rsidR="009A2171" w:rsidRPr="00D2074D" w:rsidRDefault="009A2171" w:rsidP="00D2074D">
            <w:pPr>
              <w:jc w:val="center"/>
              <w:rPr>
                <w:sz w:val="20"/>
                <w:szCs w:val="20"/>
              </w:rPr>
            </w:pPr>
            <w:r w:rsidRPr="00D2074D">
              <w:rPr>
                <w:sz w:val="20"/>
                <w:szCs w:val="20"/>
              </w:rPr>
              <w:t>+2,6</w:t>
            </w:r>
          </w:p>
        </w:tc>
        <w:tc>
          <w:tcPr>
            <w:tcW w:w="1418" w:type="dxa"/>
            <w:vAlign w:val="center"/>
          </w:tcPr>
          <w:p w:rsidR="009A2171" w:rsidRPr="00D2074D" w:rsidRDefault="009A2171" w:rsidP="00D2074D">
            <w:pPr>
              <w:jc w:val="center"/>
              <w:rPr>
                <w:sz w:val="20"/>
                <w:szCs w:val="20"/>
              </w:rPr>
            </w:pPr>
            <w:r w:rsidRPr="00D2074D">
              <w:rPr>
                <w:sz w:val="20"/>
                <w:szCs w:val="20"/>
              </w:rPr>
              <w:t>36,7</w:t>
            </w:r>
          </w:p>
          <w:p w:rsidR="009A2171" w:rsidRPr="00D2074D" w:rsidRDefault="009A2171" w:rsidP="00D2074D">
            <w:pPr>
              <w:jc w:val="center"/>
              <w:rPr>
                <w:sz w:val="20"/>
                <w:szCs w:val="20"/>
              </w:rPr>
            </w:pPr>
            <w:r w:rsidRPr="00D2074D">
              <w:rPr>
                <w:sz w:val="20"/>
                <w:szCs w:val="20"/>
              </w:rPr>
              <w:t>36,1</w:t>
            </w:r>
          </w:p>
          <w:p w:rsidR="009A2171" w:rsidRPr="00D2074D" w:rsidRDefault="009A2171" w:rsidP="00D2074D">
            <w:pPr>
              <w:jc w:val="center"/>
              <w:rPr>
                <w:sz w:val="20"/>
                <w:szCs w:val="20"/>
              </w:rPr>
            </w:pPr>
            <w:r w:rsidRPr="00D2074D">
              <w:rPr>
                <w:sz w:val="20"/>
                <w:szCs w:val="20"/>
              </w:rPr>
              <w:t>38,9</w:t>
            </w:r>
          </w:p>
          <w:p w:rsidR="009A2171" w:rsidRPr="00D2074D" w:rsidRDefault="009A2171" w:rsidP="00D2074D">
            <w:pPr>
              <w:jc w:val="center"/>
              <w:rPr>
                <w:sz w:val="20"/>
                <w:szCs w:val="20"/>
              </w:rPr>
            </w:pPr>
            <w:r w:rsidRPr="00D2074D">
              <w:rPr>
                <w:sz w:val="20"/>
                <w:szCs w:val="20"/>
              </w:rPr>
              <w:t>36,1</w:t>
            </w:r>
          </w:p>
          <w:p w:rsidR="009A2171" w:rsidRPr="00D2074D" w:rsidRDefault="009A2171" w:rsidP="00D2074D">
            <w:pPr>
              <w:jc w:val="center"/>
              <w:rPr>
                <w:sz w:val="20"/>
                <w:szCs w:val="20"/>
              </w:rPr>
            </w:pPr>
            <w:r w:rsidRPr="00D2074D">
              <w:rPr>
                <w:sz w:val="20"/>
                <w:szCs w:val="20"/>
              </w:rPr>
              <w:t>38,9</w:t>
            </w:r>
          </w:p>
          <w:p w:rsidR="009A2171" w:rsidRPr="00D2074D" w:rsidRDefault="009A2171" w:rsidP="00D2074D">
            <w:pPr>
              <w:jc w:val="center"/>
              <w:rPr>
                <w:sz w:val="20"/>
                <w:szCs w:val="20"/>
              </w:rPr>
            </w:pPr>
            <w:r w:rsidRPr="00D2074D">
              <w:rPr>
                <w:sz w:val="20"/>
                <w:szCs w:val="20"/>
              </w:rPr>
              <w:t>39,9</w:t>
            </w:r>
          </w:p>
        </w:tc>
        <w:tc>
          <w:tcPr>
            <w:tcW w:w="1275" w:type="dxa"/>
            <w:vAlign w:val="center"/>
          </w:tcPr>
          <w:p w:rsidR="009A2171" w:rsidRPr="00D2074D" w:rsidRDefault="009A2171" w:rsidP="00D2074D">
            <w:pPr>
              <w:jc w:val="center"/>
              <w:rPr>
                <w:sz w:val="20"/>
                <w:szCs w:val="20"/>
              </w:rPr>
            </w:pPr>
            <w:r w:rsidRPr="00D2074D">
              <w:rPr>
                <w:sz w:val="20"/>
                <w:szCs w:val="20"/>
              </w:rPr>
              <w:t>-1,0</w:t>
            </w:r>
          </w:p>
          <w:p w:rsidR="009A2171" w:rsidRPr="00D2074D" w:rsidRDefault="009A2171" w:rsidP="00D2074D">
            <w:pPr>
              <w:jc w:val="center"/>
              <w:rPr>
                <w:sz w:val="20"/>
                <w:szCs w:val="20"/>
              </w:rPr>
            </w:pPr>
            <w:r w:rsidRPr="00D2074D">
              <w:rPr>
                <w:sz w:val="20"/>
                <w:szCs w:val="20"/>
              </w:rPr>
              <w:t>-1,6</w:t>
            </w:r>
          </w:p>
          <w:p w:rsidR="009A2171" w:rsidRPr="00D2074D" w:rsidRDefault="009A2171" w:rsidP="00D2074D">
            <w:pPr>
              <w:jc w:val="center"/>
              <w:rPr>
                <w:sz w:val="20"/>
                <w:szCs w:val="20"/>
              </w:rPr>
            </w:pPr>
            <w:r w:rsidRPr="00D2074D">
              <w:rPr>
                <w:sz w:val="20"/>
                <w:szCs w:val="20"/>
              </w:rPr>
              <w:t>+1,2</w:t>
            </w:r>
          </w:p>
          <w:p w:rsidR="009A2171" w:rsidRPr="00D2074D" w:rsidRDefault="009A2171" w:rsidP="00D2074D">
            <w:pPr>
              <w:jc w:val="center"/>
              <w:rPr>
                <w:sz w:val="20"/>
                <w:szCs w:val="20"/>
              </w:rPr>
            </w:pPr>
            <w:r w:rsidRPr="00D2074D">
              <w:rPr>
                <w:sz w:val="20"/>
                <w:szCs w:val="20"/>
              </w:rPr>
              <w:t>-1,1</w:t>
            </w:r>
          </w:p>
          <w:p w:rsidR="009A2171" w:rsidRPr="00D2074D" w:rsidRDefault="009A2171" w:rsidP="00D2074D">
            <w:pPr>
              <w:jc w:val="center"/>
              <w:rPr>
                <w:sz w:val="20"/>
                <w:szCs w:val="20"/>
              </w:rPr>
            </w:pPr>
            <w:r w:rsidRPr="00D2074D">
              <w:rPr>
                <w:sz w:val="20"/>
                <w:szCs w:val="20"/>
              </w:rPr>
              <w:t>+1,3</w:t>
            </w:r>
          </w:p>
          <w:p w:rsidR="009A2171" w:rsidRPr="00D2074D" w:rsidRDefault="009A2171" w:rsidP="00D2074D">
            <w:pPr>
              <w:jc w:val="center"/>
              <w:rPr>
                <w:sz w:val="20"/>
                <w:szCs w:val="20"/>
              </w:rPr>
            </w:pPr>
            <w:r w:rsidRPr="00D2074D">
              <w:rPr>
                <w:sz w:val="20"/>
                <w:szCs w:val="20"/>
              </w:rPr>
              <w:t>+2,2</w:t>
            </w:r>
          </w:p>
        </w:tc>
      </w:tr>
    </w:tbl>
    <w:p w:rsidR="009A2171" w:rsidRDefault="009A2171" w:rsidP="006B02C2">
      <w:pPr>
        <w:spacing w:line="360" w:lineRule="auto"/>
        <w:ind w:firstLine="720"/>
        <w:jc w:val="both"/>
        <w:rPr>
          <w:sz w:val="28"/>
          <w:szCs w:val="28"/>
        </w:rPr>
      </w:pPr>
    </w:p>
    <w:p w:rsidR="009A2171" w:rsidRPr="00AB7AEE" w:rsidRDefault="009A2171" w:rsidP="002C1E93">
      <w:pPr>
        <w:spacing w:line="360" w:lineRule="auto"/>
        <w:ind w:firstLine="720"/>
        <w:jc w:val="both"/>
        <w:rPr>
          <w:sz w:val="28"/>
          <w:szCs w:val="28"/>
        </w:rPr>
      </w:pPr>
      <w:r>
        <w:rPr>
          <w:sz w:val="28"/>
          <w:szCs w:val="28"/>
        </w:rPr>
        <w:t>Лучший</w:t>
      </w:r>
      <w:r w:rsidRPr="00AB7AEE">
        <w:rPr>
          <w:sz w:val="28"/>
          <w:szCs w:val="28"/>
        </w:rPr>
        <w:t xml:space="preserve"> экономический эффект в группе Трапезондов у сорта Трапезонд 25. Чистый доход с 1 га составил 28,5 т</w:t>
      </w:r>
      <w:r>
        <w:rPr>
          <w:sz w:val="28"/>
          <w:szCs w:val="28"/>
        </w:rPr>
        <w:t xml:space="preserve">ыс. руб., что на 4,0 тыс. руб. </w:t>
      </w:r>
      <w:r w:rsidRPr="00AB7AEE">
        <w:rPr>
          <w:sz w:val="28"/>
          <w:szCs w:val="28"/>
        </w:rPr>
        <w:t>больше</w:t>
      </w:r>
      <w:r>
        <w:rPr>
          <w:sz w:val="28"/>
          <w:szCs w:val="28"/>
        </w:rPr>
        <w:t>, чем</w:t>
      </w:r>
      <w:r w:rsidRPr="00AB7AEE">
        <w:rPr>
          <w:sz w:val="28"/>
          <w:szCs w:val="28"/>
        </w:rPr>
        <w:t xml:space="preserve"> </w:t>
      </w:r>
      <w:r>
        <w:rPr>
          <w:sz w:val="28"/>
          <w:szCs w:val="28"/>
        </w:rPr>
        <w:t xml:space="preserve">у </w:t>
      </w:r>
      <w:r w:rsidRPr="00AB7AEE">
        <w:rPr>
          <w:sz w:val="28"/>
          <w:szCs w:val="28"/>
        </w:rPr>
        <w:t xml:space="preserve">стандарта. </w:t>
      </w:r>
    </w:p>
    <w:p w:rsidR="009A2171" w:rsidRPr="00AB7AEE" w:rsidRDefault="009A2171" w:rsidP="002C1E93">
      <w:pPr>
        <w:spacing w:line="360" w:lineRule="auto"/>
        <w:ind w:firstLine="720"/>
        <w:jc w:val="both"/>
        <w:rPr>
          <w:sz w:val="28"/>
          <w:szCs w:val="28"/>
        </w:rPr>
      </w:pPr>
      <w:r w:rsidRPr="00AB7AEE">
        <w:rPr>
          <w:sz w:val="28"/>
          <w:szCs w:val="28"/>
        </w:rPr>
        <w:t xml:space="preserve">У Остролистов </w:t>
      </w:r>
      <w:r>
        <w:rPr>
          <w:sz w:val="28"/>
          <w:szCs w:val="28"/>
        </w:rPr>
        <w:t>лучшие показатели по чистому доходу у сортов</w:t>
      </w:r>
      <w:r w:rsidRPr="00AB7AEE">
        <w:rPr>
          <w:sz w:val="28"/>
          <w:szCs w:val="28"/>
        </w:rPr>
        <w:t xml:space="preserve"> Шептальский 63 (33 тыс. руб.), Остролист 311 (30,8 тыс. руб.),</w:t>
      </w:r>
      <w:r>
        <w:rPr>
          <w:sz w:val="28"/>
          <w:szCs w:val="28"/>
        </w:rPr>
        <w:t xml:space="preserve"> Крупнолистный 22  (29,7 тыс. руб.), по уровню рентабельности – у сортов Крупнолистный 22 (39,9%), Шептальский 63 (38,9) и Остролист 360 (38,9%).</w:t>
      </w:r>
    </w:p>
    <w:p w:rsidR="009A2171" w:rsidRPr="00DC3569" w:rsidRDefault="009A2171" w:rsidP="002C1E93">
      <w:pPr>
        <w:spacing w:line="360" w:lineRule="auto"/>
        <w:ind w:firstLine="720"/>
        <w:jc w:val="both"/>
        <w:rPr>
          <w:sz w:val="28"/>
          <w:szCs w:val="28"/>
        </w:rPr>
      </w:pPr>
      <w:r w:rsidRPr="00DC3569">
        <w:rPr>
          <w:sz w:val="28"/>
          <w:szCs w:val="28"/>
        </w:rPr>
        <w:t xml:space="preserve">По результатам многолетних исследований можно сделать следующее заключение: сорта Трапезонд 25, Остролист 360 и Шептальский 63 могут быть рекомендованы для </w:t>
      </w:r>
      <w:r>
        <w:rPr>
          <w:sz w:val="28"/>
          <w:szCs w:val="28"/>
        </w:rPr>
        <w:t xml:space="preserve">районирования и </w:t>
      </w:r>
      <w:r w:rsidRPr="00DC3569">
        <w:rPr>
          <w:sz w:val="28"/>
          <w:szCs w:val="28"/>
        </w:rPr>
        <w:t xml:space="preserve">внедрения в производство. Сорта Трапезонд 25 и Шептальский 63 характеризуются высокими показателями по продуктивности, качеству сырья, сушковым свойствам. Сорт Остролист 360 при </w:t>
      </w:r>
      <w:r>
        <w:rPr>
          <w:sz w:val="28"/>
          <w:szCs w:val="28"/>
        </w:rPr>
        <w:t>средне</w:t>
      </w:r>
      <w:r w:rsidRPr="00DC3569">
        <w:rPr>
          <w:sz w:val="28"/>
          <w:szCs w:val="28"/>
        </w:rPr>
        <w:t>раннеспелом развитии растений сохраняет высокую продуктивность и качество сырья.</w:t>
      </w:r>
    </w:p>
    <w:p w:rsidR="009A2171" w:rsidRPr="00DC3569" w:rsidRDefault="009A2171" w:rsidP="002C1E93">
      <w:pPr>
        <w:spacing w:line="360" w:lineRule="auto"/>
        <w:ind w:firstLine="720"/>
        <w:jc w:val="both"/>
        <w:rPr>
          <w:sz w:val="28"/>
          <w:szCs w:val="28"/>
        </w:rPr>
      </w:pPr>
      <w:r w:rsidRPr="00DC3569">
        <w:rPr>
          <w:sz w:val="28"/>
          <w:szCs w:val="28"/>
        </w:rPr>
        <w:t>Остальные сорта –</w:t>
      </w:r>
      <w:r>
        <w:rPr>
          <w:sz w:val="28"/>
          <w:szCs w:val="28"/>
        </w:rPr>
        <w:t xml:space="preserve"> </w:t>
      </w:r>
      <w:r w:rsidRPr="00DC3569">
        <w:rPr>
          <w:sz w:val="28"/>
          <w:szCs w:val="28"/>
        </w:rPr>
        <w:t>Трапезонд 115, Остролист 311, Остролист 149, Ост</w:t>
      </w:r>
      <w:r>
        <w:rPr>
          <w:sz w:val="28"/>
          <w:szCs w:val="28"/>
        </w:rPr>
        <w:t xml:space="preserve">ролист 90, Крупнолистный 22 </w:t>
      </w:r>
      <w:r w:rsidRPr="00DC3569">
        <w:rPr>
          <w:sz w:val="28"/>
          <w:szCs w:val="28"/>
        </w:rPr>
        <w:t>– могут служить исходным материалом для дальнейших селекционных исследований. Эти сорта обладают многими хозяйст</w:t>
      </w:r>
      <w:r>
        <w:rPr>
          <w:sz w:val="28"/>
          <w:szCs w:val="28"/>
        </w:rPr>
        <w:t xml:space="preserve">венно-полезными признаками, но </w:t>
      </w:r>
      <w:r w:rsidRPr="00DC3569">
        <w:rPr>
          <w:sz w:val="28"/>
          <w:szCs w:val="28"/>
        </w:rPr>
        <w:t>в чем-то уступают стан</w:t>
      </w:r>
      <w:r>
        <w:rPr>
          <w:sz w:val="28"/>
          <w:szCs w:val="28"/>
        </w:rPr>
        <w:t xml:space="preserve">дарту: </w:t>
      </w:r>
      <w:r w:rsidRPr="00DC3569">
        <w:rPr>
          <w:sz w:val="28"/>
          <w:szCs w:val="28"/>
        </w:rPr>
        <w:t>Трапезонд 115,Остролист 149 – по качеству сырья, Остролист 90 и Крупнолистный 22 – по урожайности, Острол</w:t>
      </w:r>
      <w:r>
        <w:rPr>
          <w:sz w:val="28"/>
          <w:szCs w:val="28"/>
        </w:rPr>
        <w:t xml:space="preserve">ист 311 </w:t>
      </w:r>
      <w:r w:rsidRPr="00DC3569">
        <w:rPr>
          <w:sz w:val="28"/>
          <w:szCs w:val="28"/>
        </w:rPr>
        <w:t xml:space="preserve"> – по сушковым свойствам.</w:t>
      </w:r>
    </w:p>
    <w:p w:rsidR="009A2171" w:rsidRPr="00DC3569" w:rsidRDefault="009A2171" w:rsidP="002C1E93">
      <w:pPr>
        <w:spacing w:line="360" w:lineRule="auto"/>
        <w:ind w:firstLine="720"/>
        <w:jc w:val="both"/>
        <w:rPr>
          <w:sz w:val="28"/>
          <w:szCs w:val="28"/>
        </w:rPr>
      </w:pPr>
      <w:r w:rsidRPr="00DC3569">
        <w:rPr>
          <w:sz w:val="28"/>
          <w:szCs w:val="28"/>
        </w:rPr>
        <w:t>Основные хозяйственно-ценные признаки, которые могут быть использо</w:t>
      </w:r>
      <w:r>
        <w:rPr>
          <w:sz w:val="28"/>
          <w:szCs w:val="28"/>
        </w:rPr>
        <w:t>ваны при работе с этими сортами</w:t>
      </w:r>
      <w:r w:rsidRPr="00DC3569">
        <w:rPr>
          <w:sz w:val="28"/>
          <w:szCs w:val="28"/>
        </w:rPr>
        <w:t xml:space="preserve">. У Трапезонда 115 – это высокие показатели по урожайности и количеству </w:t>
      </w:r>
      <w:r>
        <w:rPr>
          <w:sz w:val="28"/>
          <w:szCs w:val="28"/>
        </w:rPr>
        <w:t>убранных</w:t>
      </w:r>
      <w:r w:rsidRPr="00DC3569">
        <w:rPr>
          <w:sz w:val="28"/>
          <w:szCs w:val="28"/>
        </w:rPr>
        <w:t xml:space="preserve"> листьев. У Остролиста 90 – высокие показатели по скорости сушки в естественных условиях. У сорта Крупнолистный 22 – высокие темпы роста в рассадный и полевой периоды, отменное товарное качество сырья. Сорта Остролист 311 и Остролист 149 имеют высокие показатели по урожайности и устойчивости к подгару.</w:t>
      </w:r>
    </w:p>
    <w:p w:rsidR="009A2171" w:rsidRPr="00DC3569" w:rsidRDefault="009A2171" w:rsidP="002C1E93">
      <w:pPr>
        <w:spacing w:line="360" w:lineRule="auto"/>
        <w:ind w:firstLine="720"/>
        <w:jc w:val="both"/>
        <w:rPr>
          <w:sz w:val="28"/>
          <w:szCs w:val="28"/>
        </w:rPr>
      </w:pPr>
      <w:r w:rsidRPr="00DC3569">
        <w:rPr>
          <w:sz w:val="28"/>
          <w:szCs w:val="28"/>
        </w:rPr>
        <w:t xml:space="preserve">Таким образом, по результатам сортоиспытаний </w:t>
      </w:r>
      <w:r>
        <w:rPr>
          <w:sz w:val="28"/>
          <w:szCs w:val="28"/>
        </w:rPr>
        <w:t xml:space="preserve">рекомендуются для передачи </w:t>
      </w:r>
      <w:r w:rsidRPr="00DC3569">
        <w:rPr>
          <w:sz w:val="28"/>
          <w:szCs w:val="28"/>
        </w:rPr>
        <w:t xml:space="preserve">в </w:t>
      </w:r>
      <w:r w:rsidRPr="00982A15">
        <w:rPr>
          <w:sz w:val="28"/>
          <w:szCs w:val="28"/>
        </w:rPr>
        <w:t xml:space="preserve">Госкомиссию по испытанию и охране селекционных достижений данные по трем сортам табака: </w:t>
      </w:r>
      <w:r w:rsidRPr="00DC3569">
        <w:rPr>
          <w:sz w:val="28"/>
          <w:szCs w:val="28"/>
        </w:rPr>
        <w:t>Трапезонд 25, Остролист 360, Шептальский 63.</w:t>
      </w:r>
    </w:p>
    <w:p w:rsidR="009A2171" w:rsidRDefault="009A2171" w:rsidP="00DA4DDB">
      <w:pPr>
        <w:ind w:firstLine="709"/>
        <w:jc w:val="both"/>
        <w:rPr>
          <w:b/>
        </w:rPr>
      </w:pPr>
    </w:p>
    <w:p w:rsidR="009A2171" w:rsidRPr="00DA4DDB" w:rsidRDefault="009A2171" w:rsidP="000A6E28">
      <w:pPr>
        <w:tabs>
          <w:tab w:val="left" w:pos="993"/>
        </w:tabs>
        <w:ind w:firstLine="567"/>
        <w:jc w:val="both"/>
        <w:rPr>
          <w:b/>
        </w:rPr>
      </w:pPr>
      <w:r w:rsidRPr="00DA4DDB">
        <w:rPr>
          <w:b/>
        </w:rPr>
        <w:t>Литература</w:t>
      </w:r>
    </w:p>
    <w:p w:rsidR="009A2171" w:rsidRPr="008A2D64"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Агроклиматический спра</w:t>
      </w:r>
      <w:r>
        <w:rPr>
          <w:rFonts w:ascii="Times New Roman" w:hAnsi="Times New Roman"/>
          <w:lang w:val="ru-RU"/>
        </w:rPr>
        <w:t xml:space="preserve">вочник по Краснодарскому краю. </w:t>
      </w:r>
      <w:r w:rsidRPr="008A2D64">
        <w:rPr>
          <w:rFonts w:ascii="Times New Roman" w:hAnsi="Times New Roman"/>
          <w:lang w:val="ru-RU"/>
        </w:rPr>
        <w:t>– Краснодар: Книжное изд-во, 1961. – 467 с.</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Бучински</w:t>
      </w:r>
      <w:r>
        <w:rPr>
          <w:rFonts w:ascii="Times New Roman" w:hAnsi="Times New Roman"/>
          <w:lang w:val="ru-RU"/>
        </w:rPr>
        <w:t>й, А.</w:t>
      </w:r>
      <w:r w:rsidRPr="002C1E93">
        <w:rPr>
          <w:rFonts w:ascii="Times New Roman" w:hAnsi="Times New Roman"/>
          <w:lang w:val="ru-RU"/>
        </w:rPr>
        <w:t>Ф. Табаководство /А.Ф. Бучинский, Н.В.</w:t>
      </w:r>
      <w:r>
        <w:rPr>
          <w:rFonts w:ascii="Times New Roman" w:hAnsi="Times New Roman"/>
          <w:lang w:val="ru-RU"/>
        </w:rPr>
        <w:t xml:space="preserve"> </w:t>
      </w:r>
      <w:r w:rsidRPr="002C1E93">
        <w:rPr>
          <w:rFonts w:ascii="Times New Roman" w:hAnsi="Times New Roman"/>
          <w:lang w:val="ru-RU"/>
        </w:rPr>
        <w:t>Володарский, П.Г.</w:t>
      </w:r>
      <w:r>
        <w:rPr>
          <w:rFonts w:ascii="Times New Roman" w:hAnsi="Times New Roman"/>
          <w:lang w:val="ru-RU"/>
        </w:rPr>
        <w:t xml:space="preserve"> </w:t>
      </w:r>
      <w:r w:rsidRPr="002C1E93">
        <w:rPr>
          <w:rFonts w:ascii="Times New Roman" w:hAnsi="Times New Roman"/>
          <w:lang w:val="ru-RU"/>
        </w:rPr>
        <w:t xml:space="preserve">Асмаев </w:t>
      </w:r>
      <w:r>
        <w:rPr>
          <w:rFonts w:ascii="Times New Roman" w:hAnsi="Times New Roman"/>
          <w:lang w:val="ru-RU"/>
        </w:rPr>
        <w:t>[</w:t>
      </w:r>
      <w:r w:rsidRPr="002C1E93">
        <w:rPr>
          <w:rFonts w:ascii="Times New Roman" w:hAnsi="Times New Roman"/>
          <w:lang w:val="ru-RU"/>
        </w:rPr>
        <w:t>и др.</w:t>
      </w:r>
      <w:r>
        <w:rPr>
          <w:rFonts w:ascii="Times New Roman" w:hAnsi="Times New Roman"/>
          <w:lang w:val="ru-RU"/>
        </w:rPr>
        <w:t xml:space="preserve">]. </w:t>
      </w:r>
      <w:r w:rsidRPr="002C1E93">
        <w:rPr>
          <w:rFonts w:ascii="Times New Roman" w:hAnsi="Times New Roman"/>
          <w:lang w:val="ru-RU"/>
        </w:rPr>
        <w:t xml:space="preserve">– 3-е изд. </w:t>
      </w:r>
      <w:r>
        <w:rPr>
          <w:rFonts w:ascii="Times New Roman" w:hAnsi="Times New Roman"/>
          <w:lang w:val="ru-RU"/>
        </w:rPr>
        <w:t>п</w:t>
      </w:r>
      <w:r w:rsidRPr="002C1E93">
        <w:rPr>
          <w:rFonts w:ascii="Times New Roman" w:hAnsi="Times New Roman"/>
          <w:lang w:val="ru-RU"/>
        </w:rPr>
        <w:t>ерераб. и доп. – М.: Колос, 1979. – 320 с.</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ГОСТ 8073-77. Табак – сырье неферментированное. Технические условия. – М.: Изд-во стандартов, 1987. – 7 с.</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Губенко, Ф.Н. Таблицы площадей т</w:t>
      </w:r>
      <w:r>
        <w:rPr>
          <w:rFonts w:ascii="Times New Roman" w:hAnsi="Times New Roman"/>
          <w:lang w:val="ru-RU"/>
        </w:rPr>
        <w:t>абачных листьев (группа вторая)</w:t>
      </w:r>
      <w:r w:rsidRPr="002C1E93">
        <w:rPr>
          <w:rFonts w:ascii="Times New Roman" w:hAnsi="Times New Roman"/>
          <w:lang w:val="ru-RU"/>
        </w:rPr>
        <w:t xml:space="preserve"> /Ф.Н. Губенко. </w:t>
      </w:r>
      <w:r w:rsidRPr="00EF5E57">
        <w:rPr>
          <w:rFonts w:ascii="Times New Roman" w:hAnsi="Times New Roman"/>
          <w:lang w:val="ru-RU"/>
        </w:rPr>
        <w:t>- Симферополь,</w:t>
      </w:r>
      <w:r w:rsidRPr="002C1E93">
        <w:rPr>
          <w:rFonts w:ascii="Times New Roman" w:hAnsi="Times New Roman"/>
          <w:lang w:val="ru-RU"/>
        </w:rPr>
        <w:t xml:space="preserve"> 1936. – 43 с. </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Доспехов, Б.А. Методика полевого опыта / Б.А. Доспехов. – М.: Агропромиздат, 1985. – 350 с.</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 xml:space="preserve">Методика государственного сортоиспытания сельскохозяйственных культур. Вып. третий. – М., 1983. – 182 с. </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Методическое руководство по проведению полевых агротехнических опытов с табаком (</w:t>
      </w:r>
      <w:r w:rsidRPr="002C1E93">
        <w:rPr>
          <w:rFonts w:ascii="Times New Roman" w:hAnsi="Times New Roman"/>
          <w:i/>
        </w:rPr>
        <w:t>Nikotiana</w:t>
      </w:r>
      <w:r w:rsidRPr="002C1E93">
        <w:rPr>
          <w:rFonts w:ascii="Times New Roman" w:hAnsi="Times New Roman"/>
          <w:i/>
          <w:lang w:val="ru-RU"/>
        </w:rPr>
        <w:t xml:space="preserve"> </w:t>
      </w:r>
      <w:r w:rsidRPr="002C1E93">
        <w:rPr>
          <w:rFonts w:ascii="Times New Roman" w:hAnsi="Times New Roman"/>
          <w:i/>
        </w:rPr>
        <w:t>tabacum</w:t>
      </w:r>
      <w:r w:rsidRPr="002C1E93">
        <w:rPr>
          <w:rFonts w:ascii="Times New Roman" w:hAnsi="Times New Roman"/>
          <w:i/>
          <w:lang w:val="ru-RU"/>
        </w:rPr>
        <w:t xml:space="preserve"> </w:t>
      </w:r>
      <w:r w:rsidRPr="002C1E93">
        <w:rPr>
          <w:rFonts w:ascii="Times New Roman" w:hAnsi="Times New Roman"/>
        </w:rPr>
        <w:t>L</w:t>
      </w:r>
      <w:r w:rsidRPr="002C1E93">
        <w:rPr>
          <w:rFonts w:ascii="Times New Roman" w:hAnsi="Times New Roman"/>
          <w:lang w:val="ru-RU"/>
        </w:rPr>
        <w:t>.) / ГНУ ВНИИТТИ. – Краснодар, 2011. – 42 с.</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 xml:space="preserve">Методики селекционно-семеноводческих работ по табаку и махорке: учебно-методическое пособие. – Краснодар: Просвещение-Юг, 2016. – 139 с. </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 xml:space="preserve">Методика определения экономической эффективности использования в сельском хозяйстве результатов научно-исследовательских и опытно-конструкторских работ, новой техники, изобретений и рационализаторских предложений. – М., 1983. – 16 с.   </w:t>
      </w:r>
    </w:p>
    <w:p w:rsidR="009A2171" w:rsidRPr="00D742BD"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 xml:space="preserve">Методика определения экономической эффективности законченных научно-исследовательских и проектно-конструкторских работ по сельскому хозяйству. </w:t>
      </w:r>
      <w:r>
        <w:rPr>
          <w:rFonts w:ascii="Times New Roman" w:hAnsi="Times New Roman"/>
          <w:lang w:val="ru-RU"/>
        </w:rPr>
        <w:t xml:space="preserve">- </w:t>
      </w:r>
      <w:r w:rsidRPr="00D742BD">
        <w:rPr>
          <w:rFonts w:ascii="Times New Roman" w:hAnsi="Times New Roman"/>
          <w:lang w:val="ru-RU"/>
        </w:rPr>
        <w:t>М.: МСХ СССР, 1977. – 86 с.</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Методика селекцио</w:t>
      </w:r>
      <w:r>
        <w:rPr>
          <w:rFonts w:ascii="Times New Roman" w:hAnsi="Times New Roman"/>
          <w:lang w:val="ru-RU"/>
        </w:rPr>
        <w:t>нной работы по табаку и махорке</w:t>
      </w:r>
      <w:r w:rsidRPr="002C1E93">
        <w:rPr>
          <w:rFonts w:ascii="Times New Roman" w:hAnsi="Times New Roman"/>
          <w:lang w:val="ru-RU"/>
        </w:rPr>
        <w:t>/В.Н.</w:t>
      </w:r>
      <w:r>
        <w:rPr>
          <w:rFonts w:ascii="Times New Roman" w:hAnsi="Times New Roman"/>
          <w:lang w:val="ru-RU"/>
        </w:rPr>
        <w:t xml:space="preserve"> </w:t>
      </w:r>
      <w:r w:rsidRPr="002C1E93">
        <w:rPr>
          <w:rFonts w:ascii="Times New Roman" w:hAnsi="Times New Roman"/>
          <w:lang w:val="ru-RU"/>
        </w:rPr>
        <w:t>Космодемьянский, Е.Н.</w:t>
      </w:r>
      <w:r>
        <w:rPr>
          <w:rFonts w:ascii="Times New Roman" w:hAnsi="Times New Roman"/>
          <w:lang w:val="ru-RU"/>
        </w:rPr>
        <w:t xml:space="preserve"> </w:t>
      </w:r>
      <w:r w:rsidRPr="002C1E93">
        <w:rPr>
          <w:rFonts w:ascii="Times New Roman" w:hAnsi="Times New Roman"/>
          <w:lang w:val="ru-RU"/>
        </w:rPr>
        <w:t>Псар</w:t>
      </w:r>
      <w:r>
        <w:rPr>
          <w:rFonts w:ascii="Times New Roman" w:hAnsi="Times New Roman"/>
          <w:lang w:val="ru-RU"/>
        </w:rPr>
        <w:t>ё</w:t>
      </w:r>
      <w:r w:rsidRPr="002C1E93">
        <w:rPr>
          <w:rFonts w:ascii="Times New Roman" w:hAnsi="Times New Roman"/>
          <w:lang w:val="ru-RU"/>
        </w:rPr>
        <w:t>ва, А.П.</w:t>
      </w:r>
      <w:r>
        <w:rPr>
          <w:rFonts w:ascii="Times New Roman" w:hAnsi="Times New Roman"/>
          <w:lang w:val="ru-RU"/>
        </w:rPr>
        <w:t xml:space="preserve"> </w:t>
      </w:r>
      <w:r w:rsidRPr="002C1E93">
        <w:rPr>
          <w:rFonts w:ascii="Times New Roman" w:hAnsi="Times New Roman"/>
          <w:lang w:val="ru-RU"/>
        </w:rPr>
        <w:t xml:space="preserve">Гребенкин </w:t>
      </w:r>
      <w:r>
        <w:rPr>
          <w:rFonts w:ascii="Times New Roman" w:hAnsi="Times New Roman"/>
          <w:lang w:val="ru-RU"/>
        </w:rPr>
        <w:t>[</w:t>
      </w:r>
      <w:r w:rsidRPr="002C1E93">
        <w:rPr>
          <w:rFonts w:ascii="Times New Roman" w:hAnsi="Times New Roman"/>
          <w:lang w:val="ru-RU"/>
        </w:rPr>
        <w:t>и др.</w:t>
      </w:r>
      <w:r>
        <w:rPr>
          <w:rFonts w:ascii="Times New Roman" w:hAnsi="Times New Roman"/>
          <w:lang w:val="ru-RU"/>
        </w:rPr>
        <w:t xml:space="preserve">]. </w:t>
      </w:r>
      <w:r w:rsidRPr="002C1E93">
        <w:rPr>
          <w:rFonts w:ascii="Times New Roman" w:hAnsi="Times New Roman"/>
          <w:lang w:val="ru-RU"/>
        </w:rPr>
        <w:t>– Краснодар, 1974. – 78 с.</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Рассада табака. Технические условия. ОСТ 10-113-88. – М.: Росагропром СССР, 1988. – 8 с.</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Рекомендации по возделыванию табака на Северном Кавказе. – Краснодар, 1975. – 96 с.</w:t>
      </w:r>
    </w:p>
    <w:p w:rsidR="009A2171" w:rsidRPr="002C1E93" w:rsidRDefault="009A2171" w:rsidP="000A6E28">
      <w:pPr>
        <w:pStyle w:val="ListParagraph"/>
        <w:numPr>
          <w:ilvl w:val="0"/>
          <w:numId w:val="2"/>
        </w:numPr>
        <w:tabs>
          <w:tab w:val="left" w:pos="851"/>
          <w:tab w:val="left" w:pos="993"/>
        </w:tabs>
        <w:ind w:left="0" w:firstLine="567"/>
        <w:jc w:val="both"/>
        <w:rPr>
          <w:rFonts w:ascii="Times New Roman" w:hAnsi="Times New Roman"/>
          <w:lang w:val="ru-RU"/>
        </w:rPr>
      </w:pPr>
      <w:r w:rsidRPr="002C1E93">
        <w:rPr>
          <w:rFonts w:ascii="Times New Roman" w:hAnsi="Times New Roman"/>
          <w:lang w:val="ru-RU"/>
        </w:rPr>
        <w:t>Рекомендации по производству табака в хозяйствах малого бизне</w:t>
      </w:r>
      <w:r>
        <w:rPr>
          <w:rFonts w:ascii="Times New Roman" w:hAnsi="Times New Roman"/>
          <w:lang w:val="ru-RU"/>
        </w:rPr>
        <w:t xml:space="preserve">са / ГНУ ВНИИТТИ. – Краснодар, </w:t>
      </w:r>
      <w:r w:rsidRPr="002C1E93">
        <w:rPr>
          <w:rFonts w:ascii="Times New Roman" w:hAnsi="Times New Roman"/>
          <w:lang w:val="ru-RU"/>
        </w:rPr>
        <w:t xml:space="preserve">2009.- 10 с. </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 xml:space="preserve">Рекомендации по определению зрелости листьев табака для контроля выполнения технологии уборки. ОСТ 46 151-84 "Листья табака свежеубранные. Технические условия" / И.И. Дьячкин, А.П. Исаев, З.П. Белякова </w:t>
      </w:r>
      <w:r>
        <w:rPr>
          <w:rFonts w:ascii="Times New Roman" w:hAnsi="Times New Roman"/>
          <w:lang w:val="ru-RU"/>
        </w:rPr>
        <w:t>[</w:t>
      </w:r>
      <w:r w:rsidRPr="002C1E93">
        <w:rPr>
          <w:rFonts w:ascii="Times New Roman" w:hAnsi="Times New Roman"/>
          <w:lang w:val="ru-RU"/>
        </w:rPr>
        <w:t>и др.</w:t>
      </w:r>
      <w:r>
        <w:rPr>
          <w:rFonts w:ascii="Times New Roman" w:hAnsi="Times New Roman"/>
          <w:lang w:val="ru-RU"/>
        </w:rPr>
        <w:t xml:space="preserve">]. </w:t>
      </w:r>
      <w:r w:rsidRPr="002C1E93">
        <w:rPr>
          <w:rFonts w:ascii="Times New Roman" w:hAnsi="Times New Roman"/>
          <w:lang w:val="ru-RU"/>
        </w:rPr>
        <w:t>– Краснодар, 1985. – 20 с.</w:t>
      </w:r>
    </w:p>
    <w:p w:rsidR="009A2171" w:rsidRPr="002C1E93" w:rsidRDefault="009A2171" w:rsidP="000A6E28">
      <w:pPr>
        <w:pStyle w:val="ListParagraph"/>
        <w:numPr>
          <w:ilvl w:val="0"/>
          <w:numId w:val="2"/>
        </w:numPr>
        <w:tabs>
          <w:tab w:val="left" w:pos="993"/>
        </w:tabs>
        <w:ind w:left="0" w:firstLine="567"/>
        <w:jc w:val="both"/>
        <w:rPr>
          <w:rFonts w:ascii="Times New Roman" w:hAnsi="Times New Roman"/>
          <w:lang w:val="ru-RU"/>
        </w:rPr>
      </w:pPr>
      <w:r w:rsidRPr="002C1E93">
        <w:rPr>
          <w:rFonts w:ascii="Times New Roman" w:hAnsi="Times New Roman"/>
          <w:lang w:val="ru-RU"/>
        </w:rPr>
        <w:t>Рудомаха, В.П. Совершенствование метода учета урожая табака в полевых опытах /В.П. Рудомаха, С.Н. Ал</w:t>
      </w:r>
      <w:r>
        <w:rPr>
          <w:rFonts w:ascii="Times New Roman" w:hAnsi="Times New Roman"/>
          <w:lang w:val="ru-RU"/>
        </w:rPr>
        <w:t>ё</w:t>
      </w:r>
      <w:r w:rsidRPr="002C1E93">
        <w:rPr>
          <w:rFonts w:ascii="Times New Roman" w:hAnsi="Times New Roman"/>
          <w:lang w:val="ru-RU"/>
        </w:rPr>
        <w:t>хин</w:t>
      </w:r>
      <w:r>
        <w:rPr>
          <w:rFonts w:ascii="Times New Roman" w:hAnsi="Times New Roman"/>
          <w:lang w:val="ru-RU"/>
        </w:rPr>
        <w:t xml:space="preserve"> </w:t>
      </w:r>
      <w:r w:rsidRPr="002C1E93">
        <w:rPr>
          <w:rFonts w:ascii="Times New Roman" w:hAnsi="Times New Roman"/>
          <w:lang w:val="ru-RU"/>
        </w:rPr>
        <w:t>// Сб. научных трудов института / ГНУ ВНИИТТИ. – Краснодар, 2008. – Вып. 177. - С.133-140.</w:t>
      </w:r>
    </w:p>
    <w:p w:rsidR="009A2171" w:rsidRDefault="009A2171" w:rsidP="000A6E28">
      <w:pPr>
        <w:tabs>
          <w:tab w:val="left" w:pos="993"/>
        </w:tabs>
        <w:spacing w:line="360" w:lineRule="auto"/>
        <w:ind w:firstLine="567"/>
      </w:pPr>
    </w:p>
    <w:p w:rsidR="009A2171" w:rsidRPr="000A6E28" w:rsidRDefault="009A2171" w:rsidP="000A6E28">
      <w:pPr>
        <w:tabs>
          <w:tab w:val="left" w:pos="993"/>
        </w:tabs>
        <w:ind w:firstLine="567"/>
        <w:rPr>
          <w:b/>
          <w:lang w:val="en-US"/>
        </w:rPr>
      </w:pPr>
      <w:r>
        <w:rPr>
          <w:b/>
          <w:lang w:val="en-US"/>
        </w:rPr>
        <w:t>References</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Agroklimaticheskij spravochnik po Krasnodarskomu kraju. – Krasnodar: Knizhnoe izd-vo, 1961. – 467 s.</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Buchinskij, A.F. Tabakovodstvo /A.F. Buchinskij, N.V. Volodarskij, P.G. Asmaev [i dr.]. – 3-e izd. pererab. i dop. – M.: Kolos, 1979. – 320 s.</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GOST 8073-77. Tabak – syr'e nefermentirovannoe. Tehnicheskie uslovija. – M.: Izd-vo standartov, 1987. – 7 s.</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 xml:space="preserve">Gubenko, F.N. Tablicy ploshhadej tabachnyh list'ev (gruppa vtoraja) /F.N. Gubenko. - Simferopol', 1936. – 43 s. </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Dospehov, B.A. Metodika polevogo opyta / B.A. Dospehov. – M.: Agropromizdat, 1985. – 350 s.</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 xml:space="preserve">Metodika gosudarstvennogo sortoispytanija sel'skohozjajstvennyh kul'tur. Vyp. tretij. – M., 1983. – 182 s. </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Metodicheskoe rukovodstvo po provedeniju polevyh agrotehnicheskih opytov s tabakom (Nikotiana tabacum L.) / GNU VNIITTI. – Krasnodar, 2011. – 42 s.</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 xml:space="preserve">Metodiki selekcionno-semenovodcheskih rabot po tabaku i mahorke: uchebno-metodicheskoe posobie. – Krasnodar: Prosveshhenie-Jug, 2016. – 139 s. </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 xml:space="preserve">Metodika opredelenija jekonomicheskoj jeffektivnosti ispol'zovanija v sel'skom hozjajstve rezul'tatov nauchno-issledovatel'skih i opytno-konstruktorskih rabot, novoj tehniki, izobretenij i racionalizatorskih predlozhenij. – M., 1983. – 16 s.   </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Metodika opredelenija jekonomicheskoj jeffektivnosti zakonchennyh nauchno-issledovatel'skih i proektno-konstruktorskih rabot po sel'skomu hozjajstvu. - M.: MSH SSSR, 1977. – 86 s.</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Metodika selekcionnoj raboty po tabaku i mahorke/V.N. Kosmodem'janskij, E.N. Psarjova, A.P. Grebenkin [i dr.]. – Krasnodar, 1974. – 78 s.</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Rassada tabaka. Tehnicheskie uslovija. OST 10-113-88. – M.: Rosagroprom SSSR, 1988. – 8 s.</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Rekomendacii po vozdelyvaniju tabaka na Severnom Kavkaze. – Krasnodar, 1975. – 96 s.</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 xml:space="preserve">Rekomendacii po proizvodstvu tabaka v hozjajstvah malogo biznesa / GNU VNIITTI. – Krasnodar, 2009.- 10 s. </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Rekomendacii po opredeleniju zrelosti list'ev tabaka dlja kontrolja vypolnenija tehnologii uborki. OST 46 151-84 "List'ja tabaka svezheubrannye. Tehnicheskie uslovija" / I.I. D'jachkin, A.P. Isaev, Z.P. Beljakova [i dr.]. – Krasnodar, 1985. – 20 s.</w:t>
      </w:r>
    </w:p>
    <w:p w:rsidR="009A2171" w:rsidRPr="00982A15" w:rsidRDefault="009A2171" w:rsidP="000A6E28">
      <w:pPr>
        <w:pStyle w:val="ListParagraph"/>
        <w:numPr>
          <w:ilvl w:val="0"/>
          <w:numId w:val="5"/>
        </w:numPr>
        <w:tabs>
          <w:tab w:val="left" w:pos="993"/>
        </w:tabs>
        <w:ind w:left="0" w:firstLine="567"/>
        <w:rPr>
          <w:rFonts w:ascii="Times New Roman" w:hAnsi="Times New Roman"/>
        </w:rPr>
      </w:pPr>
      <w:r w:rsidRPr="00982A15">
        <w:rPr>
          <w:rFonts w:ascii="Times New Roman" w:hAnsi="Times New Roman"/>
        </w:rPr>
        <w:t>Rudomaha, V.P. Sovershenstvovanie metoda ucheta urozhaja tabaka v polevyh opytah /V.P. Rudomaha, S.N. Aljohin // Sb. nauchnyh trudov instituta / GNU VNIITTI. – Krasnodar, 2008. – Vyp. 177. - S.133-140.</w:t>
      </w:r>
    </w:p>
    <w:sectPr w:rsidR="009A2171" w:rsidRPr="00982A15" w:rsidSect="00B55795">
      <w:headerReference w:type="even" r:id="rId11"/>
      <w:headerReference w:type="default" r:id="rId12"/>
      <w:footerReference w:type="default" r:id="rId13"/>
      <w:headerReference w:type="firs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171" w:rsidRDefault="009A2171" w:rsidP="002C1E93">
      <w:r>
        <w:separator/>
      </w:r>
    </w:p>
  </w:endnote>
  <w:endnote w:type="continuationSeparator" w:id="0">
    <w:p w:rsidR="009A2171" w:rsidRDefault="009A2171" w:rsidP="002C1E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171" w:rsidRDefault="009A2171">
    <w:pPr>
      <w:pStyle w:val="Footer"/>
    </w:pPr>
    <w:bookmarkStart w:id="1" w:name="OLE_LINK122"/>
    <w:bookmarkStart w:id="2" w:name="OLE_LINK123"/>
    <w:bookmarkStart w:id="3" w:name="OLE_LINK124"/>
    <w:r>
      <w:t>http://ej.kubagro.ru/201</w:t>
    </w:r>
    <w:r>
      <w:rPr>
        <w:lang w:val="en-US"/>
      </w:rPr>
      <w:t>7</w:t>
    </w:r>
    <w:r>
      <w:t>/</w:t>
    </w:r>
    <w:r>
      <w:rPr>
        <w:lang w:val="en-US"/>
      </w:rPr>
      <w:t>04</w:t>
    </w:r>
    <w:r>
      <w:t>/pdf/</w:t>
    </w:r>
    <w:r>
      <w:rPr>
        <w:lang w:val="en-US"/>
      </w:rPr>
      <w:t>91</w:t>
    </w:r>
    <w: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171" w:rsidRDefault="009A2171" w:rsidP="002C1E93">
      <w:r>
        <w:separator/>
      </w:r>
    </w:p>
  </w:footnote>
  <w:footnote w:type="continuationSeparator" w:id="0">
    <w:p w:rsidR="009A2171" w:rsidRDefault="009A2171" w:rsidP="002C1E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171" w:rsidRDefault="009A2171"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A2171" w:rsidRDefault="009A2171" w:rsidP="00B5579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171" w:rsidRPr="00B55795" w:rsidRDefault="009A2171" w:rsidP="00AB5679">
    <w:pPr>
      <w:pStyle w:val="Header"/>
      <w:framePr w:wrap="around" w:vAnchor="text" w:hAnchor="margin" w:xAlign="right" w:y="1"/>
      <w:rPr>
        <w:rStyle w:val="PageNumber"/>
        <w:sz w:val="28"/>
        <w:szCs w:val="28"/>
      </w:rPr>
    </w:pPr>
    <w:r w:rsidRPr="00B55795">
      <w:rPr>
        <w:rStyle w:val="PageNumber"/>
        <w:sz w:val="28"/>
        <w:szCs w:val="28"/>
      </w:rPr>
      <w:fldChar w:fldCharType="begin"/>
    </w:r>
    <w:r w:rsidRPr="00B55795">
      <w:rPr>
        <w:rStyle w:val="PageNumber"/>
        <w:sz w:val="28"/>
        <w:szCs w:val="28"/>
      </w:rPr>
      <w:instrText xml:space="preserve">PAGE  </w:instrText>
    </w:r>
    <w:r w:rsidRPr="00B55795">
      <w:rPr>
        <w:rStyle w:val="PageNumber"/>
        <w:sz w:val="28"/>
        <w:szCs w:val="28"/>
      </w:rPr>
      <w:fldChar w:fldCharType="separate"/>
    </w:r>
    <w:r>
      <w:rPr>
        <w:rStyle w:val="PageNumber"/>
        <w:noProof/>
        <w:sz w:val="28"/>
        <w:szCs w:val="28"/>
      </w:rPr>
      <w:t>15</w:t>
    </w:r>
    <w:r w:rsidRPr="00B55795">
      <w:rPr>
        <w:rStyle w:val="PageNumber"/>
        <w:sz w:val="28"/>
        <w:szCs w:val="28"/>
      </w:rPr>
      <w:fldChar w:fldCharType="end"/>
    </w:r>
  </w:p>
  <w:p w:rsidR="009A2171" w:rsidRPr="00B55795" w:rsidRDefault="009A2171" w:rsidP="00B55795">
    <w:pPr>
      <w:pStyle w:val="Header"/>
      <w:ind w:right="360"/>
      <w:rPr>
        <w:lang w:val="en-US"/>
      </w:rPr>
    </w:pPr>
    <w:r>
      <w:t>Научный журнал КубГАУ, №</w:t>
    </w:r>
    <w:r>
      <w:rPr>
        <w:lang w:val="en-US"/>
      </w:rPr>
      <w:t>128</w:t>
    </w:r>
    <w:r>
      <w:t>(</w:t>
    </w:r>
    <w:r>
      <w:rPr>
        <w:lang w:val="en-US"/>
      </w:rPr>
      <w:t>04</w:t>
    </w:r>
    <w:r>
      <w:t>), 201</w:t>
    </w:r>
    <w:r>
      <w:rPr>
        <w:lang w:val="en-US"/>
      </w:rPr>
      <w:t>7</w:t>
    </w:r>
    <w:r>
      <w:t xml:space="preserve"> года</w:t>
    </w:r>
  </w:p>
  <w:p w:rsidR="009A2171" w:rsidRDefault="009A217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171" w:rsidRDefault="009A2171"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A2171" w:rsidRDefault="009A2171" w:rsidP="00B55795">
    <w:pPr>
      <w:pStyle w:val="Header"/>
      <w:ind w:right="360"/>
    </w:pPr>
    <w:r>
      <w:t>Научный журнал КубГАУ, №</w:t>
    </w:r>
    <w:r>
      <w:rPr>
        <w:lang w:val="en-US"/>
      </w:rPr>
      <w:t>128</w:t>
    </w:r>
    <w:r>
      <w:t>(</w:t>
    </w:r>
    <w:r>
      <w:rPr>
        <w:lang w:val="en-US"/>
      </w:rPr>
      <w:t>04</w:t>
    </w:r>
    <w:r>
      <w:t>), 201</w:t>
    </w:r>
    <w:r>
      <w:rPr>
        <w:lang w:val="en-US"/>
      </w:rPr>
      <w:t>7</w:t>
    </w:r>
    <w: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54D90"/>
    <w:multiLevelType w:val="hybridMultilevel"/>
    <w:tmpl w:val="90A46772"/>
    <w:lvl w:ilvl="0" w:tplc="77EC2874">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AAD053F"/>
    <w:multiLevelType w:val="hybridMultilevel"/>
    <w:tmpl w:val="F9BEB2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77F6798"/>
    <w:multiLevelType w:val="hybridMultilevel"/>
    <w:tmpl w:val="1C3231F8"/>
    <w:lvl w:ilvl="0" w:tplc="6C626EFC">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C0E4EBA"/>
    <w:multiLevelType w:val="hybridMultilevel"/>
    <w:tmpl w:val="7402F836"/>
    <w:lvl w:ilvl="0" w:tplc="E4A2AC36">
      <w:start w:val="1"/>
      <w:numFmt w:val="decimal"/>
      <w:suff w:val="space"/>
      <w:lvlText w:val="%1."/>
      <w:lvlJc w:val="left"/>
      <w:pPr>
        <w:ind w:left="426"/>
      </w:pPr>
      <w:rPr>
        <w:rFonts w:cs="Times New Roman" w:hint="default"/>
        <w:b w:val="0"/>
        <w:i w:val="0"/>
      </w:rPr>
    </w:lvl>
    <w:lvl w:ilvl="1" w:tplc="04190019">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nsid w:val="62064C1E"/>
    <w:multiLevelType w:val="hybridMultilevel"/>
    <w:tmpl w:val="56148E0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BE915EC"/>
    <w:multiLevelType w:val="hybridMultilevel"/>
    <w:tmpl w:val="5F9093E0"/>
    <w:lvl w:ilvl="0" w:tplc="0419000F">
      <w:start w:val="1"/>
      <w:numFmt w:val="decimal"/>
      <w:lvlText w:val="%1."/>
      <w:lvlJc w:val="left"/>
      <w:pPr>
        <w:ind w:left="1800" w:hanging="108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0F6A"/>
    <w:rsid w:val="0000604A"/>
    <w:rsid w:val="00030826"/>
    <w:rsid w:val="00041BF1"/>
    <w:rsid w:val="00062062"/>
    <w:rsid w:val="0007011E"/>
    <w:rsid w:val="00073347"/>
    <w:rsid w:val="000A6E28"/>
    <w:rsid w:val="000B0542"/>
    <w:rsid w:val="000B6365"/>
    <w:rsid w:val="000C40B7"/>
    <w:rsid w:val="000C5134"/>
    <w:rsid w:val="00113964"/>
    <w:rsid w:val="00130FE3"/>
    <w:rsid w:val="0013378A"/>
    <w:rsid w:val="00153C09"/>
    <w:rsid w:val="00163673"/>
    <w:rsid w:val="00167B8E"/>
    <w:rsid w:val="00184C2A"/>
    <w:rsid w:val="001865B9"/>
    <w:rsid w:val="001C0F69"/>
    <w:rsid w:val="001C506B"/>
    <w:rsid w:val="001D4C5D"/>
    <w:rsid w:val="00233863"/>
    <w:rsid w:val="002476B6"/>
    <w:rsid w:val="002924FE"/>
    <w:rsid w:val="00295C2A"/>
    <w:rsid w:val="002C1E93"/>
    <w:rsid w:val="00326B2F"/>
    <w:rsid w:val="003818B7"/>
    <w:rsid w:val="00395C4A"/>
    <w:rsid w:val="003B0A36"/>
    <w:rsid w:val="003C4F02"/>
    <w:rsid w:val="00407DA8"/>
    <w:rsid w:val="00421E90"/>
    <w:rsid w:val="004B2D0A"/>
    <w:rsid w:val="004C1E6F"/>
    <w:rsid w:val="004D3676"/>
    <w:rsid w:val="004E5029"/>
    <w:rsid w:val="004F0E7A"/>
    <w:rsid w:val="0053640B"/>
    <w:rsid w:val="00583BD5"/>
    <w:rsid w:val="00587ADB"/>
    <w:rsid w:val="00592F01"/>
    <w:rsid w:val="005B0EB9"/>
    <w:rsid w:val="005B2BCD"/>
    <w:rsid w:val="006517FE"/>
    <w:rsid w:val="006546C1"/>
    <w:rsid w:val="00655BFE"/>
    <w:rsid w:val="00657D5B"/>
    <w:rsid w:val="00657F7B"/>
    <w:rsid w:val="006810AD"/>
    <w:rsid w:val="006824AD"/>
    <w:rsid w:val="006B02C2"/>
    <w:rsid w:val="006C27CA"/>
    <w:rsid w:val="006C2BFE"/>
    <w:rsid w:val="006D2E12"/>
    <w:rsid w:val="007000BA"/>
    <w:rsid w:val="00714193"/>
    <w:rsid w:val="007272E9"/>
    <w:rsid w:val="00742DBC"/>
    <w:rsid w:val="00751AD4"/>
    <w:rsid w:val="00783CCE"/>
    <w:rsid w:val="00790176"/>
    <w:rsid w:val="007B558D"/>
    <w:rsid w:val="007C0A38"/>
    <w:rsid w:val="007D2294"/>
    <w:rsid w:val="008158E8"/>
    <w:rsid w:val="00821E75"/>
    <w:rsid w:val="008429D8"/>
    <w:rsid w:val="00862827"/>
    <w:rsid w:val="00865A10"/>
    <w:rsid w:val="00870734"/>
    <w:rsid w:val="00881358"/>
    <w:rsid w:val="008A2D64"/>
    <w:rsid w:val="00932856"/>
    <w:rsid w:val="00942687"/>
    <w:rsid w:val="0094285D"/>
    <w:rsid w:val="00951F3E"/>
    <w:rsid w:val="00963E32"/>
    <w:rsid w:val="00982A15"/>
    <w:rsid w:val="009A2171"/>
    <w:rsid w:val="009C4B16"/>
    <w:rsid w:val="009E5FB1"/>
    <w:rsid w:val="00A008A8"/>
    <w:rsid w:val="00A00E3E"/>
    <w:rsid w:val="00A05085"/>
    <w:rsid w:val="00A26721"/>
    <w:rsid w:val="00A4116D"/>
    <w:rsid w:val="00A4596D"/>
    <w:rsid w:val="00A478C9"/>
    <w:rsid w:val="00A5204F"/>
    <w:rsid w:val="00A610B2"/>
    <w:rsid w:val="00A674AD"/>
    <w:rsid w:val="00AB2192"/>
    <w:rsid w:val="00AB24CD"/>
    <w:rsid w:val="00AB5679"/>
    <w:rsid w:val="00AB7AEE"/>
    <w:rsid w:val="00B0730F"/>
    <w:rsid w:val="00B20F86"/>
    <w:rsid w:val="00B478F9"/>
    <w:rsid w:val="00B55795"/>
    <w:rsid w:val="00B63891"/>
    <w:rsid w:val="00B65E00"/>
    <w:rsid w:val="00B749B6"/>
    <w:rsid w:val="00B866E0"/>
    <w:rsid w:val="00B90F6A"/>
    <w:rsid w:val="00B93545"/>
    <w:rsid w:val="00BD18D4"/>
    <w:rsid w:val="00BD3ADE"/>
    <w:rsid w:val="00BE52CC"/>
    <w:rsid w:val="00C2423E"/>
    <w:rsid w:val="00C352F9"/>
    <w:rsid w:val="00C626D3"/>
    <w:rsid w:val="00C7711E"/>
    <w:rsid w:val="00C827D6"/>
    <w:rsid w:val="00C83A43"/>
    <w:rsid w:val="00C86FDD"/>
    <w:rsid w:val="00CA5C47"/>
    <w:rsid w:val="00CA6741"/>
    <w:rsid w:val="00CB4012"/>
    <w:rsid w:val="00CF1289"/>
    <w:rsid w:val="00CF243D"/>
    <w:rsid w:val="00D01B8B"/>
    <w:rsid w:val="00D2074D"/>
    <w:rsid w:val="00D332D8"/>
    <w:rsid w:val="00D4187E"/>
    <w:rsid w:val="00D742BD"/>
    <w:rsid w:val="00D76614"/>
    <w:rsid w:val="00D80F98"/>
    <w:rsid w:val="00D939D7"/>
    <w:rsid w:val="00D9552C"/>
    <w:rsid w:val="00DA4DDB"/>
    <w:rsid w:val="00DC3569"/>
    <w:rsid w:val="00DD30D9"/>
    <w:rsid w:val="00DD514C"/>
    <w:rsid w:val="00DE2E28"/>
    <w:rsid w:val="00E05EB5"/>
    <w:rsid w:val="00E0753C"/>
    <w:rsid w:val="00E138BE"/>
    <w:rsid w:val="00E47457"/>
    <w:rsid w:val="00E527DB"/>
    <w:rsid w:val="00E56B2D"/>
    <w:rsid w:val="00EA423D"/>
    <w:rsid w:val="00EA7028"/>
    <w:rsid w:val="00EB3A83"/>
    <w:rsid w:val="00EF5E57"/>
    <w:rsid w:val="00F114EC"/>
    <w:rsid w:val="00F659EF"/>
    <w:rsid w:val="00F72D03"/>
    <w:rsid w:val="00F779D9"/>
    <w:rsid w:val="00F822A8"/>
    <w:rsid w:val="00FA7B58"/>
    <w:rsid w:val="00FC1D69"/>
    <w:rsid w:val="00FD392C"/>
    <w:rsid w:val="00FE1F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6B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83BD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A4596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E52C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E52CC"/>
    <w:rPr>
      <w:rFonts w:ascii="Tahoma" w:hAnsi="Tahoma" w:cs="Tahoma"/>
      <w:sz w:val="16"/>
      <w:szCs w:val="16"/>
      <w:lang w:eastAsia="ru-RU"/>
    </w:rPr>
  </w:style>
  <w:style w:type="character" w:styleId="Hyperlink">
    <w:name w:val="Hyperlink"/>
    <w:basedOn w:val="DefaultParagraphFont"/>
    <w:uiPriority w:val="99"/>
    <w:rsid w:val="00B63891"/>
    <w:rPr>
      <w:rFonts w:cs="Times New Roman"/>
      <w:color w:val="0000FF"/>
      <w:u w:val="single"/>
    </w:rPr>
  </w:style>
  <w:style w:type="paragraph" w:styleId="ListParagraph">
    <w:name w:val="List Paragraph"/>
    <w:basedOn w:val="Normal"/>
    <w:uiPriority w:val="99"/>
    <w:qFormat/>
    <w:rsid w:val="002476B6"/>
    <w:pPr>
      <w:ind w:left="720"/>
      <w:contextualSpacing/>
    </w:pPr>
    <w:rPr>
      <w:rFonts w:ascii="Calibri" w:hAnsi="Calibri"/>
      <w:lang w:val="en-US" w:eastAsia="en-US"/>
    </w:rPr>
  </w:style>
  <w:style w:type="paragraph" w:styleId="Header">
    <w:name w:val="header"/>
    <w:basedOn w:val="Normal"/>
    <w:link w:val="HeaderChar"/>
    <w:uiPriority w:val="99"/>
    <w:rsid w:val="002C1E93"/>
    <w:pPr>
      <w:tabs>
        <w:tab w:val="center" w:pos="4677"/>
        <w:tab w:val="right" w:pos="9355"/>
      </w:tabs>
    </w:pPr>
  </w:style>
  <w:style w:type="character" w:customStyle="1" w:styleId="HeaderChar">
    <w:name w:val="Header Char"/>
    <w:basedOn w:val="DefaultParagraphFont"/>
    <w:link w:val="Header"/>
    <w:uiPriority w:val="99"/>
    <w:locked/>
    <w:rsid w:val="002C1E93"/>
    <w:rPr>
      <w:rFonts w:ascii="Times New Roman" w:hAnsi="Times New Roman" w:cs="Times New Roman"/>
      <w:sz w:val="24"/>
      <w:szCs w:val="24"/>
      <w:lang w:eastAsia="ru-RU"/>
    </w:rPr>
  </w:style>
  <w:style w:type="paragraph" w:styleId="Footer">
    <w:name w:val="footer"/>
    <w:basedOn w:val="Normal"/>
    <w:link w:val="FooterChar"/>
    <w:uiPriority w:val="99"/>
    <w:rsid w:val="002C1E93"/>
    <w:pPr>
      <w:tabs>
        <w:tab w:val="center" w:pos="4677"/>
        <w:tab w:val="right" w:pos="9355"/>
      </w:tabs>
    </w:pPr>
  </w:style>
  <w:style w:type="character" w:customStyle="1" w:styleId="FooterChar">
    <w:name w:val="Footer Char"/>
    <w:basedOn w:val="DefaultParagraphFont"/>
    <w:link w:val="Footer"/>
    <w:uiPriority w:val="99"/>
    <w:locked/>
    <w:rsid w:val="002C1E93"/>
    <w:rPr>
      <w:rFonts w:ascii="Times New Roman" w:hAnsi="Times New Roman" w:cs="Times New Roman"/>
      <w:sz w:val="24"/>
      <w:szCs w:val="24"/>
      <w:lang w:eastAsia="ru-RU"/>
    </w:rPr>
  </w:style>
  <w:style w:type="paragraph" w:styleId="Caption">
    <w:name w:val="caption"/>
    <w:basedOn w:val="Normal"/>
    <w:next w:val="Normal"/>
    <w:uiPriority w:val="99"/>
    <w:qFormat/>
    <w:rsid w:val="006C27CA"/>
    <w:pPr>
      <w:spacing w:after="200"/>
    </w:pPr>
    <w:rPr>
      <w:b/>
      <w:bCs/>
      <w:color w:val="4F81BD"/>
      <w:sz w:val="18"/>
      <w:szCs w:val="18"/>
    </w:rPr>
  </w:style>
  <w:style w:type="paragraph" w:styleId="BodyText">
    <w:name w:val="Body Text"/>
    <w:basedOn w:val="Normal"/>
    <w:link w:val="BodyTextChar"/>
    <w:uiPriority w:val="99"/>
    <w:rsid w:val="00EF5E57"/>
    <w:pPr>
      <w:tabs>
        <w:tab w:val="num" w:pos="737"/>
      </w:tabs>
      <w:ind w:left="737" w:hanging="737"/>
      <w:jc w:val="both"/>
    </w:pPr>
    <w:rPr>
      <w:sz w:val="28"/>
      <w:lang w:eastAsia="ar-SA"/>
    </w:rPr>
  </w:style>
  <w:style w:type="character" w:customStyle="1" w:styleId="BodyTextChar">
    <w:name w:val="Body Text Char"/>
    <w:basedOn w:val="DefaultParagraphFont"/>
    <w:link w:val="BodyText"/>
    <w:uiPriority w:val="99"/>
    <w:locked/>
    <w:rsid w:val="00EF5E57"/>
    <w:rPr>
      <w:rFonts w:ascii="Times New Roman" w:hAnsi="Times New Roman" w:cs="Times New Roman"/>
      <w:sz w:val="24"/>
      <w:szCs w:val="24"/>
      <w:lang w:eastAsia="ar-SA" w:bidi="ar-SA"/>
    </w:rPr>
  </w:style>
  <w:style w:type="character" w:styleId="PageNumber">
    <w:name w:val="page number"/>
    <w:basedOn w:val="DefaultParagraphFont"/>
    <w:uiPriority w:val="99"/>
    <w:rsid w:val="00B5579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niitti1@mail.kuban.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niitti1@mail.kuban.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vniitti1@mail.kuban.r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15</Pages>
  <Words>4098</Words>
  <Characters>23364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11</cp:revision>
  <cp:lastPrinted>2017-03-24T08:45:00Z</cp:lastPrinted>
  <dcterms:created xsi:type="dcterms:W3CDTF">2017-04-18T16:42:00Z</dcterms:created>
  <dcterms:modified xsi:type="dcterms:W3CDTF">2017-04-24T13:11:00Z</dcterms:modified>
</cp:coreProperties>
</file>