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741D18" w:rsidRPr="0016103C" w:rsidTr="000A3550">
        <w:tc>
          <w:tcPr>
            <w:tcW w:w="4643" w:type="dxa"/>
          </w:tcPr>
          <w:p w:rsidR="00741D18" w:rsidRPr="0016103C" w:rsidRDefault="00741D18" w:rsidP="0016103C">
            <w:pPr>
              <w:spacing w:after="0" w:line="240" w:lineRule="auto"/>
              <w:rPr>
                <w:rFonts w:ascii="Times New Roman" w:hAnsi="Times New Roman"/>
                <w:sz w:val="20"/>
                <w:szCs w:val="20"/>
              </w:rPr>
            </w:pPr>
            <w:bookmarkStart w:id="0" w:name="OLE_LINK234"/>
            <w:bookmarkStart w:id="1" w:name="OLE_LINK235"/>
            <w:bookmarkStart w:id="2" w:name="OLE_LINK126"/>
            <w:bookmarkStart w:id="3" w:name="OLE_LINK127"/>
            <w:r w:rsidRPr="0016103C">
              <w:rPr>
                <w:rFonts w:ascii="Times New Roman" w:hAnsi="Times New Roman"/>
                <w:sz w:val="20"/>
                <w:szCs w:val="20"/>
              </w:rPr>
              <w:t>УДК 658.628.011.1</w:t>
            </w:r>
          </w:p>
          <w:bookmarkEnd w:id="0"/>
          <w:bookmarkEnd w:id="1"/>
          <w:bookmarkEnd w:id="2"/>
          <w:bookmarkEnd w:id="3"/>
          <w:p w:rsidR="00741D18" w:rsidRPr="0016103C" w:rsidRDefault="00741D18" w:rsidP="0016103C">
            <w:pPr>
              <w:spacing w:after="0" w:line="240" w:lineRule="auto"/>
              <w:rPr>
                <w:rFonts w:ascii="Times New Roman" w:hAnsi="Times New Roman"/>
                <w:sz w:val="20"/>
                <w:szCs w:val="20"/>
                <w:lang w:val="en-US"/>
              </w:rPr>
            </w:pPr>
          </w:p>
        </w:tc>
        <w:tc>
          <w:tcPr>
            <w:tcW w:w="4643" w:type="dxa"/>
          </w:tcPr>
          <w:p w:rsidR="00741D18" w:rsidRPr="0016103C" w:rsidRDefault="00741D18" w:rsidP="0016103C">
            <w:pPr>
              <w:spacing w:after="0" w:line="240" w:lineRule="auto"/>
              <w:rPr>
                <w:rFonts w:ascii="Times New Roman" w:hAnsi="Times New Roman"/>
                <w:sz w:val="20"/>
                <w:szCs w:val="20"/>
              </w:rPr>
            </w:pPr>
            <w:r w:rsidRPr="0016103C">
              <w:rPr>
                <w:rFonts w:ascii="Times New Roman" w:hAnsi="Times New Roman"/>
                <w:sz w:val="20"/>
                <w:szCs w:val="20"/>
                <w:lang w:val="en-US"/>
              </w:rPr>
              <w:t xml:space="preserve">UDC </w:t>
            </w:r>
            <w:r w:rsidRPr="0016103C">
              <w:rPr>
                <w:rFonts w:ascii="Times New Roman" w:hAnsi="Times New Roman"/>
                <w:sz w:val="20"/>
                <w:szCs w:val="20"/>
              </w:rPr>
              <w:t>658.628.011.1</w:t>
            </w:r>
          </w:p>
          <w:p w:rsidR="00741D18" w:rsidRPr="0016103C" w:rsidRDefault="00741D18" w:rsidP="0016103C">
            <w:pPr>
              <w:spacing w:after="0" w:line="240" w:lineRule="auto"/>
              <w:rPr>
                <w:rFonts w:ascii="Times New Roman" w:hAnsi="Times New Roman"/>
                <w:sz w:val="20"/>
                <w:szCs w:val="20"/>
                <w:lang w:val="en-US"/>
              </w:rPr>
            </w:pPr>
          </w:p>
        </w:tc>
      </w:tr>
      <w:tr w:rsidR="00741D18" w:rsidRPr="0016103C" w:rsidTr="000A3550">
        <w:tc>
          <w:tcPr>
            <w:tcW w:w="4643" w:type="dxa"/>
          </w:tcPr>
          <w:p w:rsidR="00741D18" w:rsidRPr="0016103C" w:rsidRDefault="00741D18" w:rsidP="0016103C">
            <w:pPr>
              <w:spacing w:after="0" w:line="240" w:lineRule="auto"/>
              <w:rPr>
                <w:rFonts w:ascii="Times New Roman" w:hAnsi="Times New Roman"/>
                <w:sz w:val="20"/>
                <w:szCs w:val="20"/>
                <w:lang w:val="en-US"/>
              </w:rPr>
            </w:pPr>
            <w:r w:rsidRPr="0016103C">
              <w:rPr>
                <w:rFonts w:ascii="Times New Roman" w:hAnsi="Times New Roman"/>
                <w:sz w:val="20"/>
                <w:szCs w:val="20"/>
                <w:lang w:val="en-US"/>
              </w:rPr>
              <w:t>0</w:t>
            </w:r>
            <w:r w:rsidRPr="0016103C">
              <w:rPr>
                <w:rFonts w:ascii="Times New Roman" w:hAnsi="Times New Roman"/>
                <w:sz w:val="20"/>
                <w:szCs w:val="20"/>
              </w:rPr>
              <w:t>8</w:t>
            </w:r>
            <w:r w:rsidRPr="0016103C">
              <w:rPr>
                <w:rFonts w:ascii="Times New Roman" w:hAnsi="Times New Roman"/>
                <w:sz w:val="20"/>
                <w:szCs w:val="20"/>
                <w:lang w:val="en-US"/>
              </w:rPr>
              <w:t xml:space="preserve">.00.00 </w:t>
            </w:r>
            <w:r w:rsidRPr="0016103C">
              <w:rPr>
                <w:rFonts w:ascii="Times New Roman" w:hAnsi="Times New Roman"/>
                <w:sz w:val="20"/>
                <w:szCs w:val="20"/>
              </w:rPr>
              <w:t>Экономические науки</w:t>
            </w:r>
          </w:p>
          <w:p w:rsidR="00741D18" w:rsidRPr="0016103C" w:rsidRDefault="00741D18" w:rsidP="0016103C">
            <w:pPr>
              <w:spacing w:after="0" w:line="240" w:lineRule="auto"/>
              <w:rPr>
                <w:rFonts w:ascii="Times New Roman" w:hAnsi="Times New Roman"/>
                <w:sz w:val="20"/>
                <w:szCs w:val="20"/>
                <w:lang w:val="en-US"/>
              </w:rPr>
            </w:pPr>
          </w:p>
        </w:tc>
        <w:tc>
          <w:tcPr>
            <w:tcW w:w="4643" w:type="dxa"/>
          </w:tcPr>
          <w:p w:rsidR="00741D18" w:rsidRPr="0016103C" w:rsidRDefault="00741D18" w:rsidP="0016103C">
            <w:pPr>
              <w:spacing w:after="0" w:line="240" w:lineRule="auto"/>
              <w:rPr>
                <w:rFonts w:ascii="Times New Roman" w:hAnsi="Times New Roman"/>
                <w:sz w:val="20"/>
                <w:szCs w:val="20"/>
                <w:lang w:val="en-US"/>
              </w:rPr>
            </w:pPr>
            <w:r w:rsidRPr="0016103C">
              <w:rPr>
                <w:rFonts w:ascii="Times New Roman" w:hAnsi="Times New Roman"/>
                <w:sz w:val="20"/>
                <w:szCs w:val="20"/>
              </w:rPr>
              <w:t>Economic</w:t>
            </w:r>
            <w:r w:rsidRPr="0016103C">
              <w:rPr>
                <w:rFonts w:ascii="Times New Roman" w:hAnsi="Times New Roman"/>
                <w:sz w:val="20"/>
                <w:szCs w:val="20"/>
                <w:lang w:val="en-US"/>
              </w:rPr>
              <w:t xml:space="preserve"> sciences</w:t>
            </w:r>
          </w:p>
        </w:tc>
      </w:tr>
      <w:tr w:rsidR="00741D18" w:rsidRPr="0016103C" w:rsidTr="000A3550">
        <w:tc>
          <w:tcPr>
            <w:tcW w:w="4643" w:type="dxa"/>
          </w:tcPr>
          <w:p w:rsidR="00741D18" w:rsidRPr="0016103C" w:rsidRDefault="00741D18" w:rsidP="0016103C">
            <w:pPr>
              <w:spacing w:after="0" w:line="240" w:lineRule="auto"/>
              <w:rPr>
                <w:rFonts w:ascii="Times New Roman" w:hAnsi="Times New Roman"/>
                <w:sz w:val="20"/>
                <w:szCs w:val="20"/>
              </w:rPr>
            </w:pPr>
            <w:r w:rsidRPr="0016103C">
              <w:rPr>
                <w:rFonts w:ascii="Times New Roman" w:hAnsi="Times New Roman"/>
                <w:b/>
                <w:caps/>
                <w:sz w:val="20"/>
                <w:szCs w:val="20"/>
              </w:rPr>
              <w:t>ABC и XYZ – АНАЛИЗ АССОРТИМЕНТА предприятий ХЛЕБОПЕКАРНОЙ ПРОМЫШЛЕНнОСТИ ПОТРЕБИТЕЛЬСКОЙ КООПЕРАЦИИ</w:t>
            </w:r>
          </w:p>
          <w:p w:rsidR="00741D18" w:rsidRPr="0016103C" w:rsidRDefault="00741D18" w:rsidP="0016103C">
            <w:pPr>
              <w:spacing w:after="0" w:line="240" w:lineRule="auto"/>
              <w:rPr>
                <w:rFonts w:ascii="Times New Roman" w:hAnsi="Times New Roman"/>
                <w:b/>
                <w:sz w:val="20"/>
                <w:szCs w:val="20"/>
              </w:rPr>
            </w:pPr>
          </w:p>
        </w:tc>
        <w:tc>
          <w:tcPr>
            <w:tcW w:w="4643" w:type="dxa"/>
          </w:tcPr>
          <w:p w:rsidR="00741D18" w:rsidRPr="0016103C" w:rsidRDefault="00741D18" w:rsidP="0016103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aps/>
                <w:sz w:val="20"/>
                <w:szCs w:val="20"/>
                <w:lang w:val="en-US"/>
              </w:rPr>
            </w:pPr>
            <w:r w:rsidRPr="0016103C">
              <w:rPr>
                <w:rFonts w:ascii="Times New Roman" w:hAnsi="Times New Roman"/>
                <w:b/>
                <w:caps/>
                <w:sz w:val="20"/>
                <w:szCs w:val="20"/>
                <w:lang w:val="en-US"/>
              </w:rPr>
              <w:t>ABC</w:t>
            </w:r>
            <w:r>
              <w:rPr>
                <w:rFonts w:ascii="Times New Roman" w:hAnsi="Times New Roman"/>
                <w:b/>
                <w:caps/>
                <w:sz w:val="20"/>
                <w:szCs w:val="20"/>
                <w:lang w:val="en-US"/>
              </w:rPr>
              <w:t xml:space="preserve"> </w:t>
            </w:r>
            <w:r w:rsidRPr="0016103C">
              <w:rPr>
                <w:rFonts w:ascii="Times New Roman" w:hAnsi="Times New Roman"/>
                <w:b/>
                <w:caps/>
                <w:sz w:val="20"/>
                <w:szCs w:val="20"/>
                <w:lang w:val="en-US"/>
              </w:rPr>
              <w:t>&amp;</w:t>
            </w:r>
            <w:r>
              <w:rPr>
                <w:rFonts w:ascii="Times New Roman" w:hAnsi="Times New Roman"/>
                <w:b/>
                <w:caps/>
                <w:sz w:val="20"/>
                <w:szCs w:val="20"/>
                <w:lang w:val="en-US"/>
              </w:rPr>
              <w:t xml:space="preserve"> </w:t>
            </w:r>
            <w:r w:rsidRPr="0016103C">
              <w:rPr>
                <w:rFonts w:ascii="Times New Roman" w:hAnsi="Times New Roman"/>
                <w:b/>
                <w:caps/>
                <w:sz w:val="20"/>
                <w:szCs w:val="20"/>
                <w:lang w:val="en-US"/>
              </w:rPr>
              <w:t>XYZ – ANALYSIS OF ASSORTMENT OF ENTERPRISES OF BAKERY INDUSTRIES OF CONSUMER COOPERATIVES</w:t>
            </w:r>
          </w:p>
          <w:p w:rsidR="00741D18" w:rsidRPr="0016103C" w:rsidRDefault="00741D18" w:rsidP="0016103C">
            <w:pPr>
              <w:spacing w:after="0" w:line="240" w:lineRule="auto"/>
              <w:rPr>
                <w:rFonts w:ascii="Times New Roman" w:hAnsi="Times New Roman"/>
                <w:b/>
                <w:sz w:val="20"/>
                <w:szCs w:val="20"/>
                <w:lang/>
              </w:rPr>
            </w:pPr>
          </w:p>
        </w:tc>
      </w:tr>
      <w:tr w:rsidR="00741D18" w:rsidRPr="0016103C" w:rsidTr="000A3550">
        <w:tc>
          <w:tcPr>
            <w:tcW w:w="4643" w:type="dxa"/>
          </w:tcPr>
          <w:p w:rsidR="00741D18" w:rsidRPr="0016103C" w:rsidRDefault="00741D18" w:rsidP="0016103C">
            <w:pPr>
              <w:spacing w:after="0" w:line="240" w:lineRule="auto"/>
              <w:rPr>
                <w:rFonts w:ascii="Times New Roman" w:hAnsi="Times New Roman"/>
                <w:sz w:val="20"/>
                <w:szCs w:val="20"/>
              </w:rPr>
            </w:pPr>
            <w:r w:rsidRPr="0016103C">
              <w:rPr>
                <w:rFonts w:ascii="Times New Roman" w:hAnsi="Times New Roman"/>
                <w:sz w:val="20"/>
                <w:szCs w:val="20"/>
              </w:rPr>
              <w:t>Барановская Татьяна Петровна</w:t>
            </w:r>
          </w:p>
          <w:p w:rsidR="00741D18" w:rsidRPr="00E019E9" w:rsidRDefault="00741D18" w:rsidP="00E019E9">
            <w:pPr>
              <w:spacing w:after="0" w:line="240" w:lineRule="auto"/>
              <w:rPr>
                <w:rFonts w:ascii="Times New Roman" w:hAnsi="Times New Roman"/>
                <w:sz w:val="20"/>
                <w:szCs w:val="20"/>
                <w:lang w:val="en-US"/>
              </w:rPr>
            </w:pPr>
            <w:r w:rsidRPr="0016103C">
              <w:rPr>
                <w:rFonts w:ascii="Times New Roman" w:hAnsi="Times New Roman"/>
                <w:sz w:val="20"/>
                <w:szCs w:val="20"/>
              </w:rPr>
              <w:t>доктор экономических наук, профессор</w:t>
            </w:r>
          </w:p>
        </w:tc>
        <w:tc>
          <w:tcPr>
            <w:tcW w:w="4643" w:type="dxa"/>
          </w:tcPr>
          <w:p w:rsidR="00741D18" w:rsidRPr="0016103C" w:rsidRDefault="00741D18" w:rsidP="0016103C">
            <w:pPr>
              <w:spacing w:after="0" w:line="240" w:lineRule="auto"/>
              <w:rPr>
                <w:rFonts w:ascii="Times New Roman" w:hAnsi="Times New Roman"/>
                <w:sz w:val="20"/>
                <w:szCs w:val="20"/>
                <w:lang w:val="en-US"/>
              </w:rPr>
            </w:pPr>
            <w:r>
              <w:rPr>
                <w:rFonts w:ascii="Times New Roman" w:hAnsi="Times New Roman"/>
                <w:sz w:val="20"/>
                <w:szCs w:val="20"/>
                <w:lang w:val="en-US"/>
              </w:rPr>
              <w:t>Baranovskaya Tatiana Petrovna</w:t>
            </w:r>
          </w:p>
          <w:p w:rsidR="00741D18" w:rsidRPr="00E019E9" w:rsidRDefault="00741D18" w:rsidP="0016103C">
            <w:pPr>
              <w:spacing w:after="0" w:line="240" w:lineRule="auto"/>
              <w:rPr>
                <w:rFonts w:ascii="Times New Roman" w:hAnsi="Times New Roman"/>
                <w:sz w:val="20"/>
                <w:szCs w:val="20"/>
                <w:lang w:val="en-US"/>
              </w:rPr>
            </w:pPr>
            <w:r w:rsidRPr="0016103C">
              <w:rPr>
                <w:rFonts w:ascii="Times New Roman" w:hAnsi="Times New Roman"/>
                <w:sz w:val="20"/>
                <w:szCs w:val="20"/>
                <w:lang w:val="en-US"/>
              </w:rPr>
              <w:t>Doctor of Economic Sciences, professor</w:t>
            </w:r>
          </w:p>
          <w:p w:rsidR="00741D18" w:rsidRPr="0016103C" w:rsidRDefault="00741D18" w:rsidP="0016103C">
            <w:pPr>
              <w:spacing w:after="0" w:line="240" w:lineRule="auto"/>
              <w:rPr>
                <w:rFonts w:ascii="Times New Roman" w:hAnsi="Times New Roman"/>
                <w:sz w:val="20"/>
                <w:szCs w:val="20"/>
                <w:lang w:val="en-US"/>
              </w:rPr>
            </w:pPr>
          </w:p>
        </w:tc>
      </w:tr>
      <w:tr w:rsidR="00741D18" w:rsidRPr="0016103C" w:rsidTr="000A3550">
        <w:tc>
          <w:tcPr>
            <w:tcW w:w="4643" w:type="dxa"/>
          </w:tcPr>
          <w:p w:rsidR="00741D18" w:rsidRPr="0016103C" w:rsidRDefault="00741D18" w:rsidP="0016103C">
            <w:pPr>
              <w:spacing w:after="0" w:line="240" w:lineRule="auto"/>
              <w:rPr>
                <w:rFonts w:ascii="Times New Roman" w:hAnsi="Times New Roman"/>
                <w:sz w:val="20"/>
                <w:szCs w:val="20"/>
              </w:rPr>
            </w:pPr>
            <w:r w:rsidRPr="0016103C">
              <w:rPr>
                <w:rFonts w:ascii="Times New Roman" w:hAnsi="Times New Roman"/>
                <w:sz w:val="20"/>
                <w:szCs w:val="20"/>
              </w:rPr>
              <w:t>Вострокнутов Александр Евгеньевич</w:t>
            </w:r>
          </w:p>
          <w:p w:rsidR="00741D18" w:rsidRPr="00E019E9" w:rsidRDefault="00741D18" w:rsidP="00E019E9">
            <w:pPr>
              <w:spacing w:after="0" w:line="240" w:lineRule="auto"/>
              <w:rPr>
                <w:rFonts w:ascii="Times New Roman" w:hAnsi="Times New Roman"/>
                <w:sz w:val="20"/>
                <w:szCs w:val="20"/>
                <w:lang w:val="en-US"/>
              </w:rPr>
            </w:pPr>
            <w:r w:rsidRPr="0016103C">
              <w:rPr>
                <w:rFonts w:ascii="Times New Roman" w:hAnsi="Times New Roman"/>
                <w:sz w:val="20"/>
                <w:szCs w:val="20"/>
              </w:rPr>
              <w:t>кандидат экономических наук, доцент</w:t>
            </w:r>
          </w:p>
        </w:tc>
        <w:tc>
          <w:tcPr>
            <w:tcW w:w="4643" w:type="dxa"/>
          </w:tcPr>
          <w:p w:rsidR="00741D18" w:rsidRPr="0016103C" w:rsidRDefault="00741D18" w:rsidP="0016103C">
            <w:pPr>
              <w:spacing w:after="0" w:line="240" w:lineRule="auto"/>
              <w:rPr>
                <w:rFonts w:ascii="Times New Roman" w:hAnsi="Times New Roman"/>
                <w:sz w:val="20"/>
                <w:szCs w:val="20"/>
                <w:lang w:val="en-US"/>
              </w:rPr>
            </w:pPr>
            <w:r>
              <w:rPr>
                <w:rFonts w:ascii="Times New Roman" w:hAnsi="Times New Roman"/>
                <w:sz w:val="20"/>
                <w:szCs w:val="20"/>
                <w:lang w:val="en-US"/>
              </w:rPr>
              <w:t>Vostroknutov Alexander Evgenievich</w:t>
            </w:r>
          </w:p>
          <w:p w:rsidR="00741D18" w:rsidRPr="0016103C" w:rsidRDefault="00741D18" w:rsidP="0016103C">
            <w:pPr>
              <w:pStyle w:val="Style35"/>
              <w:spacing w:line="240" w:lineRule="auto"/>
              <w:ind w:firstLine="0"/>
              <w:jc w:val="left"/>
              <w:rPr>
                <w:rFonts w:ascii="Times New Roman" w:hAnsi="Times New Roman" w:cs="Times New Roman"/>
                <w:sz w:val="20"/>
                <w:szCs w:val="20"/>
                <w:lang w:val="en-US"/>
              </w:rPr>
            </w:pPr>
            <w:r w:rsidRPr="0016103C">
              <w:rPr>
                <w:rFonts w:ascii="Times New Roman" w:hAnsi="Times New Roman" w:cs="Times New Roman"/>
                <w:color w:val="222222"/>
                <w:sz w:val="20"/>
                <w:szCs w:val="20"/>
                <w:lang w:val="en-US"/>
              </w:rPr>
              <w:t>Candidate of Economic Sciences</w:t>
            </w:r>
            <w:r w:rsidRPr="0016103C">
              <w:rPr>
                <w:rFonts w:ascii="Times New Roman" w:hAnsi="Times New Roman" w:cs="Times New Roman"/>
                <w:sz w:val="20"/>
                <w:szCs w:val="20"/>
                <w:lang w:val="en-US"/>
              </w:rPr>
              <w:t xml:space="preserve">, associate professor </w:t>
            </w:r>
          </w:p>
          <w:p w:rsidR="00741D18" w:rsidRPr="0016103C" w:rsidRDefault="00741D18" w:rsidP="0016103C">
            <w:pPr>
              <w:spacing w:after="0" w:line="240" w:lineRule="auto"/>
              <w:rPr>
                <w:rFonts w:ascii="Times New Roman" w:hAnsi="Times New Roman"/>
                <w:i/>
                <w:sz w:val="20"/>
                <w:szCs w:val="20"/>
                <w:lang w:val="en-US"/>
              </w:rPr>
            </w:pPr>
          </w:p>
        </w:tc>
      </w:tr>
      <w:tr w:rsidR="00741D18" w:rsidRPr="0016103C" w:rsidTr="000A3550">
        <w:tc>
          <w:tcPr>
            <w:tcW w:w="4643" w:type="dxa"/>
          </w:tcPr>
          <w:p w:rsidR="00741D18" w:rsidRPr="0016103C" w:rsidRDefault="00741D18" w:rsidP="0016103C">
            <w:pPr>
              <w:spacing w:after="0" w:line="240" w:lineRule="auto"/>
              <w:rPr>
                <w:rFonts w:ascii="Times New Roman" w:hAnsi="Times New Roman"/>
                <w:sz w:val="20"/>
                <w:szCs w:val="20"/>
              </w:rPr>
            </w:pPr>
            <w:r w:rsidRPr="0016103C">
              <w:rPr>
                <w:rFonts w:ascii="Times New Roman" w:hAnsi="Times New Roman"/>
                <w:sz w:val="20"/>
                <w:szCs w:val="20"/>
              </w:rPr>
              <w:t>Нилова Надежда Михайловна</w:t>
            </w:r>
          </w:p>
          <w:p w:rsidR="00741D18" w:rsidRPr="0016103C" w:rsidRDefault="00741D18" w:rsidP="0016103C">
            <w:pPr>
              <w:spacing w:after="0" w:line="240" w:lineRule="auto"/>
              <w:rPr>
                <w:rFonts w:ascii="Times New Roman" w:hAnsi="Times New Roman"/>
                <w:sz w:val="20"/>
                <w:szCs w:val="20"/>
              </w:rPr>
            </w:pPr>
            <w:r w:rsidRPr="0016103C">
              <w:rPr>
                <w:rFonts w:ascii="Times New Roman" w:hAnsi="Times New Roman"/>
                <w:sz w:val="20"/>
                <w:szCs w:val="20"/>
              </w:rPr>
              <w:t>старший преподаватель</w:t>
            </w:r>
          </w:p>
          <w:p w:rsidR="00741D18" w:rsidRPr="0016103C" w:rsidRDefault="00741D18" w:rsidP="0016103C">
            <w:pPr>
              <w:spacing w:after="0" w:line="240" w:lineRule="auto"/>
              <w:rPr>
                <w:rFonts w:ascii="Times New Roman" w:hAnsi="Times New Roman"/>
                <w:i/>
                <w:sz w:val="20"/>
                <w:szCs w:val="20"/>
              </w:rPr>
            </w:pPr>
            <w:r w:rsidRPr="0016103C">
              <w:rPr>
                <w:rFonts w:ascii="Times New Roman" w:hAnsi="Times New Roman"/>
                <w:i/>
                <w:sz w:val="20"/>
                <w:szCs w:val="20"/>
              </w:rPr>
              <w:t>Кубанский государственный аграрный университет, Краснодар, Россия</w:t>
            </w:r>
          </w:p>
          <w:p w:rsidR="00741D18" w:rsidRPr="0016103C" w:rsidRDefault="00741D18" w:rsidP="0016103C">
            <w:pPr>
              <w:spacing w:after="0" w:line="240" w:lineRule="auto"/>
              <w:rPr>
                <w:rFonts w:ascii="Times New Roman" w:hAnsi="Times New Roman"/>
                <w:sz w:val="20"/>
                <w:szCs w:val="20"/>
              </w:rPr>
            </w:pPr>
          </w:p>
        </w:tc>
        <w:tc>
          <w:tcPr>
            <w:tcW w:w="4643" w:type="dxa"/>
          </w:tcPr>
          <w:p w:rsidR="00741D18" w:rsidRPr="0016103C" w:rsidRDefault="00741D18" w:rsidP="0016103C">
            <w:pPr>
              <w:spacing w:after="0" w:line="240" w:lineRule="auto"/>
              <w:rPr>
                <w:rFonts w:ascii="Times New Roman" w:hAnsi="Times New Roman"/>
                <w:sz w:val="20"/>
                <w:szCs w:val="20"/>
                <w:lang w:val="en-US"/>
              </w:rPr>
            </w:pPr>
            <w:r w:rsidRPr="0016103C">
              <w:rPr>
                <w:rFonts w:ascii="Times New Roman" w:hAnsi="Times New Roman"/>
                <w:sz w:val="20"/>
                <w:szCs w:val="20"/>
                <w:lang w:val="en-US"/>
              </w:rPr>
              <w:t>Nilova Nade</w:t>
            </w:r>
            <w:r>
              <w:rPr>
                <w:rFonts w:ascii="Times New Roman" w:hAnsi="Times New Roman"/>
                <w:sz w:val="20"/>
                <w:szCs w:val="20"/>
                <w:lang w:val="en-US"/>
              </w:rPr>
              <w:t>z</w:t>
            </w:r>
            <w:r w:rsidRPr="0016103C">
              <w:rPr>
                <w:rFonts w:ascii="Times New Roman" w:hAnsi="Times New Roman"/>
                <w:sz w:val="20"/>
                <w:szCs w:val="20"/>
                <w:lang w:val="en-US"/>
              </w:rPr>
              <w:t>hda M</w:t>
            </w:r>
            <w:r>
              <w:rPr>
                <w:rFonts w:ascii="Times New Roman" w:hAnsi="Times New Roman"/>
                <w:sz w:val="20"/>
                <w:szCs w:val="20"/>
                <w:lang w:val="en-US"/>
              </w:rPr>
              <w:t>ikhailovna</w:t>
            </w:r>
          </w:p>
          <w:p w:rsidR="00741D18" w:rsidRPr="0016103C" w:rsidRDefault="00741D18" w:rsidP="0016103C">
            <w:pPr>
              <w:spacing w:after="0" w:line="240" w:lineRule="auto"/>
              <w:rPr>
                <w:rFonts w:ascii="Times New Roman" w:hAnsi="Times New Roman"/>
                <w:color w:val="222222"/>
                <w:sz w:val="20"/>
                <w:szCs w:val="20"/>
                <w:shd w:val="clear" w:color="auto" w:fill="FFEBA0"/>
                <w:lang w:val="en-US"/>
              </w:rPr>
            </w:pPr>
            <w:r w:rsidRPr="0016103C">
              <w:rPr>
                <w:rFonts w:ascii="Times New Roman" w:hAnsi="Times New Roman"/>
                <w:sz w:val="20"/>
                <w:szCs w:val="20"/>
                <w:lang w:val="en-US"/>
              </w:rPr>
              <w:t>senior lecturer</w:t>
            </w:r>
          </w:p>
          <w:p w:rsidR="00741D18" w:rsidRPr="0016103C" w:rsidRDefault="00741D18" w:rsidP="0016103C">
            <w:pPr>
              <w:spacing w:after="0" w:line="240" w:lineRule="auto"/>
              <w:rPr>
                <w:rFonts w:ascii="Times New Roman" w:hAnsi="Times New Roman"/>
                <w:i/>
                <w:sz w:val="20"/>
                <w:szCs w:val="20"/>
                <w:lang w:val="en-US"/>
              </w:rPr>
            </w:pPr>
            <w:smartTag w:uri="urn:schemas-microsoft-com:office:smarttags" w:element="City">
              <w:r w:rsidRPr="0016103C">
                <w:rPr>
                  <w:rFonts w:ascii="Times New Roman" w:hAnsi="Times New Roman"/>
                  <w:i/>
                  <w:sz w:val="20"/>
                  <w:szCs w:val="20"/>
                  <w:lang w:val="en-US"/>
                </w:rPr>
                <w:t>Kuban</w:t>
              </w:r>
            </w:smartTag>
            <w:r w:rsidRPr="0016103C">
              <w:rPr>
                <w:rFonts w:ascii="Times New Roman" w:hAnsi="Times New Roman"/>
                <w:i/>
                <w:sz w:val="20"/>
                <w:szCs w:val="20"/>
                <w:lang w:val="en-US"/>
              </w:rPr>
              <w:t xml:space="preserve"> </w:t>
            </w:r>
            <w:smartTag w:uri="urn:schemas-microsoft-com:office:smarttags" w:element="City">
              <w:r w:rsidRPr="0016103C">
                <w:rPr>
                  <w:rFonts w:ascii="Times New Roman" w:hAnsi="Times New Roman"/>
                  <w:i/>
                  <w:sz w:val="20"/>
                  <w:szCs w:val="20"/>
                  <w:lang w:val="en-US"/>
                </w:rPr>
                <w:t>State</w:t>
              </w:r>
            </w:smartTag>
            <w:r w:rsidRPr="0016103C">
              <w:rPr>
                <w:rFonts w:ascii="Times New Roman" w:hAnsi="Times New Roman"/>
                <w:i/>
                <w:sz w:val="20"/>
                <w:szCs w:val="20"/>
                <w:lang w:val="en-US"/>
              </w:rPr>
              <w:t xml:space="preserve"> </w:t>
            </w:r>
            <w:smartTag w:uri="urn:schemas-microsoft-com:office:smarttags" w:element="City">
              <w:r w:rsidRPr="0016103C">
                <w:rPr>
                  <w:rFonts w:ascii="Times New Roman" w:hAnsi="Times New Roman"/>
                  <w:i/>
                  <w:sz w:val="20"/>
                  <w:szCs w:val="20"/>
                  <w:lang w:val="en-US"/>
                </w:rPr>
                <w:t>Agrarian</w:t>
              </w:r>
            </w:smartTag>
            <w:r w:rsidRPr="0016103C">
              <w:rPr>
                <w:rFonts w:ascii="Times New Roman" w:hAnsi="Times New Roman"/>
                <w:i/>
                <w:sz w:val="20"/>
                <w:szCs w:val="20"/>
                <w:lang w:val="en-US"/>
              </w:rPr>
              <w:t xml:space="preserve"> </w:t>
            </w:r>
            <w:smartTag w:uri="urn:schemas-microsoft-com:office:smarttags" w:element="City">
              <w:r w:rsidRPr="0016103C">
                <w:rPr>
                  <w:rFonts w:ascii="Times New Roman" w:hAnsi="Times New Roman"/>
                  <w:i/>
                  <w:sz w:val="20"/>
                  <w:szCs w:val="20"/>
                  <w:lang w:val="en-US"/>
                </w:rPr>
                <w:t>University</w:t>
              </w:r>
            </w:smartTag>
            <w:r w:rsidRPr="0016103C">
              <w:rPr>
                <w:rFonts w:ascii="Times New Roman" w:hAnsi="Times New Roman"/>
                <w:i/>
                <w:sz w:val="20"/>
                <w:szCs w:val="20"/>
                <w:lang w:val="en-US"/>
              </w:rPr>
              <w:t xml:space="preserve">, </w:t>
            </w:r>
            <w:smartTag w:uri="urn:schemas-microsoft-com:office:smarttags" w:element="City">
              <w:smartTag w:uri="urn:schemas-microsoft-com:office:smarttags" w:element="City">
                <w:r w:rsidRPr="0016103C">
                  <w:rPr>
                    <w:rFonts w:ascii="Times New Roman" w:hAnsi="Times New Roman"/>
                    <w:i/>
                    <w:sz w:val="20"/>
                    <w:szCs w:val="20"/>
                    <w:lang w:val="en-US"/>
                  </w:rPr>
                  <w:t>Krasnodar</w:t>
                </w:r>
              </w:smartTag>
              <w:r w:rsidRPr="0016103C">
                <w:rPr>
                  <w:rFonts w:ascii="Times New Roman" w:hAnsi="Times New Roman"/>
                  <w:i/>
                  <w:sz w:val="20"/>
                  <w:szCs w:val="20"/>
                  <w:lang w:val="en-US"/>
                </w:rPr>
                <w:t xml:space="preserve">, </w:t>
              </w:r>
              <w:smartTag w:uri="urn:schemas-microsoft-com:office:smarttags" w:element="City">
                <w:r w:rsidRPr="0016103C">
                  <w:rPr>
                    <w:rFonts w:ascii="Times New Roman" w:hAnsi="Times New Roman"/>
                    <w:i/>
                    <w:sz w:val="20"/>
                    <w:szCs w:val="20"/>
                    <w:lang w:val="en-US"/>
                  </w:rPr>
                  <w:t>Russia</w:t>
                </w:r>
              </w:smartTag>
            </w:smartTag>
          </w:p>
          <w:p w:rsidR="00741D18" w:rsidRPr="0016103C" w:rsidRDefault="00741D18" w:rsidP="0016103C">
            <w:pPr>
              <w:spacing w:after="0" w:line="240" w:lineRule="auto"/>
              <w:rPr>
                <w:rFonts w:ascii="Times New Roman" w:hAnsi="Times New Roman"/>
                <w:i/>
                <w:sz w:val="20"/>
                <w:szCs w:val="20"/>
                <w:lang w:val="en-US"/>
              </w:rPr>
            </w:pPr>
          </w:p>
        </w:tc>
      </w:tr>
      <w:tr w:rsidR="00741D18" w:rsidRPr="0016103C" w:rsidTr="000A3550">
        <w:tc>
          <w:tcPr>
            <w:tcW w:w="4643" w:type="dxa"/>
          </w:tcPr>
          <w:p w:rsidR="00741D18" w:rsidRPr="0016103C" w:rsidRDefault="00741D18" w:rsidP="0016103C">
            <w:pPr>
              <w:spacing w:after="0" w:line="240" w:lineRule="auto"/>
              <w:rPr>
                <w:rFonts w:ascii="Times New Roman" w:hAnsi="Times New Roman"/>
                <w:sz w:val="20"/>
                <w:szCs w:val="20"/>
              </w:rPr>
            </w:pPr>
            <w:bookmarkStart w:id="4" w:name="OLE_LINK128"/>
            <w:bookmarkStart w:id="5" w:name="OLE_LINK129"/>
            <w:bookmarkStart w:id="6" w:name="OLE_LINK130"/>
            <w:r w:rsidRPr="0016103C">
              <w:rPr>
                <w:rFonts w:ascii="Times New Roman" w:hAnsi="Times New Roman"/>
                <w:sz w:val="20"/>
                <w:szCs w:val="20"/>
              </w:rPr>
              <w:t>Для разработки детализированной и эффективной бизнес-модели хлебопекарных предприятий потребительской кооперации необходимо знание о стратегически важных товарах, выводимых на занятый сегмент рынка, причем не только в объемных выражениях, но и в параметрах, характеризующих стабильность сбыта или потребления.</w:t>
            </w:r>
            <w:r w:rsidRPr="00E019E9">
              <w:rPr>
                <w:rFonts w:ascii="Times New Roman" w:hAnsi="Times New Roman"/>
                <w:sz w:val="20"/>
                <w:szCs w:val="20"/>
              </w:rPr>
              <w:t xml:space="preserve"> </w:t>
            </w:r>
            <w:r w:rsidRPr="0016103C">
              <w:rPr>
                <w:rFonts w:ascii="Times New Roman" w:hAnsi="Times New Roman"/>
                <w:sz w:val="20"/>
                <w:szCs w:val="20"/>
              </w:rPr>
              <w:t>Особую актуальность данное исследование приобретает в современных условиях функционирования. Мощность хлебопекарных предприятий потребительской кооперации составляет более 760 тонн в сутки, распределенная между 41 хлебопекарным предприятием, выпускающим свыше 300 наименований продукции. Естественно, информация о количественных и качественных характеристиках стратегических позиций ассортимента будет являться ключевой при принятии управленческих решений об объемах производственной программы, обеспечения ресурсами, их оборачиваемостью и др.</w:t>
            </w:r>
          </w:p>
          <w:p w:rsidR="00741D18" w:rsidRDefault="00741D18" w:rsidP="0016103C">
            <w:pPr>
              <w:spacing w:after="0" w:line="240" w:lineRule="auto"/>
              <w:rPr>
                <w:rFonts w:ascii="Times New Roman" w:hAnsi="Times New Roman"/>
                <w:sz w:val="20"/>
                <w:szCs w:val="20"/>
                <w:lang w:val="en-US"/>
              </w:rPr>
            </w:pPr>
            <w:r w:rsidRPr="0016103C">
              <w:rPr>
                <w:rFonts w:ascii="Times New Roman" w:hAnsi="Times New Roman"/>
                <w:sz w:val="20"/>
                <w:szCs w:val="20"/>
              </w:rPr>
              <w:t xml:space="preserve">Для решения поставленной задачи выбраны методики </w:t>
            </w:r>
            <w:r w:rsidRPr="0016103C">
              <w:rPr>
                <w:rFonts w:ascii="Times New Roman" w:hAnsi="Times New Roman"/>
                <w:sz w:val="20"/>
                <w:szCs w:val="20"/>
                <w:lang w:val="en-US"/>
              </w:rPr>
              <w:t>ABC</w:t>
            </w:r>
            <w:r w:rsidRPr="0016103C">
              <w:rPr>
                <w:rFonts w:ascii="Times New Roman" w:hAnsi="Times New Roman"/>
                <w:sz w:val="20"/>
                <w:szCs w:val="20"/>
              </w:rPr>
              <w:t xml:space="preserve">- и </w:t>
            </w:r>
            <w:r w:rsidRPr="0016103C">
              <w:rPr>
                <w:rFonts w:ascii="Times New Roman" w:hAnsi="Times New Roman"/>
                <w:sz w:val="20"/>
                <w:szCs w:val="20"/>
                <w:lang w:val="en-US"/>
              </w:rPr>
              <w:t>XYZ</w:t>
            </w:r>
            <w:r w:rsidRPr="0016103C">
              <w:rPr>
                <w:rFonts w:ascii="Times New Roman" w:hAnsi="Times New Roman"/>
                <w:sz w:val="20"/>
                <w:szCs w:val="20"/>
              </w:rPr>
              <w:t xml:space="preserve">-анализа ассортимента выпускаемой продукции, исходя из критериев простоты применения и широты получаемой в результате информации. В результате применения методик </w:t>
            </w:r>
            <w:r w:rsidRPr="0016103C">
              <w:rPr>
                <w:rFonts w:ascii="Times New Roman" w:hAnsi="Times New Roman"/>
                <w:sz w:val="20"/>
                <w:szCs w:val="20"/>
                <w:lang w:val="en-US"/>
              </w:rPr>
              <w:t>ABC</w:t>
            </w:r>
            <w:r w:rsidRPr="0016103C">
              <w:rPr>
                <w:rFonts w:ascii="Times New Roman" w:hAnsi="Times New Roman"/>
                <w:sz w:val="20"/>
                <w:szCs w:val="20"/>
              </w:rPr>
              <w:t xml:space="preserve">- и </w:t>
            </w:r>
            <w:r w:rsidRPr="0016103C">
              <w:rPr>
                <w:rFonts w:ascii="Times New Roman" w:hAnsi="Times New Roman"/>
                <w:sz w:val="20"/>
                <w:szCs w:val="20"/>
                <w:lang w:val="en-US"/>
              </w:rPr>
              <w:t>XYZ</w:t>
            </w:r>
            <w:r w:rsidRPr="0016103C">
              <w:rPr>
                <w:rFonts w:ascii="Times New Roman" w:hAnsi="Times New Roman"/>
                <w:sz w:val="20"/>
                <w:szCs w:val="20"/>
              </w:rPr>
              <w:t>-анализа, а также совмещения полученных результатов, проведена классификация ассортимента производимой хлебопекарными предприятиями потребительской кооперации продукции на основе критериев вклада товарной позиции в объ</w:t>
            </w:r>
            <w:r>
              <w:rPr>
                <w:rFonts w:ascii="Times New Roman" w:hAnsi="Times New Roman"/>
                <w:sz w:val="20"/>
                <w:szCs w:val="20"/>
              </w:rPr>
              <w:t>ем выручки и стабильности сбыта</w:t>
            </w:r>
            <w:bookmarkEnd w:id="4"/>
            <w:bookmarkEnd w:id="5"/>
            <w:bookmarkEnd w:id="6"/>
          </w:p>
          <w:p w:rsidR="00741D18" w:rsidRPr="000317E0" w:rsidRDefault="00741D18" w:rsidP="0016103C">
            <w:pPr>
              <w:spacing w:after="0" w:line="240" w:lineRule="auto"/>
              <w:rPr>
                <w:rFonts w:ascii="Times New Roman" w:hAnsi="Times New Roman"/>
                <w:sz w:val="20"/>
                <w:szCs w:val="20"/>
                <w:lang w:val="en-US"/>
              </w:rPr>
            </w:pPr>
          </w:p>
        </w:tc>
        <w:tc>
          <w:tcPr>
            <w:tcW w:w="4643" w:type="dxa"/>
          </w:tcPr>
          <w:p w:rsidR="00741D18" w:rsidRPr="0016103C" w:rsidRDefault="00741D18" w:rsidP="0016103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222222"/>
                <w:sz w:val="20"/>
                <w:szCs w:val="20"/>
                <w:lang w:eastAsia="ru-RU"/>
              </w:rPr>
            </w:pPr>
            <w:r w:rsidRPr="0016103C">
              <w:rPr>
                <w:rFonts w:ascii="Times New Roman" w:hAnsi="Times New Roman"/>
                <w:color w:val="222222"/>
                <w:sz w:val="20"/>
                <w:szCs w:val="20"/>
                <w:lang w:eastAsia="ru-RU"/>
              </w:rPr>
              <w:t xml:space="preserve">To develop detailed and effective business model </w:t>
            </w:r>
            <w:r>
              <w:rPr>
                <w:rFonts w:ascii="Times New Roman" w:hAnsi="Times New Roman"/>
                <w:color w:val="222222"/>
                <w:sz w:val="20"/>
                <w:szCs w:val="20"/>
                <w:lang w:eastAsia="ru-RU"/>
              </w:rPr>
              <w:t xml:space="preserve">of </w:t>
            </w:r>
            <w:r w:rsidRPr="0016103C">
              <w:rPr>
                <w:rFonts w:ascii="Times New Roman" w:hAnsi="Times New Roman"/>
                <w:color w:val="222222"/>
                <w:sz w:val="20"/>
                <w:szCs w:val="20"/>
                <w:lang w:eastAsia="ru-RU"/>
              </w:rPr>
              <w:t>bakery enterprises of consumer cooperation</w:t>
            </w:r>
            <w:r>
              <w:rPr>
                <w:rFonts w:ascii="Times New Roman" w:hAnsi="Times New Roman"/>
                <w:color w:val="222222"/>
                <w:sz w:val="20"/>
                <w:szCs w:val="20"/>
                <w:lang w:eastAsia="ru-RU"/>
              </w:rPr>
              <w:t xml:space="preserve"> it</w:t>
            </w:r>
            <w:r w:rsidRPr="0016103C">
              <w:rPr>
                <w:rFonts w:ascii="Times New Roman" w:hAnsi="Times New Roman"/>
                <w:color w:val="222222"/>
                <w:sz w:val="20"/>
                <w:szCs w:val="20"/>
                <w:lang w:eastAsia="ru-RU"/>
              </w:rPr>
              <w:t xml:space="preserve"> is necessary </w:t>
            </w:r>
            <w:r>
              <w:rPr>
                <w:rFonts w:ascii="Times New Roman" w:hAnsi="Times New Roman"/>
                <w:color w:val="222222"/>
                <w:sz w:val="20"/>
                <w:szCs w:val="20"/>
                <w:lang w:eastAsia="ru-RU"/>
              </w:rPr>
              <w:t xml:space="preserve">to have </w:t>
            </w:r>
            <w:r w:rsidRPr="0016103C">
              <w:rPr>
                <w:rFonts w:ascii="Times New Roman" w:hAnsi="Times New Roman"/>
                <w:color w:val="222222"/>
                <w:sz w:val="20"/>
                <w:szCs w:val="20"/>
                <w:lang w:eastAsia="ru-RU"/>
              </w:rPr>
              <w:t>knowledge on strategic goods displayed on a busy segment of the market, not only in volumetric terms, but in the parameters that characterize the stability of sales or consumption.</w:t>
            </w:r>
            <w:r>
              <w:rPr>
                <w:rFonts w:ascii="Times New Roman" w:hAnsi="Times New Roman"/>
                <w:color w:val="222222"/>
                <w:sz w:val="20"/>
                <w:szCs w:val="20"/>
                <w:lang w:eastAsia="ru-RU"/>
              </w:rPr>
              <w:t xml:space="preserve"> </w:t>
            </w:r>
            <w:r w:rsidRPr="0016103C">
              <w:rPr>
                <w:rFonts w:ascii="Times New Roman" w:hAnsi="Times New Roman"/>
                <w:color w:val="222222"/>
                <w:sz w:val="20"/>
                <w:szCs w:val="20"/>
                <w:lang w:eastAsia="ru-RU"/>
              </w:rPr>
              <w:t xml:space="preserve">The particular relevance of this study </w:t>
            </w:r>
            <w:r>
              <w:rPr>
                <w:rFonts w:ascii="Times New Roman" w:hAnsi="Times New Roman"/>
                <w:color w:val="222222"/>
                <w:sz w:val="20"/>
                <w:szCs w:val="20"/>
                <w:lang w:eastAsia="ru-RU"/>
              </w:rPr>
              <w:t>reveals</w:t>
            </w:r>
            <w:r w:rsidRPr="0016103C">
              <w:rPr>
                <w:rFonts w:ascii="Times New Roman" w:hAnsi="Times New Roman"/>
                <w:color w:val="222222"/>
                <w:sz w:val="20"/>
                <w:szCs w:val="20"/>
                <w:lang w:eastAsia="ru-RU"/>
              </w:rPr>
              <w:t xml:space="preserve"> in modern conditions of functioning. The </w:t>
            </w:r>
            <w:r>
              <w:rPr>
                <w:rFonts w:ascii="Times New Roman" w:hAnsi="Times New Roman"/>
                <w:color w:val="222222"/>
                <w:sz w:val="20"/>
                <w:szCs w:val="20"/>
                <w:lang w:eastAsia="ru-RU"/>
              </w:rPr>
              <w:t>outcome</w:t>
            </w:r>
            <w:r w:rsidRPr="0016103C">
              <w:rPr>
                <w:rFonts w:ascii="Times New Roman" w:hAnsi="Times New Roman"/>
                <w:color w:val="222222"/>
                <w:sz w:val="20"/>
                <w:szCs w:val="20"/>
                <w:lang w:eastAsia="ru-RU"/>
              </w:rPr>
              <w:t xml:space="preserve"> of the baking enterprises of consumer cooperatives is more than 760 tons per day, distributed between 41 baking enterprise producing more than 300 kinds of products. Of course,</w:t>
            </w:r>
            <w:r>
              <w:rPr>
                <w:rFonts w:ascii="Times New Roman" w:hAnsi="Times New Roman"/>
                <w:color w:val="222222"/>
                <w:sz w:val="20"/>
                <w:szCs w:val="20"/>
                <w:lang w:eastAsia="ru-RU"/>
              </w:rPr>
              <w:t xml:space="preserve"> the</w:t>
            </w:r>
            <w:r w:rsidRPr="0016103C">
              <w:rPr>
                <w:rFonts w:ascii="Times New Roman" w:hAnsi="Times New Roman"/>
                <w:color w:val="222222"/>
                <w:sz w:val="20"/>
                <w:szCs w:val="20"/>
                <w:lang w:eastAsia="ru-RU"/>
              </w:rPr>
              <w:t xml:space="preserve"> information on quantitative and qualitative characteristics of the strategic positions of the range will be a key in making managerial decisions about the production of the program, resourcing</w:t>
            </w:r>
            <w:r>
              <w:rPr>
                <w:rFonts w:ascii="Times New Roman" w:hAnsi="Times New Roman"/>
                <w:color w:val="222222"/>
                <w:sz w:val="20"/>
                <w:szCs w:val="20"/>
                <w:lang w:eastAsia="ru-RU"/>
              </w:rPr>
              <w:t>,</w:t>
            </w:r>
            <w:r w:rsidRPr="0016103C">
              <w:rPr>
                <w:rFonts w:ascii="Times New Roman" w:hAnsi="Times New Roman"/>
                <w:color w:val="222222"/>
                <w:sz w:val="20"/>
                <w:szCs w:val="20"/>
                <w:lang w:eastAsia="ru-RU"/>
              </w:rPr>
              <w:t xml:space="preserve"> turnover, etc.</w:t>
            </w:r>
            <w:r>
              <w:rPr>
                <w:rFonts w:ascii="Times New Roman" w:hAnsi="Times New Roman"/>
                <w:color w:val="222222"/>
                <w:sz w:val="20"/>
                <w:szCs w:val="20"/>
                <w:lang w:eastAsia="ru-RU"/>
              </w:rPr>
              <w:t xml:space="preserve"> </w:t>
            </w:r>
            <w:r w:rsidRPr="0016103C">
              <w:rPr>
                <w:rFonts w:ascii="Times New Roman" w:hAnsi="Times New Roman"/>
                <w:color w:val="222222"/>
                <w:sz w:val="20"/>
                <w:szCs w:val="20"/>
                <w:lang w:eastAsia="ru-RU"/>
              </w:rPr>
              <w:t xml:space="preserve">To solve the problem </w:t>
            </w:r>
            <w:r>
              <w:rPr>
                <w:rFonts w:ascii="Times New Roman" w:hAnsi="Times New Roman"/>
                <w:color w:val="222222"/>
                <w:sz w:val="20"/>
                <w:szCs w:val="20"/>
                <w:lang w:eastAsia="ru-RU"/>
              </w:rPr>
              <w:t>we have</w:t>
            </w:r>
            <w:r w:rsidRPr="0016103C">
              <w:rPr>
                <w:rFonts w:ascii="Times New Roman" w:hAnsi="Times New Roman"/>
                <w:color w:val="222222"/>
                <w:sz w:val="20"/>
                <w:szCs w:val="20"/>
                <w:lang w:eastAsia="ru-RU"/>
              </w:rPr>
              <w:t xml:space="preserve"> chosen </w:t>
            </w:r>
            <w:r>
              <w:rPr>
                <w:rFonts w:ascii="Times New Roman" w:hAnsi="Times New Roman"/>
                <w:color w:val="222222"/>
                <w:sz w:val="20"/>
                <w:szCs w:val="20"/>
                <w:lang w:eastAsia="ru-RU"/>
              </w:rPr>
              <w:t xml:space="preserve">the </w:t>
            </w:r>
            <w:r w:rsidRPr="0016103C">
              <w:rPr>
                <w:rFonts w:ascii="Times New Roman" w:hAnsi="Times New Roman"/>
                <w:color w:val="222222"/>
                <w:sz w:val="20"/>
                <w:szCs w:val="20"/>
                <w:lang w:eastAsia="ru-RU"/>
              </w:rPr>
              <w:t>method of ABC - and XYZ-analysis of assortment of production, based on the criteria of ease of use and breadth of the resulting information.</w:t>
            </w:r>
            <w:r>
              <w:rPr>
                <w:rFonts w:ascii="Times New Roman" w:hAnsi="Times New Roman"/>
                <w:color w:val="222222"/>
                <w:sz w:val="20"/>
                <w:szCs w:val="20"/>
                <w:lang w:eastAsia="ru-RU"/>
              </w:rPr>
              <w:t xml:space="preserve"> </w:t>
            </w:r>
            <w:r w:rsidRPr="0016103C">
              <w:rPr>
                <w:rFonts w:ascii="Times New Roman" w:hAnsi="Times New Roman"/>
                <w:color w:val="222222"/>
                <w:sz w:val="20"/>
                <w:szCs w:val="20"/>
                <w:lang w:eastAsia="ru-RU"/>
              </w:rPr>
              <w:t>As a result of the application of</w:t>
            </w:r>
            <w:r>
              <w:rPr>
                <w:rFonts w:ascii="Times New Roman" w:hAnsi="Times New Roman"/>
                <w:color w:val="222222"/>
                <w:sz w:val="20"/>
                <w:szCs w:val="20"/>
                <w:lang w:eastAsia="ru-RU"/>
              </w:rPr>
              <w:t xml:space="preserve"> the</w:t>
            </w:r>
            <w:r w:rsidRPr="0016103C">
              <w:rPr>
                <w:rFonts w:ascii="Times New Roman" w:hAnsi="Times New Roman"/>
                <w:color w:val="222222"/>
                <w:sz w:val="20"/>
                <w:szCs w:val="20"/>
                <w:lang w:eastAsia="ru-RU"/>
              </w:rPr>
              <w:t xml:space="preserve"> methods </w:t>
            </w:r>
            <w:r>
              <w:rPr>
                <w:rFonts w:ascii="Times New Roman" w:hAnsi="Times New Roman"/>
                <w:color w:val="222222"/>
                <w:sz w:val="20"/>
                <w:szCs w:val="20"/>
                <w:lang w:eastAsia="ru-RU"/>
              </w:rPr>
              <w:t xml:space="preserve">of </w:t>
            </w:r>
            <w:r w:rsidRPr="0016103C">
              <w:rPr>
                <w:rFonts w:ascii="Times New Roman" w:hAnsi="Times New Roman"/>
                <w:color w:val="222222"/>
                <w:sz w:val="20"/>
                <w:szCs w:val="20"/>
                <w:lang w:eastAsia="ru-RU"/>
              </w:rPr>
              <w:t xml:space="preserve">ABC and XYZ-analysis and combining the obtained results, </w:t>
            </w:r>
            <w:r>
              <w:rPr>
                <w:rFonts w:ascii="Times New Roman" w:hAnsi="Times New Roman"/>
                <w:color w:val="222222"/>
                <w:sz w:val="20"/>
                <w:szCs w:val="20"/>
                <w:lang w:eastAsia="ru-RU"/>
              </w:rPr>
              <w:t>we present a</w:t>
            </w:r>
            <w:r w:rsidRPr="0016103C">
              <w:rPr>
                <w:rFonts w:ascii="Times New Roman" w:hAnsi="Times New Roman"/>
                <w:color w:val="222222"/>
                <w:sz w:val="20"/>
                <w:szCs w:val="20"/>
                <w:lang w:eastAsia="ru-RU"/>
              </w:rPr>
              <w:t xml:space="preserve"> classification of the range of the baking enterprises of consumer cooperation product based on the criteria </w:t>
            </w:r>
            <w:r>
              <w:rPr>
                <w:rFonts w:ascii="Times New Roman" w:hAnsi="Times New Roman"/>
                <w:color w:val="222222"/>
                <w:sz w:val="20"/>
                <w:szCs w:val="20"/>
                <w:lang w:eastAsia="ru-RU"/>
              </w:rPr>
              <w:t xml:space="preserve">of </w:t>
            </w:r>
            <w:r w:rsidRPr="0016103C">
              <w:rPr>
                <w:rFonts w:ascii="Times New Roman" w:hAnsi="Times New Roman"/>
                <w:color w:val="222222"/>
                <w:sz w:val="20"/>
                <w:szCs w:val="20"/>
                <w:lang w:eastAsia="ru-RU"/>
              </w:rPr>
              <w:t>the contribution of commodity positions in</w:t>
            </w:r>
            <w:r>
              <w:rPr>
                <w:rFonts w:ascii="Times New Roman" w:hAnsi="Times New Roman"/>
                <w:color w:val="222222"/>
                <w:sz w:val="20"/>
                <w:szCs w:val="20"/>
                <w:lang w:eastAsia="ru-RU"/>
              </w:rPr>
              <w:t xml:space="preserve"> revenue and stability of sales</w:t>
            </w:r>
          </w:p>
          <w:p w:rsidR="00741D18" w:rsidRPr="0016103C" w:rsidRDefault="00741D18" w:rsidP="0016103C">
            <w:pPr>
              <w:spacing w:after="0" w:line="240" w:lineRule="auto"/>
              <w:rPr>
                <w:rFonts w:ascii="Times New Roman" w:hAnsi="Times New Roman"/>
                <w:sz w:val="20"/>
                <w:szCs w:val="20"/>
                <w:highlight w:val="green"/>
                <w:lang/>
              </w:rPr>
            </w:pPr>
          </w:p>
        </w:tc>
      </w:tr>
      <w:tr w:rsidR="00741D18" w:rsidRPr="0016103C" w:rsidTr="000A3550">
        <w:trPr>
          <w:trHeight w:val="1021"/>
        </w:trPr>
        <w:tc>
          <w:tcPr>
            <w:tcW w:w="4643" w:type="dxa"/>
          </w:tcPr>
          <w:p w:rsidR="00741D18" w:rsidRPr="0016103C" w:rsidRDefault="00741D18" w:rsidP="0016103C">
            <w:pPr>
              <w:pStyle w:val="Style35"/>
              <w:spacing w:line="240" w:lineRule="auto"/>
              <w:ind w:firstLine="0"/>
              <w:jc w:val="left"/>
              <w:rPr>
                <w:rFonts w:ascii="Times New Roman" w:hAnsi="Times New Roman" w:cs="Times New Roman"/>
                <w:sz w:val="20"/>
                <w:szCs w:val="20"/>
              </w:rPr>
            </w:pPr>
            <w:r w:rsidRPr="0016103C">
              <w:rPr>
                <w:rFonts w:ascii="Times New Roman" w:hAnsi="Times New Roman" w:cs="Times New Roman"/>
                <w:sz w:val="20"/>
                <w:szCs w:val="20"/>
              </w:rPr>
              <w:t xml:space="preserve">Ключевые слова: БИЗНЕС-МОДЕЛЬ, ПОТРЕБИТЕЛЬСКАЯ КООПЕРАЦИЯ, ХЛЕБОПЕКАРНАЯ ПРОМЫШЛЕННОСТЬ, </w:t>
            </w:r>
            <w:r w:rsidRPr="0016103C">
              <w:rPr>
                <w:rFonts w:ascii="Times New Roman" w:hAnsi="Times New Roman" w:cs="Times New Roman"/>
                <w:sz w:val="20"/>
                <w:szCs w:val="20"/>
                <w:lang w:val="en-US"/>
              </w:rPr>
              <w:t>ABC</w:t>
            </w:r>
            <w:r w:rsidRPr="0016103C">
              <w:rPr>
                <w:rFonts w:ascii="Times New Roman" w:hAnsi="Times New Roman" w:cs="Times New Roman"/>
                <w:sz w:val="20"/>
                <w:szCs w:val="20"/>
              </w:rPr>
              <w:t xml:space="preserve">-АНАЛИЗ, </w:t>
            </w:r>
            <w:r w:rsidRPr="0016103C">
              <w:rPr>
                <w:rFonts w:ascii="Times New Roman" w:hAnsi="Times New Roman" w:cs="Times New Roman"/>
                <w:sz w:val="20"/>
                <w:szCs w:val="20"/>
                <w:lang w:val="en-US"/>
              </w:rPr>
              <w:t>XYZ</w:t>
            </w:r>
            <w:r w:rsidRPr="0016103C">
              <w:rPr>
                <w:rFonts w:ascii="Times New Roman" w:hAnsi="Times New Roman" w:cs="Times New Roman"/>
                <w:sz w:val="20"/>
                <w:szCs w:val="20"/>
              </w:rPr>
              <w:t>-АНАЛИЗ, АССОРТИМЕНТНАЯ ПОЛИТИКА, СТРАТЕГИЧЕСКИЙ ТОВАР</w:t>
            </w:r>
          </w:p>
        </w:tc>
        <w:tc>
          <w:tcPr>
            <w:tcW w:w="4643" w:type="dxa"/>
          </w:tcPr>
          <w:p w:rsidR="00741D18" w:rsidRPr="000317E0" w:rsidRDefault="00741D18" w:rsidP="0016103C">
            <w:pPr>
              <w:pStyle w:val="HTMLPreformatted"/>
              <w:shd w:val="clear" w:color="auto" w:fill="FFFFFF"/>
              <w:rPr>
                <w:rFonts w:ascii="Times New Roman" w:hAnsi="Times New Roman" w:cs="Times New Roman"/>
                <w:color w:val="222222"/>
              </w:rPr>
            </w:pPr>
            <w:r w:rsidRPr="0016103C">
              <w:rPr>
                <w:rFonts w:ascii="Times New Roman" w:hAnsi="Times New Roman" w:cs="Times New Roman"/>
                <w:lang w:val="en-US"/>
              </w:rPr>
              <w:t xml:space="preserve">Keywords: </w:t>
            </w:r>
            <w:r w:rsidRPr="0016103C">
              <w:rPr>
                <w:rFonts w:ascii="Times New Roman" w:hAnsi="Times New Roman" w:cs="Times New Roman"/>
                <w:color w:val="222222"/>
                <w:lang/>
              </w:rPr>
              <w:t>BUSINESS MODEL, CONSUMER COOPERATIVES, BAKING INDUSTRY</w:t>
            </w:r>
            <w:r w:rsidRPr="0016103C">
              <w:rPr>
                <w:rFonts w:ascii="Times New Roman" w:hAnsi="Times New Roman" w:cs="Times New Roman"/>
                <w:lang/>
              </w:rPr>
              <w:t xml:space="preserve">, ABC ANALYSIS, XYZ ANALYSIS, ASSORTMENT POLICY, STRATEGIC </w:t>
            </w:r>
            <w:r>
              <w:rPr>
                <w:rFonts w:ascii="Times New Roman" w:hAnsi="Times New Roman" w:cs="Times New Roman"/>
                <w:lang/>
              </w:rPr>
              <w:t>PRODUCTS</w:t>
            </w:r>
          </w:p>
          <w:p w:rsidR="00741D18" w:rsidRPr="0016103C" w:rsidRDefault="00741D18" w:rsidP="0016103C">
            <w:pPr>
              <w:spacing w:after="0" w:line="240" w:lineRule="auto"/>
              <w:rPr>
                <w:rFonts w:ascii="Times New Roman" w:hAnsi="Times New Roman"/>
                <w:sz w:val="20"/>
                <w:szCs w:val="20"/>
                <w:lang/>
              </w:rPr>
            </w:pPr>
          </w:p>
        </w:tc>
      </w:tr>
    </w:tbl>
    <w:p w:rsidR="00741D18" w:rsidRPr="009A4276" w:rsidRDefault="00741D18" w:rsidP="00B8772C">
      <w:pPr>
        <w:widowControl w:val="0"/>
        <w:autoSpaceDE w:val="0"/>
        <w:autoSpaceDN w:val="0"/>
        <w:adjustRightInd w:val="0"/>
        <w:spacing w:after="0" w:line="360" w:lineRule="auto"/>
        <w:ind w:firstLine="720"/>
        <w:jc w:val="both"/>
        <w:outlineLvl w:val="0"/>
        <w:rPr>
          <w:rFonts w:ascii="Times New Roman" w:hAnsi="Times New Roman"/>
          <w:sz w:val="28"/>
          <w:szCs w:val="20"/>
          <w:lang w:val="en-US" w:eastAsia="zh-CN" w:bidi="hi-IN"/>
        </w:rPr>
      </w:pPr>
    </w:p>
    <w:p w:rsidR="00741D18" w:rsidRPr="00B8772C" w:rsidRDefault="00741D18" w:rsidP="00B8772C">
      <w:pPr>
        <w:widowControl w:val="0"/>
        <w:autoSpaceDE w:val="0"/>
        <w:autoSpaceDN w:val="0"/>
        <w:adjustRightInd w:val="0"/>
        <w:spacing w:after="0" w:line="360" w:lineRule="auto"/>
        <w:ind w:firstLine="720"/>
        <w:jc w:val="both"/>
        <w:outlineLvl w:val="0"/>
        <w:rPr>
          <w:rFonts w:ascii="Times New Roman" w:hAnsi="Times New Roman"/>
          <w:sz w:val="28"/>
          <w:szCs w:val="28"/>
          <w:lang w:eastAsia="zh-CN" w:bidi="hi-IN"/>
        </w:rPr>
      </w:pPr>
      <w:r w:rsidRPr="00B8772C">
        <w:rPr>
          <w:rFonts w:ascii="Times New Roman" w:hAnsi="Times New Roman"/>
          <w:sz w:val="28"/>
          <w:szCs w:val="28"/>
          <w:lang w:eastAsia="zh-CN" w:bidi="hi-IN"/>
        </w:rPr>
        <w:t>Хлебопечение крайпотребсоюза – это самая значительная отрасль, как в масштабе системы потребительской кооперации, так и края в целом, на ее долю приходится свыше 25% от объема краевой выработки хлеба и хлебобулочных изделий.</w:t>
      </w:r>
    </w:p>
    <w:p w:rsidR="00741D18" w:rsidRPr="00B8772C" w:rsidRDefault="00741D18" w:rsidP="00B8772C">
      <w:pPr>
        <w:widowControl w:val="0"/>
        <w:autoSpaceDE w:val="0"/>
        <w:autoSpaceDN w:val="0"/>
        <w:adjustRightInd w:val="0"/>
        <w:spacing w:after="0" w:line="360" w:lineRule="auto"/>
        <w:ind w:firstLine="720"/>
        <w:jc w:val="both"/>
        <w:outlineLvl w:val="0"/>
        <w:rPr>
          <w:rFonts w:ascii="Times New Roman" w:hAnsi="Times New Roman"/>
          <w:sz w:val="28"/>
          <w:szCs w:val="28"/>
          <w:lang w:eastAsia="zh-CN" w:bidi="hi-IN"/>
        </w:rPr>
      </w:pPr>
      <w:r w:rsidRPr="00B8772C">
        <w:rPr>
          <w:rFonts w:ascii="Times New Roman" w:hAnsi="Times New Roman"/>
          <w:sz w:val="28"/>
          <w:szCs w:val="28"/>
          <w:lang w:eastAsia="zh-CN" w:bidi="hi-IN"/>
        </w:rPr>
        <w:t xml:space="preserve">Производством хлеба и хлебобулочных изделий занято 41 хлебопекарное предприятие с производственной мощностью 767 тонн в сутки, которые вырабатывают широкий ассортимент хлеба и хлебобулочных, кондитерских и макаронных изделий. Ассортимент вырабатываемой продукции насчитывает более 300 наименований. </w:t>
      </w:r>
    </w:p>
    <w:p w:rsidR="00741D18" w:rsidRPr="00AE626A" w:rsidRDefault="00741D18" w:rsidP="001D291A">
      <w:pPr>
        <w:pStyle w:val="PreformattedText"/>
        <w:spacing w:line="360" w:lineRule="auto"/>
        <w:ind w:firstLine="709"/>
        <w:jc w:val="both"/>
        <w:rPr>
          <w:rFonts w:ascii="Times New Roman" w:hAnsi="Times New Roman" w:cs="Times New Roman"/>
          <w:sz w:val="28"/>
          <w:szCs w:val="28"/>
          <w:lang w:val="ru-RU"/>
        </w:rPr>
      </w:pPr>
      <w:r w:rsidRPr="00AE626A">
        <w:rPr>
          <w:rFonts w:ascii="Times New Roman" w:hAnsi="Times New Roman" w:cs="Times New Roman"/>
          <w:sz w:val="28"/>
          <w:szCs w:val="28"/>
          <w:lang w:val="ru-RU"/>
        </w:rPr>
        <w:t xml:space="preserve">Для разработки детализированной и эффективной бизнес-модели хлебопекарных предприятий потребительской кооперации необходимо знание о стратегически важных товарах, выводимых на занятый сегмент рынка, причем не только в объемных выражениях, но и в параметрах, характеризующих стабильность сбыта или потребления. </w:t>
      </w:r>
      <w:r>
        <w:rPr>
          <w:rFonts w:ascii="Times New Roman" w:hAnsi="Times New Roman" w:cs="Times New Roman"/>
          <w:sz w:val="28"/>
          <w:szCs w:val="28"/>
          <w:lang w:val="ru-RU"/>
        </w:rPr>
        <w:t xml:space="preserve">[1, </w:t>
      </w:r>
      <w:r w:rsidRPr="00AE626A">
        <w:rPr>
          <w:rFonts w:ascii="Times New Roman" w:hAnsi="Times New Roman" w:cs="Times New Roman"/>
          <w:sz w:val="28"/>
          <w:szCs w:val="28"/>
          <w:lang w:val="ru-RU"/>
        </w:rPr>
        <w:t>8</w:t>
      </w:r>
      <w:r>
        <w:rPr>
          <w:rFonts w:ascii="Times New Roman" w:hAnsi="Times New Roman" w:cs="Times New Roman"/>
          <w:sz w:val="28"/>
          <w:szCs w:val="28"/>
          <w:lang w:val="ru-RU"/>
        </w:rPr>
        <w:t>, 11</w:t>
      </w:r>
      <w:r w:rsidRPr="00AE626A">
        <w:rPr>
          <w:rFonts w:ascii="Times New Roman" w:hAnsi="Times New Roman" w:cs="Times New Roman"/>
          <w:sz w:val="28"/>
          <w:szCs w:val="28"/>
          <w:lang w:val="ru-RU"/>
        </w:rPr>
        <w:t>]</w:t>
      </w:r>
    </w:p>
    <w:p w:rsidR="00741D18" w:rsidRPr="00372259" w:rsidRDefault="00741D18" w:rsidP="001D291A">
      <w:pPr>
        <w:pStyle w:val="PreformattedText"/>
        <w:spacing w:line="360" w:lineRule="auto"/>
        <w:ind w:firstLine="709"/>
        <w:jc w:val="both"/>
        <w:rPr>
          <w:rFonts w:ascii="Times New Roman" w:hAnsi="Times New Roman" w:cs="Times New Roman"/>
          <w:sz w:val="28"/>
          <w:szCs w:val="28"/>
          <w:lang w:val="ru-RU"/>
        </w:rPr>
      </w:pPr>
      <w:r w:rsidRPr="00372259">
        <w:rPr>
          <w:rFonts w:ascii="Times New Roman" w:hAnsi="Times New Roman" w:cs="Times New Roman"/>
          <w:sz w:val="28"/>
          <w:szCs w:val="28"/>
          <w:lang w:val="ru-RU"/>
        </w:rPr>
        <w:t xml:space="preserve">Полученная информация сможет послужить качественной основой для помощи в принятии управленческих решений в ассортиментной политике, </w:t>
      </w:r>
      <w:r>
        <w:rPr>
          <w:rFonts w:ascii="Times New Roman" w:hAnsi="Times New Roman" w:cs="Times New Roman"/>
          <w:sz w:val="28"/>
          <w:szCs w:val="28"/>
          <w:lang w:val="ru-RU"/>
        </w:rPr>
        <w:t xml:space="preserve">для </w:t>
      </w:r>
      <w:r w:rsidRPr="00372259">
        <w:rPr>
          <w:rFonts w:ascii="Times New Roman" w:hAnsi="Times New Roman" w:cs="Times New Roman"/>
          <w:sz w:val="28"/>
          <w:szCs w:val="28"/>
          <w:lang w:val="ru-RU"/>
        </w:rPr>
        <w:t>работ</w:t>
      </w:r>
      <w:r>
        <w:rPr>
          <w:rFonts w:ascii="Times New Roman" w:hAnsi="Times New Roman" w:cs="Times New Roman"/>
          <w:sz w:val="28"/>
          <w:szCs w:val="28"/>
          <w:lang w:val="ru-RU"/>
        </w:rPr>
        <w:t>ы</w:t>
      </w:r>
      <w:r w:rsidRPr="00372259">
        <w:rPr>
          <w:rFonts w:ascii="Times New Roman" w:hAnsi="Times New Roman" w:cs="Times New Roman"/>
          <w:sz w:val="28"/>
          <w:szCs w:val="28"/>
          <w:lang w:val="ru-RU"/>
        </w:rPr>
        <w:t xml:space="preserve"> с клиентами и</w:t>
      </w:r>
      <w:r>
        <w:rPr>
          <w:rFonts w:ascii="Times New Roman" w:hAnsi="Times New Roman" w:cs="Times New Roman"/>
          <w:sz w:val="28"/>
          <w:szCs w:val="28"/>
          <w:lang w:val="ru-RU"/>
        </w:rPr>
        <w:t xml:space="preserve"> при</w:t>
      </w:r>
      <w:r w:rsidRPr="00372259">
        <w:rPr>
          <w:rFonts w:ascii="Times New Roman" w:hAnsi="Times New Roman" w:cs="Times New Roman"/>
          <w:sz w:val="28"/>
          <w:szCs w:val="28"/>
          <w:lang w:val="ru-RU"/>
        </w:rPr>
        <w:t xml:space="preserve"> работе с поставщиками </w:t>
      </w:r>
      <w:r>
        <w:rPr>
          <w:rFonts w:ascii="Times New Roman" w:hAnsi="Times New Roman" w:cs="Times New Roman"/>
          <w:sz w:val="28"/>
          <w:szCs w:val="28"/>
          <w:lang w:val="ru-RU"/>
        </w:rPr>
        <w:t>сырья</w:t>
      </w:r>
      <w:r w:rsidRPr="00372259">
        <w:rPr>
          <w:rFonts w:ascii="Times New Roman" w:hAnsi="Times New Roman" w:cs="Times New Roman"/>
          <w:sz w:val="28"/>
          <w:szCs w:val="28"/>
          <w:lang w:val="ru-RU"/>
        </w:rPr>
        <w:t xml:space="preserve">. </w:t>
      </w:r>
    </w:p>
    <w:p w:rsidR="00741D18" w:rsidRPr="00FF6B37" w:rsidRDefault="00741D18" w:rsidP="001D291A">
      <w:pPr>
        <w:pStyle w:val="PreformattedText"/>
        <w:spacing w:line="360" w:lineRule="auto"/>
        <w:ind w:firstLine="709"/>
        <w:jc w:val="both"/>
        <w:rPr>
          <w:rFonts w:ascii="Times New Roman" w:hAnsi="Times New Roman" w:cs="Times New Roman"/>
          <w:sz w:val="28"/>
          <w:szCs w:val="28"/>
          <w:lang w:val="ru-RU"/>
        </w:rPr>
      </w:pPr>
      <w:r w:rsidRPr="00FF6B37">
        <w:rPr>
          <w:rFonts w:ascii="Times New Roman" w:hAnsi="Times New Roman" w:cs="Times New Roman"/>
          <w:sz w:val="28"/>
          <w:szCs w:val="28"/>
          <w:lang w:val="ru-RU"/>
        </w:rPr>
        <w:t>Ассортиментная политика для предприятия хлебопекарной промышленности потребительской кооперации Краснодарского края выступает как один из важных инструментов: увеличения прибыли; роста объемов деятельности предприятия; улучшения положения предприятия на рынке. Правильно выбранная ассортиментная политика является важнейшим инструментов в конкурентной борьбе. В этом случае стоит заметить, что правильная ассортиментная политика – это ключ к рентабельности и конкурентоспособности предприятия хлебопекарной промышленности потребительской кооперации.</w:t>
      </w:r>
    </w:p>
    <w:p w:rsidR="00741D18" w:rsidRPr="00FF6B37" w:rsidRDefault="00741D18" w:rsidP="004E2D0D">
      <w:pPr>
        <w:spacing w:after="0" w:line="360" w:lineRule="auto"/>
        <w:ind w:firstLine="709"/>
        <w:jc w:val="both"/>
        <w:rPr>
          <w:rFonts w:ascii="Times New Roman" w:hAnsi="Times New Roman"/>
          <w:sz w:val="28"/>
          <w:szCs w:val="28"/>
        </w:rPr>
      </w:pPr>
      <w:r w:rsidRPr="00FF6B37">
        <w:rPr>
          <w:rFonts w:ascii="Times New Roman" w:hAnsi="Times New Roman"/>
          <w:sz w:val="28"/>
          <w:szCs w:val="28"/>
        </w:rPr>
        <w:t>Любой вид анализа данных имеет одну цель – получение полезной информации для помощи в принятии управленческих решений и отслеживание изменений в анализируемой области деятельности. В случае анализа данных для предприятия хлебопекарной промышленности потребительской кооперации, наиболее важным будет являться анализ информации об ассортим</w:t>
      </w:r>
      <w:r>
        <w:rPr>
          <w:rFonts w:ascii="Times New Roman" w:hAnsi="Times New Roman"/>
          <w:sz w:val="28"/>
          <w:szCs w:val="28"/>
        </w:rPr>
        <w:t>енте, производимом предприятием</w:t>
      </w:r>
      <w:r w:rsidRPr="00FF6B37">
        <w:rPr>
          <w:rFonts w:ascii="Times New Roman" w:hAnsi="Times New Roman"/>
          <w:sz w:val="28"/>
          <w:szCs w:val="28"/>
        </w:rPr>
        <w:t>.</w:t>
      </w:r>
    </w:p>
    <w:p w:rsidR="00741D18" w:rsidRPr="00FF6B37" w:rsidRDefault="00741D18" w:rsidP="004E2D0D">
      <w:pPr>
        <w:spacing w:after="0" w:line="360" w:lineRule="auto"/>
        <w:ind w:firstLine="709"/>
        <w:jc w:val="both"/>
        <w:rPr>
          <w:rFonts w:ascii="Times New Roman" w:hAnsi="Times New Roman"/>
          <w:sz w:val="28"/>
          <w:szCs w:val="28"/>
        </w:rPr>
      </w:pPr>
      <w:r w:rsidRPr="00FF6B37">
        <w:rPr>
          <w:rFonts w:ascii="Times New Roman" w:hAnsi="Times New Roman"/>
          <w:sz w:val="28"/>
          <w:szCs w:val="28"/>
        </w:rPr>
        <w:t>Основные требования, предъявляемые к методике анализа данных, это:</w:t>
      </w:r>
    </w:p>
    <w:p w:rsidR="00741D18" w:rsidRPr="00FF6B37" w:rsidRDefault="00741D18" w:rsidP="004E2D0D">
      <w:pPr>
        <w:pStyle w:val="PreformattedText"/>
        <w:numPr>
          <w:ilvl w:val="0"/>
          <w:numId w:val="8"/>
        </w:numPr>
        <w:tabs>
          <w:tab w:val="left" w:pos="993"/>
        </w:tabs>
        <w:spacing w:line="360" w:lineRule="auto"/>
        <w:ind w:left="0" w:firstLine="709"/>
        <w:jc w:val="both"/>
        <w:rPr>
          <w:rFonts w:ascii="Times New Roman" w:hAnsi="Times New Roman" w:cs="Times New Roman"/>
          <w:sz w:val="28"/>
          <w:szCs w:val="28"/>
          <w:lang w:val="ru-RU"/>
        </w:rPr>
      </w:pPr>
      <w:r w:rsidRPr="00FF6B37">
        <w:rPr>
          <w:rFonts w:ascii="Times New Roman" w:hAnsi="Times New Roman" w:cs="Times New Roman"/>
          <w:sz w:val="28"/>
          <w:szCs w:val="28"/>
          <w:lang w:val="ru-RU"/>
        </w:rPr>
        <w:t>наглядность – результат должен быть ясен в понимании даже для работников предприятия, не являющихся специалистами в аналитике;</w:t>
      </w:r>
    </w:p>
    <w:p w:rsidR="00741D18" w:rsidRPr="00FF6B37" w:rsidRDefault="00741D18" w:rsidP="004E2D0D">
      <w:pPr>
        <w:pStyle w:val="PreformattedText"/>
        <w:numPr>
          <w:ilvl w:val="0"/>
          <w:numId w:val="8"/>
        </w:numPr>
        <w:tabs>
          <w:tab w:val="left" w:pos="993"/>
        </w:tabs>
        <w:spacing w:line="360" w:lineRule="auto"/>
        <w:ind w:left="0" w:firstLine="709"/>
        <w:jc w:val="both"/>
        <w:rPr>
          <w:rFonts w:ascii="Times New Roman" w:hAnsi="Times New Roman" w:cs="Times New Roman"/>
          <w:sz w:val="28"/>
          <w:szCs w:val="28"/>
          <w:lang w:val="ru-RU"/>
        </w:rPr>
      </w:pPr>
      <w:r w:rsidRPr="00FF6B37">
        <w:rPr>
          <w:rFonts w:ascii="Times New Roman" w:hAnsi="Times New Roman" w:cs="Times New Roman"/>
          <w:sz w:val="28"/>
          <w:szCs w:val="28"/>
          <w:lang w:val="ru-RU"/>
        </w:rPr>
        <w:t>универсальность – в контексте работы с данными о клиентах, ассортименте и поставщиках, требуется практически одно и то же: выделить наиболее важное и базовое, и отсеять невыгодное;</w:t>
      </w:r>
    </w:p>
    <w:p w:rsidR="00741D18" w:rsidRPr="00FF6B37" w:rsidRDefault="00741D18" w:rsidP="004E2D0D">
      <w:pPr>
        <w:pStyle w:val="PreformattedText"/>
        <w:numPr>
          <w:ilvl w:val="0"/>
          <w:numId w:val="8"/>
        </w:numPr>
        <w:tabs>
          <w:tab w:val="left" w:pos="993"/>
        </w:tabs>
        <w:spacing w:line="360" w:lineRule="auto"/>
        <w:ind w:left="0" w:firstLine="709"/>
        <w:jc w:val="both"/>
        <w:rPr>
          <w:rFonts w:ascii="Times New Roman" w:hAnsi="Times New Roman" w:cs="Times New Roman"/>
          <w:sz w:val="28"/>
          <w:szCs w:val="28"/>
          <w:lang w:val="ru-RU"/>
        </w:rPr>
      </w:pPr>
      <w:r w:rsidRPr="00FF6B37">
        <w:rPr>
          <w:rFonts w:ascii="Times New Roman" w:hAnsi="Times New Roman" w:cs="Times New Roman"/>
          <w:sz w:val="28"/>
          <w:szCs w:val="28"/>
          <w:lang w:val="ru-RU"/>
        </w:rPr>
        <w:t>простота использования.</w:t>
      </w:r>
    </w:p>
    <w:p w:rsidR="00741D18" w:rsidRPr="00FF6B37" w:rsidRDefault="00741D18" w:rsidP="004E2D0D">
      <w:pPr>
        <w:pStyle w:val="PreformattedText"/>
        <w:spacing w:line="360" w:lineRule="auto"/>
        <w:ind w:firstLine="709"/>
        <w:jc w:val="both"/>
        <w:rPr>
          <w:rFonts w:ascii="Times New Roman" w:hAnsi="Times New Roman" w:cs="Times New Roman"/>
          <w:sz w:val="28"/>
          <w:szCs w:val="28"/>
          <w:lang w:val="ru-RU"/>
        </w:rPr>
      </w:pPr>
      <w:r w:rsidRPr="00FF6B37">
        <w:rPr>
          <w:rFonts w:ascii="Times New Roman" w:hAnsi="Times New Roman" w:cs="Times New Roman"/>
          <w:sz w:val="28"/>
          <w:szCs w:val="28"/>
          <w:lang w:val="ru-RU"/>
        </w:rPr>
        <w:t xml:space="preserve">Исходя из этих требований, можно выделить наиболее подходящие методики анализа </w:t>
      </w:r>
      <w:r>
        <w:rPr>
          <w:rFonts w:ascii="Times New Roman" w:hAnsi="Times New Roman" w:cs="Times New Roman"/>
          <w:sz w:val="28"/>
          <w:szCs w:val="28"/>
          <w:lang w:val="ru-RU"/>
        </w:rPr>
        <w:t>ассортимента</w:t>
      </w:r>
      <w:r w:rsidRPr="00FF6B37">
        <w:rPr>
          <w:rFonts w:ascii="Times New Roman" w:hAnsi="Times New Roman" w:cs="Times New Roman"/>
          <w:sz w:val="28"/>
          <w:szCs w:val="28"/>
          <w:lang w:val="ru-RU"/>
        </w:rPr>
        <w:t>:</w:t>
      </w:r>
    </w:p>
    <w:p w:rsidR="00741D18" w:rsidRPr="00FF6B37" w:rsidRDefault="00741D18" w:rsidP="004E2D0D">
      <w:pPr>
        <w:pStyle w:val="PreformattedText"/>
        <w:numPr>
          <w:ilvl w:val="0"/>
          <w:numId w:val="9"/>
        </w:numPr>
        <w:tabs>
          <w:tab w:val="left" w:pos="851"/>
          <w:tab w:val="left" w:pos="1134"/>
        </w:tabs>
        <w:spacing w:line="360" w:lineRule="auto"/>
        <w:ind w:left="0" w:firstLine="709"/>
        <w:jc w:val="both"/>
        <w:rPr>
          <w:rFonts w:ascii="Times New Roman" w:hAnsi="Times New Roman" w:cs="Times New Roman"/>
          <w:sz w:val="28"/>
          <w:szCs w:val="28"/>
          <w:lang w:val="ru-RU"/>
        </w:rPr>
      </w:pPr>
      <w:r w:rsidRPr="00FF6B37">
        <w:rPr>
          <w:rFonts w:ascii="Times New Roman" w:hAnsi="Times New Roman" w:cs="Times New Roman"/>
          <w:sz w:val="28"/>
          <w:szCs w:val="28"/>
          <w:lang w:val="ru-RU"/>
        </w:rPr>
        <w:t>АВС – анализ;</w:t>
      </w:r>
    </w:p>
    <w:p w:rsidR="00741D18" w:rsidRPr="00FF6B37" w:rsidRDefault="00741D18" w:rsidP="004E2D0D">
      <w:pPr>
        <w:pStyle w:val="PreformattedText"/>
        <w:numPr>
          <w:ilvl w:val="0"/>
          <w:numId w:val="9"/>
        </w:numPr>
        <w:tabs>
          <w:tab w:val="left" w:pos="851"/>
          <w:tab w:val="left" w:pos="1134"/>
        </w:tabs>
        <w:spacing w:line="360" w:lineRule="auto"/>
        <w:ind w:left="0" w:firstLine="709"/>
        <w:jc w:val="both"/>
        <w:rPr>
          <w:rFonts w:ascii="Times New Roman" w:hAnsi="Times New Roman" w:cs="Times New Roman"/>
          <w:sz w:val="28"/>
          <w:szCs w:val="28"/>
          <w:lang w:val="ru-RU"/>
        </w:rPr>
      </w:pPr>
      <w:r>
        <w:rPr>
          <w:rFonts w:ascii="Times New Roman" w:hAnsi="Times New Roman" w:cs="Times New Roman"/>
          <w:sz w:val="28"/>
          <w:szCs w:val="28"/>
          <w:lang w:val="ru-RU"/>
        </w:rPr>
        <w:t>XYZ – анализ.</w:t>
      </w:r>
    </w:p>
    <w:p w:rsidR="00741D18" w:rsidRDefault="00741D18" w:rsidP="0085321F">
      <w:pPr>
        <w:spacing w:after="0" w:line="360" w:lineRule="auto"/>
        <w:ind w:firstLine="709"/>
        <w:jc w:val="both"/>
        <w:rPr>
          <w:rFonts w:ascii="Times New Roman" w:hAnsi="Times New Roman"/>
          <w:sz w:val="28"/>
          <w:szCs w:val="28"/>
        </w:rPr>
      </w:pPr>
      <w:r w:rsidRPr="00866CE9">
        <w:rPr>
          <w:rFonts w:ascii="Times New Roman" w:hAnsi="Times New Roman"/>
          <w:sz w:val="28"/>
          <w:szCs w:val="28"/>
        </w:rPr>
        <w:t xml:space="preserve">АВС-анализ (ABC-analysis) — метод, позволяющий определить наиболее значимые ресурсы </w:t>
      </w:r>
      <w:r>
        <w:rPr>
          <w:rFonts w:ascii="Times New Roman" w:hAnsi="Times New Roman"/>
          <w:sz w:val="28"/>
          <w:szCs w:val="28"/>
        </w:rPr>
        <w:t>предприятия</w:t>
      </w:r>
      <w:r w:rsidRPr="00866CE9">
        <w:rPr>
          <w:rFonts w:ascii="Times New Roman" w:hAnsi="Times New Roman"/>
          <w:sz w:val="28"/>
          <w:szCs w:val="28"/>
        </w:rPr>
        <w:t>.</w:t>
      </w:r>
    </w:p>
    <w:p w:rsidR="00741D18" w:rsidRPr="00185B0B" w:rsidRDefault="00741D18" w:rsidP="001D291A">
      <w:pPr>
        <w:pStyle w:val="PreformattedText"/>
        <w:spacing w:line="360" w:lineRule="auto"/>
        <w:ind w:firstLine="709"/>
        <w:jc w:val="both"/>
        <w:rPr>
          <w:rFonts w:ascii="Times New Roman" w:hAnsi="Times New Roman" w:cs="Times New Roman"/>
          <w:sz w:val="28"/>
          <w:szCs w:val="28"/>
          <w:lang w:val="ru-RU"/>
        </w:rPr>
      </w:pPr>
      <w:r w:rsidRPr="00405C04">
        <w:rPr>
          <w:rFonts w:ascii="Times New Roman" w:hAnsi="Times New Roman" w:cs="Times New Roman"/>
          <w:sz w:val="28"/>
          <w:szCs w:val="28"/>
          <w:lang w:val="ru-RU"/>
        </w:rPr>
        <w:t>АВС-анализ – методика анализа позволяющая классифицировать ресурсы предприятия по степени важности. Суть метода этого анализа строится на основании принципа Паретто: «За большинство возможных результатов отвечает относительно небольшое число причин», в настоящий момент более известного как «правило 20 на 80».</w:t>
      </w:r>
      <w:r>
        <w:rPr>
          <w:rFonts w:ascii="Times New Roman" w:hAnsi="Times New Roman" w:cs="Times New Roman"/>
          <w:sz w:val="28"/>
          <w:szCs w:val="28"/>
          <w:lang w:val="ru-RU"/>
        </w:rPr>
        <w:t xml:space="preserve"> </w:t>
      </w:r>
      <w:r w:rsidRPr="00185B0B">
        <w:rPr>
          <w:rFonts w:ascii="Times New Roman" w:hAnsi="Times New Roman" w:cs="Times New Roman"/>
          <w:sz w:val="28"/>
          <w:szCs w:val="28"/>
          <w:lang w:val="ru-RU"/>
        </w:rPr>
        <w:t>[</w:t>
      </w:r>
      <w:r>
        <w:rPr>
          <w:rFonts w:ascii="Times New Roman" w:hAnsi="Times New Roman" w:cs="Times New Roman"/>
          <w:sz w:val="28"/>
          <w:szCs w:val="28"/>
          <w:lang w:val="ru-RU"/>
        </w:rPr>
        <w:t>10-13, 19</w:t>
      </w:r>
      <w:r w:rsidRPr="00185B0B">
        <w:rPr>
          <w:rFonts w:ascii="Times New Roman" w:hAnsi="Times New Roman" w:cs="Times New Roman"/>
          <w:sz w:val="28"/>
          <w:szCs w:val="28"/>
          <w:lang w:val="ru-RU"/>
        </w:rPr>
        <w:t>]</w:t>
      </w:r>
    </w:p>
    <w:p w:rsidR="00741D18" w:rsidRDefault="00741D18" w:rsidP="0085321F">
      <w:pPr>
        <w:spacing w:after="0" w:line="360" w:lineRule="auto"/>
        <w:ind w:firstLine="709"/>
        <w:jc w:val="both"/>
        <w:rPr>
          <w:rFonts w:ascii="Times New Roman" w:hAnsi="Times New Roman"/>
          <w:sz w:val="28"/>
          <w:szCs w:val="28"/>
        </w:rPr>
      </w:pPr>
      <w:r w:rsidRPr="00866CE9">
        <w:rPr>
          <w:rFonts w:ascii="Times New Roman" w:hAnsi="Times New Roman"/>
          <w:sz w:val="28"/>
          <w:szCs w:val="28"/>
        </w:rPr>
        <w:t>Преимущества АВС-анализа: универса</w:t>
      </w:r>
      <w:r>
        <w:rPr>
          <w:rFonts w:ascii="Times New Roman" w:hAnsi="Times New Roman"/>
          <w:sz w:val="28"/>
          <w:szCs w:val="28"/>
        </w:rPr>
        <w:t>льность, простота и наглядность, позволяет</w:t>
      </w:r>
      <w:r w:rsidRPr="004E4D2F">
        <w:rPr>
          <w:rFonts w:ascii="Times New Roman" w:hAnsi="Times New Roman"/>
          <w:sz w:val="28"/>
          <w:szCs w:val="28"/>
        </w:rPr>
        <w:t xml:space="preserve"> выяснить, какие из направлений деятельности являются наиболее доходными, а какие </w:t>
      </w:r>
      <w:r>
        <w:rPr>
          <w:rFonts w:ascii="Times New Roman" w:hAnsi="Times New Roman"/>
          <w:sz w:val="28"/>
          <w:szCs w:val="28"/>
        </w:rPr>
        <w:t>«</w:t>
      </w:r>
      <w:r w:rsidRPr="004E4D2F">
        <w:rPr>
          <w:rFonts w:ascii="Times New Roman" w:hAnsi="Times New Roman"/>
          <w:sz w:val="28"/>
          <w:szCs w:val="28"/>
        </w:rPr>
        <w:t>тянут вниз</w:t>
      </w:r>
      <w:r>
        <w:rPr>
          <w:rFonts w:ascii="Times New Roman" w:hAnsi="Times New Roman"/>
          <w:sz w:val="28"/>
          <w:szCs w:val="28"/>
        </w:rPr>
        <w:t>»</w:t>
      </w:r>
      <w:r w:rsidRPr="004E4D2F">
        <w:rPr>
          <w:rFonts w:ascii="Times New Roman" w:hAnsi="Times New Roman"/>
          <w:sz w:val="28"/>
          <w:szCs w:val="28"/>
        </w:rPr>
        <w:t>.</w:t>
      </w:r>
    </w:p>
    <w:p w:rsidR="00741D18" w:rsidRDefault="00741D18" w:rsidP="001D282C">
      <w:pPr>
        <w:shd w:val="clear" w:color="auto" w:fill="FFFFFF"/>
        <w:spacing w:after="0" w:line="360" w:lineRule="auto"/>
        <w:ind w:firstLine="709"/>
        <w:jc w:val="both"/>
        <w:textAlignment w:val="baseline"/>
        <w:rPr>
          <w:rFonts w:ascii="Times New Roman" w:hAnsi="Times New Roman"/>
          <w:color w:val="000000"/>
          <w:sz w:val="28"/>
          <w:szCs w:val="28"/>
          <w:lang w:eastAsia="ru-RU"/>
        </w:rPr>
      </w:pPr>
      <w:r w:rsidRPr="001D282C">
        <w:rPr>
          <w:rFonts w:ascii="Times New Roman" w:hAnsi="Times New Roman"/>
          <w:color w:val="000000"/>
          <w:sz w:val="28"/>
          <w:szCs w:val="28"/>
          <w:lang w:eastAsia="ru-RU"/>
        </w:rPr>
        <w:t>Ассортимент реализуем</w:t>
      </w:r>
      <w:r>
        <w:rPr>
          <w:rFonts w:ascii="Times New Roman" w:hAnsi="Times New Roman"/>
          <w:color w:val="000000"/>
          <w:sz w:val="28"/>
          <w:szCs w:val="28"/>
          <w:lang w:eastAsia="ru-RU"/>
        </w:rPr>
        <w:t xml:space="preserve">ого хлеба и </w:t>
      </w:r>
      <w:r w:rsidRPr="001D282C">
        <w:rPr>
          <w:rFonts w:ascii="Times New Roman" w:hAnsi="Times New Roman"/>
          <w:color w:val="000000"/>
          <w:sz w:val="28"/>
          <w:szCs w:val="28"/>
          <w:lang w:eastAsia="ru-RU"/>
        </w:rPr>
        <w:t>хлебобулочных изделий на предприятиях хлебопекарной промышленности потребительской кооперации</w:t>
      </w:r>
      <w:r>
        <w:rPr>
          <w:rFonts w:ascii="Times New Roman" w:hAnsi="Times New Roman"/>
          <w:color w:val="000000"/>
          <w:sz w:val="28"/>
          <w:szCs w:val="28"/>
          <w:lang w:eastAsia="ru-RU"/>
        </w:rPr>
        <w:t xml:space="preserve"> </w:t>
      </w:r>
      <w:r w:rsidRPr="0069676F">
        <w:rPr>
          <w:rFonts w:ascii="Times New Roman" w:hAnsi="Times New Roman"/>
          <w:color w:val="000000"/>
          <w:sz w:val="28"/>
          <w:szCs w:val="28"/>
          <w:lang w:eastAsia="ru-RU"/>
        </w:rPr>
        <w:t>Краснодарского края</w:t>
      </w:r>
      <w:r>
        <w:rPr>
          <w:rFonts w:ascii="Times New Roman" w:hAnsi="Times New Roman"/>
          <w:color w:val="000000"/>
          <w:sz w:val="28"/>
          <w:szCs w:val="28"/>
          <w:lang w:eastAsia="ru-RU"/>
        </w:rPr>
        <w:t xml:space="preserve"> представленный в </w:t>
      </w:r>
      <w:r w:rsidRPr="001D282C">
        <w:rPr>
          <w:rFonts w:ascii="Times New Roman" w:hAnsi="Times New Roman"/>
          <w:color w:val="000000"/>
          <w:sz w:val="28"/>
          <w:szCs w:val="28"/>
          <w:lang w:eastAsia="ru-RU"/>
        </w:rPr>
        <w:t>табл</w:t>
      </w:r>
      <w:r>
        <w:rPr>
          <w:rFonts w:ascii="Times New Roman" w:hAnsi="Times New Roman"/>
          <w:color w:val="000000"/>
          <w:sz w:val="28"/>
          <w:szCs w:val="28"/>
          <w:lang w:eastAsia="ru-RU"/>
        </w:rPr>
        <w:t>ице 1.</w:t>
      </w:r>
    </w:p>
    <w:p w:rsidR="00741D18" w:rsidRDefault="00741D18" w:rsidP="00F8311A">
      <w:pPr>
        <w:shd w:val="clear" w:color="auto" w:fill="FFFFFF"/>
        <w:spacing w:after="0" w:line="360" w:lineRule="auto"/>
        <w:jc w:val="both"/>
        <w:textAlignment w:val="baseline"/>
        <w:rPr>
          <w:rFonts w:ascii="Times New Roman" w:hAnsi="Times New Roman"/>
          <w:color w:val="000000"/>
          <w:sz w:val="28"/>
          <w:szCs w:val="28"/>
          <w:lang w:eastAsia="ru-RU"/>
        </w:rPr>
      </w:pPr>
    </w:p>
    <w:p w:rsidR="00741D18" w:rsidRPr="009143E0" w:rsidRDefault="00741D18" w:rsidP="00F8311A">
      <w:pPr>
        <w:shd w:val="clear" w:color="auto" w:fill="FFFFFF"/>
        <w:spacing w:after="0" w:line="360" w:lineRule="auto"/>
        <w:jc w:val="both"/>
        <w:textAlignment w:val="baseline"/>
        <w:rPr>
          <w:rFonts w:ascii="Times New Roman" w:hAnsi="Times New Roman"/>
          <w:b/>
          <w:color w:val="000000"/>
          <w:sz w:val="28"/>
          <w:szCs w:val="28"/>
          <w:lang w:eastAsia="ru-RU"/>
        </w:rPr>
      </w:pPr>
      <w:r w:rsidRPr="005B1F29">
        <w:rPr>
          <w:rFonts w:ascii="Times New Roman" w:hAnsi="Times New Roman"/>
          <w:color w:val="000000"/>
          <w:sz w:val="28"/>
          <w:szCs w:val="28"/>
          <w:lang w:eastAsia="ru-RU"/>
        </w:rPr>
        <w:t xml:space="preserve">Таблица </w:t>
      </w:r>
      <w:r>
        <w:rPr>
          <w:rFonts w:ascii="Times New Roman" w:hAnsi="Times New Roman"/>
          <w:color w:val="000000"/>
          <w:sz w:val="28"/>
          <w:szCs w:val="28"/>
          <w:lang w:eastAsia="ru-RU"/>
        </w:rPr>
        <w:t>1</w:t>
      </w:r>
      <w:r w:rsidRPr="005B1F29">
        <w:rPr>
          <w:rFonts w:ascii="Times New Roman" w:hAnsi="Times New Roman"/>
          <w:color w:val="000000"/>
          <w:sz w:val="28"/>
          <w:szCs w:val="28"/>
          <w:lang w:eastAsia="ru-RU"/>
        </w:rPr>
        <w:t>. Асс</w:t>
      </w:r>
      <w:r>
        <w:rPr>
          <w:rFonts w:ascii="Times New Roman" w:hAnsi="Times New Roman"/>
          <w:color w:val="000000"/>
          <w:sz w:val="28"/>
          <w:szCs w:val="28"/>
          <w:lang w:eastAsia="ru-RU"/>
        </w:rPr>
        <w:t xml:space="preserve">ортимент хлеба и хлебобулочных изделий </w:t>
      </w:r>
      <w:r w:rsidRPr="005B1F29">
        <w:rPr>
          <w:rFonts w:ascii="Times New Roman" w:hAnsi="Times New Roman"/>
          <w:color w:val="000000"/>
          <w:sz w:val="28"/>
          <w:szCs w:val="28"/>
          <w:lang w:eastAsia="ru-RU"/>
        </w:rPr>
        <w:t>предприяти</w:t>
      </w:r>
      <w:r>
        <w:rPr>
          <w:rFonts w:ascii="Times New Roman" w:hAnsi="Times New Roman"/>
          <w:color w:val="000000"/>
          <w:sz w:val="28"/>
          <w:szCs w:val="28"/>
          <w:lang w:eastAsia="ru-RU"/>
        </w:rPr>
        <w:t xml:space="preserve">й </w:t>
      </w:r>
      <w:r w:rsidRPr="0069676F">
        <w:rPr>
          <w:rFonts w:ascii="Times New Roman" w:hAnsi="Times New Roman"/>
          <w:color w:val="000000"/>
          <w:sz w:val="28"/>
          <w:szCs w:val="28"/>
          <w:lang w:eastAsia="ru-RU"/>
        </w:rPr>
        <w:t>хлебопекарной промышленности Краснодарского края</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0A0"/>
      </w:tblPr>
      <w:tblGrid>
        <w:gridCol w:w="3407"/>
        <w:gridCol w:w="5673"/>
      </w:tblGrid>
      <w:tr w:rsidR="00741D18" w:rsidRPr="000A3550" w:rsidTr="000317E0">
        <w:tc>
          <w:tcPr>
            <w:tcW w:w="3407" w:type="dxa"/>
            <w:tcBorders>
              <w:top w:val="single" w:sz="4" w:space="0" w:color="auto"/>
            </w:tcBorders>
            <w:vAlign w:val="bottom"/>
          </w:tcPr>
          <w:p w:rsidR="00741D18" w:rsidRPr="00B8772C" w:rsidRDefault="00741D18" w:rsidP="004F1E5B">
            <w:pPr>
              <w:spacing w:after="0" w:line="270" w:lineRule="atLeast"/>
              <w:jc w:val="center"/>
              <w:rPr>
                <w:rFonts w:ascii="Times New Roman" w:hAnsi="Times New Roman"/>
                <w:b/>
                <w:color w:val="000000"/>
                <w:sz w:val="26"/>
                <w:szCs w:val="26"/>
                <w:lang w:eastAsia="ru-RU"/>
              </w:rPr>
            </w:pPr>
            <w:r w:rsidRPr="00B8772C">
              <w:rPr>
                <w:rFonts w:ascii="Times New Roman" w:hAnsi="Times New Roman"/>
                <w:b/>
                <w:color w:val="000000"/>
                <w:sz w:val="26"/>
                <w:szCs w:val="26"/>
                <w:lang w:eastAsia="ru-RU"/>
              </w:rPr>
              <w:t>Группа хлеба и хлебобулочных изделий</w:t>
            </w:r>
          </w:p>
        </w:tc>
        <w:tc>
          <w:tcPr>
            <w:tcW w:w="5673" w:type="dxa"/>
            <w:tcBorders>
              <w:top w:val="single" w:sz="4" w:space="0" w:color="auto"/>
            </w:tcBorders>
            <w:vAlign w:val="center"/>
          </w:tcPr>
          <w:p w:rsidR="00741D18" w:rsidRPr="00B8772C" w:rsidRDefault="00741D18" w:rsidP="004F1E5B">
            <w:pPr>
              <w:spacing w:after="0" w:line="270" w:lineRule="atLeast"/>
              <w:jc w:val="center"/>
              <w:rPr>
                <w:rFonts w:ascii="Times New Roman" w:hAnsi="Times New Roman"/>
                <w:b/>
                <w:color w:val="000000"/>
                <w:sz w:val="26"/>
                <w:szCs w:val="26"/>
                <w:lang w:eastAsia="ru-RU"/>
              </w:rPr>
            </w:pPr>
            <w:r w:rsidRPr="00B8772C">
              <w:rPr>
                <w:rFonts w:ascii="Times New Roman" w:hAnsi="Times New Roman"/>
                <w:b/>
                <w:color w:val="000000"/>
                <w:sz w:val="26"/>
                <w:szCs w:val="26"/>
                <w:lang w:eastAsia="ru-RU"/>
              </w:rPr>
              <w:t>Ассортимент</w:t>
            </w:r>
          </w:p>
        </w:tc>
      </w:tr>
      <w:tr w:rsidR="00741D18" w:rsidRPr="000A3550" w:rsidTr="000317E0">
        <w:tc>
          <w:tcPr>
            <w:tcW w:w="3407" w:type="dxa"/>
            <w:vAlign w:val="bottom"/>
          </w:tcPr>
          <w:p w:rsidR="00741D18" w:rsidRPr="00B8772C" w:rsidRDefault="00741D18" w:rsidP="003D3E2D">
            <w:pPr>
              <w:spacing w:after="0" w:line="270" w:lineRule="atLeast"/>
              <w:jc w:val="both"/>
              <w:rPr>
                <w:rFonts w:ascii="Times New Roman" w:hAnsi="Times New Roman"/>
                <w:b/>
                <w:color w:val="000000"/>
                <w:sz w:val="26"/>
                <w:szCs w:val="26"/>
                <w:lang w:eastAsia="ru-RU"/>
              </w:rPr>
            </w:pPr>
            <w:r w:rsidRPr="00B8772C">
              <w:rPr>
                <w:rFonts w:ascii="Times New Roman" w:hAnsi="Times New Roman"/>
                <w:b/>
                <w:color w:val="000000"/>
                <w:sz w:val="26"/>
                <w:szCs w:val="26"/>
                <w:lang w:eastAsia="ru-RU"/>
              </w:rPr>
              <w:t>1. Хлеб белый:</w:t>
            </w:r>
          </w:p>
        </w:tc>
        <w:tc>
          <w:tcPr>
            <w:tcW w:w="5673" w:type="dxa"/>
            <w:vAlign w:val="center"/>
          </w:tcPr>
          <w:p w:rsidR="00741D18" w:rsidRPr="00B8772C" w:rsidRDefault="00741D18" w:rsidP="003D3E2D">
            <w:pPr>
              <w:spacing w:after="0" w:line="270" w:lineRule="atLeast"/>
              <w:rPr>
                <w:rFonts w:ascii="Times New Roman" w:hAnsi="Times New Roman"/>
                <w:color w:val="000000"/>
                <w:sz w:val="26"/>
                <w:szCs w:val="26"/>
                <w:lang w:eastAsia="ru-RU"/>
              </w:rPr>
            </w:pPr>
          </w:p>
        </w:tc>
      </w:tr>
      <w:tr w:rsidR="00741D18" w:rsidRPr="000A3550" w:rsidTr="000317E0">
        <w:tc>
          <w:tcPr>
            <w:tcW w:w="3407" w:type="dxa"/>
            <w:vAlign w:val="bottom"/>
          </w:tcPr>
          <w:p w:rsidR="00741D18" w:rsidRPr="00B8772C" w:rsidRDefault="00741D18" w:rsidP="003D3E2D">
            <w:pPr>
              <w:spacing w:after="0" w:line="270" w:lineRule="atLeast"/>
              <w:ind w:left="289"/>
              <w:jc w:val="both"/>
              <w:rPr>
                <w:rFonts w:ascii="Times New Roman" w:hAnsi="Times New Roman"/>
                <w:color w:val="000000"/>
                <w:sz w:val="26"/>
                <w:szCs w:val="26"/>
                <w:lang w:eastAsia="ru-RU"/>
              </w:rPr>
            </w:pPr>
            <w:r w:rsidRPr="00B8772C">
              <w:rPr>
                <w:rFonts w:ascii="Times New Roman" w:hAnsi="Times New Roman"/>
                <w:color w:val="000000"/>
                <w:sz w:val="26"/>
                <w:szCs w:val="26"/>
                <w:lang w:eastAsia="ru-RU"/>
              </w:rPr>
              <w:t xml:space="preserve">Высшего сорта </w:t>
            </w:r>
          </w:p>
        </w:tc>
        <w:tc>
          <w:tcPr>
            <w:tcW w:w="5673" w:type="dxa"/>
            <w:vAlign w:val="center"/>
          </w:tcPr>
          <w:p w:rsidR="00741D18" w:rsidRPr="00B8772C" w:rsidRDefault="00741D18" w:rsidP="003D3E2D">
            <w:pPr>
              <w:spacing w:after="0" w:line="270" w:lineRule="atLeast"/>
              <w:rPr>
                <w:rFonts w:ascii="Times New Roman" w:hAnsi="Times New Roman"/>
                <w:color w:val="000000"/>
                <w:sz w:val="26"/>
                <w:szCs w:val="26"/>
                <w:lang w:eastAsia="ru-RU"/>
              </w:rPr>
            </w:pPr>
            <w:r w:rsidRPr="00B8772C">
              <w:rPr>
                <w:rFonts w:ascii="Times New Roman" w:hAnsi="Times New Roman"/>
                <w:color w:val="000000"/>
                <w:sz w:val="26"/>
                <w:szCs w:val="26"/>
                <w:lang w:eastAsia="ru-RU"/>
              </w:rPr>
              <w:t>Хлеб "Крестьянский", "Домашний"</w:t>
            </w:r>
          </w:p>
        </w:tc>
      </w:tr>
      <w:tr w:rsidR="00741D18" w:rsidRPr="000A3550" w:rsidTr="000317E0">
        <w:tc>
          <w:tcPr>
            <w:tcW w:w="3407" w:type="dxa"/>
          </w:tcPr>
          <w:p w:rsidR="00741D18" w:rsidRPr="00B8772C" w:rsidRDefault="00741D18" w:rsidP="003D3E2D">
            <w:pPr>
              <w:spacing w:after="0" w:line="270" w:lineRule="atLeast"/>
              <w:ind w:left="289"/>
              <w:rPr>
                <w:rFonts w:ascii="Times New Roman" w:hAnsi="Times New Roman"/>
                <w:color w:val="000000"/>
                <w:sz w:val="26"/>
                <w:szCs w:val="26"/>
                <w:lang w:eastAsia="ru-RU"/>
              </w:rPr>
            </w:pPr>
            <w:r w:rsidRPr="00B8772C">
              <w:rPr>
                <w:rFonts w:ascii="Times New Roman" w:hAnsi="Times New Roman"/>
                <w:color w:val="000000"/>
                <w:sz w:val="26"/>
                <w:szCs w:val="26"/>
                <w:lang w:eastAsia="ru-RU"/>
              </w:rPr>
              <w:t xml:space="preserve">Первого сорта </w:t>
            </w:r>
          </w:p>
        </w:tc>
        <w:tc>
          <w:tcPr>
            <w:tcW w:w="5673" w:type="dxa"/>
            <w:vAlign w:val="center"/>
          </w:tcPr>
          <w:p w:rsidR="00741D18" w:rsidRPr="00B8772C" w:rsidRDefault="00741D18" w:rsidP="003D3E2D">
            <w:pPr>
              <w:spacing w:after="0" w:line="270" w:lineRule="atLeast"/>
              <w:rPr>
                <w:rFonts w:ascii="Times New Roman" w:hAnsi="Times New Roman"/>
                <w:color w:val="000000"/>
                <w:sz w:val="26"/>
                <w:szCs w:val="26"/>
                <w:lang w:eastAsia="ru-RU"/>
              </w:rPr>
            </w:pPr>
            <w:r w:rsidRPr="00B8772C">
              <w:rPr>
                <w:rFonts w:ascii="Times New Roman" w:hAnsi="Times New Roman"/>
                <w:color w:val="000000"/>
                <w:sz w:val="26"/>
                <w:szCs w:val="26"/>
                <w:lang w:eastAsia="ru-RU"/>
              </w:rPr>
              <w:t>Хлеб из пшеничной муки, хлеб "Колос".</w:t>
            </w:r>
          </w:p>
        </w:tc>
      </w:tr>
      <w:tr w:rsidR="00741D18" w:rsidRPr="000A3550" w:rsidTr="000317E0">
        <w:tc>
          <w:tcPr>
            <w:tcW w:w="3407" w:type="dxa"/>
            <w:vAlign w:val="bottom"/>
          </w:tcPr>
          <w:p w:rsidR="00741D18" w:rsidRPr="00B8772C" w:rsidRDefault="00741D18" w:rsidP="003D3E2D">
            <w:pPr>
              <w:spacing w:after="0" w:line="270" w:lineRule="atLeast"/>
              <w:jc w:val="both"/>
              <w:rPr>
                <w:rFonts w:ascii="Times New Roman" w:hAnsi="Times New Roman"/>
                <w:b/>
                <w:color w:val="000000"/>
                <w:sz w:val="26"/>
                <w:szCs w:val="26"/>
                <w:lang w:eastAsia="ru-RU"/>
              </w:rPr>
            </w:pPr>
            <w:r w:rsidRPr="00B8772C">
              <w:rPr>
                <w:rFonts w:ascii="Times New Roman" w:hAnsi="Times New Roman"/>
                <w:b/>
                <w:color w:val="000000"/>
                <w:sz w:val="26"/>
                <w:szCs w:val="26"/>
                <w:lang w:eastAsia="ru-RU"/>
              </w:rPr>
              <w:t>2.Хлеб ржано-пшеничный сорта:</w:t>
            </w:r>
          </w:p>
        </w:tc>
        <w:tc>
          <w:tcPr>
            <w:tcW w:w="5673" w:type="dxa"/>
            <w:vAlign w:val="center"/>
          </w:tcPr>
          <w:p w:rsidR="00741D18" w:rsidRPr="00B8772C" w:rsidRDefault="00741D18" w:rsidP="003D3E2D">
            <w:pPr>
              <w:spacing w:after="0" w:line="270" w:lineRule="atLeast"/>
              <w:rPr>
                <w:rFonts w:ascii="Times New Roman" w:hAnsi="Times New Roman"/>
                <w:color w:val="000000"/>
                <w:sz w:val="26"/>
                <w:szCs w:val="26"/>
                <w:lang w:eastAsia="ru-RU"/>
              </w:rPr>
            </w:pPr>
          </w:p>
        </w:tc>
      </w:tr>
      <w:tr w:rsidR="00741D18" w:rsidRPr="000A3550" w:rsidTr="000317E0">
        <w:tc>
          <w:tcPr>
            <w:tcW w:w="3407" w:type="dxa"/>
          </w:tcPr>
          <w:p w:rsidR="00741D18" w:rsidRPr="00B8772C" w:rsidRDefault="00741D18" w:rsidP="003D3E2D">
            <w:pPr>
              <w:spacing w:after="0" w:line="270" w:lineRule="atLeast"/>
              <w:ind w:left="289"/>
              <w:rPr>
                <w:rFonts w:ascii="Times New Roman" w:hAnsi="Times New Roman"/>
                <w:color w:val="000000"/>
                <w:sz w:val="26"/>
                <w:szCs w:val="26"/>
                <w:lang w:eastAsia="ru-RU"/>
              </w:rPr>
            </w:pPr>
            <w:r w:rsidRPr="00B8772C">
              <w:rPr>
                <w:rFonts w:ascii="Times New Roman" w:hAnsi="Times New Roman"/>
                <w:color w:val="000000"/>
                <w:sz w:val="26"/>
                <w:szCs w:val="26"/>
                <w:lang w:eastAsia="ru-RU"/>
              </w:rPr>
              <w:t>Ржаной обдирной и пшеничной первого сорта</w:t>
            </w:r>
          </w:p>
        </w:tc>
        <w:tc>
          <w:tcPr>
            <w:tcW w:w="5673" w:type="dxa"/>
            <w:vAlign w:val="center"/>
          </w:tcPr>
          <w:p w:rsidR="00741D18" w:rsidRPr="00B8772C" w:rsidRDefault="00741D18" w:rsidP="003D3E2D">
            <w:pPr>
              <w:spacing w:after="0" w:line="270" w:lineRule="atLeast"/>
              <w:rPr>
                <w:rFonts w:ascii="Times New Roman" w:hAnsi="Times New Roman"/>
                <w:color w:val="000000"/>
                <w:sz w:val="26"/>
                <w:szCs w:val="26"/>
                <w:lang w:eastAsia="ru-RU"/>
              </w:rPr>
            </w:pPr>
            <w:r w:rsidRPr="00B8772C">
              <w:rPr>
                <w:rFonts w:ascii="Times New Roman" w:hAnsi="Times New Roman"/>
                <w:color w:val="000000"/>
                <w:sz w:val="26"/>
                <w:szCs w:val="26"/>
                <w:lang w:eastAsia="ru-RU"/>
              </w:rPr>
              <w:t>Хлеб "Бородинский", "Дарницкий", Особый, "Любимый", "Урожай", "Тоскано", "Добрый", "Семейный", "Солодовый", "Белгородский".</w:t>
            </w:r>
          </w:p>
        </w:tc>
      </w:tr>
      <w:tr w:rsidR="00741D18" w:rsidRPr="000A3550" w:rsidTr="000317E0">
        <w:tc>
          <w:tcPr>
            <w:tcW w:w="3407" w:type="dxa"/>
            <w:vAlign w:val="bottom"/>
          </w:tcPr>
          <w:p w:rsidR="00741D18" w:rsidRPr="00B8772C" w:rsidRDefault="00741D18" w:rsidP="003D3E2D">
            <w:pPr>
              <w:spacing w:after="0" w:line="240" w:lineRule="auto"/>
              <w:ind w:left="289"/>
              <w:jc w:val="both"/>
              <w:rPr>
                <w:rFonts w:ascii="Times New Roman" w:hAnsi="Times New Roman"/>
                <w:color w:val="000000"/>
                <w:sz w:val="26"/>
                <w:szCs w:val="26"/>
                <w:lang w:eastAsia="ru-RU"/>
              </w:rPr>
            </w:pPr>
            <w:r w:rsidRPr="00B8772C">
              <w:rPr>
                <w:rFonts w:ascii="Times New Roman" w:hAnsi="Times New Roman"/>
                <w:color w:val="000000"/>
                <w:sz w:val="26"/>
                <w:szCs w:val="26"/>
                <w:lang w:eastAsia="ru-RU"/>
              </w:rPr>
              <w:t>Смесь ржаной обдирной муки и муки высшего сорта</w:t>
            </w:r>
          </w:p>
        </w:tc>
        <w:tc>
          <w:tcPr>
            <w:tcW w:w="5673" w:type="dxa"/>
            <w:vAlign w:val="center"/>
          </w:tcPr>
          <w:p w:rsidR="00741D18" w:rsidRPr="00B8772C" w:rsidRDefault="00741D18" w:rsidP="003D3E2D">
            <w:pPr>
              <w:spacing w:after="0" w:line="270" w:lineRule="atLeast"/>
              <w:rPr>
                <w:rFonts w:ascii="Times New Roman" w:hAnsi="Times New Roman"/>
                <w:color w:val="000000"/>
                <w:sz w:val="26"/>
                <w:szCs w:val="26"/>
                <w:lang w:eastAsia="ru-RU"/>
              </w:rPr>
            </w:pPr>
            <w:r w:rsidRPr="00B8772C">
              <w:rPr>
                <w:rFonts w:ascii="Times New Roman" w:hAnsi="Times New Roman"/>
                <w:color w:val="000000"/>
                <w:sz w:val="26"/>
                <w:szCs w:val="26"/>
                <w:lang w:eastAsia="ru-RU"/>
              </w:rPr>
              <w:t>Хлеб "Оригинальный", "Луковый", "Венский", "Изюминка», "Монастырский".</w:t>
            </w:r>
          </w:p>
        </w:tc>
      </w:tr>
      <w:tr w:rsidR="00741D18" w:rsidRPr="000A3550" w:rsidTr="000317E0">
        <w:tc>
          <w:tcPr>
            <w:tcW w:w="3407" w:type="dxa"/>
            <w:vAlign w:val="bottom"/>
          </w:tcPr>
          <w:p w:rsidR="00741D18" w:rsidRPr="00B8772C" w:rsidRDefault="00741D18" w:rsidP="003D3E2D">
            <w:pPr>
              <w:spacing w:after="0" w:line="270" w:lineRule="atLeast"/>
              <w:jc w:val="both"/>
              <w:rPr>
                <w:rFonts w:ascii="Times New Roman" w:hAnsi="Times New Roman"/>
                <w:b/>
                <w:color w:val="000000"/>
                <w:sz w:val="26"/>
                <w:szCs w:val="26"/>
                <w:lang w:eastAsia="ru-RU"/>
              </w:rPr>
            </w:pPr>
            <w:r w:rsidRPr="00B8772C">
              <w:rPr>
                <w:rFonts w:ascii="Times New Roman" w:hAnsi="Times New Roman"/>
                <w:b/>
                <w:color w:val="000000"/>
                <w:sz w:val="26"/>
                <w:szCs w:val="26"/>
                <w:lang w:eastAsia="ru-RU"/>
              </w:rPr>
              <w:t>3.Лечебно-профилактические изделия:</w:t>
            </w:r>
          </w:p>
        </w:tc>
        <w:tc>
          <w:tcPr>
            <w:tcW w:w="5673" w:type="dxa"/>
            <w:vAlign w:val="center"/>
          </w:tcPr>
          <w:p w:rsidR="00741D18" w:rsidRPr="00B8772C" w:rsidRDefault="00741D18" w:rsidP="003D3E2D">
            <w:pPr>
              <w:spacing w:after="0" w:line="270" w:lineRule="atLeast"/>
              <w:rPr>
                <w:rFonts w:ascii="Times New Roman" w:hAnsi="Times New Roman"/>
                <w:color w:val="000000"/>
                <w:sz w:val="26"/>
                <w:szCs w:val="26"/>
                <w:lang w:eastAsia="ru-RU"/>
              </w:rPr>
            </w:pPr>
          </w:p>
        </w:tc>
      </w:tr>
      <w:tr w:rsidR="00741D18" w:rsidRPr="000A3550" w:rsidTr="000317E0">
        <w:tc>
          <w:tcPr>
            <w:tcW w:w="3407" w:type="dxa"/>
          </w:tcPr>
          <w:p w:rsidR="00741D18" w:rsidRPr="00B8772C" w:rsidRDefault="00741D18" w:rsidP="003D3E2D">
            <w:pPr>
              <w:spacing w:after="0" w:line="270" w:lineRule="atLeast"/>
              <w:ind w:left="289"/>
              <w:rPr>
                <w:rFonts w:ascii="Times New Roman" w:hAnsi="Times New Roman"/>
                <w:color w:val="000000"/>
                <w:sz w:val="26"/>
                <w:szCs w:val="26"/>
                <w:lang w:eastAsia="ru-RU"/>
              </w:rPr>
            </w:pPr>
            <w:r w:rsidRPr="00B8772C">
              <w:rPr>
                <w:rFonts w:ascii="Times New Roman" w:hAnsi="Times New Roman"/>
                <w:color w:val="000000"/>
                <w:sz w:val="26"/>
                <w:szCs w:val="26"/>
                <w:lang w:eastAsia="ru-RU"/>
              </w:rPr>
              <w:t>Первого сорта</w:t>
            </w:r>
          </w:p>
        </w:tc>
        <w:tc>
          <w:tcPr>
            <w:tcW w:w="5673" w:type="dxa"/>
            <w:vAlign w:val="center"/>
          </w:tcPr>
          <w:p w:rsidR="00741D18" w:rsidRPr="00B8772C" w:rsidRDefault="00741D18" w:rsidP="003D3E2D">
            <w:pPr>
              <w:spacing w:after="0" w:line="270" w:lineRule="atLeast"/>
              <w:rPr>
                <w:rFonts w:ascii="Times New Roman" w:hAnsi="Times New Roman"/>
                <w:color w:val="000000"/>
                <w:sz w:val="26"/>
                <w:szCs w:val="26"/>
                <w:lang w:eastAsia="ru-RU"/>
              </w:rPr>
            </w:pPr>
            <w:r w:rsidRPr="00B8772C">
              <w:rPr>
                <w:rFonts w:ascii="Times New Roman" w:hAnsi="Times New Roman"/>
                <w:color w:val="000000"/>
                <w:sz w:val="26"/>
                <w:szCs w:val="26"/>
                <w:lang w:eastAsia="ru-RU"/>
              </w:rPr>
              <w:t>Хлеб "Калининский" с йодированной солью, "Казачий", хлеб пшеничный с топинамбуром.</w:t>
            </w:r>
          </w:p>
        </w:tc>
      </w:tr>
      <w:tr w:rsidR="00741D18" w:rsidRPr="000A3550" w:rsidTr="000317E0">
        <w:tc>
          <w:tcPr>
            <w:tcW w:w="3407" w:type="dxa"/>
          </w:tcPr>
          <w:p w:rsidR="00741D18" w:rsidRPr="00B8772C" w:rsidRDefault="00741D18" w:rsidP="003D3E2D">
            <w:pPr>
              <w:spacing w:after="0" w:line="270" w:lineRule="atLeast"/>
              <w:ind w:left="289"/>
              <w:rPr>
                <w:rFonts w:ascii="Times New Roman" w:hAnsi="Times New Roman"/>
                <w:color w:val="000000"/>
                <w:sz w:val="26"/>
                <w:szCs w:val="26"/>
                <w:lang w:eastAsia="ru-RU"/>
              </w:rPr>
            </w:pPr>
            <w:r w:rsidRPr="00B8772C">
              <w:rPr>
                <w:rFonts w:ascii="Times New Roman" w:hAnsi="Times New Roman"/>
                <w:color w:val="000000"/>
                <w:sz w:val="26"/>
                <w:szCs w:val="26"/>
                <w:lang w:eastAsia="ru-RU"/>
              </w:rPr>
              <w:t>Первого сорта и отруби</w:t>
            </w:r>
          </w:p>
        </w:tc>
        <w:tc>
          <w:tcPr>
            <w:tcW w:w="5673" w:type="dxa"/>
            <w:vAlign w:val="center"/>
          </w:tcPr>
          <w:p w:rsidR="00741D18" w:rsidRDefault="00741D18" w:rsidP="003D3E2D">
            <w:pPr>
              <w:spacing w:after="0" w:line="270" w:lineRule="atLeast"/>
              <w:rPr>
                <w:rFonts w:ascii="Times New Roman" w:hAnsi="Times New Roman"/>
                <w:color w:val="000000"/>
                <w:sz w:val="26"/>
                <w:szCs w:val="26"/>
                <w:lang w:eastAsia="ru-RU"/>
              </w:rPr>
            </w:pPr>
            <w:r w:rsidRPr="00B8772C">
              <w:rPr>
                <w:rFonts w:ascii="Times New Roman" w:hAnsi="Times New Roman"/>
                <w:color w:val="000000"/>
                <w:sz w:val="26"/>
                <w:szCs w:val="26"/>
                <w:lang w:eastAsia="ru-RU"/>
              </w:rPr>
              <w:t>Хлеб пшеничный "Русь"</w:t>
            </w:r>
          </w:p>
          <w:p w:rsidR="00741D18" w:rsidRPr="00B8772C" w:rsidRDefault="00741D18" w:rsidP="003D3E2D">
            <w:pPr>
              <w:spacing w:after="0" w:line="270" w:lineRule="atLeast"/>
              <w:rPr>
                <w:rFonts w:ascii="Times New Roman" w:hAnsi="Times New Roman"/>
                <w:color w:val="000000"/>
                <w:sz w:val="26"/>
                <w:szCs w:val="26"/>
                <w:lang w:eastAsia="ru-RU"/>
              </w:rPr>
            </w:pPr>
          </w:p>
        </w:tc>
      </w:tr>
      <w:tr w:rsidR="00741D18" w:rsidRPr="000A3550" w:rsidTr="000317E0">
        <w:tc>
          <w:tcPr>
            <w:tcW w:w="3407" w:type="dxa"/>
          </w:tcPr>
          <w:p w:rsidR="00741D18" w:rsidRPr="00B8772C" w:rsidRDefault="00741D18" w:rsidP="003D3E2D">
            <w:pPr>
              <w:spacing w:after="0" w:line="270" w:lineRule="atLeast"/>
              <w:rPr>
                <w:rFonts w:ascii="Times New Roman" w:hAnsi="Times New Roman"/>
                <w:color w:val="000000"/>
                <w:sz w:val="26"/>
                <w:szCs w:val="26"/>
                <w:lang w:eastAsia="ru-RU"/>
              </w:rPr>
            </w:pPr>
            <w:r>
              <w:rPr>
                <w:rFonts w:ascii="Times New Roman" w:hAnsi="Times New Roman"/>
                <w:b/>
                <w:color w:val="000000"/>
                <w:sz w:val="26"/>
                <w:szCs w:val="26"/>
                <w:lang w:eastAsia="ru-RU"/>
              </w:rPr>
              <w:t xml:space="preserve">4. </w:t>
            </w:r>
            <w:r w:rsidRPr="00B8772C">
              <w:rPr>
                <w:rFonts w:ascii="Times New Roman" w:hAnsi="Times New Roman"/>
                <w:b/>
                <w:color w:val="000000"/>
                <w:sz w:val="26"/>
                <w:szCs w:val="26"/>
                <w:lang w:eastAsia="ru-RU"/>
              </w:rPr>
              <w:t>Булочные изделия:</w:t>
            </w:r>
          </w:p>
        </w:tc>
        <w:tc>
          <w:tcPr>
            <w:tcW w:w="5673" w:type="dxa"/>
            <w:vAlign w:val="center"/>
          </w:tcPr>
          <w:p w:rsidR="00741D18" w:rsidRPr="00B8772C" w:rsidRDefault="00741D18" w:rsidP="003D3E2D">
            <w:pPr>
              <w:spacing w:after="0" w:line="270" w:lineRule="atLeast"/>
              <w:rPr>
                <w:rFonts w:ascii="Times New Roman" w:hAnsi="Times New Roman"/>
                <w:color w:val="000000"/>
                <w:sz w:val="26"/>
                <w:szCs w:val="26"/>
                <w:lang w:eastAsia="ru-RU"/>
              </w:rPr>
            </w:pPr>
          </w:p>
        </w:tc>
      </w:tr>
      <w:tr w:rsidR="00741D18" w:rsidRPr="000A3550" w:rsidTr="000317E0">
        <w:trPr>
          <w:trHeight w:val="1591"/>
        </w:trPr>
        <w:tc>
          <w:tcPr>
            <w:tcW w:w="3407" w:type="dxa"/>
          </w:tcPr>
          <w:p w:rsidR="00741D18" w:rsidRPr="00B8772C" w:rsidRDefault="00741D18" w:rsidP="003D3E2D">
            <w:pPr>
              <w:spacing w:after="0" w:line="270" w:lineRule="atLeast"/>
              <w:ind w:left="289"/>
              <w:rPr>
                <w:rFonts w:ascii="Times New Roman" w:hAnsi="Times New Roman"/>
                <w:color w:val="000000"/>
                <w:sz w:val="26"/>
                <w:szCs w:val="26"/>
                <w:lang w:eastAsia="ru-RU"/>
              </w:rPr>
            </w:pPr>
            <w:r w:rsidRPr="00B8772C">
              <w:rPr>
                <w:rFonts w:ascii="Times New Roman" w:hAnsi="Times New Roman"/>
                <w:color w:val="000000"/>
                <w:sz w:val="26"/>
                <w:szCs w:val="26"/>
                <w:lang w:eastAsia="ru-RU"/>
              </w:rPr>
              <w:t xml:space="preserve">Высшего сорта </w:t>
            </w:r>
          </w:p>
        </w:tc>
        <w:tc>
          <w:tcPr>
            <w:tcW w:w="5673" w:type="dxa"/>
            <w:vAlign w:val="center"/>
          </w:tcPr>
          <w:p w:rsidR="00741D18" w:rsidRPr="000A3550" w:rsidRDefault="00741D18" w:rsidP="003D3E2D">
            <w:pPr>
              <w:spacing w:after="0" w:line="270" w:lineRule="atLeast"/>
              <w:rPr>
                <w:sz w:val="26"/>
                <w:szCs w:val="26"/>
              </w:rPr>
            </w:pPr>
            <w:r w:rsidRPr="00B8772C">
              <w:rPr>
                <w:rFonts w:ascii="Times New Roman" w:hAnsi="Times New Roman"/>
                <w:color w:val="000000"/>
                <w:sz w:val="26"/>
                <w:szCs w:val="26"/>
                <w:lang w:eastAsia="ru-RU"/>
              </w:rPr>
              <w:t>Хлеб "Мраморный", "Гречишный", "Кукурузный", "Картофельный", "Боровичок", Батон нарезной, "Утро", столовый, "Булочка "Колосок", "Бутербродная", "Школьная", Хлебобулочные изделия "Ассорти,  Пампушки с чесноком,</w:t>
            </w:r>
          </w:p>
        </w:tc>
      </w:tr>
      <w:tr w:rsidR="00741D18" w:rsidRPr="000A3550" w:rsidTr="000317E0">
        <w:tc>
          <w:tcPr>
            <w:tcW w:w="3407" w:type="dxa"/>
          </w:tcPr>
          <w:p w:rsidR="00741D18" w:rsidRPr="00B8772C" w:rsidRDefault="00741D18" w:rsidP="00622688">
            <w:pPr>
              <w:spacing w:line="270" w:lineRule="atLeast"/>
              <w:ind w:left="289"/>
              <w:rPr>
                <w:rFonts w:ascii="Times New Roman" w:hAnsi="Times New Roman"/>
                <w:color w:val="000000"/>
                <w:sz w:val="26"/>
                <w:szCs w:val="26"/>
                <w:lang w:eastAsia="ru-RU"/>
              </w:rPr>
            </w:pPr>
            <w:r w:rsidRPr="00B8772C">
              <w:rPr>
                <w:rFonts w:ascii="Times New Roman" w:hAnsi="Times New Roman"/>
                <w:color w:val="000000"/>
                <w:sz w:val="26"/>
                <w:szCs w:val="26"/>
                <w:lang w:eastAsia="ru-RU"/>
              </w:rPr>
              <w:t xml:space="preserve">Первого и высшего сорта </w:t>
            </w:r>
          </w:p>
        </w:tc>
        <w:tc>
          <w:tcPr>
            <w:tcW w:w="5673" w:type="dxa"/>
            <w:vAlign w:val="bottom"/>
          </w:tcPr>
          <w:p w:rsidR="00741D18" w:rsidRPr="00B8772C" w:rsidRDefault="00741D18" w:rsidP="00622688">
            <w:pPr>
              <w:spacing w:line="270" w:lineRule="atLeast"/>
              <w:jc w:val="both"/>
              <w:rPr>
                <w:rFonts w:ascii="Times New Roman" w:hAnsi="Times New Roman"/>
                <w:color w:val="000000"/>
                <w:sz w:val="26"/>
                <w:szCs w:val="26"/>
                <w:lang w:eastAsia="ru-RU"/>
              </w:rPr>
            </w:pPr>
            <w:r w:rsidRPr="00B8772C">
              <w:rPr>
                <w:rFonts w:ascii="Times New Roman" w:hAnsi="Times New Roman"/>
                <w:color w:val="000000"/>
                <w:sz w:val="26"/>
                <w:szCs w:val="26"/>
                <w:lang w:eastAsia="ru-RU"/>
              </w:rPr>
              <w:t>Хлеб "Тостовый", Рожок школьный, Калач "Сувенирный", Лепешка "Деревенская"</w:t>
            </w:r>
          </w:p>
        </w:tc>
      </w:tr>
      <w:tr w:rsidR="00741D18" w:rsidRPr="000A3550" w:rsidTr="000317E0">
        <w:tc>
          <w:tcPr>
            <w:tcW w:w="3407" w:type="dxa"/>
            <w:vAlign w:val="center"/>
          </w:tcPr>
          <w:p w:rsidR="00741D18" w:rsidRPr="00B8772C" w:rsidRDefault="00741D18" w:rsidP="003D3E2D">
            <w:pPr>
              <w:tabs>
                <w:tab w:val="left" w:pos="1400"/>
              </w:tabs>
              <w:spacing w:after="0" w:line="240" w:lineRule="auto"/>
              <w:rPr>
                <w:rFonts w:ascii="Times New Roman" w:hAnsi="Times New Roman"/>
                <w:color w:val="000000"/>
                <w:sz w:val="26"/>
                <w:szCs w:val="26"/>
                <w:lang w:eastAsia="ru-RU"/>
              </w:rPr>
            </w:pPr>
            <w:r>
              <w:rPr>
                <w:rFonts w:ascii="Times New Roman" w:hAnsi="Times New Roman"/>
                <w:b/>
                <w:color w:val="000000"/>
                <w:sz w:val="26"/>
                <w:szCs w:val="26"/>
                <w:lang w:eastAsia="ru-RU"/>
              </w:rPr>
              <w:t>5</w:t>
            </w:r>
            <w:r w:rsidRPr="00B8772C">
              <w:rPr>
                <w:rFonts w:ascii="Times New Roman" w:hAnsi="Times New Roman"/>
                <w:b/>
                <w:color w:val="000000"/>
                <w:sz w:val="26"/>
                <w:szCs w:val="26"/>
                <w:lang w:eastAsia="ru-RU"/>
              </w:rPr>
              <w:t>. Сдобные булочные изделия:</w:t>
            </w:r>
          </w:p>
        </w:tc>
        <w:tc>
          <w:tcPr>
            <w:tcW w:w="5673" w:type="dxa"/>
            <w:vAlign w:val="bottom"/>
          </w:tcPr>
          <w:p w:rsidR="00741D18" w:rsidRPr="00B8772C" w:rsidRDefault="00741D18" w:rsidP="00622688">
            <w:pPr>
              <w:spacing w:line="270" w:lineRule="atLeast"/>
              <w:jc w:val="both"/>
              <w:rPr>
                <w:rFonts w:ascii="Times New Roman" w:hAnsi="Times New Roman"/>
                <w:color w:val="000000"/>
                <w:sz w:val="26"/>
                <w:szCs w:val="26"/>
                <w:lang w:eastAsia="ru-RU"/>
              </w:rPr>
            </w:pPr>
          </w:p>
        </w:tc>
      </w:tr>
      <w:tr w:rsidR="00741D18" w:rsidRPr="000A3550" w:rsidTr="000317E0">
        <w:tc>
          <w:tcPr>
            <w:tcW w:w="3407" w:type="dxa"/>
            <w:tcBorders>
              <w:bottom w:val="single" w:sz="4" w:space="0" w:color="auto"/>
            </w:tcBorders>
          </w:tcPr>
          <w:p w:rsidR="00741D18" w:rsidRPr="00B8772C" w:rsidRDefault="00741D18" w:rsidP="00622688">
            <w:pPr>
              <w:spacing w:line="270" w:lineRule="atLeast"/>
              <w:ind w:firstLine="289"/>
              <w:rPr>
                <w:rFonts w:ascii="Times New Roman" w:hAnsi="Times New Roman"/>
                <w:color w:val="000000"/>
                <w:sz w:val="26"/>
                <w:szCs w:val="26"/>
                <w:lang w:eastAsia="ru-RU"/>
              </w:rPr>
            </w:pPr>
            <w:r w:rsidRPr="00B8772C">
              <w:rPr>
                <w:rFonts w:ascii="Times New Roman" w:hAnsi="Times New Roman"/>
                <w:color w:val="000000"/>
                <w:sz w:val="26"/>
                <w:szCs w:val="26"/>
                <w:lang w:eastAsia="ru-RU"/>
              </w:rPr>
              <w:t>Высшего сорта</w:t>
            </w:r>
          </w:p>
        </w:tc>
        <w:tc>
          <w:tcPr>
            <w:tcW w:w="5673" w:type="dxa"/>
            <w:tcBorders>
              <w:bottom w:val="single" w:sz="4" w:space="0" w:color="auto"/>
            </w:tcBorders>
            <w:vAlign w:val="center"/>
          </w:tcPr>
          <w:p w:rsidR="00741D18" w:rsidRPr="00B8772C" w:rsidRDefault="00741D18" w:rsidP="0084067E">
            <w:pPr>
              <w:spacing w:after="0" w:line="270" w:lineRule="atLeast"/>
              <w:jc w:val="both"/>
              <w:rPr>
                <w:rFonts w:ascii="Times New Roman" w:hAnsi="Times New Roman"/>
                <w:color w:val="000000"/>
                <w:sz w:val="26"/>
                <w:szCs w:val="26"/>
                <w:lang w:eastAsia="ru-RU"/>
              </w:rPr>
            </w:pPr>
            <w:r w:rsidRPr="00B8772C">
              <w:rPr>
                <w:rFonts w:ascii="Times New Roman" w:hAnsi="Times New Roman"/>
                <w:color w:val="000000"/>
                <w:sz w:val="26"/>
                <w:szCs w:val="26"/>
                <w:lang w:eastAsia="ru-RU"/>
              </w:rPr>
              <w:t>Батон пикантный, Булочка с изюмом, с сухофруктами с маком, с повидлом, с корицей, "Гребешок", "Забава", "Сластена", "Салют", "Ореховая", "Снежок", рожок, плюшка, Плетенка с кунжутом, "Витая", Витушка "Загадка", Сдоба "Яблочная", "Выборгская", "Витая", Рулет с повидлом, Рожок "Маковый"</w:t>
            </w:r>
          </w:p>
        </w:tc>
      </w:tr>
      <w:tr w:rsidR="00741D18" w:rsidRPr="000A3550" w:rsidTr="000317E0">
        <w:tblPrEx>
          <w:tblBorders>
            <w:insideH w:val="single" w:sz="4" w:space="0" w:color="auto"/>
            <w:insideV w:val="single" w:sz="4" w:space="0" w:color="auto"/>
          </w:tblBorders>
          <w:tblCellMar>
            <w:left w:w="108" w:type="dxa"/>
            <w:right w:w="108" w:type="dxa"/>
          </w:tblCellMar>
        </w:tblPrEx>
        <w:tc>
          <w:tcPr>
            <w:tcW w:w="3407" w:type="dxa"/>
          </w:tcPr>
          <w:p w:rsidR="00741D18" w:rsidRPr="000A3550" w:rsidRDefault="00741D18" w:rsidP="000A3550">
            <w:pPr>
              <w:spacing w:after="0" w:line="270" w:lineRule="atLeast"/>
              <w:ind w:left="289"/>
              <w:rPr>
                <w:rFonts w:ascii="Times New Roman" w:hAnsi="Times New Roman"/>
                <w:b/>
                <w:color w:val="000000"/>
                <w:sz w:val="26"/>
                <w:szCs w:val="26"/>
                <w:lang w:eastAsia="ru-RU"/>
              </w:rPr>
            </w:pPr>
            <w:r w:rsidRPr="000A3550">
              <w:rPr>
                <w:rFonts w:ascii="Times New Roman" w:hAnsi="Times New Roman"/>
                <w:color w:val="000000"/>
                <w:sz w:val="26"/>
                <w:szCs w:val="26"/>
                <w:lang w:eastAsia="ru-RU"/>
              </w:rPr>
              <w:t>Первого и высшего сорта</w:t>
            </w:r>
          </w:p>
        </w:tc>
        <w:tc>
          <w:tcPr>
            <w:tcW w:w="5673" w:type="dxa"/>
            <w:vAlign w:val="center"/>
          </w:tcPr>
          <w:p w:rsidR="00741D18" w:rsidRPr="000A3550" w:rsidRDefault="00741D18" w:rsidP="000A3550">
            <w:pPr>
              <w:spacing w:after="0" w:line="270" w:lineRule="atLeast"/>
              <w:jc w:val="both"/>
              <w:rPr>
                <w:rFonts w:ascii="Times New Roman" w:hAnsi="Times New Roman"/>
                <w:color w:val="000000"/>
                <w:sz w:val="26"/>
                <w:szCs w:val="26"/>
                <w:lang w:eastAsia="ru-RU"/>
              </w:rPr>
            </w:pPr>
            <w:r w:rsidRPr="000A3550">
              <w:rPr>
                <w:rFonts w:ascii="Times New Roman" w:hAnsi="Times New Roman"/>
                <w:color w:val="000000"/>
                <w:sz w:val="26"/>
                <w:szCs w:val="26"/>
                <w:lang w:eastAsia="ru-RU"/>
              </w:rPr>
              <w:t>Булочка "Зимняя сказка", Кулич пасхальный, Кулич пасхальный, Свадебный каравай, шишки.</w:t>
            </w:r>
          </w:p>
        </w:tc>
      </w:tr>
      <w:tr w:rsidR="00741D18" w:rsidRPr="000A3550" w:rsidTr="000317E0">
        <w:tblPrEx>
          <w:tblBorders>
            <w:insideH w:val="single" w:sz="4" w:space="0" w:color="auto"/>
            <w:insideV w:val="single" w:sz="4" w:space="0" w:color="auto"/>
          </w:tblBorders>
          <w:tblCellMar>
            <w:left w:w="108" w:type="dxa"/>
            <w:right w:w="108" w:type="dxa"/>
          </w:tblCellMar>
        </w:tblPrEx>
        <w:tc>
          <w:tcPr>
            <w:tcW w:w="3407" w:type="dxa"/>
            <w:vAlign w:val="bottom"/>
          </w:tcPr>
          <w:p w:rsidR="00741D18" w:rsidRPr="000A3550" w:rsidRDefault="00741D18" w:rsidP="000A3550">
            <w:pPr>
              <w:spacing w:after="0" w:line="270" w:lineRule="atLeast"/>
              <w:jc w:val="both"/>
              <w:rPr>
                <w:rFonts w:ascii="Times New Roman" w:hAnsi="Times New Roman"/>
                <w:color w:val="000000"/>
                <w:sz w:val="26"/>
                <w:szCs w:val="26"/>
                <w:lang w:eastAsia="ru-RU"/>
              </w:rPr>
            </w:pPr>
            <w:r w:rsidRPr="000A3550">
              <w:rPr>
                <w:rFonts w:ascii="Times New Roman" w:hAnsi="Times New Roman"/>
                <w:b/>
                <w:color w:val="000000"/>
                <w:sz w:val="26"/>
                <w:szCs w:val="26"/>
                <w:lang w:eastAsia="ru-RU"/>
              </w:rPr>
              <w:t>6. Пироги:</w:t>
            </w:r>
          </w:p>
        </w:tc>
        <w:tc>
          <w:tcPr>
            <w:tcW w:w="5673" w:type="dxa"/>
            <w:vAlign w:val="bottom"/>
          </w:tcPr>
          <w:p w:rsidR="00741D18" w:rsidRPr="000A3550" w:rsidRDefault="00741D18" w:rsidP="000A3550">
            <w:pPr>
              <w:spacing w:after="0" w:line="270" w:lineRule="atLeast"/>
              <w:jc w:val="both"/>
              <w:rPr>
                <w:rFonts w:ascii="Times New Roman" w:hAnsi="Times New Roman"/>
                <w:color w:val="000000"/>
                <w:sz w:val="26"/>
                <w:szCs w:val="26"/>
                <w:lang w:eastAsia="ru-RU"/>
              </w:rPr>
            </w:pPr>
          </w:p>
        </w:tc>
      </w:tr>
      <w:tr w:rsidR="00741D18" w:rsidRPr="000A3550" w:rsidTr="000317E0">
        <w:tblPrEx>
          <w:tblBorders>
            <w:insideH w:val="single" w:sz="4" w:space="0" w:color="auto"/>
            <w:insideV w:val="single" w:sz="4" w:space="0" w:color="auto"/>
          </w:tblBorders>
          <w:tblCellMar>
            <w:left w:w="108" w:type="dxa"/>
            <w:right w:w="108" w:type="dxa"/>
          </w:tblCellMar>
        </w:tblPrEx>
        <w:tc>
          <w:tcPr>
            <w:tcW w:w="3407" w:type="dxa"/>
            <w:vAlign w:val="bottom"/>
          </w:tcPr>
          <w:p w:rsidR="00741D18" w:rsidRPr="000A3550" w:rsidRDefault="00741D18" w:rsidP="000A3550">
            <w:pPr>
              <w:spacing w:after="0" w:line="270" w:lineRule="atLeast"/>
              <w:ind w:left="289"/>
              <w:jc w:val="both"/>
              <w:rPr>
                <w:rFonts w:ascii="Times New Roman" w:hAnsi="Times New Roman"/>
                <w:b/>
                <w:color w:val="000000"/>
                <w:sz w:val="26"/>
                <w:szCs w:val="26"/>
                <w:lang w:eastAsia="ru-RU"/>
              </w:rPr>
            </w:pPr>
            <w:r w:rsidRPr="000A3550">
              <w:rPr>
                <w:rFonts w:ascii="Times New Roman" w:hAnsi="Times New Roman"/>
                <w:color w:val="000000"/>
                <w:sz w:val="26"/>
                <w:szCs w:val="26"/>
                <w:lang w:eastAsia="ru-RU"/>
              </w:rPr>
              <w:t>Высшего сорта</w:t>
            </w:r>
          </w:p>
        </w:tc>
        <w:tc>
          <w:tcPr>
            <w:tcW w:w="5673" w:type="dxa"/>
            <w:vAlign w:val="bottom"/>
          </w:tcPr>
          <w:p w:rsidR="00741D18" w:rsidRPr="000A3550" w:rsidRDefault="00741D18" w:rsidP="000A3550">
            <w:pPr>
              <w:spacing w:after="0" w:line="270" w:lineRule="atLeast"/>
              <w:jc w:val="both"/>
              <w:rPr>
                <w:rFonts w:ascii="Times New Roman" w:hAnsi="Times New Roman"/>
                <w:color w:val="000000"/>
                <w:sz w:val="26"/>
                <w:szCs w:val="26"/>
                <w:lang w:eastAsia="ru-RU"/>
              </w:rPr>
            </w:pPr>
            <w:r w:rsidRPr="000A3550">
              <w:rPr>
                <w:rFonts w:ascii="Times New Roman" w:hAnsi="Times New Roman"/>
                <w:color w:val="000000"/>
                <w:sz w:val="26"/>
                <w:szCs w:val="26"/>
                <w:lang w:eastAsia="ru-RU"/>
              </w:rPr>
              <w:t>Пироги</w:t>
            </w:r>
          </w:p>
        </w:tc>
      </w:tr>
    </w:tbl>
    <w:p w:rsidR="00741D18" w:rsidRDefault="00741D18" w:rsidP="0085321F">
      <w:pPr>
        <w:spacing w:after="0" w:line="360" w:lineRule="auto"/>
        <w:ind w:firstLine="709"/>
        <w:jc w:val="both"/>
        <w:rPr>
          <w:rFonts w:ascii="Times New Roman" w:hAnsi="Times New Roman"/>
          <w:sz w:val="28"/>
          <w:szCs w:val="28"/>
        </w:rPr>
      </w:pPr>
    </w:p>
    <w:p w:rsidR="00741D18" w:rsidRPr="004E4D2F" w:rsidRDefault="00741D18" w:rsidP="0085321F">
      <w:pPr>
        <w:spacing w:after="0" w:line="360" w:lineRule="auto"/>
        <w:ind w:firstLine="709"/>
        <w:jc w:val="both"/>
        <w:rPr>
          <w:rFonts w:ascii="Times New Roman" w:hAnsi="Times New Roman"/>
          <w:sz w:val="28"/>
          <w:szCs w:val="28"/>
        </w:rPr>
      </w:pPr>
      <w:r>
        <w:rPr>
          <w:rFonts w:ascii="Times New Roman" w:hAnsi="Times New Roman"/>
          <w:sz w:val="28"/>
          <w:szCs w:val="28"/>
        </w:rPr>
        <w:t>Глубина АВС-анализа</w:t>
      </w:r>
      <w:r w:rsidRPr="00F8311A">
        <w:rPr>
          <w:rFonts w:ascii="Times New Roman" w:hAnsi="Times New Roman"/>
          <w:sz w:val="28"/>
          <w:szCs w:val="28"/>
        </w:rPr>
        <w:t xml:space="preserve"> </w:t>
      </w:r>
      <w:r w:rsidRPr="00F8311A">
        <w:rPr>
          <w:rFonts w:ascii="Times New Roman" w:hAnsi="Times New Roman"/>
          <w:color w:val="000000"/>
          <w:sz w:val="28"/>
          <w:szCs w:val="28"/>
          <w:lang w:eastAsia="ru-RU"/>
        </w:rPr>
        <w:t xml:space="preserve">предприятий хлебопекарной промышленности потребительской кооперации Краснодарского края </w:t>
      </w:r>
      <w:r>
        <w:rPr>
          <w:rFonts w:ascii="Times New Roman" w:hAnsi="Times New Roman"/>
          <w:color w:val="000000"/>
          <w:sz w:val="28"/>
          <w:szCs w:val="28"/>
          <w:lang w:eastAsia="ru-RU"/>
        </w:rPr>
        <w:t>будет составлять один месяц. В качестве критерия анализа выбран показатель выручки. Исходные данные для анализа представлены в таблице 2</w:t>
      </w:r>
      <w:r w:rsidRPr="00F8311A">
        <w:rPr>
          <w:rFonts w:ascii="Times New Roman" w:hAnsi="Times New Roman"/>
          <w:sz w:val="28"/>
          <w:szCs w:val="28"/>
        </w:rPr>
        <w:t>.</w:t>
      </w:r>
    </w:p>
    <w:p w:rsidR="00741D18" w:rsidRPr="004E4D2F" w:rsidRDefault="00741D18" w:rsidP="001D282C">
      <w:pPr>
        <w:spacing w:after="0" w:line="360" w:lineRule="auto"/>
        <w:jc w:val="both"/>
        <w:rPr>
          <w:rFonts w:ascii="Times New Roman" w:hAnsi="Times New Roman"/>
          <w:sz w:val="28"/>
          <w:szCs w:val="28"/>
        </w:rPr>
      </w:pPr>
      <w:r w:rsidRPr="004E4D2F">
        <w:rPr>
          <w:rFonts w:ascii="Times New Roman" w:hAnsi="Times New Roman"/>
          <w:sz w:val="28"/>
          <w:szCs w:val="28"/>
        </w:rPr>
        <w:t xml:space="preserve">Таблица </w:t>
      </w:r>
      <w:r>
        <w:rPr>
          <w:rFonts w:ascii="Times New Roman" w:hAnsi="Times New Roman"/>
          <w:sz w:val="28"/>
          <w:szCs w:val="28"/>
        </w:rPr>
        <w:t>2–</w:t>
      </w:r>
      <w:r w:rsidRPr="00920A9F">
        <w:rPr>
          <w:rFonts w:ascii="Times New Roman" w:hAnsi="Times New Roman"/>
          <w:sz w:val="28"/>
          <w:szCs w:val="28"/>
        </w:rPr>
        <w:t>Ассортимент предприятия</w:t>
      </w:r>
      <w:r>
        <w:rPr>
          <w:rFonts w:ascii="Times New Roman" w:hAnsi="Times New Roman"/>
          <w:sz w:val="28"/>
          <w:szCs w:val="28"/>
        </w:rPr>
        <w:t xml:space="preserve"> </w:t>
      </w:r>
      <w:r w:rsidRPr="00920A9F">
        <w:rPr>
          <w:rFonts w:ascii="Times New Roman" w:hAnsi="Times New Roman"/>
          <w:sz w:val="28"/>
          <w:szCs w:val="28"/>
        </w:rPr>
        <w:t>хлебопекарной промышленности потребительской кооперации по мере убывания доходности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75"/>
        <w:gridCol w:w="5645"/>
        <w:gridCol w:w="2966"/>
      </w:tblGrid>
      <w:tr w:rsidR="00741D18" w:rsidRPr="000A3550" w:rsidTr="000317E0">
        <w:trPr>
          <w:trHeight w:val="409"/>
        </w:trPr>
        <w:tc>
          <w:tcPr>
            <w:tcW w:w="675" w:type="dxa"/>
          </w:tcPr>
          <w:p w:rsidR="00741D18" w:rsidRPr="000A3550" w:rsidRDefault="00741D18" w:rsidP="000A3550">
            <w:pPr>
              <w:spacing w:after="0" w:line="240" w:lineRule="auto"/>
              <w:jc w:val="center"/>
              <w:rPr>
                <w:rFonts w:ascii="Times New Roman" w:hAnsi="Times New Roman"/>
                <w:b/>
                <w:color w:val="000000"/>
                <w:sz w:val="28"/>
                <w:szCs w:val="28"/>
                <w:lang w:eastAsia="ru-RU"/>
              </w:rPr>
            </w:pPr>
            <w:r w:rsidRPr="000A3550">
              <w:rPr>
                <w:rFonts w:ascii="Times New Roman" w:hAnsi="Times New Roman"/>
                <w:b/>
                <w:color w:val="000000"/>
                <w:sz w:val="28"/>
                <w:szCs w:val="28"/>
                <w:lang w:eastAsia="ru-RU"/>
              </w:rPr>
              <w:t>№ п</w:t>
            </w:r>
            <w:r w:rsidRPr="000A3550">
              <w:rPr>
                <w:rFonts w:ascii="Times New Roman" w:hAnsi="Times New Roman"/>
                <w:b/>
                <w:color w:val="000000"/>
                <w:sz w:val="28"/>
                <w:szCs w:val="28"/>
                <w:lang w:val="en-US" w:eastAsia="ru-RU"/>
              </w:rPr>
              <w:t>/</w:t>
            </w:r>
            <w:r w:rsidRPr="000A3550">
              <w:rPr>
                <w:rFonts w:ascii="Times New Roman" w:hAnsi="Times New Roman"/>
                <w:b/>
                <w:color w:val="000000"/>
                <w:sz w:val="28"/>
                <w:szCs w:val="28"/>
                <w:lang w:eastAsia="ru-RU"/>
              </w:rPr>
              <w:t>п</w:t>
            </w:r>
          </w:p>
        </w:tc>
        <w:tc>
          <w:tcPr>
            <w:tcW w:w="5646" w:type="dxa"/>
            <w:vAlign w:val="center"/>
          </w:tcPr>
          <w:p w:rsidR="00741D18" w:rsidRPr="000A3550" w:rsidRDefault="00741D18" w:rsidP="000A3550">
            <w:pPr>
              <w:spacing w:after="0" w:line="240" w:lineRule="auto"/>
              <w:jc w:val="center"/>
              <w:rPr>
                <w:rFonts w:ascii="Times New Roman" w:hAnsi="Times New Roman"/>
                <w:b/>
                <w:color w:val="000000"/>
                <w:sz w:val="28"/>
                <w:szCs w:val="28"/>
                <w:lang w:eastAsia="ru-RU"/>
              </w:rPr>
            </w:pPr>
            <w:r w:rsidRPr="000A3550">
              <w:rPr>
                <w:rFonts w:ascii="Times New Roman" w:hAnsi="Times New Roman"/>
                <w:b/>
                <w:color w:val="000000"/>
                <w:sz w:val="28"/>
                <w:szCs w:val="28"/>
                <w:lang w:eastAsia="ru-RU"/>
              </w:rPr>
              <w:t>Наименование товара</w:t>
            </w:r>
          </w:p>
        </w:tc>
        <w:tc>
          <w:tcPr>
            <w:tcW w:w="2965" w:type="dxa"/>
            <w:vAlign w:val="center"/>
          </w:tcPr>
          <w:p w:rsidR="00741D18" w:rsidRPr="000A3550" w:rsidRDefault="00741D18" w:rsidP="000A3550">
            <w:pPr>
              <w:spacing w:after="0" w:line="240" w:lineRule="auto"/>
              <w:jc w:val="center"/>
              <w:rPr>
                <w:rFonts w:ascii="Times New Roman" w:hAnsi="Times New Roman"/>
                <w:b/>
                <w:color w:val="000000"/>
                <w:sz w:val="28"/>
                <w:szCs w:val="28"/>
                <w:lang w:eastAsia="ru-RU"/>
              </w:rPr>
            </w:pPr>
            <w:r w:rsidRPr="000A3550">
              <w:rPr>
                <w:rFonts w:ascii="Times New Roman" w:hAnsi="Times New Roman"/>
                <w:b/>
                <w:color w:val="000000"/>
                <w:sz w:val="28"/>
                <w:szCs w:val="28"/>
                <w:lang w:eastAsia="ru-RU"/>
              </w:rPr>
              <w:t>Выручка, руб.</w:t>
            </w:r>
          </w:p>
        </w:tc>
      </w:tr>
      <w:tr w:rsidR="00741D18" w:rsidRPr="000A3550" w:rsidTr="000317E0">
        <w:trPr>
          <w:trHeight w:val="409"/>
        </w:trPr>
        <w:tc>
          <w:tcPr>
            <w:tcW w:w="675" w:type="dxa"/>
            <w:vAlign w:val="bottom"/>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1</w:t>
            </w:r>
          </w:p>
        </w:tc>
        <w:tc>
          <w:tcPr>
            <w:tcW w:w="5646" w:type="dxa"/>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Хлеб белый из пшеничной муки</w:t>
            </w:r>
          </w:p>
        </w:tc>
        <w:tc>
          <w:tcPr>
            <w:tcW w:w="2965" w:type="dxa"/>
            <w:vAlign w:val="bottom"/>
          </w:tcPr>
          <w:p w:rsidR="00741D18" w:rsidRPr="000A3550" w:rsidRDefault="00741D18" w:rsidP="000A3550">
            <w:pPr>
              <w:spacing w:after="0" w:line="240" w:lineRule="auto"/>
              <w:jc w:val="center"/>
              <w:rPr>
                <w:rFonts w:ascii="Times New Roman" w:hAnsi="Times New Roman"/>
                <w:color w:val="000000"/>
                <w:sz w:val="28"/>
                <w:szCs w:val="28"/>
              </w:rPr>
            </w:pPr>
            <w:r w:rsidRPr="000A3550">
              <w:rPr>
                <w:rFonts w:ascii="Times New Roman" w:hAnsi="Times New Roman"/>
                <w:color w:val="000000"/>
                <w:sz w:val="28"/>
                <w:szCs w:val="28"/>
              </w:rPr>
              <w:t>43529423</w:t>
            </w:r>
          </w:p>
        </w:tc>
      </w:tr>
      <w:tr w:rsidR="00741D18" w:rsidRPr="000A3550" w:rsidTr="000317E0">
        <w:tc>
          <w:tcPr>
            <w:tcW w:w="675" w:type="dxa"/>
            <w:vAlign w:val="bottom"/>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2</w:t>
            </w:r>
          </w:p>
        </w:tc>
        <w:tc>
          <w:tcPr>
            <w:tcW w:w="5646" w:type="dxa"/>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Булочка "Зимняя сказка"</w:t>
            </w:r>
          </w:p>
        </w:tc>
        <w:tc>
          <w:tcPr>
            <w:tcW w:w="2965" w:type="dxa"/>
            <w:vAlign w:val="bottom"/>
          </w:tcPr>
          <w:p w:rsidR="00741D18" w:rsidRPr="000A3550" w:rsidRDefault="00741D18" w:rsidP="000A3550">
            <w:pPr>
              <w:spacing w:after="0" w:line="240" w:lineRule="auto"/>
              <w:jc w:val="center"/>
              <w:rPr>
                <w:rFonts w:ascii="Times New Roman" w:hAnsi="Times New Roman"/>
                <w:color w:val="000000"/>
                <w:sz w:val="28"/>
                <w:szCs w:val="28"/>
              </w:rPr>
            </w:pPr>
            <w:r w:rsidRPr="000A3550">
              <w:rPr>
                <w:rFonts w:ascii="Times New Roman" w:hAnsi="Times New Roman"/>
                <w:color w:val="000000"/>
                <w:sz w:val="28"/>
                <w:szCs w:val="28"/>
              </w:rPr>
              <w:t>35212857</w:t>
            </w:r>
          </w:p>
        </w:tc>
      </w:tr>
      <w:tr w:rsidR="00741D18" w:rsidRPr="000A3550" w:rsidTr="000317E0">
        <w:tc>
          <w:tcPr>
            <w:tcW w:w="675" w:type="dxa"/>
            <w:vAlign w:val="bottom"/>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3</w:t>
            </w:r>
          </w:p>
        </w:tc>
        <w:tc>
          <w:tcPr>
            <w:tcW w:w="5646" w:type="dxa"/>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Хлеб "Калининский" с йодированной солью</w:t>
            </w:r>
          </w:p>
        </w:tc>
        <w:tc>
          <w:tcPr>
            <w:tcW w:w="2965" w:type="dxa"/>
            <w:vAlign w:val="bottom"/>
          </w:tcPr>
          <w:p w:rsidR="00741D18" w:rsidRPr="000A3550" w:rsidRDefault="00741D18" w:rsidP="000A3550">
            <w:pPr>
              <w:spacing w:after="0" w:line="240" w:lineRule="auto"/>
              <w:jc w:val="center"/>
              <w:rPr>
                <w:rFonts w:ascii="Times New Roman" w:hAnsi="Times New Roman"/>
                <w:color w:val="000000"/>
                <w:sz w:val="28"/>
                <w:szCs w:val="28"/>
              </w:rPr>
            </w:pPr>
            <w:r w:rsidRPr="000A3550">
              <w:rPr>
                <w:rFonts w:ascii="Times New Roman" w:hAnsi="Times New Roman"/>
                <w:color w:val="000000"/>
                <w:sz w:val="28"/>
                <w:szCs w:val="28"/>
              </w:rPr>
              <w:t>34281500</w:t>
            </w:r>
          </w:p>
        </w:tc>
      </w:tr>
      <w:tr w:rsidR="00741D18" w:rsidRPr="000A3550" w:rsidTr="000317E0">
        <w:tc>
          <w:tcPr>
            <w:tcW w:w="675" w:type="dxa"/>
            <w:vAlign w:val="bottom"/>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4</w:t>
            </w:r>
          </w:p>
        </w:tc>
        <w:tc>
          <w:tcPr>
            <w:tcW w:w="5646" w:type="dxa"/>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Рожок школьный</w:t>
            </w:r>
          </w:p>
        </w:tc>
        <w:tc>
          <w:tcPr>
            <w:tcW w:w="2965" w:type="dxa"/>
            <w:vAlign w:val="bottom"/>
          </w:tcPr>
          <w:p w:rsidR="00741D18" w:rsidRPr="000A3550" w:rsidRDefault="00741D18" w:rsidP="000A3550">
            <w:pPr>
              <w:spacing w:after="0" w:line="240" w:lineRule="auto"/>
              <w:jc w:val="center"/>
              <w:rPr>
                <w:rFonts w:ascii="Times New Roman" w:hAnsi="Times New Roman"/>
                <w:color w:val="000000"/>
                <w:sz w:val="28"/>
                <w:szCs w:val="28"/>
              </w:rPr>
            </w:pPr>
            <w:r w:rsidRPr="000A3550">
              <w:rPr>
                <w:rFonts w:ascii="Times New Roman" w:hAnsi="Times New Roman"/>
                <w:color w:val="000000"/>
                <w:sz w:val="28"/>
                <w:szCs w:val="28"/>
              </w:rPr>
              <w:t>29767500</w:t>
            </w:r>
          </w:p>
        </w:tc>
      </w:tr>
      <w:tr w:rsidR="00741D18" w:rsidRPr="000A3550" w:rsidTr="000317E0">
        <w:tc>
          <w:tcPr>
            <w:tcW w:w="675" w:type="dxa"/>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5</w:t>
            </w:r>
          </w:p>
        </w:tc>
        <w:tc>
          <w:tcPr>
            <w:tcW w:w="5646" w:type="dxa"/>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Булочка с повидлом</w:t>
            </w:r>
          </w:p>
        </w:tc>
        <w:tc>
          <w:tcPr>
            <w:tcW w:w="2965" w:type="dxa"/>
            <w:vAlign w:val="bottom"/>
          </w:tcPr>
          <w:p w:rsidR="00741D18" w:rsidRPr="000A3550" w:rsidRDefault="00741D18" w:rsidP="000A3550">
            <w:pPr>
              <w:spacing w:after="0" w:line="240" w:lineRule="auto"/>
              <w:jc w:val="center"/>
              <w:rPr>
                <w:rFonts w:ascii="Times New Roman" w:hAnsi="Times New Roman"/>
                <w:color w:val="000000"/>
                <w:sz w:val="28"/>
                <w:szCs w:val="28"/>
              </w:rPr>
            </w:pPr>
            <w:r w:rsidRPr="000A3550">
              <w:rPr>
                <w:rFonts w:ascii="Times New Roman" w:hAnsi="Times New Roman"/>
                <w:color w:val="000000"/>
                <w:sz w:val="28"/>
                <w:szCs w:val="28"/>
              </w:rPr>
              <w:t>22230000</w:t>
            </w:r>
          </w:p>
        </w:tc>
      </w:tr>
      <w:tr w:rsidR="00741D18" w:rsidRPr="000A3550" w:rsidTr="000317E0">
        <w:tc>
          <w:tcPr>
            <w:tcW w:w="675" w:type="dxa"/>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6</w:t>
            </w:r>
          </w:p>
        </w:tc>
        <w:tc>
          <w:tcPr>
            <w:tcW w:w="5646" w:type="dxa"/>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Хлеб "Бородинский"</w:t>
            </w:r>
          </w:p>
        </w:tc>
        <w:tc>
          <w:tcPr>
            <w:tcW w:w="2965" w:type="dxa"/>
            <w:vAlign w:val="bottom"/>
          </w:tcPr>
          <w:p w:rsidR="00741D18" w:rsidRPr="000A3550" w:rsidRDefault="00741D18" w:rsidP="000A3550">
            <w:pPr>
              <w:spacing w:after="0" w:line="240" w:lineRule="auto"/>
              <w:jc w:val="center"/>
              <w:rPr>
                <w:rFonts w:ascii="Times New Roman" w:hAnsi="Times New Roman"/>
                <w:color w:val="000000"/>
                <w:sz w:val="28"/>
                <w:szCs w:val="28"/>
              </w:rPr>
            </w:pPr>
            <w:r w:rsidRPr="000A3550">
              <w:rPr>
                <w:rFonts w:ascii="Times New Roman" w:hAnsi="Times New Roman"/>
                <w:color w:val="000000"/>
                <w:sz w:val="28"/>
                <w:szCs w:val="28"/>
              </w:rPr>
              <w:t>21005180</w:t>
            </w:r>
          </w:p>
        </w:tc>
      </w:tr>
      <w:tr w:rsidR="00741D18" w:rsidRPr="000A3550" w:rsidTr="000317E0">
        <w:tc>
          <w:tcPr>
            <w:tcW w:w="675" w:type="dxa"/>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7</w:t>
            </w:r>
          </w:p>
        </w:tc>
        <w:tc>
          <w:tcPr>
            <w:tcW w:w="5646" w:type="dxa"/>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Батон столовый</w:t>
            </w:r>
          </w:p>
        </w:tc>
        <w:tc>
          <w:tcPr>
            <w:tcW w:w="2965" w:type="dxa"/>
            <w:vAlign w:val="bottom"/>
          </w:tcPr>
          <w:p w:rsidR="00741D18" w:rsidRPr="000A3550" w:rsidRDefault="00741D18" w:rsidP="000A3550">
            <w:pPr>
              <w:spacing w:after="0" w:line="240" w:lineRule="auto"/>
              <w:jc w:val="center"/>
              <w:rPr>
                <w:rFonts w:ascii="Times New Roman" w:hAnsi="Times New Roman"/>
                <w:color w:val="000000"/>
                <w:sz w:val="28"/>
                <w:szCs w:val="28"/>
              </w:rPr>
            </w:pPr>
            <w:r w:rsidRPr="000A3550">
              <w:rPr>
                <w:rFonts w:ascii="Times New Roman" w:hAnsi="Times New Roman"/>
                <w:color w:val="000000"/>
                <w:sz w:val="28"/>
                <w:szCs w:val="28"/>
              </w:rPr>
              <w:t>9054000</w:t>
            </w:r>
          </w:p>
        </w:tc>
      </w:tr>
      <w:tr w:rsidR="00741D18" w:rsidRPr="000A3550" w:rsidTr="000317E0">
        <w:tc>
          <w:tcPr>
            <w:tcW w:w="675" w:type="dxa"/>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8</w:t>
            </w:r>
          </w:p>
        </w:tc>
        <w:tc>
          <w:tcPr>
            <w:tcW w:w="5646" w:type="dxa"/>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Пампушки с чесноком</w:t>
            </w:r>
          </w:p>
        </w:tc>
        <w:tc>
          <w:tcPr>
            <w:tcW w:w="2965" w:type="dxa"/>
            <w:vAlign w:val="bottom"/>
          </w:tcPr>
          <w:p w:rsidR="00741D18" w:rsidRPr="000A3550" w:rsidRDefault="00741D18" w:rsidP="000A3550">
            <w:pPr>
              <w:spacing w:after="0" w:line="240" w:lineRule="auto"/>
              <w:jc w:val="center"/>
              <w:rPr>
                <w:rFonts w:ascii="Times New Roman" w:hAnsi="Times New Roman"/>
                <w:color w:val="000000"/>
                <w:sz w:val="28"/>
                <w:szCs w:val="28"/>
              </w:rPr>
            </w:pPr>
            <w:r w:rsidRPr="000A3550">
              <w:rPr>
                <w:rFonts w:ascii="Times New Roman" w:hAnsi="Times New Roman"/>
                <w:color w:val="000000"/>
                <w:sz w:val="28"/>
                <w:szCs w:val="28"/>
              </w:rPr>
              <w:t>8999440</w:t>
            </w:r>
          </w:p>
        </w:tc>
      </w:tr>
      <w:tr w:rsidR="00741D18" w:rsidRPr="000A3550" w:rsidTr="000317E0">
        <w:tc>
          <w:tcPr>
            <w:tcW w:w="675" w:type="dxa"/>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9</w:t>
            </w:r>
          </w:p>
        </w:tc>
        <w:tc>
          <w:tcPr>
            <w:tcW w:w="5646" w:type="dxa"/>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Булочка с маком</w:t>
            </w:r>
          </w:p>
        </w:tc>
        <w:tc>
          <w:tcPr>
            <w:tcW w:w="2965" w:type="dxa"/>
            <w:vAlign w:val="bottom"/>
          </w:tcPr>
          <w:p w:rsidR="00741D18" w:rsidRPr="000A3550" w:rsidRDefault="00741D18" w:rsidP="000A3550">
            <w:pPr>
              <w:spacing w:after="0" w:line="240" w:lineRule="auto"/>
              <w:jc w:val="center"/>
              <w:rPr>
                <w:rFonts w:ascii="Times New Roman" w:hAnsi="Times New Roman"/>
                <w:color w:val="000000"/>
                <w:sz w:val="28"/>
                <w:szCs w:val="28"/>
              </w:rPr>
            </w:pPr>
            <w:r w:rsidRPr="000A3550">
              <w:rPr>
                <w:rFonts w:ascii="Times New Roman" w:hAnsi="Times New Roman"/>
                <w:color w:val="000000"/>
                <w:sz w:val="28"/>
                <w:szCs w:val="28"/>
              </w:rPr>
              <w:t>8201250</w:t>
            </w:r>
          </w:p>
        </w:tc>
      </w:tr>
      <w:tr w:rsidR="00741D18" w:rsidRPr="000A3550" w:rsidTr="000317E0">
        <w:tc>
          <w:tcPr>
            <w:tcW w:w="675" w:type="dxa"/>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10</w:t>
            </w:r>
          </w:p>
        </w:tc>
        <w:tc>
          <w:tcPr>
            <w:tcW w:w="5646" w:type="dxa"/>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Батон нарезной</w:t>
            </w:r>
          </w:p>
        </w:tc>
        <w:tc>
          <w:tcPr>
            <w:tcW w:w="2965" w:type="dxa"/>
            <w:vAlign w:val="bottom"/>
          </w:tcPr>
          <w:p w:rsidR="00741D18" w:rsidRPr="000A3550" w:rsidRDefault="00741D18" w:rsidP="000A3550">
            <w:pPr>
              <w:spacing w:after="0" w:line="240" w:lineRule="auto"/>
              <w:jc w:val="center"/>
              <w:rPr>
                <w:rFonts w:ascii="Times New Roman" w:hAnsi="Times New Roman"/>
                <w:color w:val="000000"/>
                <w:sz w:val="28"/>
                <w:szCs w:val="28"/>
              </w:rPr>
            </w:pPr>
            <w:r w:rsidRPr="000A3550">
              <w:rPr>
                <w:rFonts w:ascii="Times New Roman" w:hAnsi="Times New Roman"/>
                <w:color w:val="000000"/>
                <w:sz w:val="28"/>
                <w:szCs w:val="28"/>
              </w:rPr>
              <w:t>6070500</w:t>
            </w:r>
          </w:p>
        </w:tc>
      </w:tr>
      <w:tr w:rsidR="00741D18" w:rsidRPr="000A3550" w:rsidTr="000317E0">
        <w:tc>
          <w:tcPr>
            <w:tcW w:w="675" w:type="dxa"/>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11</w:t>
            </w:r>
          </w:p>
        </w:tc>
        <w:tc>
          <w:tcPr>
            <w:tcW w:w="5646" w:type="dxa"/>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Хлеб "Особый"</w:t>
            </w:r>
          </w:p>
        </w:tc>
        <w:tc>
          <w:tcPr>
            <w:tcW w:w="2965" w:type="dxa"/>
            <w:vAlign w:val="bottom"/>
          </w:tcPr>
          <w:p w:rsidR="00741D18" w:rsidRPr="000A3550" w:rsidRDefault="00741D18" w:rsidP="000A3550">
            <w:pPr>
              <w:spacing w:after="0" w:line="240" w:lineRule="auto"/>
              <w:jc w:val="center"/>
              <w:rPr>
                <w:rFonts w:ascii="Times New Roman" w:hAnsi="Times New Roman"/>
                <w:color w:val="000000"/>
                <w:sz w:val="28"/>
                <w:szCs w:val="28"/>
              </w:rPr>
            </w:pPr>
            <w:r w:rsidRPr="000A3550">
              <w:rPr>
                <w:rFonts w:ascii="Times New Roman" w:hAnsi="Times New Roman"/>
                <w:color w:val="000000"/>
                <w:sz w:val="28"/>
                <w:szCs w:val="28"/>
              </w:rPr>
              <w:t>4398240</w:t>
            </w:r>
          </w:p>
        </w:tc>
      </w:tr>
      <w:tr w:rsidR="00741D18" w:rsidRPr="000A3550" w:rsidTr="000317E0">
        <w:tc>
          <w:tcPr>
            <w:tcW w:w="675" w:type="dxa"/>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12</w:t>
            </w:r>
          </w:p>
        </w:tc>
        <w:tc>
          <w:tcPr>
            <w:tcW w:w="5646" w:type="dxa"/>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Хлеб "Домашний"</w:t>
            </w:r>
          </w:p>
        </w:tc>
        <w:tc>
          <w:tcPr>
            <w:tcW w:w="2965" w:type="dxa"/>
            <w:vAlign w:val="bottom"/>
          </w:tcPr>
          <w:p w:rsidR="00741D18" w:rsidRPr="000A3550" w:rsidRDefault="00741D18" w:rsidP="000A3550">
            <w:pPr>
              <w:spacing w:after="0" w:line="240" w:lineRule="auto"/>
              <w:jc w:val="center"/>
              <w:rPr>
                <w:rFonts w:ascii="Times New Roman" w:hAnsi="Times New Roman"/>
                <w:color w:val="000000"/>
                <w:sz w:val="28"/>
                <w:szCs w:val="28"/>
              </w:rPr>
            </w:pPr>
            <w:r w:rsidRPr="000A3550">
              <w:rPr>
                <w:rFonts w:ascii="Times New Roman" w:hAnsi="Times New Roman"/>
                <w:color w:val="000000"/>
                <w:sz w:val="28"/>
                <w:szCs w:val="28"/>
              </w:rPr>
              <w:t>3414444</w:t>
            </w:r>
          </w:p>
        </w:tc>
      </w:tr>
      <w:tr w:rsidR="00741D18" w:rsidRPr="000A3550" w:rsidTr="000317E0">
        <w:tc>
          <w:tcPr>
            <w:tcW w:w="675" w:type="dxa"/>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13</w:t>
            </w:r>
          </w:p>
        </w:tc>
        <w:tc>
          <w:tcPr>
            <w:tcW w:w="5646" w:type="dxa"/>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Булочка с изюмом</w:t>
            </w:r>
          </w:p>
        </w:tc>
        <w:tc>
          <w:tcPr>
            <w:tcW w:w="2965" w:type="dxa"/>
            <w:vAlign w:val="bottom"/>
          </w:tcPr>
          <w:p w:rsidR="00741D18" w:rsidRPr="000A3550" w:rsidRDefault="00741D18" w:rsidP="000A3550">
            <w:pPr>
              <w:spacing w:after="0" w:line="240" w:lineRule="auto"/>
              <w:jc w:val="center"/>
              <w:rPr>
                <w:rFonts w:ascii="Times New Roman" w:hAnsi="Times New Roman"/>
                <w:color w:val="000000"/>
                <w:sz w:val="28"/>
                <w:szCs w:val="28"/>
              </w:rPr>
            </w:pPr>
            <w:r w:rsidRPr="000A3550">
              <w:rPr>
                <w:rFonts w:ascii="Times New Roman" w:hAnsi="Times New Roman"/>
                <w:color w:val="000000"/>
                <w:sz w:val="28"/>
                <w:szCs w:val="28"/>
              </w:rPr>
              <w:t>2104375</w:t>
            </w:r>
          </w:p>
        </w:tc>
      </w:tr>
      <w:tr w:rsidR="00741D18" w:rsidRPr="000A3550" w:rsidTr="000317E0">
        <w:tc>
          <w:tcPr>
            <w:tcW w:w="675" w:type="dxa"/>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14</w:t>
            </w:r>
          </w:p>
        </w:tc>
        <w:tc>
          <w:tcPr>
            <w:tcW w:w="5646" w:type="dxa"/>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Хлеб "Картофельный"</w:t>
            </w:r>
          </w:p>
        </w:tc>
        <w:tc>
          <w:tcPr>
            <w:tcW w:w="2965" w:type="dxa"/>
            <w:vAlign w:val="bottom"/>
          </w:tcPr>
          <w:p w:rsidR="00741D18" w:rsidRPr="000A3550" w:rsidRDefault="00741D18" w:rsidP="000A3550">
            <w:pPr>
              <w:spacing w:after="0" w:line="240" w:lineRule="auto"/>
              <w:jc w:val="center"/>
              <w:rPr>
                <w:rFonts w:ascii="Times New Roman" w:hAnsi="Times New Roman"/>
                <w:color w:val="000000"/>
                <w:sz w:val="28"/>
                <w:szCs w:val="28"/>
              </w:rPr>
            </w:pPr>
            <w:r w:rsidRPr="000A3550">
              <w:rPr>
                <w:rFonts w:ascii="Times New Roman" w:hAnsi="Times New Roman"/>
                <w:color w:val="000000"/>
                <w:sz w:val="28"/>
                <w:szCs w:val="28"/>
              </w:rPr>
              <w:t>1703000</w:t>
            </w:r>
          </w:p>
        </w:tc>
      </w:tr>
      <w:tr w:rsidR="00741D18" w:rsidRPr="000A3550" w:rsidTr="000317E0">
        <w:tc>
          <w:tcPr>
            <w:tcW w:w="675" w:type="dxa"/>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15</w:t>
            </w:r>
          </w:p>
        </w:tc>
        <w:tc>
          <w:tcPr>
            <w:tcW w:w="5646" w:type="dxa"/>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Булочка "Ореховая"</w:t>
            </w:r>
          </w:p>
        </w:tc>
        <w:tc>
          <w:tcPr>
            <w:tcW w:w="2965" w:type="dxa"/>
            <w:vAlign w:val="bottom"/>
          </w:tcPr>
          <w:p w:rsidR="00741D18" w:rsidRPr="000A3550" w:rsidRDefault="00741D18" w:rsidP="000A3550">
            <w:pPr>
              <w:spacing w:after="0" w:line="240" w:lineRule="auto"/>
              <w:jc w:val="center"/>
              <w:rPr>
                <w:rFonts w:ascii="Times New Roman" w:hAnsi="Times New Roman"/>
                <w:color w:val="000000"/>
                <w:sz w:val="28"/>
                <w:szCs w:val="28"/>
              </w:rPr>
            </w:pPr>
            <w:r w:rsidRPr="000A3550">
              <w:rPr>
                <w:rFonts w:ascii="Times New Roman" w:hAnsi="Times New Roman"/>
                <w:color w:val="000000"/>
                <w:sz w:val="28"/>
                <w:szCs w:val="28"/>
              </w:rPr>
              <w:t>1683000</w:t>
            </w:r>
          </w:p>
        </w:tc>
      </w:tr>
      <w:tr w:rsidR="00741D18" w:rsidRPr="000A3550" w:rsidTr="000317E0">
        <w:tc>
          <w:tcPr>
            <w:tcW w:w="675" w:type="dxa"/>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16</w:t>
            </w:r>
          </w:p>
        </w:tc>
        <w:tc>
          <w:tcPr>
            <w:tcW w:w="5646" w:type="dxa"/>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Кулич пасхальный</w:t>
            </w:r>
          </w:p>
        </w:tc>
        <w:tc>
          <w:tcPr>
            <w:tcW w:w="2965" w:type="dxa"/>
            <w:vAlign w:val="bottom"/>
          </w:tcPr>
          <w:p w:rsidR="00741D18" w:rsidRPr="000A3550" w:rsidRDefault="00741D18" w:rsidP="000A3550">
            <w:pPr>
              <w:spacing w:after="0" w:line="240" w:lineRule="auto"/>
              <w:jc w:val="center"/>
              <w:rPr>
                <w:rFonts w:ascii="Times New Roman" w:hAnsi="Times New Roman"/>
                <w:color w:val="000000"/>
                <w:sz w:val="28"/>
                <w:szCs w:val="28"/>
              </w:rPr>
            </w:pPr>
            <w:r w:rsidRPr="000A3550">
              <w:rPr>
                <w:rFonts w:ascii="Times New Roman" w:hAnsi="Times New Roman"/>
                <w:color w:val="000000"/>
                <w:sz w:val="28"/>
                <w:szCs w:val="28"/>
              </w:rPr>
              <w:t>1628800</w:t>
            </w:r>
          </w:p>
        </w:tc>
      </w:tr>
      <w:tr w:rsidR="00741D18" w:rsidRPr="000A3550" w:rsidTr="000317E0">
        <w:tc>
          <w:tcPr>
            <w:tcW w:w="675" w:type="dxa"/>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17</w:t>
            </w:r>
          </w:p>
        </w:tc>
        <w:tc>
          <w:tcPr>
            <w:tcW w:w="5646" w:type="dxa"/>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Сдоба "Яблочная"</w:t>
            </w:r>
          </w:p>
        </w:tc>
        <w:tc>
          <w:tcPr>
            <w:tcW w:w="2965" w:type="dxa"/>
            <w:vAlign w:val="bottom"/>
          </w:tcPr>
          <w:p w:rsidR="00741D18" w:rsidRPr="000A3550" w:rsidRDefault="00741D18" w:rsidP="000A3550">
            <w:pPr>
              <w:spacing w:after="0" w:line="240" w:lineRule="auto"/>
              <w:jc w:val="center"/>
              <w:rPr>
                <w:rFonts w:ascii="Times New Roman" w:hAnsi="Times New Roman"/>
                <w:color w:val="000000"/>
                <w:sz w:val="28"/>
                <w:szCs w:val="28"/>
              </w:rPr>
            </w:pPr>
            <w:r w:rsidRPr="000A3550">
              <w:rPr>
                <w:rFonts w:ascii="Times New Roman" w:hAnsi="Times New Roman"/>
                <w:color w:val="000000"/>
                <w:sz w:val="28"/>
                <w:szCs w:val="28"/>
              </w:rPr>
              <w:t>1606000</w:t>
            </w:r>
          </w:p>
        </w:tc>
      </w:tr>
      <w:tr w:rsidR="00741D18" w:rsidRPr="000A3550" w:rsidTr="000317E0">
        <w:tc>
          <w:tcPr>
            <w:tcW w:w="675" w:type="dxa"/>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18</w:t>
            </w:r>
          </w:p>
        </w:tc>
        <w:tc>
          <w:tcPr>
            <w:tcW w:w="5646" w:type="dxa"/>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Булочка "Школьная"</w:t>
            </w:r>
          </w:p>
        </w:tc>
        <w:tc>
          <w:tcPr>
            <w:tcW w:w="2965" w:type="dxa"/>
            <w:vAlign w:val="bottom"/>
          </w:tcPr>
          <w:p w:rsidR="00741D18" w:rsidRPr="000A3550" w:rsidRDefault="00741D18" w:rsidP="000A3550">
            <w:pPr>
              <w:spacing w:after="0" w:line="240" w:lineRule="auto"/>
              <w:jc w:val="center"/>
              <w:rPr>
                <w:rFonts w:ascii="Times New Roman" w:hAnsi="Times New Roman"/>
                <w:color w:val="000000"/>
                <w:sz w:val="28"/>
                <w:szCs w:val="28"/>
              </w:rPr>
            </w:pPr>
            <w:r w:rsidRPr="000A3550">
              <w:rPr>
                <w:rFonts w:ascii="Times New Roman" w:hAnsi="Times New Roman"/>
                <w:color w:val="000000"/>
                <w:sz w:val="28"/>
                <w:szCs w:val="28"/>
              </w:rPr>
              <w:t>1584000</w:t>
            </w:r>
          </w:p>
        </w:tc>
      </w:tr>
      <w:tr w:rsidR="00741D18" w:rsidRPr="000A3550" w:rsidTr="000317E0">
        <w:tc>
          <w:tcPr>
            <w:tcW w:w="675" w:type="dxa"/>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19</w:t>
            </w:r>
          </w:p>
        </w:tc>
        <w:tc>
          <w:tcPr>
            <w:tcW w:w="5646" w:type="dxa"/>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Булочка сдобная</w:t>
            </w:r>
          </w:p>
        </w:tc>
        <w:tc>
          <w:tcPr>
            <w:tcW w:w="2965" w:type="dxa"/>
            <w:vAlign w:val="bottom"/>
          </w:tcPr>
          <w:p w:rsidR="00741D18" w:rsidRPr="000A3550" w:rsidRDefault="00741D18" w:rsidP="000A3550">
            <w:pPr>
              <w:spacing w:after="0" w:line="240" w:lineRule="auto"/>
              <w:jc w:val="center"/>
              <w:rPr>
                <w:rFonts w:ascii="Times New Roman" w:hAnsi="Times New Roman"/>
                <w:color w:val="000000"/>
                <w:sz w:val="28"/>
                <w:szCs w:val="28"/>
              </w:rPr>
            </w:pPr>
            <w:r w:rsidRPr="000A3550">
              <w:rPr>
                <w:rFonts w:ascii="Times New Roman" w:hAnsi="Times New Roman"/>
                <w:color w:val="000000"/>
                <w:sz w:val="28"/>
                <w:szCs w:val="28"/>
              </w:rPr>
              <w:t>1361250</w:t>
            </w:r>
          </w:p>
        </w:tc>
      </w:tr>
      <w:tr w:rsidR="00741D18" w:rsidRPr="000A3550" w:rsidTr="000317E0">
        <w:tc>
          <w:tcPr>
            <w:tcW w:w="675" w:type="dxa"/>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20</w:t>
            </w:r>
          </w:p>
        </w:tc>
        <w:tc>
          <w:tcPr>
            <w:tcW w:w="5646" w:type="dxa"/>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Булочка сдобная с корицей</w:t>
            </w:r>
          </w:p>
        </w:tc>
        <w:tc>
          <w:tcPr>
            <w:tcW w:w="2965" w:type="dxa"/>
            <w:vAlign w:val="bottom"/>
          </w:tcPr>
          <w:p w:rsidR="00741D18" w:rsidRPr="000A3550" w:rsidRDefault="00741D18" w:rsidP="000A3550">
            <w:pPr>
              <w:spacing w:after="0" w:line="240" w:lineRule="auto"/>
              <w:jc w:val="center"/>
              <w:rPr>
                <w:rFonts w:ascii="Times New Roman" w:hAnsi="Times New Roman"/>
                <w:color w:val="000000"/>
                <w:sz w:val="28"/>
                <w:szCs w:val="28"/>
              </w:rPr>
            </w:pPr>
            <w:r w:rsidRPr="000A3550">
              <w:rPr>
                <w:rFonts w:ascii="Times New Roman" w:hAnsi="Times New Roman"/>
                <w:color w:val="000000"/>
                <w:sz w:val="28"/>
                <w:szCs w:val="28"/>
              </w:rPr>
              <w:t>1267933</w:t>
            </w:r>
          </w:p>
        </w:tc>
      </w:tr>
      <w:tr w:rsidR="00741D18" w:rsidRPr="000A3550" w:rsidTr="000317E0">
        <w:tc>
          <w:tcPr>
            <w:tcW w:w="675" w:type="dxa"/>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21</w:t>
            </w:r>
          </w:p>
        </w:tc>
        <w:tc>
          <w:tcPr>
            <w:tcW w:w="5646" w:type="dxa"/>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Хлеб "Колос"</w:t>
            </w:r>
          </w:p>
        </w:tc>
        <w:tc>
          <w:tcPr>
            <w:tcW w:w="2965" w:type="dxa"/>
            <w:vAlign w:val="bottom"/>
          </w:tcPr>
          <w:p w:rsidR="00741D18" w:rsidRPr="000A3550" w:rsidRDefault="00741D18" w:rsidP="000A3550">
            <w:pPr>
              <w:spacing w:after="0" w:line="240" w:lineRule="auto"/>
              <w:jc w:val="center"/>
              <w:rPr>
                <w:rFonts w:ascii="Times New Roman" w:hAnsi="Times New Roman"/>
                <w:color w:val="000000"/>
                <w:sz w:val="28"/>
                <w:szCs w:val="28"/>
              </w:rPr>
            </w:pPr>
            <w:r w:rsidRPr="000A3550">
              <w:rPr>
                <w:rFonts w:ascii="Times New Roman" w:hAnsi="Times New Roman"/>
                <w:color w:val="000000"/>
                <w:sz w:val="28"/>
                <w:szCs w:val="28"/>
              </w:rPr>
              <w:t>1256818</w:t>
            </w:r>
          </w:p>
        </w:tc>
      </w:tr>
      <w:tr w:rsidR="00741D18" w:rsidRPr="000A3550" w:rsidTr="000317E0">
        <w:tc>
          <w:tcPr>
            <w:tcW w:w="675" w:type="dxa"/>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22</w:t>
            </w:r>
          </w:p>
        </w:tc>
        <w:tc>
          <w:tcPr>
            <w:tcW w:w="5646" w:type="dxa"/>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Булочка "Бутербродная"</w:t>
            </w:r>
          </w:p>
        </w:tc>
        <w:tc>
          <w:tcPr>
            <w:tcW w:w="2965" w:type="dxa"/>
            <w:vAlign w:val="bottom"/>
          </w:tcPr>
          <w:p w:rsidR="00741D18" w:rsidRPr="000A3550" w:rsidRDefault="00741D18" w:rsidP="000A3550">
            <w:pPr>
              <w:spacing w:after="0" w:line="240" w:lineRule="auto"/>
              <w:jc w:val="center"/>
              <w:rPr>
                <w:rFonts w:ascii="Times New Roman" w:hAnsi="Times New Roman"/>
                <w:color w:val="000000"/>
                <w:sz w:val="28"/>
                <w:szCs w:val="28"/>
              </w:rPr>
            </w:pPr>
            <w:r w:rsidRPr="000A3550">
              <w:rPr>
                <w:rFonts w:ascii="Times New Roman" w:hAnsi="Times New Roman"/>
                <w:color w:val="000000"/>
                <w:sz w:val="28"/>
                <w:szCs w:val="28"/>
              </w:rPr>
              <w:t>1247125</w:t>
            </w:r>
          </w:p>
        </w:tc>
      </w:tr>
      <w:tr w:rsidR="00741D18" w:rsidRPr="000A3550" w:rsidTr="000317E0">
        <w:tc>
          <w:tcPr>
            <w:tcW w:w="675" w:type="dxa"/>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23</w:t>
            </w:r>
          </w:p>
        </w:tc>
        <w:tc>
          <w:tcPr>
            <w:tcW w:w="5646" w:type="dxa"/>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Сдоба "Выборгская"</w:t>
            </w:r>
          </w:p>
        </w:tc>
        <w:tc>
          <w:tcPr>
            <w:tcW w:w="2965" w:type="dxa"/>
            <w:vAlign w:val="bottom"/>
          </w:tcPr>
          <w:p w:rsidR="00741D18" w:rsidRPr="000A3550" w:rsidRDefault="00741D18" w:rsidP="000A3550">
            <w:pPr>
              <w:spacing w:after="0" w:line="240" w:lineRule="auto"/>
              <w:jc w:val="center"/>
              <w:rPr>
                <w:rFonts w:ascii="Times New Roman" w:hAnsi="Times New Roman"/>
                <w:color w:val="000000"/>
                <w:sz w:val="28"/>
                <w:szCs w:val="28"/>
              </w:rPr>
            </w:pPr>
            <w:r w:rsidRPr="000A3550">
              <w:rPr>
                <w:rFonts w:ascii="Times New Roman" w:hAnsi="Times New Roman"/>
                <w:color w:val="000000"/>
                <w:sz w:val="28"/>
                <w:szCs w:val="28"/>
              </w:rPr>
              <w:t>1174000</w:t>
            </w:r>
          </w:p>
        </w:tc>
      </w:tr>
      <w:tr w:rsidR="00741D18" w:rsidRPr="000A3550" w:rsidTr="000317E0">
        <w:tc>
          <w:tcPr>
            <w:tcW w:w="675" w:type="dxa"/>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24</w:t>
            </w:r>
          </w:p>
        </w:tc>
        <w:tc>
          <w:tcPr>
            <w:tcW w:w="5646" w:type="dxa"/>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Хлебобулочные изделия "Ассорти"</w:t>
            </w:r>
          </w:p>
        </w:tc>
        <w:tc>
          <w:tcPr>
            <w:tcW w:w="2965" w:type="dxa"/>
            <w:vAlign w:val="bottom"/>
          </w:tcPr>
          <w:p w:rsidR="00741D18" w:rsidRPr="000A3550" w:rsidRDefault="00741D18" w:rsidP="000A3550">
            <w:pPr>
              <w:spacing w:after="0" w:line="240" w:lineRule="auto"/>
              <w:jc w:val="center"/>
              <w:rPr>
                <w:rFonts w:ascii="Times New Roman" w:hAnsi="Times New Roman"/>
                <w:color w:val="000000"/>
                <w:sz w:val="28"/>
                <w:szCs w:val="28"/>
              </w:rPr>
            </w:pPr>
            <w:r w:rsidRPr="000A3550">
              <w:rPr>
                <w:rFonts w:ascii="Times New Roman" w:hAnsi="Times New Roman"/>
                <w:color w:val="000000"/>
                <w:sz w:val="28"/>
                <w:szCs w:val="28"/>
              </w:rPr>
              <w:t>954644</w:t>
            </w:r>
          </w:p>
        </w:tc>
      </w:tr>
      <w:tr w:rsidR="00741D18" w:rsidRPr="000A3550" w:rsidTr="000317E0">
        <w:tc>
          <w:tcPr>
            <w:tcW w:w="675" w:type="dxa"/>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25</w:t>
            </w:r>
          </w:p>
        </w:tc>
        <w:tc>
          <w:tcPr>
            <w:tcW w:w="5646" w:type="dxa"/>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Булочка с сухофруктами</w:t>
            </w:r>
          </w:p>
        </w:tc>
        <w:tc>
          <w:tcPr>
            <w:tcW w:w="2965" w:type="dxa"/>
            <w:vAlign w:val="bottom"/>
          </w:tcPr>
          <w:p w:rsidR="00741D18" w:rsidRPr="000A3550" w:rsidRDefault="00741D18" w:rsidP="000A3550">
            <w:pPr>
              <w:spacing w:after="0" w:line="240" w:lineRule="auto"/>
              <w:jc w:val="center"/>
              <w:rPr>
                <w:rFonts w:ascii="Times New Roman" w:hAnsi="Times New Roman"/>
                <w:color w:val="000000"/>
                <w:sz w:val="28"/>
                <w:szCs w:val="28"/>
              </w:rPr>
            </w:pPr>
            <w:r w:rsidRPr="000A3550">
              <w:rPr>
                <w:rFonts w:ascii="Times New Roman" w:hAnsi="Times New Roman"/>
                <w:color w:val="000000"/>
                <w:sz w:val="28"/>
                <w:szCs w:val="28"/>
              </w:rPr>
              <w:t>938667</w:t>
            </w:r>
          </w:p>
        </w:tc>
      </w:tr>
      <w:tr w:rsidR="00741D18" w:rsidRPr="000A3550" w:rsidTr="000317E0">
        <w:tc>
          <w:tcPr>
            <w:tcW w:w="675" w:type="dxa"/>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26</w:t>
            </w:r>
          </w:p>
        </w:tc>
        <w:tc>
          <w:tcPr>
            <w:tcW w:w="5646" w:type="dxa"/>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Рулет с повидлом</w:t>
            </w:r>
          </w:p>
        </w:tc>
        <w:tc>
          <w:tcPr>
            <w:tcW w:w="2965" w:type="dxa"/>
            <w:vAlign w:val="bottom"/>
          </w:tcPr>
          <w:p w:rsidR="00741D18" w:rsidRPr="000A3550" w:rsidRDefault="00741D18" w:rsidP="000A3550">
            <w:pPr>
              <w:spacing w:after="0" w:line="240" w:lineRule="auto"/>
              <w:jc w:val="center"/>
              <w:rPr>
                <w:rFonts w:ascii="Times New Roman" w:hAnsi="Times New Roman"/>
                <w:color w:val="000000"/>
                <w:sz w:val="28"/>
                <w:szCs w:val="28"/>
              </w:rPr>
            </w:pPr>
            <w:r w:rsidRPr="000A3550">
              <w:rPr>
                <w:rFonts w:ascii="Times New Roman" w:hAnsi="Times New Roman"/>
                <w:color w:val="000000"/>
                <w:sz w:val="28"/>
                <w:szCs w:val="28"/>
              </w:rPr>
              <w:t>937500</w:t>
            </w:r>
          </w:p>
        </w:tc>
      </w:tr>
      <w:tr w:rsidR="00741D18" w:rsidRPr="000A3550" w:rsidTr="000317E0">
        <w:tc>
          <w:tcPr>
            <w:tcW w:w="675" w:type="dxa"/>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27</w:t>
            </w:r>
          </w:p>
        </w:tc>
        <w:tc>
          <w:tcPr>
            <w:tcW w:w="5646" w:type="dxa"/>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Булочка "Снежок"</w:t>
            </w:r>
          </w:p>
        </w:tc>
        <w:tc>
          <w:tcPr>
            <w:tcW w:w="2965" w:type="dxa"/>
            <w:vAlign w:val="bottom"/>
          </w:tcPr>
          <w:p w:rsidR="00741D18" w:rsidRPr="000A3550" w:rsidRDefault="00741D18" w:rsidP="000A3550">
            <w:pPr>
              <w:spacing w:after="0" w:line="240" w:lineRule="auto"/>
              <w:jc w:val="center"/>
              <w:rPr>
                <w:rFonts w:ascii="Times New Roman" w:hAnsi="Times New Roman"/>
                <w:color w:val="000000"/>
                <w:sz w:val="28"/>
                <w:szCs w:val="28"/>
              </w:rPr>
            </w:pPr>
            <w:r w:rsidRPr="000A3550">
              <w:rPr>
                <w:rFonts w:ascii="Times New Roman" w:hAnsi="Times New Roman"/>
                <w:color w:val="000000"/>
                <w:sz w:val="28"/>
                <w:szCs w:val="28"/>
              </w:rPr>
              <w:t>937000</w:t>
            </w:r>
          </w:p>
        </w:tc>
      </w:tr>
      <w:tr w:rsidR="00741D18" w:rsidRPr="000A3550" w:rsidTr="000317E0">
        <w:tc>
          <w:tcPr>
            <w:tcW w:w="675" w:type="dxa"/>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28</w:t>
            </w:r>
          </w:p>
        </w:tc>
        <w:tc>
          <w:tcPr>
            <w:tcW w:w="5646" w:type="dxa"/>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Витушка "Загадка"</w:t>
            </w:r>
          </w:p>
        </w:tc>
        <w:tc>
          <w:tcPr>
            <w:tcW w:w="2965" w:type="dxa"/>
            <w:vAlign w:val="bottom"/>
          </w:tcPr>
          <w:p w:rsidR="00741D18" w:rsidRPr="000A3550" w:rsidRDefault="00741D18" w:rsidP="000A3550">
            <w:pPr>
              <w:spacing w:after="0" w:line="240" w:lineRule="auto"/>
              <w:jc w:val="center"/>
              <w:rPr>
                <w:rFonts w:ascii="Times New Roman" w:hAnsi="Times New Roman"/>
                <w:color w:val="000000"/>
                <w:sz w:val="28"/>
                <w:szCs w:val="28"/>
              </w:rPr>
            </w:pPr>
            <w:r w:rsidRPr="000A3550">
              <w:rPr>
                <w:rFonts w:ascii="Times New Roman" w:hAnsi="Times New Roman"/>
                <w:color w:val="000000"/>
                <w:sz w:val="28"/>
                <w:szCs w:val="28"/>
              </w:rPr>
              <w:t>883200</w:t>
            </w:r>
          </w:p>
        </w:tc>
      </w:tr>
      <w:tr w:rsidR="00741D18" w:rsidRPr="000A3550" w:rsidTr="000317E0">
        <w:tc>
          <w:tcPr>
            <w:tcW w:w="675" w:type="dxa"/>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29</w:t>
            </w:r>
          </w:p>
        </w:tc>
        <w:tc>
          <w:tcPr>
            <w:tcW w:w="5646" w:type="dxa"/>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Хлеб "Урожай"</w:t>
            </w:r>
          </w:p>
        </w:tc>
        <w:tc>
          <w:tcPr>
            <w:tcW w:w="2965" w:type="dxa"/>
            <w:vAlign w:val="bottom"/>
          </w:tcPr>
          <w:p w:rsidR="00741D18" w:rsidRPr="000A3550" w:rsidRDefault="00741D18" w:rsidP="000A3550">
            <w:pPr>
              <w:spacing w:after="0" w:line="240" w:lineRule="auto"/>
              <w:jc w:val="center"/>
              <w:rPr>
                <w:rFonts w:ascii="Times New Roman" w:hAnsi="Times New Roman"/>
                <w:color w:val="000000"/>
                <w:sz w:val="28"/>
                <w:szCs w:val="28"/>
              </w:rPr>
            </w:pPr>
            <w:r w:rsidRPr="000A3550">
              <w:rPr>
                <w:rFonts w:ascii="Times New Roman" w:hAnsi="Times New Roman"/>
                <w:color w:val="000000"/>
                <w:sz w:val="28"/>
                <w:szCs w:val="28"/>
              </w:rPr>
              <w:t>876000</w:t>
            </w:r>
          </w:p>
        </w:tc>
      </w:tr>
      <w:tr w:rsidR="00741D18" w:rsidRPr="000A3550" w:rsidTr="000317E0">
        <w:tc>
          <w:tcPr>
            <w:tcW w:w="675" w:type="dxa"/>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30</w:t>
            </w:r>
          </w:p>
        </w:tc>
        <w:tc>
          <w:tcPr>
            <w:tcW w:w="5646" w:type="dxa"/>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Шишки свадебные</w:t>
            </w:r>
          </w:p>
        </w:tc>
        <w:tc>
          <w:tcPr>
            <w:tcW w:w="2965" w:type="dxa"/>
            <w:vAlign w:val="bottom"/>
          </w:tcPr>
          <w:p w:rsidR="00741D18" w:rsidRPr="000A3550" w:rsidRDefault="00741D18" w:rsidP="000A3550">
            <w:pPr>
              <w:spacing w:after="0" w:line="240" w:lineRule="auto"/>
              <w:jc w:val="center"/>
              <w:rPr>
                <w:rFonts w:ascii="Times New Roman" w:hAnsi="Times New Roman"/>
                <w:color w:val="000000"/>
                <w:sz w:val="28"/>
                <w:szCs w:val="28"/>
              </w:rPr>
            </w:pPr>
            <w:r w:rsidRPr="000A3550">
              <w:rPr>
                <w:rFonts w:ascii="Times New Roman" w:hAnsi="Times New Roman"/>
                <w:color w:val="000000"/>
                <w:sz w:val="28"/>
                <w:szCs w:val="28"/>
              </w:rPr>
              <w:t>826000</w:t>
            </w:r>
          </w:p>
        </w:tc>
      </w:tr>
      <w:tr w:rsidR="00741D18" w:rsidRPr="000A3550" w:rsidTr="000317E0">
        <w:tc>
          <w:tcPr>
            <w:tcW w:w="675" w:type="dxa"/>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31</w:t>
            </w:r>
          </w:p>
        </w:tc>
        <w:tc>
          <w:tcPr>
            <w:tcW w:w="5646" w:type="dxa"/>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Плюшка</w:t>
            </w:r>
          </w:p>
        </w:tc>
        <w:tc>
          <w:tcPr>
            <w:tcW w:w="2965" w:type="dxa"/>
            <w:vAlign w:val="bottom"/>
          </w:tcPr>
          <w:p w:rsidR="00741D18" w:rsidRPr="000A3550" w:rsidRDefault="00741D18" w:rsidP="000A3550">
            <w:pPr>
              <w:spacing w:after="0" w:line="240" w:lineRule="auto"/>
              <w:jc w:val="center"/>
              <w:rPr>
                <w:rFonts w:ascii="Times New Roman" w:hAnsi="Times New Roman"/>
                <w:color w:val="000000"/>
                <w:sz w:val="28"/>
                <w:szCs w:val="28"/>
              </w:rPr>
            </w:pPr>
            <w:r w:rsidRPr="000A3550">
              <w:rPr>
                <w:rFonts w:ascii="Times New Roman" w:hAnsi="Times New Roman"/>
                <w:color w:val="000000"/>
                <w:sz w:val="28"/>
                <w:szCs w:val="28"/>
              </w:rPr>
              <w:t>768750</w:t>
            </w:r>
          </w:p>
        </w:tc>
      </w:tr>
      <w:tr w:rsidR="00741D18" w:rsidRPr="000A3550" w:rsidTr="000317E0">
        <w:tc>
          <w:tcPr>
            <w:tcW w:w="675" w:type="dxa"/>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32</w:t>
            </w:r>
          </w:p>
        </w:tc>
        <w:tc>
          <w:tcPr>
            <w:tcW w:w="5646" w:type="dxa"/>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Хлеб "Добрый"</w:t>
            </w:r>
          </w:p>
        </w:tc>
        <w:tc>
          <w:tcPr>
            <w:tcW w:w="2965" w:type="dxa"/>
            <w:vAlign w:val="bottom"/>
          </w:tcPr>
          <w:p w:rsidR="00741D18" w:rsidRPr="000A3550" w:rsidRDefault="00741D18" w:rsidP="000A3550">
            <w:pPr>
              <w:spacing w:after="0" w:line="240" w:lineRule="auto"/>
              <w:jc w:val="center"/>
              <w:rPr>
                <w:rFonts w:ascii="Times New Roman" w:hAnsi="Times New Roman"/>
                <w:color w:val="000000"/>
                <w:sz w:val="28"/>
                <w:szCs w:val="28"/>
              </w:rPr>
            </w:pPr>
            <w:r w:rsidRPr="000A3550">
              <w:rPr>
                <w:rFonts w:ascii="Times New Roman" w:hAnsi="Times New Roman"/>
                <w:color w:val="000000"/>
                <w:sz w:val="28"/>
                <w:szCs w:val="28"/>
              </w:rPr>
              <w:t>765233</w:t>
            </w:r>
          </w:p>
        </w:tc>
      </w:tr>
      <w:tr w:rsidR="00741D18" w:rsidRPr="000A3550" w:rsidTr="000317E0">
        <w:tc>
          <w:tcPr>
            <w:tcW w:w="675" w:type="dxa"/>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33</w:t>
            </w:r>
          </w:p>
        </w:tc>
        <w:tc>
          <w:tcPr>
            <w:tcW w:w="5646" w:type="dxa"/>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Хлеб "Тоскано"</w:t>
            </w:r>
          </w:p>
        </w:tc>
        <w:tc>
          <w:tcPr>
            <w:tcW w:w="2965" w:type="dxa"/>
            <w:vAlign w:val="bottom"/>
          </w:tcPr>
          <w:p w:rsidR="00741D18" w:rsidRPr="000A3550" w:rsidRDefault="00741D18" w:rsidP="000A3550">
            <w:pPr>
              <w:spacing w:after="0" w:line="240" w:lineRule="auto"/>
              <w:jc w:val="center"/>
              <w:rPr>
                <w:rFonts w:ascii="Times New Roman" w:hAnsi="Times New Roman"/>
                <w:color w:val="000000"/>
                <w:sz w:val="28"/>
                <w:szCs w:val="28"/>
              </w:rPr>
            </w:pPr>
            <w:r w:rsidRPr="000A3550">
              <w:rPr>
                <w:rFonts w:ascii="Times New Roman" w:hAnsi="Times New Roman"/>
                <w:color w:val="000000"/>
                <w:sz w:val="28"/>
                <w:szCs w:val="28"/>
              </w:rPr>
              <w:t>728975</w:t>
            </w:r>
          </w:p>
        </w:tc>
      </w:tr>
      <w:tr w:rsidR="00741D18" w:rsidRPr="000A3550" w:rsidTr="000317E0">
        <w:tc>
          <w:tcPr>
            <w:tcW w:w="675" w:type="dxa"/>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34</w:t>
            </w:r>
          </w:p>
        </w:tc>
        <w:tc>
          <w:tcPr>
            <w:tcW w:w="5646" w:type="dxa"/>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Лепешка "Деревенская"</w:t>
            </w:r>
          </w:p>
        </w:tc>
        <w:tc>
          <w:tcPr>
            <w:tcW w:w="2965" w:type="dxa"/>
            <w:vAlign w:val="bottom"/>
          </w:tcPr>
          <w:p w:rsidR="00741D18" w:rsidRPr="000A3550" w:rsidRDefault="00741D18" w:rsidP="000A3550">
            <w:pPr>
              <w:spacing w:after="0" w:line="240" w:lineRule="auto"/>
              <w:jc w:val="center"/>
              <w:rPr>
                <w:rFonts w:ascii="Times New Roman" w:hAnsi="Times New Roman"/>
                <w:color w:val="000000"/>
                <w:sz w:val="28"/>
                <w:szCs w:val="28"/>
              </w:rPr>
            </w:pPr>
            <w:r w:rsidRPr="000A3550">
              <w:rPr>
                <w:rFonts w:ascii="Times New Roman" w:hAnsi="Times New Roman"/>
                <w:color w:val="000000"/>
                <w:sz w:val="28"/>
                <w:szCs w:val="28"/>
              </w:rPr>
              <w:t>674500</w:t>
            </w:r>
          </w:p>
        </w:tc>
      </w:tr>
      <w:tr w:rsidR="00741D18" w:rsidRPr="000A3550" w:rsidTr="000317E0">
        <w:tc>
          <w:tcPr>
            <w:tcW w:w="675" w:type="dxa"/>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35</w:t>
            </w:r>
          </w:p>
        </w:tc>
        <w:tc>
          <w:tcPr>
            <w:tcW w:w="5646" w:type="dxa"/>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Хлеб "Гречишный"</w:t>
            </w:r>
          </w:p>
        </w:tc>
        <w:tc>
          <w:tcPr>
            <w:tcW w:w="2965" w:type="dxa"/>
            <w:vAlign w:val="bottom"/>
          </w:tcPr>
          <w:p w:rsidR="00741D18" w:rsidRPr="000A3550" w:rsidRDefault="00741D18" w:rsidP="000A3550">
            <w:pPr>
              <w:spacing w:after="0" w:line="240" w:lineRule="auto"/>
              <w:jc w:val="center"/>
              <w:rPr>
                <w:rFonts w:ascii="Times New Roman" w:hAnsi="Times New Roman"/>
                <w:color w:val="000000"/>
                <w:sz w:val="28"/>
                <w:szCs w:val="28"/>
              </w:rPr>
            </w:pPr>
            <w:r w:rsidRPr="000A3550">
              <w:rPr>
                <w:rFonts w:ascii="Times New Roman" w:hAnsi="Times New Roman"/>
                <w:color w:val="000000"/>
                <w:sz w:val="28"/>
                <w:szCs w:val="28"/>
              </w:rPr>
              <w:t>666750</w:t>
            </w:r>
          </w:p>
        </w:tc>
      </w:tr>
      <w:tr w:rsidR="00741D18" w:rsidRPr="000A3550" w:rsidTr="000317E0">
        <w:tc>
          <w:tcPr>
            <w:tcW w:w="675" w:type="dxa"/>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36</w:t>
            </w:r>
          </w:p>
        </w:tc>
        <w:tc>
          <w:tcPr>
            <w:tcW w:w="5646" w:type="dxa"/>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Хлеб "Семейный"</w:t>
            </w:r>
          </w:p>
        </w:tc>
        <w:tc>
          <w:tcPr>
            <w:tcW w:w="2965" w:type="dxa"/>
            <w:vAlign w:val="bottom"/>
          </w:tcPr>
          <w:p w:rsidR="00741D18" w:rsidRPr="000A3550" w:rsidRDefault="00741D18" w:rsidP="000A3550">
            <w:pPr>
              <w:spacing w:after="0" w:line="240" w:lineRule="auto"/>
              <w:jc w:val="center"/>
              <w:rPr>
                <w:rFonts w:ascii="Times New Roman" w:hAnsi="Times New Roman"/>
                <w:color w:val="000000"/>
                <w:sz w:val="28"/>
                <w:szCs w:val="28"/>
              </w:rPr>
            </w:pPr>
            <w:r w:rsidRPr="000A3550">
              <w:rPr>
                <w:rFonts w:ascii="Times New Roman" w:hAnsi="Times New Roman"/>
                <w:color w:val="000000"/>
                <w:sz w:val="28"/>
                <w:szCs w:val="28"/>
              </w:rPr>
              <w:t>639956</w:t>
            </w:r>
          </w:p>
        </w:tc>
      </w:tr>
      <w:tr w:rsidR="00741D18" w:rsidRPr="000A3550" w:rsidTr="000317E0">
        <w:tc>
          <w:tcPr>
            <w:tcW w:w="675" w:type="dxa"/>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37</w:t>
            </w:r>
          </w:p>
        </w:tc>
        <w:tc>
          <w:tcPr>
            <w:tcW w:w="5646" w:type="dxa"/>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Калач "Сувенирный"</w:t>
            </w:r>
          </w:p>
        </w:tc>
        <w:tc>
          <w:tcPr>
            <w:tcW w:w="2965" w:type="dxa"/>
            <w:vAlign w:val="bottom"/>
          </w:tcPr>
          <w:p w:rsidR="00741D18" w:rsidRPr="000A3550" w:rsidRDefault="00741D18" w:rsidP="000A3550">
            <w:pPr>
              <w:spacing w:after="0" w:line="240" w:lineRule="auto"/>
              <w:jc w:val="center"/>
              <w:rPr>
                <w:rFonts w:ascii="Times New Roman" w:hAnsi="Times New Roman"/>
                <w:color w:val="000000"/>
                <w:sz w:val="28"/>
                <w:szCs w:val="28"/>
              </w:rPr>
            </w:pPr>
            <w:r w:rsidRPr="000A3550">
              <w:rPr>
                <w:rFonts w:ascii="Times New Roman" w:hAnsi="Times New Roman"/>
                <w:color w:val="000000"/>
                <w:sz w:val="28"/>
                <w:szCs w:val="28"/>
              </w:rPr>
              <w:t>599000</w:t>
            </w:r>
          </w:p>
        </w:tc>
      </w:tr>
      <w:tr w:rsidR="00741D18" w:rsidRPr="000A3550" w:rsidTr="000317E0">
        <w:tc>
          <w:tcPr>
            <w:tcW w:w="675" w:type="dxa"/>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38</w:t>
            </w:r>
          </w:p>
        </w:tc>
        <w:tc>
          <w:tcPr>
            <w:tcW w:w="5646" w:type="dxa"/>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Булочка "Забава"</w:t>
            </w:r>
          </w:p>
        </w:tc>
        <w:tc>
          <w:tcPr>
            <w:tcW w:w="2965" w:type="dxa"/>
            <w:vAlign w:val="bottom"/>
          </w:tcPr>
          <w:p w:rsidR="00741D18" w:rsidRPr="000A3550" w:rsidRDefault="00741D18" w:rsidP="000A3550">
            <w:pPr>
              <w:spacing w:after="0" w:line="240" w:lineRule="auto"/>
              <w:jc w:val="center"/>
              <w:rPr>
                <w:rFonts w:ascii="Times New Roman" w:hAnsi="Times New Roman"/>
                <w:color w:val="000000"/>
                <w:sz w:val="28"/>
                <w:szCs w:val="28"/>
              </w:rPr>
            </w:pPr>
            <w:r w:rsidRPr="000A3550">
              <w:rPr>
                <w:rFonts w:ascii="Times New Roman" w:hAnsi="Times New Roman"/>
                <w:color w:val="000000"/>
                <w:sz w:val="28"/>
                <w:szCs w:val="28"/>
              </w:rPr>
              <w:t>545600</w:t>
            </w:r>
          </w:p>
        </w:tc>
      </w:tr>
      <w:tr w:rsidR="00741D18" w:rsidRPr="000A3550" w:rsidTr="000317E0">
        <w:tc>
          <w:tcPr>
            <w:tcW w:w="675" w:type="dxa"/>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39</w:t>
            </w:r>
          </w:p>
        </w:tc>
        <w:tc>
          <w:tcPr>
            <w:tcW w:w="5646" w:type="dxa"/>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Плетенка с кунжутом</w:t>
            </w:r>
          </w:p>
        </w:tc>
        <w:tc>
          <w:tcPr>
            <w:tcW w:w="2965" w:type="dxa"/>
            <w:vAlign w:val="bottom"/>
          </w:tcPr>
          <w:p w:rsidR="00741D18" w:rsidRPr="000A3550" w:rsidRDefault="00741D18" w:rsidP="000A3550">
            <w:pPr>
              <w:spacing w:after="0" w:line="240" w:lineRule="auto"/>
              <w:jc w:val="center"/>
              <w:rPr>
                <w:rFonts w:ascii="Times New Roman" w:hAnsi="Times New Roman"/>
                <w:color w:val="000000"/>
                <w:sz w:val="28"/>
                <w:szCs w:val="28"/>
              </w:rPr>
            </w:pPr>
            <w:r w:rsidRPr="000A3550">
              <w:rPr>
                <w:rFonts w:ascii="Times New Roman" w:hAnsi="Times New Roman"/>
                <w:color w:val="000000"/>
                <w:sz w:val="28"/>
                <w:szCs w:val="28"/>
              </w:rPr>
              <w:t>540000</w:t>
            </w:r>
          </w:p>
        </w:tc>
      </w:tr>
      <w:tr w:rsidR="00741D18" w:rsidRPr="000A3550" w:rsidTr="000317E0">
        <w:tc>
          <w:tcPr>
            <w:tcW w:w="675" w:type="dxa"/>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40</w:t>
            </w:r>
          </w:p>
        </w:tc>
        <w:tc>
          <w:tcPr>
            <w:tcW w:w="5646" w:type="dxa"/>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Хлеб "Луковый"</w:t>
            </w:r>
          </w:p>
        </w:tc>
        <w:tc>
          <w:tcPr>
            <w:tcW w:w="2965" w:type="dxa"/>
            <w:vAlign w:val="bottom"/>
          </w:tcPr>
          <w:p w:rsidR="00741D18" w:rsidRPr="000A3550" w:rsidRDefault="00741D18" w:rsidP="000A3550">
            <w:pPr>
              <w:spacing w:after="0" w:line="240" w:lineRule="auto"/>
              <w:jc w:val="center"/>
              <w:rPr>
                <w:rFonts w:ascii="Times New Roman" w:hAnsi="Times New Roman"/>
                <w:color w:val="000000"/>
                <w:sz w:val="28"/>
                <w:szCs w:val="28"/>
              </w:rPr>
            </w:pPr>
            <w:r w:rsidRPr="000A3550">
              <w:rPr>
                <w:rFonts w:ascii="Times New Roman" w:hAnsi="Times New Roman"/>
                <w:color w:val="000000"/>
                <w:sz w:val="28"/>
                <w:szCs w:val="28"/>
              </w:rPr>
              <w:t>513900</w:t>
            </w:r>
          </w:p>
        </w:tc>
      </w:tr>
      <w:tr w:rsidR="00741D18" w:rsidRPr="000A3550" w:rsidTr="000317E0">
        <w:tc>
          <w:tcPr>
            <w:tcW w:w="675" w:type="dxa"/>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41</w:t>
            </w:r>
          </w:p>
        </w:tc>
        <w:tc>
          <w:tcPr>
            <w:tcW w:w="5646" w:type="dxa"/>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Батон "Утро"</w:t>
            </w:r>
          </w:p>
        </w:tc>
        <w:tc>
          <w:tcPr>
            <w:tcW w:w="2965" w:type="dxa"/>
            <w:vAlign w:val="bottom"/>
          </w:tcPr>
          <w:p w:rsidR="00741D18" w:rsidRPr="000A3550" w:rsidRDefault="00741D18" w:rsidP="000A3550">
            <w:pPr>
              <w:spacing w:after="0" w:line="240" w:lineRule="auto"/>
              <w:jc w:val="center"/>
              <w:rPr>
                <w:rFonts w:ascii="Times New Roman" w:hAnsi="Times New Roman"/>
                <w:color w:val="000000"/>
                <w:sz w:val="28"/>
                <w:szCs w:val="28"/>
              </w:rPr>
            </w:pPr>
            <w:r w:rsidRPr="000A3550">
              <w:rPr>
                <w:rFonts w:ascii="Times New Roman" w:hAnsi="Times New Roman"/>
                <w:color w:val="000000"/>
                <w:sz w:val="28"/>
                <w:szCs w:val="28"/>
              </w:rPr>
              <w:t>494325</w:t>
            </w:r>
          </w:p>
        </w:tc>
      </w:tr>
      <w:tr w:rsidR="00741D18" w:rsidRPr="000A3550" w:rsidTr="000317E0">
        <w:tc>
          <w:tcPr>
            <w:tcW w:w="675" w:type="dxa"/>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42</w:t>
            </w:r>
          </w:p>
        </w:tc>
        <w:tc>
          <w:tcPr>
            <w:tcW w:w="5646" w:type="dxa"/>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Рожок "Маковый"</w:t>
            </w:r>
          </w:p>
        </w:tc>
        <w:tc>
          <w:tcPr>
            <w:tcW w:w="2965" w:type="dxa"/>
            <w:vAlign w:val="bottom"/>
          </w:tcPr>
          <w:p w:rsidR="00741D18" w:rsidRPr="000A3550" w:rsidRDefault="00741D18" w:rsidP="000A3550">
            <w:pPr>
              <w:spacing w:after="0" w:line="240" w:lineRule="auto"/>
              <w:jc w:val="center"/>
              <w:rPr>
                <w:rFonts w:ascii="Times New Roman" w:hAnsi="Times New Roman"/>
                <w:color w:val="000000"/>
                <w:sz w:val="28"/>
                <w:szCs w:val="28"/>
              </w:rPr>
            </w:pPr>
            <w:r w:rsidRPr="000A3550">
              <w:rPr>
                <w:rFonts w:ascii="Times New Roman" w:hAnsi="Times New Roman"/>
                <w:color w:val="000000"/>
                <w:sz w:val="28"/>
                <w:szCs w:val="28"/>
              </w:rPr>
              <w:t>485833</w:t>
            </w:r>
          </w:p>
        </w:tc>
      </w:tr>
      <w:tr w:rsidR="00741D18" w:rsidRPr="000A3550" w:rsidTr="000317E0">
        <w:tc>
          <w:tcPr>
            <w:tcW w:w="675" w:type="dxa"/>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43</w:t>
            </w:r>
          </w:p>
        </w:tc>
        <w:tc>
          <w:tcPr>
            <w:tcW w:w="5646" w:type="dxa"/>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Хлеб "Кукурузный"</w:t>
            </w:r>
          </w:p>
        </w:tc>
        <w:tc>
          <w:tcPr>
            <w:tcW w:w="2965" w:type="dxa"/>
            <w:vAlign w:val="bottom"/>
          </w:tcPr>
          <w:p w:rsidR="00741D18" w:rsidRPr="000A3550" w:rsidRDefault="00741D18" w:rsidP="000A3550">
            <w:pPr>
              <w:spacing w:after="0" w:line="240" w:lineRule="auto"/>
              <w:jc w:val="center"/>
              <w:rPr>
                <w:rFonts w:ascii="Times New Roman" w:hAnsi="Times New Roman"/>
                <w:color w:val="000000"/>
                <w:sz w:val="28"/>
                <w:szCs w:val="28"/>
              </w:rPr>
            </w:pPr>
            <w:r w:rsidRPr="000A3550">
              <w:rPr>
                <w:rFonts w:ascii="Times New Roman" w:hAnsi="Times New Roman"/>
                <w:color w:val="000000"/>
                <w:sz w:val="28"/>
                <w:szCs w:val="28"/>
              </w:rPr>
              <w:t>442925</w:t>
            </w:r>
          </w:p>
        </w:tc>
      </w:tr>
      <w:tr w:rsidR="00741D18" w:rsidRPr="000A3550" w:rsidTr="000317E0">
        <w:tc>
          <w:tcPr>
            <w:tcW w:w="675" w:type="dxa"/>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44</w:t>
            </w:r>
          </w:p>
        </w:tc>
        <w:tc>
          <w:tcPr>
            <w:tcW w:w="5646" w:type="dxa"/>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Хлеб "Боровичок"</w:t>
            </w:r>
          </w:p>
        </w:tc>
        <w:tc>
          <w:tcPr>
            <w:tcW w:w="2965" w:type="dxa"/>
            <w:vAlign w:val="bottom"/>
          </w:tcPr>
          <w:p w:rsidR="00741D18" w:rsidRPr="000A3550" w:rsidRDefault="00741D18" w:rsidP="000A3550">
            <w:pPr>
              <w:spacing w:after="0" w:line="240" w:lineRule="auto"/>
              <w:jc w:val="center"/>
              <w:rPr>
                <w:rFonts w:ascii="Times New Roman" w:hAnsi="Times New Roman"/>
                <w:color w:val="000000"/>
                <w:sz w:val="28"/>
                <w:szCs w:val="28"/>
              </w:rPr>
            </w:pPr>
            <w:r w:rsidRPr="000A3550">
              <w:rPr>
                <w:rFonts w:ascii="Times New Roman" w:hAnsi="Times New Roman"/>
                <w:color w:val="000000"/>
                <w:sz w:val="28"/>
                <w:szCs w:val="28"/>
              </w:rPr>
              <w:t>428740</w:t>
            </w:r>
          </w:p>
        </w:tc>
      </w:tr>
      <w:tr w:rsidR="00741D18" w:rsidRPr="000A3550" w:rsidTr="000317E0">
        <w:tc>
          <w:tcPr>
            <w:tcW w:w="675" w:type="dxa"/>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45</w:t>
            </w:r>
          </w:p>
        </w:tc>
        <w:tc>
          <w:tcPr>
            <w:tcW w:w="5646" w:type="dxa"/>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 xml:space="preserve">Булочка-рожок </w:t>
            </w:r>
          </w:p>
        </w:tc>
        <w:tc>
          <w:tcPr>
            <w:tcW w:w="2965" w:type="dxa"/>
            <w:vAlign w:val="bottom"/>
          </w:tcPr>
          <w:p w:rsidR="00741D18" w:rsidRPr="000A3550" w:rsidRDefault="00741D18" w:rsidP="000A3550">
            <w:pPr>
              <w:spacing w:after="0" w:line="240" w:lineRule="auto"/>
              <w:jc w:val="center"/>
              <w:rPr>
                <w:rFonts w:ascii="Times New Roman" w:hAnsi="Times New Roman"/>
                <w:color w:val="000000"/>
                <w:sz w:val="28"/>
                <w:szCs w:val="28"/>
              </w:rPr>
            </w:pPr>
            <w:r w:rsidRPr="000A3550">
              <w:rPr>
                <w:rFonts w:ascii="Times New Roman" w:hAnsi="Times New Roman"/>
                <w:color w:val="000000"/>
                <w:sz w:val="28"/>
                <w:szCs w:val="28"/>
              </w:rPr>
              <w:t>424175</w:t>
            </w:r>
          </w:p>
        </w:tc>
      </w:tr>
      <w:tr w:rsidR="00741D18" w:rsidRPr="000A3550" w:rsidTr="000317E0">
        <w:tc>
          <w:tcPr>
            <w:tcW w:w="675" w:type="dxa"/>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46</w:t>
            </w:r>
          </w:p>
        </w:tc>
        <w:tc>
          <w:tcPr>
            <w:tcW w:w="5646" w:type="dxa"/>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Хлеб "Дивный"</w:t>
            </w:r>
          </w:p>
        </w:tc>
        <w:tc>
          <w:tcPr>
            <w:tcW w:w="2965" w:type="dxa"/>
            <w:vAlign w:val="bottom"/>
          </w:tcPr>
          <w:p w:rsidR="00741D18" w:rsidRPr="000A3550" w:rsidRDefault="00741D18" w:rsidP="000A3550">
            <w:pPr>
              <w:spacing w:after="0" w:line="240" w:lineRule="auto"/>
              <w:jc w:val="center"/>
              <w:rPr>
                <w:rFonts w:ascii="Times New Roman" w:hAnsi="Times New Roman"/>
                <w:color w:val="000000"/>
                <w:sz w:val="28"/>
                <w:szCs w:val="28"/>
              </w:rPr>
            </w:pPr>
            <w:r w:rsidRPr="000A3550">
              <w:rPr>
                <w:rFonts w:ascii="Times New Roman" w:hAnsi="Times New Roman"/>
                <w:color w:val="000000"/>
                <w:sz w:val="28"/>
                <w:szCs w:val="28"/>
              </w:rPr>
              <w:t>421650</w:t>
            </w:r>
          </w:p>
        </w:tc>
      </w:tr>
      <w:tr w:rsidR="00741D18" w:rsidRPr="000A3550" w:rsidTr="000317E0">
        <w:tc>
          <w:tcPr>
            <w:tcW w:w="675" w:type="dxa"/>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47</w:t>
            </w:r>
          </w:p>
        </w:tc>
        <w:tc>
          <w:tcPr>
            <w:tcW w:w="5646" w:type="dxa"/>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Булочка "Салют"</w:t>
            </w:r>
          </w:p>
        </w:tc>
        <w:tc>
          <w:tcPr>
            <w:tcW w:w="2965" w:type="dxa"/>
            <w:vAlign w:val="bottom"/>
          </w:tcPr>
          <w:p w:rsidR="00741D18" w:rsidRPr="000A3550" w:rsidRDefault="00741D18" w:rsidP="000A3550">
            <w:pPr>
              <w:spacing w:after="0" w:line="240" w:lineRule="auto"/>
              <w:jc w:val="center"/>
              <w:rPr>
                <w:rFonts w:ascii="Times New Roman" w:hAnsi="Times New Roman"/>
                <w:color w:val="000000"/>
                <w:sz w:val="28"/>
                <w:szCs w:val="28"/>
              </w:rPr>
            </w:pPr>
            <w:r w:rsidRPr="000A3550">
              <w:rPr>
                <w:rFonts w:ascii="Times New Roman" w:hAnsi="Times New Roman"/>
                <w:color w:val="000000"/>
                <w:sz w:val="28"/>
                <w:szCs w:val="28"/>
              </w:rPr>
              <w:t>420567</w:t>
            </w:r>
          </w:p>
        </w:tc>
      </w:tr>
      <w:tr w:rsidR="00741D18" w:rsidRPr="000A3550" w:rsidTr="000317E0">
        <w:tc>
          <w:tcPr>
            <w:tcW w:w="675" w:type="dxa"/>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48</w:t>
            </w:r>
          </w:p>
        </w:tc>
        <w:tc>
          <w:tcPr>
            <w:tcW w:w="5646" w:type="dxa"/>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Батон пикантный</w:t>
            </w:r>
          </w:p>
        </w:tc>
        <w:tc>
          <w:tcPr>
            <w:tcW w:w="2965" w:type="dxa"/>
            <w:vAlign w:val="bottom"/>
          </w:tcPr>
          <w:p w:rsidR="00741D18" w:rsidRPr="000A3550" w:rsidRDefault="00741D18" w:rsidP="000A3550">
            <w:pPr>
              <w:spacing w:after="0" w:line="240" w:lineRule="auto"/>
              <w:jc w:val="center"/>
              <w:rPr>
                <w:rFonts w:ascii="Times New Roman" w:hAnsi="Times New Roman"/>
                <w:color w:val="000000"/>
                <w:sz w:val="28"/>
                <w:szCs w:val="28"/>
              </w:rPr>
            </w:pPr>
            <w:r w:rsidRPr="000A3550">
              <w:rPr>
                <w:rFonts w:ascii="Times New Roman" w:hAnsi="Times New Roman"/>
                <w:color w:val="000000"/>
                <w:sz w:val="28"/>
                <w:szCs w:val="28"/>
              </w:rPr>
              <w:t>415200</w:t>
            </w:r>
          </w:p>
        </w:tc>
      </w:tr>
      <w:tr w:rsidR="00741D18" w:rsidRPr="000A3550" w:rsidTr="000317E0">
        <w:tc>
          <w:tcPr>
            <w:tcW w:w="675" w:type="dxa"/>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49</w:t>
            </w:r>
          </w:p>
        </w:tc>
        <w:tc>
          <w:tcPr>
            <w:tcW w:w="5646" w:type="dxa"/>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Булочка "Сластена"</w:t>
            </w:r>
          </w:p>
        </w:tc>
        <w:tc>
          <w:tcPr>
            <w:tcW w:w="2965" w:type="dxa"/>
            <w:vAlign w:val="bottom"/>
          </w:tcPr>
          <w:p w:rsidR="00741D18" w:rsidRPr="000A3550" w:rsidRDefault="00741D18" w:rsidP="000A3550">
            <w:pPr>
              <w:spacing w:after="0" w:line="240" w:lineRule="auto"/>
              <w:jc w:val="center"/>
              <w:rPr>
                <w:rFonts w:ascii="Times New Roman" w:hAnsi="Times New Roman"/>
                <w:color w:val="000000"/>
                <w:sz w:val="28"/>
                <w:szCs w:val="28"/>
              </w:rPr>
            </w:pPr>
            <w:r w:rsidRPr="000A3550">
              <w:rPr>
                <w:rFonts w:ascii="Times New Roman" w:hAnsi="Times New Roman"/>
                <w:color w:val="000000"/>
                <w:sz w:val="28"/>
                <w:szCs w:val="28"/>
              </w:rPr>
              <w:t>411000</w:t>
            </w:r>
          </w:p>
        </w:tc>
      </w:tr>
      <w:tr w:rsidR="00741D18" w:rsidRPr="000A3550" w:rsidTr="000317E0">
        <w:tc>
          <w:tcPr>
            <w:tcW w:w="675" w:type="dxa"/>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50</w:t>
            </w:r>
          </w:p>
        </w:tc>
        <w:tc>
          <w:tcPr>
            <w:tcW w:w="5646" w:type="dxa"/>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Хлеб пшеничный с топинамбуром</w:t>
            </w:r>
          </w:p>
        </w:tc>
        <w:tc>
          <w:tcPr>
            <w:tcW w:w="2965" w:type="dxa"/>
            <w:vAlign w:val="bottom"/>
          </w:tcPr>
          <w:p w:rsidR="00741D18" w:rsidRPr="000A3550" w:rsidRDefault="00741D18" w:rsidP="000A3550">
            <w:pPr>
              <w:spacing w:after="0" w:line="240" w:lineRule="auto"/>
              <w:jc w:val="center"/>
              <w:rPr>
                <w:rFonts w:ascii="Times New Roman" w:hAnsi="Times New Roman"/>
                <w:color w:val="000000"/>
                <w:sz w:val="28"/>
                <w:szCs w:val="28"/>
              </w:rPr>
            </w:pPr>
            <w:r w:rsidRPr="000A3550">
              <w:rPr>
                <w:rFonts w:ascii="Times New Roman" w:hAnsi="Times New Roman"/>
                <w:color w:val="000000"/>
                <w:sz w:val="28"/>
                <w:szCs w:val="28"/>
              </w:rPr>
              <w:t>384860</w:t>
            </w:r>
          </w:p>
        </w:tc>
      </w:tr>
      <w:tr w:rsidR="00741D18" w:rsidRPr="000A3550" w:rsidTr="000317E0">
        <w:tc>
          <w:tcPr>
            <w:tcW w:w="675" w:type="dxa"/>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51</w:t>
            </w:r>
          </w:p>
        </w:tc>
        <w:tc>
          <w:tcPr>
            <w:tcW w:w="5646" w:type="dxa"/>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Пироги</w:t>
            </w:r>
          </w:p>
        </w:tc>
        <w:tc>
          <w:tcPr>
            <w:tcW w:w="2965" w:type="dxa"/>
            <w:vAlign w:val="bottom"/>
          </w:tcPr>
          <w:p w:rsidR="00741D18" w:rsidRPr="000A3550" w:rsidRDefault="00741D18" w:rsidP="000A3550">
            <w:pPr>
              <w:spacing w:after="0" w:line="240" w:lineRule="auto"/>
              <w:jc w:val="center"/>
              <w:rPr>
                <w:rFonts w:ascii="Times New Roman" w:hAnsi="Times New Roman"/>
                <w:color w:val="000000"/>
                <w:sz w:val="28"/>
                <w:szCs w:val="28"/>
              </w:rPr>
            </w:pPr>
            <w:r w:rsidRPr="000A3550">
              <w:rPr>
                <w:rFonts w:ascii="Times New Roman" w:hAnsi="Times New Roman"/>
                <w:color w:val="000000"/>
                <w:sz w:val="28"/>
                <w:szCs w:val="28"/>
              </w:rPr>
              <w:t>368040</w:t>
            </w:r>
          </w:p>
        </w:tc>
      </w:tr>
      <w:tr w:rsidR="00741D18" w:rsidRPr="000A3550" w:rsidTr="000317E0">
        <w:tc>
          <w:tcPr>
            <w:tcW w:w="675" w:type="dxa"/>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52</w:t>
            </w:r>
          </w:p>
        </w:tc>
        <w:tc>
          <w:tcPr>
            <w:tcW w:w="5646" w:type="dxa"/>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Хлеб "Изюминка"</w:t>
            </w:r>
          </w:p>
        </w:tc>
        <w:tc>
          <w:tcPr>
            <w:tcW w:w="2965" w:type="dxa"/>
            <w:vAlign w:val="bottom"/>
          </w:tcPr>
          <w:p w:rsidR="00741D18" w:rsidRPr="000A3550" w:rsidRDefault="00741D18" w:rsidP="000A3550">
            <w:pPr>
              <w:spacing w:after="0" w:line="240" w:lineRule="auto"/>
              <w:jc w:val="center"/>
              <w:rPr>
                <w:rFonts w:ascii="Times New Roman" w:hAnsi="Times New Roman"/>
                <w:color w:val="000000"/>
                <w:sz w:val="28"/>
                <w:szCs w:val="28"/>
              </w:rPr>
            </w:pPr>
            <w:r w:rsidRPr="000A3550">
              <w:rPr>
                <w:rFonts w:ascii="Times New Roman" w:hAnsi="Times New Roman"/>
                <w:color w:val="000000"/>
                <w:sz w:val="28"/>
                <w:szCs w:val="28"/>
              </w:rPr>
              <w:t>367675</w:t>
            </w:r>
          </w:p>
        </w:tc>
      </w:tr>
      <w:tr w:rsidR="00741D18" w:rsidRPr="000A3550" w:rsidTr="000317E0">
        <w:tc>
          <w:tcPr>
            <w:tcW w:w="675" w:type="dxa"/>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53</w:t>
            </w:r>
          </w:p>
        </w:tc>
        <w:tc>
          <w:tcPr>
            <w:tcW w:w="5646" w:type="dxa"/>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Булочка "Гребешок"</w:t>
            </w:r>
          </w:p>
        </w:tc>
        <w:tc>
          <w:tcPr>
            <w:tcW w:w="2965" w:type="dxa"/>
            <w:vAlign w:val="bottom"/>
          </w:tcPr>
          <w:p w:rsidR="00741D18" w:rsidRPr="000A3550" w:rsidRDefault="00741D18" w:rsidP="000A3550">
            <w:pPr>
              <w:spacing w:after="0" w:line="240" w:lineRule="auto"/>
              <w:jc w:val="center"/>
              <w:rPr>
                <w:rFonts w:ascii="Times New Roman" w:hAnsi="Times New Roman"/>
                <w:color w:val="000000"/>
                <w:sz w:val="28"/>
                <w:szCs w:val="28"/>
              </w:rPr>
            </w:pPr>
            <w:r w:rsidRPr="000A3550">
              <w:rPr>
                <w:rFonts w:ascii="Times New Roman" w:hAnsi="Times New Roman"/>
                <w:color w:val="000000"/>
                <w:sz w:val="28"/>
                <w:szCs w:val="28"/>
              </w:rPr>
              <w:t>360480</w:t>
            </w:r>
          </w:p>
        </w:tc>
      </w:tr>
      <w:tr w:rsidR="00741D18" w:rsidRPr="000A3550" w:rsidTr="000317E0">
        <w:tc>
          <w:tcPr>
            <w:tcW w:w="675" w:type="dxa"/>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54</w:t>
            </w:r>
          </w:p>
        </w:tc>
        <w:tc>
          <w:tcPr>
            <w:tcW w:w="5646" w:type="dxa"/>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Хлеб "Венский"</w:t>
            </w:r>
          </w:p>
        </w:tc>
        <w:tc>
          <w:tcPr>
            <w:tcW w:w="2965" w:type="dxa"/>
            <w:vAlign w:val="bottom"/>
          </w:tcPr>
          <w:p w:rsidR="00741D18" w:rsidRPr="000A3550" w:rsidRDefault="00741D18" w:rsidP="000A3550">
            <w:pPr>
              <w:spacing w:after="0" w:line="240" w:lineRule="auto"/>
              <w:jc w:val="center"/>
              <w:rPr>
                <w:rFonts w:ascii="Times New Roman" w:hAnsi="Times New Roman"/>
                <w:color w:val="000000"/>
                <w:sz w:val="28"/>
                <w:szCs w:val="28"/>
              </w:rPr>
            </w:pPr>
            <w:r w:rsidRPr="000A3550">
              <w:rPr>
                <w:rFonts w:ascii="Times New Roman" w:hAnsi="Times New Roman"/>
                <w:color w:val="000000"/>
                <w:sz w:val="28"/>
                <w:szCs w:val="28"/>
              </w:rPr>
              <w:t>358167</w:t>
            </w:r>
          </w:p>
        </w:tc>
      </w:tr>
      <w:tr w:rsidR="00741D18" w:rsidRPr="000A3550" w:rsidTr="000317E0">
        <w:tc>
          <w:tcPr>
            <w:tcW w:w="675" w:type="dxa"/>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55</w:t>
            </w:r>
          </w:p>
        </w:tc>
        <w:tc>
          <w:tcPr>
            <w:tcW w:w="5646" w:type="dxa"/>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Хлеб "Любимый"</w:t>
            </w:r>
          </w:p>
        </w:tc>
        <w:tc>
          <w:tcPr>
            <w:tcW w:w="2965" w:type="dxa"/>
            <w:vAlign w:val="bottom"/>
          </w:tcPr>
          <w:p w:rsidR="00741D18" w:rsidRPr="000A3550" w:rsidRDefault="00741D18" w:rsidP="000A3550">
            <w:pPr>
              <w:spacing w:after="0" w:line="240" w:lineRule="auto"/>
              <w:jc w:val="center"/>
              <w:rPr>
                <w:rFonts w:ascii="Times New Roman" w:hAnsi="Times New Roman"/>
                <w:color w:val="000000"/>
                <w:sz w:val="28"/>
                <w:szCs w:val="28"/>
              </w:rPr>
            </w:pPr>
            <w:r w:rsidRPr="000A3550">
              <w:rPr>
                <w:rFonts w:ascii="Times New Roman" w:hAnsi="Times New Roman"/>
                <w:color w:val="000000"/>
                <w:sz w:val="28"/>
                <w:szCs w:val="28"/>
              </w:rPr>
              <w:t>350880</w:t>
            </w:r>
          </w:p>
        </w:tc>
      </w:tr>
      <w:tr w:rsidR="00741D18" w:rsidRPr="000A3550" w:rsidTr="000317E0">
        <w:tc>
          <w:tcPr>
            <w:tcW w:w="675" w:type="dxa"/>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56</w:t>
            </w:r>
          </w:p>
        </w:tc>
        <w:tc>
          <w:tcPr>
            <w:tcW w:w="5646" w:type="dxa"/>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Хлеб "Любимый" нарезной</w:t>
            </w:r>
          </w:p>
        </w:tc>
        <w:tc>
          <w:tcPr>
            <w:tcW w:w="2965" w:type="dxa"/>
            <w:vAlign w:val="bottom"/>
          </w:tcPr>
          <w:p w:rsidR="00741D18" w:rsidRPr="000A3550" w:rsidRDefault="00741D18" w:rsidP="000A3550">
            <w:pPr>
              <w:spacing w:after="0" w:line="240" w:lineRule="auto"/>
              <w:jc w:val="center"/>
              <w:rPr>
                <w:rFonts w:ascii="Times New Roman" w:hAnsi="Times New Roman"/>
                <w:color w:val="000000"/>
                <w:sz w:val="28"/>
                <w:szCs w:val="28"/>
              </w:rPr>
            </w:pPr>
            <w:r w:rsidRPr="000A3550">
              <w:rPr>
                <w:rFonts w:ascii="Times New Roman" w:hAnsi="Times New Roman"/>
                <w:color w:val="000000"/>
                <w:sz w:val="28"/>
                <w:szCs w:val="28"/>
              </w:rPr>
              <w:t>329733</w:t>
            </w:r>
          </w:p>
        </w:tc>
      </w:tr>
      <w:tr w:rsidR="00741D18" w:rsidRPr="000A3550" w:rsidTr="000317E0">
        <w:tc>
          <w:tcPr>
            <w:tcW w:w="675" w:type="dxa"/>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57</w:t>
            </w:r>
          </w:p>
        </w:tc>
        <w:tc>
          <w:tcPr>
            <w:tcW w:w="5646" w:type="dxa"/>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Плетенка "Витая"</w:t>
            </w:r>
          </w:p>
        </w:tc>
        <w:tc>
          <w:tcPr>
            <w:tcW w:w="2965" w:type="dxa"/>
            <w:vAlign w:val="bottom"/>
          </w:tcPr>
          <w:p w:rsidR="00741D18" w:rsidRPr="000A3550" w:rsidRDefault="00741D18" w:rsidP="000A3550">
            <w:pPr>
              <w:spacing w:after="0" w:line="240" w:lineRule="auto"/>
              <w:jc w:val="center"/>
              <w:rPr>
                <w:rFonts w:ascii="Times New Roman" w:hAnsi="Times New Roman"/>
                <w:color w:val="000000"/>
                <w:sz w:val="28"/>
                <w:szCs w:val="28"/>
              </w:rPr>
            </w:pPr>
            <w:r w:rsidRPr="000A3550">
              <w:rPr>
                <w:rFonts w:ascii="Times New Roman" w:hAnsi="Times New Roman"/>
                <w:color w:val="000000"/>
                <w:sz w:val="28"/>
                <w:szCs w:val="28"/>
              </w:rPr>
              <w:t>312533</w:t>
            </w:r>
          </w:p>
        </w:tc>
      </w:tr>
      <w:tr w:rsidR="00741D18" w:rsidRPr="000A3550" w:rsidTr="000317E0">
        <w:tc>
          <w:tcPr>
            <w:tcW w:w="675" w:type="dxa"/>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58</w:t>
            </w:r>
          </w:p>
        </w:tc>
        <w:tc>
          <w:tcPr>
            <w:tcW w:w="5646" w:type="dxa"/>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Хлеб "Казачий"</w:t>
            </w:r>
          </w:p>
        </w:tc>
        <w:tc>
          <w:tcPr>
            <w:tcW w:w="2965" w:type="dxa"/>
            <w:vAlign w:val="bottom"/>
          </w:tcPr>
          <w:p w:rsidR="00741D18" w:rsidRPr="000A3550" w:rsidRDefault="00741D18" w:rsidP="000A3550">
            <w:pPr>
              <w:spacing w:after="0" w:line="240" w:lineRule="auto"/>
              <w:jc w:val="center"/>
              <w:rPr>
                <w:rFonts w:ascii="Times New Roman" w:hAnsi="Times New Roman"/>
                <w:color w:val="000000"/>
                <w:sz w:val="28"/>
                <w:szCs w:val="28"/>
              </w:rPr>
            </w:pPr>
            <w:r w:rsidRPr="000A3550">
              <w:rPr>
                <w:rFonts w:ascii="Times New Roman" w:hAnsi="Times New Roman"/>
                <w:color w:val="000000"/>
                <w:sz w:val="28"/>
                <w:szCs w:val="28"/>
              </w:rPr>
              <w:t>284250</w:t>
            </w:r>
          </w:p>
        </w:tc>
      </w:tr>
      <w:tr w:rsidR="00741D18" w:rsidRPr="000A3550" w:rsidTr="000317E0">
        <w:tc>
          <w:tcPr>
            <w:tcW w:w="675" w:type="dxa"/>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59</w:t>
            </w:r>
          </w:p>
        </w:tc>
        <w:tc>
          <w:tcPr>
            <w:tcW w:w="5646" w:type="dxa"/>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Булочка "Колосок"</w:t>
            </w:r>
          </w:p>
        </w:tc>
        <w:tc>
          <w:tcPr>
            <w:tcW w:w="2965" w:type="dxa"/>
            <w:vAlign w:val="bottom"/>
          </w:tcPr>
          <w:p w:rsidR="00741D18" w:rsidRPr="000A3550" w:rsidRDefault="00741D18" w:rsidP="000A3550">
            <w:pPr>
              <w:spacing w:after="0" w:line="240" w:lineRule="auto"/>
              <w:jc w:val="center"/>
              <w:rPr>
                <w:rFonts w:ascii="Times New Roman" w:hAnsi="Times New Roman"/>
                <w:color w:val="000000"/>
                <w:sz w:val="28"/>
                <w:szCs w:val="28"/>
              </w:rPr>
            </w:pPr>
            <w:r w:rsidRPr="000A3550">
              <w:rPr>
                <w:rFonts w:ascii="Times New Roman" w:hAnsi="Times New Roman"/>
                <w:color w:val="000000"/>
                <w:sz w:val="28"/>
                <w:szCs w:val="28"/>
              </w:rPr>
              <w:t>275625</w:t>
            </w:r>
          </w:p>
        </w:tc>
      </w:tr>
      <w:tr w:rsidR="00741D18" w:rsidRPr="000A3550" w:rsidTr="000A3550">
        <w:tc>
          <w:tcPr>
            <w:tcW w:w="675" w:type="dxa"/>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60</w:t>
            </w:r>
          </w:p>
        </w:tc>
        <w:tc>
          <w:tcPr>
            <w:tcW w:w="5645" w:type="dxa"/>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Хлеб "Оригинальный"</w:t>
            </w:r>
          </w:p>
        </w:tc>
        <w:tc>
          <w:tcPr>
            <w:tcW w:w="2966" w:type="dxa"/>
            <w:vAlign w:val="bottom"/>
          </w:tcPr>
          <w:p w:rsidR="00741D18" w:rsidRPr="000A3550" w:rsidRDefault="00741D18" w:rsidP="000A3550">
            <w:pPr>
              <w:spacing w:after="0" w:line="240" w:lineRule="auto"/>
              <w:jc w:val="center"/>
              <w:rPr>
                <w:rFonts w:ascii="Times New Roman" w:hAnsi="Times New Roman"/>
                <w:color w:val="000000"/>
                <w:sz w:val="28"/>
                <w:szCs w:val="28"/>
              </w:rPr>
            </w:pPr>
            <w:r w:rsidRPr="000A3550">
              <w:rPr>
                <w:rFonts w:ascii="Times New Roman" w:hAnsi="Times New Roman"/>
                <w:color w:val="000000"/>
                <w:sz w:val="28"/>
                <w:szCs w:val="28"/>
              </w:rPr>
              <w:t>241500</w:t>
            </w:r>
          </w:p>
        </w:tc>
      </w:tr>
      <w:tr w:rsidR="00741D18" w:rsidRPr="000A3550" w:rsidTr="000A3550">
        <w:tc>
          <w:tcPr>
            <w:tcW w:w="675" w:type="dxa"/>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61</w:t>
            </w:r>
          </w:p>
        </w:tc>
        <w:tc>
          <w:tcPr>
            <w:tcW w:w="5645" w:type="dxa"/>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Хлеб "Белгородский"</w:t>
            </w:r>
          </w:p>
        </w:tc>
        <w:tc>
          <w:tcPr>
            <w:tcW w:w="2966" w:type="dxa"/>
            <w:vAlign w:val="bottom"/>
          </w:tcPr>
          <w:p w:rsidR="00741D18" w:rsidRPr="000A3550" w:rsidRDefault="00741D18" w:rsidP="000A3550">
            <w:pPr>
              <w:spacing w:after="0" w:line="240" w:lineRule="auto"/>
              <w:jc w:val="center"/>
              <w:rPr>
                <w:rFonts w:ascii="Times New Roman" w:hAnsi="Times New Roman"/>
                <w:color w:val="000000"/>
                <w:sz w:val="28"/>
                <w:szCs w:val="28"/>
              </w:rPr>
            </w:pPr>
            <w:r w:rsidRPr="000A3550">
              <w:rPr>
                <w:rFonts w:ascii="Times New Roman" w:hAnsi="Times New Roman"/>
                <w:color w:val="000000"/>
                <w:sz w:val="28"/>
                <w:szCs w:val="28"/>
              </w:rPr>
              <w:t>240900</w:t>
            </w:r>
          </w:p>
        </w:tc>
      </w:tr>
      <w:tr w:rsidR="00741D18" w:rsidRPr="000A3550" w:rsidTr="000A3550">
        <w:tc>
          <w:tcPr>
            <w:tcW w:w="675" w:type="dxa"/>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62</w:t>
            </w:r>
          </w:p>
        </w:tc>
        <w:tc>
          <w:tcPr>
            <w:tcW w:w="5645" w:type="dxa"/>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Сдоба "Витая"</w:t>
            </w:r>
          </w:p>
        </w:tc>
        <w:tc>
          <w:tcPr>
            <w:tcW w:w="2966" w:type="dxa"/>
            <w:vAlign w:val="bottom"/>
          </w:tcPr>
          <w:p w:rsidR="00741D18" w:rsidRPr="000A3550" w:rsidRDefault="00741D18" w:rsidP="000A3550">
            <w:pPr>
              <w:spacing w:after="0" w:line="240" w:lineRule="auto"/>
              <w:jc w:val="center"/>
              <w:rPr>
                <w:rFonts w:ascii="Times New Roman" w:hAnsi="Times New Roman"/>
                <w:color w:val="000000"/>
                <w:sz w:val="28"/>
                <w:szCs w:val="28"/>
              </w:rPr>
            </w:pPr>
            <w:r w:rsidRPr="000A3550">
              <w:rPr>
                <w:rFonts w:ascii="Times New Roman" w:hAnsi="Times New Roman"/>
                <w:color w:val="000000"/>
                <w:sz w:val="28"/>
                <w:szCs w:val="28"/>
              </w:rPr>
              <w:t>233600</w:t>
            </w:r>
          </w:p>
        </w:tc>
      </w:tr>
      <w:tr w:rsidR="00741D18" w:rsidRPr="000A3550" w:rsidTr="000A3550">
        <w:tc>
          <w:tcPr>
            <w:tcW w:w="675" w:type="dxa"/>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63</w:t>
            </w:r>
          </w:p>
        </w:tc>
        <w:tc>
          <w:tcPr>
            <w:tcW w:w="5645" w:type="dxa"/>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Хлеб "Солодовый"</w:t>
            </w:r>
          </w:p>
        </w:tc>
        <w:tc>
          <w:tcPr>
            <w:tcW w:w="2966" w:type="dxa"/>
            <w:vAlign w:val="bottom"/>
          </w:tcPr>
          <w:p w:rsidR="00741D18" w:rsidRPr="000A3550" w:rsidRDefault="00741D18" w:rsidP="000A3550">
            <w:pPr>
              <w:spacing w:after="0" w:line="240" w:lineRule="auto"/>
              <w:jc w:val="center"/>
              <w:rPr>
                <w:rFonts w:ascii="Times New Roman" w:hAnsi="Times New Roman"/>
                <w:color w:val="000000"/>
                <w:sz w:val="28"/>
                <w:szCs w:val="28"/>
              </w:rPr>
            </w:pPr>
            <w:r w:rsidRPr="000A3550">
              <w:rPr>
                <w:rFonts w:ascii="Times New Roman" w:hAnsi="Times New Roman"/>
                <w:color w:val="000000"/>
                <w:sz w:val="28"/>
                <w:szCs w:val="28"/>
              </w:rPr>
              <w:t>229000</w:t>
            </w:r>
          </w:p>
        </w:tc>
      </w:tr>
      <w:tr w:rsidR="00741D18" w:rsidRPr="000A3550" w:rsidTr="000A3550">
        <w:tc>
          <w:tcPr>
            <w:tcW w:w="675" w:type="dxa"/>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64</w:t>
            </w:r>
          </w:p>
        </w:tc>
        <w:tc>
          <w:tcPr>
            <w:tcW w:w="5645" w:type="dxa"/>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Хлеб "Монастырский"</w:t>
            </w:r>
          </w:p>
        </w:tc>
        <w:tc>
          <w:tcPr>
            <w:tcW w:w="2966" w:type="dxa"/>
            <w:vAlign w:val="bottom"/>
          </w:tcPr>
          <w:p w:rsidR="00741D18" w:rsidRPr="000A3550" w:rsidRDefault="00741D18" w:rsidP="000A3550">
            <w:pPr>
              <w:spacing w:after="0" w:line="240" w:lineRule="auto"/>
              <w:jc w:val="center"/>
              <w:rPr>
                <w:rFonts w:ascii="Times New Roman" w:hAnsi="Times New Roman"/>
                <w:color w:val="000000"/>
                <w:sz w:val="28"/>
                <w:szCs w:val="28"/>
              </w:rPr>
            </w:pPr>
            <w:r w:rsidRPr="000A3550">
              <w:rPr>
                <w:rFonts w:ascii="Times New Roman" w:hAnsi="Times New Roman"/>
                <w:color w:val="000000"/>
                <w:sz w:val="28"/>
                <w:szCs w:val="28"/>
              </w:rPr>
              <w:t>221760</w:t>
            </w:r>
          </w:p>
        </w:tc>
      </w:tr>
      <w:tr w:rsidR="00741D18" w:rsidRPr="000A3550" w:rsidTr="000A3550">
        <w:tc>
          <w:tcPr>
            <w:tcW w:w="675" w:type="dxa"/>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65</w:t>
            </w:r>
          </w:p>
        </w:tc>
        <w:tc>
          <w:tcPr>
            <w:tcW w:w="5645" w:type="dxa"/>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Хлеб "Тостовый"</w:t>
            </w:r>
          </w:p>
        </w:tc>
        <w:tc>
          <w:tcPr>
            <w:tcW w:w="2966" w:type="dxa"/>
            <w:vAlign w:val="bottom"/>
          </w:tcPr>
          <w:p w:rsidR="00741D18" w:rsidRPr="000A3550" w:rsidRDefault="00741D18" w:rsidP="000A3550">
            <w:pPr>
              <w:spacing w:after="0" w:line="240" w:lineRule="auto"/>
              <w:jc w:val="center"/>
              <w:rPr>
                <w:rFonts w:ascii="Times New Roman" w:hAnsi="Times New Roman"/>
                <w:color w:val="000000"/>
                <w:sz w:val="28"/>
                <w:szCs w:val="28"/>
              </w:rPr>
            </w:pPr>
            <w:r w:rsidRPr="000A3550">
              <w:rPr>
                <w:rFonts w:ascii="Times New Roman" w:hAnsi="Times New Roman"/>
                <w:color w:val="000000"/>
                <w:sz w:val="28"/>
                <w:szCs w:val="28"/>
              </w:rPr>
              <w:t>217426</w:t>
            </w:r>
          </w:p>
        </w:tc>
      </w:tr>
      <w:tr w:rsidR="00741D18" w:rsidRPr="000A3550" w:rsidTr="000A3550">
        <w:tc>
          <w:tcPr>
            <w:tcW w:w="675" w:type="dxa"/>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66</w:t>
            </w:r>
          </w:p>
        </w:tc>
        <w:tc>
          <w:tcPr>
            <w:tcW w:w="5645" w:type="dxa"/>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Хлеб "Мраморный" нарезной</w:t>
            </w:r>
          </w:p>
        </w:tc>
        <w:tc>
          <w:tcPr>
            <w:tcW w:w="2966" w:type="dxa"/>
            <w:vAlign w:val="bottom"/>
          </w:tcPr>
          <w:p w:rsidR="00741D18" w:rsidRPr="000A3550" w:rsidRDefault="00741D18" w:rsidP="000A3550">
            <w:pPr>
              <w:spacing w:after="0" w:line="240" w:lineRule="auto"/>
              <w:jc w:val="center"/>
              <w:rPr>
                <w:rFonts w:ascii="Times New Roman" w:hAnsi="Times New Roman"/>
                <w:color w:val="000000"/>
                <w:sz w:val="28"/>
                <w:szCs w:val="28"/>
              </w:rPr>
            </w:pPr>
            <w:r w:rsidRPr="000A3550">
              <w:rPr>
                <w:rFonts w:ascii="Times New Roman" w:hAnsi="Times New Roman"/>
                <w:color w:val="000000"/>
                <w:sz w:val="28"/>
                <w:szCs w:val="28"/>
              </w:rPr>
              <w:t>207480</w:t>
            </w:r>
          </w:p>
        </w:tc>
      </w:tr>
      <w:tr w:rsidR="00741D18" w:rsidRPr="000A3550" w:rsidTr="000A3550">
        <w:tc>
          <w:tcPr>
            <w:tcW w:w="675" w:type="dxa"/>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67</w:t>
            </w:r>
          </w:p>
        </w:tc>
        <w:tc>
          <w:tcPr>
            <w:tcW w:w="5645" w:type="dxa"/>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Хлеб "Мраморный"</w:t>
            </w:r>
          </w:p>
        </w:tc>
        <w:tc>
          <w:tcPr>
            <w:tcW w:w="2966" w:type="dxa"/>
            <w:vAlign w:val="bottom"/>
          </w:tcPr>
          <w:p w:rsidR="00741D18" w:rsidRPr="000A3550" w:rsidRDefault="00741D18" w:rsidP="000A3550">
            <w:pPr>
              <w:spacing w:after="0" w:line="240" w:lineRule="auto"/>
              <w:jc w:val="center"/>
              <w:rPr>
                <w:rFonts w:ascii="Times New Roman" w:hAnsi="Times New Roman"/>
                <w:color w:val="000000"/>
                <w:sz w:val="28"/>
                <w:szCs w:val="28"/>
              </w:rPr>
            </w:pPr>
            <w:r w:rsidRPr="000A3550">
              <w:rPr>
                <w:rFonts w:ascii="Times New Roman" w:hAnsi="Times New Roman"/>
                <w:color w:val="000000"/>
                <w:sz w:val="28"/>
                <w:szCs w:val="28"/>
              </w:rPr>
              <w:t>205080</w:t>
            </w:r>
          </w:p>
        </w:tc>
      </w:tr>
      <w:tr w:rsidR="00741D18" w:rsidRPr="000A3550" w:rsidTr="000A3550">
        <w:tc>
          <w:tcPr>
            <w:tcW w:w="675" w:type="dxa"/>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68</w:t>
            </w:r>
          </w:p>
        </w:tc>
        <w:tc>
          <w:tcPr>
            <w:tcW w:w="5645" w:type="dxa"/>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Хлеб "Дарницкий"</w:t>
            </w:r>
          </w:p>
        </w:tc>
        <w:tc>
          <w:tcPr>
            <w:tcW w:w="2966" w:type="dxa"/>
            <w:vAlign w:val="bottom"/>
          </w:tcPr>
          <w:p w:rsidR="00741D18" w:rsidRPr="000A3550" w:rsidRDefault="00741D18" w:rsidP="000A3550">
            <w:pPr>
              <w:spacing w:after="0" w:line="240" w:lineRule="auto"/>
              <w:jc w:val="center"/>
              <w:rPr>
                <w:rFonts w:ascii="Times New Roman" w:hAnsi="Times New Roman"/>
                <w:color w:val="000000"/>
                <w:sz w:val="28"/>
                <w:szCs w:val="28"/>
              </w:rPr>
            </w:pPr>
            <w:r w:rsidRPr="000A3550">
              <w:rPr>
                <w:rFonts w:ascii="Times New Roman" w:hAnsi="Times New Roman"/>
                <w:color w:val="000000"/>
                <w:sz w:val="28"/>
                <w:szCs w:val="28"/>
              </w:rPr>
              <w:t>151429</w:t>
            </w:r>
          </w:p>
        </w:tc>
      </w:tr>
      <w:tr w:rsidR="00741D18" w:rsidRPr="000A3550" w:rsidTr="000A3550">
        <w:tc>
          <w:tcPr>
            <w:tcW w:w="675" w:type="dxa"/>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69</w:t>
            </w:r>
          </w:p>
        </w:tc>
        <w:tc>
          <w:tcPr>
            <w:tcW w:w="5645" w:type="dxa"/>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Хлеб "Крестьянский"</w:t>
            </w:r>
          </w:p>
        </w:tc>
        <w:tc>
          <w:tcPr>
            <w:tcW w:w="2966" w:type="dxa"/>
            <w:vAlign w:val="bottom"/>
          </w:tcPr>
          <w:p w:rsidR="00741D18" w:rsidRPr="000A3550" w:rsidRDefault="00741D18" w:rsidP="000A3550">
            <w:pPr>
              <w:spacing w:after="0" w:line="240" w:lineRule="auto"/>
              <w:jc w:val="center"/>
              <w:rPr>
                <w:rFonts w:ascii="Times New Roman" w:hAnsi="Times New Roman"/>
                <w:color w:val="000000"/>
                <w:sz w:val="28"/>
                <w:szCs w:val="28"/>
              </w:rPr>
            </w:pPr>
            <w:r w:rsidRPr="000A3550">
              <w:rPr>
                <w:rFonts w:ascii="Times New Roman" w:hAnsi="Times New Roman"/>
                <w:color w:val="000000"/>
                <w:sz w:val="28"/>
                <w:szCs w:val="28"/>
              </w:rPr>
              <w:t>145750</w:t>
            </w:r>
          </w:p>
        </w:tc>
      </w:tr>
      <w:tr w:rsidR="00741D18" w:rsidRPr="000A3550" w:rsidTr="000A3550">
        <w:tc>
          <w:tcPr>
            <w:tcW w:w="675" w:type="dxa"/>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70</w:t>
            </w:r>
          </w:p>
        </w:tc>
        <w:tc>
          <w:tcPr>
            <w:tcW w:w="5645" w:type="dxa"/>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Каравай свадебный</w:t>
            </w:r>
          </w:p>
        </w:tc>
        <w:tc>
          <w:tcPr>
            <w:tcW w:w="2966" w:type="dxa"/>
            <w:vAlign w:val="bottom"/>
          </w:tcPr>
          <w:p w:rsidR="00741D18" w:rsidRPr="000A3550" w:rsidRDefault="00741D18" w:rsidP="000A3550">
            <w:pPr>
              <w:spacing w:after="0" w:line="240" w:lineRule="auto"/>
              <w:jc w:val="center"/>
              <w:rPr>
                <w:rFonts w:ascii="Times New Roman" w:hAnsi="Times New Roman"/>
                <w:color w:val="000000"/>
                <w:sz w:val="28"/>
                <w:szCs w:val="28"/>
              </w:rPr>
            </w:pPr>
            <w:r w:rsidRPr="000A3550">
              <w:rPr>
                <w:rFonts w:ascii="Times New Roman" w:hAnsi="Times New Roman"/>
                <w:color w:val="000000"/>
                <w:sz w:val="28"/>
                <w:szCs w:val="28"/>
              </w:rPr>
              <w:t>140680</w:t>
            </w:r>
          </w:p>
        </w:tc>
      </w:tr>
      <w:tr w:rsidR="00741D18" w:rsidRPr="000A3550" w:rsidTr="000A3550">
        <w:tc>
          <w:tcPr>
            <w:tcW w:w="675" w:type="dxa"/>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71</w:t>
            </w:r>
          </w:p>
        </w:tc>
        <w:tc>
          <w:tcPr>
            <w:tcW w:w="5645" w:type="dxa"/>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Хлеб пшеничный "Русь"</w:t>
            </w:r>
          </w:p>
        </w:tc>
        <w:tc>
          <w:tcPr>
            <w:tcW w:w="2966" w:type="dxa"/>
            <w:vAlign w:val="bottom"/>
          </w:tcPr>
          <w:p w:rsidR="00741D18" w:rsidRPr="000A3550" w:rsidRDefault="00741D18" w:rsidP="000A3550">
            <w:pPr>
              <w:spacing w:after="0" w:line="240" w:lineRule="auto"/>
              <w:jc w:val="center"/>
              <w:rPr>
                <w:rFonts w:ascii="Times New Roman" w:hAnsi="Times New Roman"/>
                <w:color w:val="000000"/>
                <w:sz w:val="28"/>
                <w:szCs w:val="28"/>
              </w:rPr>
            </w:pPr>
            <w:r w:rsidRPr="000A3550">
              <w:rPr>
                <w:rFonts w:ascii="Times New Roman" w:hAnsi="Times New Roman"/>
                <w:color w:val="000000"/>
                <w:sz w:val="28"/>
                <w:szCs w:val="28"/>
              </w:rPr>
              <w:t>137400</w:t>
            </w:r>
          </w:p>
        </w:tc>
      </w:tr>
      <w:tr w:rsidR="00741D18" w:rsidRPr="000A3550" w:rsidTr="000A3550">
        <w:tc>
          <w:tcPr>
            <w:tcW w:w="675" w:type="dxa"/>
          </w:tcPr>
          <w:p w:rsidR="00741D18" w:rsidRPr="000A3550" w:rsidRDefault="00741D18" w:rsidP="000A3550">
            <w:pPr>
              <w:spacing w:after="0" w:line="240" w:lineRule="auto"/>
              <w:jc w:val="center"/>
              <w:rPr>
                <w:rFonts w:ascii="Times New Roman" w:hAnsi="Times New Roman"/>
                <w:sz w:val="28"/>
                <w:szCs w:val="28"/>
              </w:rPr>
            </w:pPr>
          </w:p>
        </w:tc>
        <w:tc>
          <w:tcPr>
            <w:tcW w:w="5645" w:type="dxa"/>
          </w:tcPr>
          <w:p w:rsidR="00741D18" w:rsidRPr="000A3550" w:rsidRDefault="00741D18" w:rsidP="000A3550">
            <w:pPr>
              <w:spacing w:after="0" w:line="240" w:lineRule="auto"/>
              <w:jc w:val="center"/>
              <w:rPr>
                <w:rFonts w:ascii="Times New Roman" w:hAnsi="Times New Roman"/>
                <w:b/>
                <w:color w:val="000000"/>
                <w:sz w:val="28"/>
                <w:szCs w:val="28"/>
                <w:lang w:eastAsia="ru-RU"/>
              </w:rPr>
            </w:pPr>
            <w:r w:rsidRPr="000A3550">
              <w:rPr>
                <w:rFonts w:ascii="Times New Roman" w:hAnsi="Times New Roman"/>
                <w:b/>
                <w:color w:val="000000"/>
                <w:sz w:val="28"/>
                <w:szCs w:val="28"/>
                <w:lang w:eastAsia="ru-RU"/>
              </w:rPr>
              <w:t>ИТОГО</w:t>
            </w:r>
          </w:p>
        </w:tc>
        <w:tc>
          <w:tcPr>
            <w:tcW w:w="2966" w:type="dxa"/>
          </w:tcPr>
          <w:p w:rsidR="00741D18" w:rsidRPr="000A3550" w:rsidRDefault="00741D18" w:rsidP="000A3550">
            <w:pPr>
              <w:spacing w:after="0" w:line="240" w:lineRule="auto"/>
              <w:jc w:val="center"/>
              <w:rPr>
                <w:rFonts w:ascii="Times New Roman" w:hAnsi="Times New Roman"/>
                <w:b/>
                <w:bCs/>
                <w:color w:val="000000"/>
                <w:sz w:val="28"/>
                <w:szCs w:val="28"/>
              </w:rPr>
            </w:pPr>
            <w:r w:rsidRPr="000A3550">
              <w:rPr>
                <w:rFonts w:ascii="Times New Roman" w:hAnsi="Times New Roman"/>
                <w:b/>
                <w:bCs/>
                <w:color w:val="000000"/>
                <w:sz w:val="28"/>
                <w:szCs w:val="28"/>
              </w:rPr>
              <w:t>265284974</w:t>
            </w:r>
          </w:p>
        </w:tc>
      </w:tr>
    </w:tbl>
    <w:p w:rsidR="00741D18" w:rsidRDefault="00741D18" w:rsidP="0085321F">
      <w:pPr>
        <w:spacing w:after="0" w:line="360" w:lineRule="auto"/>
        <w:ind w:firstLine="709"/>
        <w:jc w:val="both"/>
        <w:rPr>
          <w:rFonts w:ascii="Times New Roman" w:hAnsi="Times New Roman"/>
          <w:sz w:val="28"/>
          <w:szCs w:val="28"/>
        </w:rPr>
      </w:pPr>
    </w:p>
    <w:p w:rsidR="00741D18" w:rsidRPr="00144D2F" w:rsidRDefault="00741D18" w:rsidP="00026813">
      <w:pPr>
        <w:spacing w:after="0" w:line="360" w:lineRule="auto"/>
        <w:ind w:firstLine="709"/>
        <w:jc w:val="both"/>
        <w:rPr>
          <w:rFonts w:ascii="Times New Roman" w:hAnsi="Times New Roman"/>
          <w:sz w:val="28"/>
          <w:szCs w:val="28"/>
          <w:lang w:eastAsia="ru-RU"/>
        </w:rPr>
      </w:pPr>
      <w:r w:rsidRPr="00026813">
        <w:rPr>
          <w:rFonts w:ascii="Times New Roman" w:hAnsi="Times New Roman"/>
          <w:sz w:val="28"/>
          <w:szCs w:val="28"/>
        </w:rPr>
        <w:t xml:space="preserve">Из </w:t>
      </w:r>
      <w:r>
        <w:rPr>
          <w:rFonts w:ascii="Times New Roman" w:hAnsi="Times New Roman"/>
          <w:sz w:val="28"/>
          <w:szCs w:val="28"/>
        </w:rPr>
        <w:t>представленных</w:t>
      </w:r>
      <w:r w:rsidRPr="00026813">
        <w:rPr>
          <w:rFonts w:ascii="Times New Roman" w:hAnsi="Times New Roman"/>
          <w:sz w:val="28"/>
          <w:szCs w:val="28"/>
        </w:rPr>
        <w:t xml:space="preserve"> в таблице данных видно, что наибольш</w:t>
      </w:r>
      <w:r>
        <w:rPr>
          <w:rFonts w:ascii="Times New Roman" w:hAnsi="Times New Roman"/>
          <w:sz w:val="28"/>
          <w:szCs w:val="28"/>
        </w:rPr>
        <w:t>ий вклад в формирование объема</w:t>
      </w:r>
      <w:r w:rsidRPr="00026813">
        <w:rPr>
          <w:rFonts w:ascii="Times New Roman" w:hAnsi="Times New Roman"/>
          <w:sz w:val="28"/>
          <w:szCs w:val="28"/>
        </w:rPr>
        <w:t xml:space="preserve"> </w:t>
      </w:r>
      <w:r>
        <w:rPr>
          <w:rFonts w:ascii="Times New Roman" w:hAnsi="Times New Roman"/>
          <w:sz w:val="28"/>
          <w:szCs w:val="28"/>
        </w:rPr>
        <w:t>выручки</w:t>
      </w:r>
      <w:r w:rsidRPr="00026813">
        <w:rPr>
          <w:rFonts w:ascii="Times New Roman" w:hAnsi="Times New Roman"/>
          <w:sz w:val="28"/>
          <w:szCs w:val="28"/>
        </w:rPr>
        <w:t xml:space="preserve"> </w:t>
      </w:r>
      <w:r>
        <w:rPr>
          <w:rFonts w:ascii="Times New Roman" w:hAnsi="Times New Roman"/>
          <w:sz w:val="28"/>
          <w:szCs w:val="28"/>
        </w:rPr>
        <w:t xml:space="preserve">на предприятиях </w:t>
      </w:r>
      <w:r w:rsidRPr="00405C04">
        <w:rPr>
          <w:rFonts w:ascii="Times New Roman" w:hAnsi="Times New Roman"/>
          <w:sz w:val="28"/>
          <w:szCs w:val="28"/>
        </w:rPr>
        <w:t>хлебопекарной промышленности потребкооперации</w:t>
      </w:r>
      <w:r>
        <w:rPr>
          <w:rFonts w:ascii="Times New Roman" w:hAnsi="Times New Roman"/>
          <w:sz w:val="28"/>
          <w:szCs w:val="28"/>
        </w:rPr>
        <w:t xml:space="preserve"> занимают следующие товарные позиции: </w:t>
      </w:r>
      <w:r>
        <w:rPr>
          <w:rFonts w:ascii="Times New Roman" w:hAnsi="Times New Roman"/>
          <w:color w:val="000000"/>
          <w:sz w:val="28"/>
          <w:szCs w:val="28"/>
        </w:rPr>
        <w:t>х</w:t>
      </w:r>
      <w:r w:rsidRPr="00F4493D">
        <w:rPr>
          <w:rFonts w:ascii="Times New Roman" w:hAnsi="Times New Roman"/>
          <w:color w:val="000000"/>
          <w:sz w:val="28"/>
          <w:szCs w:val="28"/>
        </w:rPr>
        <w:t>леб белый из пшеничной муки</w:t>
      </w:r>
      <w:r>
        <w:rPr>
          <w:rFonts w:ascii="Times New Roman" w:hAnsi="Times New Roman"/>
          <w:color w:val="000000"/>
          <w:sz w:val="28"/>
          <w:szCs w:val="28"/>
        </w:rPr>
        <w:t xml:space="preserve">, булочка «Зимняя сказка», </w:t>
      </w:r>
      <w:r w:rsidRPr="00F4493D">
        <w:rPr>
          <w:rFonts w:ascii="Times New Roman" w:hAnsi="Times New Roman"/>
          <w:color w:val="000000"/>
          <w:sz w:val="28"/>
          <w:szCs w:val="28"/>
        </w:rPr>
        <w:t>Хлеб "Калининский" с йодированной солью</w:t>
      </w:r>
      <w:r>
        <w:rPr>
          <w:rFonts w:ascii="Times New Roman" w:hAnsi="Times New Roman"/>
          <w:color w:val="000000"/>
          <w:sz w:val="28"/>
          <w:szCs w:val="28"/>
        </w:rPr>
        <w:t xml:space="preserve">, </w:t>
      </w:r>
      <w:r w:rsidRPr="00F4493D">
        <w:rPr>
          <w:rFonts w:ascii="Times New Roman" w:hAnsi="Times New Roman"/>
          <w:color w:val="000000"/>
          <w:sz w:val="28"/>
          <w:szCs w:val="28"/>
        </w:rPr>
        <w:t>Рожок школьный</w:t>
      </w:r>
      <w:r>
        <w:rPr>
          <w:rFonts w:ascii="Times New Roman" w:hAnsi="Times New Roman"/>
          <w:color w:val="000000"/>
          <w:sz w:val="28"/>
          <w:szCs w:val="28"/>
        </w:rPr>
        <w:t xml:space="preserve">, </w:t>
      </w:r>
      <w:r w:rsidRPr="00F4493D">
        <w:rPr>
          <w:rFonts w:ascii="Times New Roman" w:hAnsi="Times New Roman"/>
          <w:color w:val="000000"/>
          <w:sz w:val="28"/>
          <w:szCs w:val="28"/>
        </w:rPr>
        <w:t>Булочка с повидлом</w:t>
      </w:r>
      <w:r>
        <w:rPr>
          <w:rFonts w:ascii="Times New Roman" w:hAnsi="Times New Roman"/>
          <w:color w:val="000000"/>
          <w:sz w:val="28"/>
          <w:szCs w:val="28"/>
        </w:rPr>
        <w:t xml:space="preserve">, </w:t>
      </w:r>
      <w:r w:rsidRPr="00F4493D">
        <w:rPr>
          <w:rFonts w:ascii="Times New Roman" w:hAnsi="Times New Roman"/>
          <w:color w:val="000000"/>
          <w:sz w:val="28"/>
          <w:szCs w:val="28"/>
        </w:rPr>
        <w:t>Хлеб "Бородинский"</w:t>
      </w:r>
      <w:r>
        <w:rPr>
          <w:rFonts w:ascii="Times New Roman" w:hAnsi="Times New Roman"/>
          <w:color w:val="000000"/>
          <w:sz w:val="28"/>
          <w:szCs w:val="28"/>
        </w:rPr>
        <w:t xml:space="preserve">. </w:t>
      </w:r>
      <w:r w:rsidRPr="005B1F29">
        <w:rPr>
          <w:rFonts w:ascii="Times New Roman" w:hAnsi="Times New Roman"/>
          <w:color w:val="000000"/>
          <w:sz w:val="28"/>
          <w:szCs w:val="28"/>
          <w:lang w:eastAsia="ru-RU"/>
        </w:rPr>
        <w:t>Проверенные временем, а также огромный опыт и современные технологии обеспечивают высокое качество изделия по доступной цене.</w:t>
      </w:r>
    </w:p>
    <w:p w:rsidR="00741D18" w:rsidRPr="004E4D2F" w:rsidRDefault="00741D18" w:rsidP="0085321F">
      <w:pPr>
        <w:spacing w:after="0" w:line="360" w:lineRule="auto"/>
        <w:ind w:firstLine="709"/>
        <w:jc w:val="both"/>
        <w:rPr>
          <w:rFonts w:ascii="Times New Roman" w:hAnsi="Times New Roman"/>
          <w:sz w:val="28"/>
          <w:szCs w:val="28"/>
        </w:rPr>
      </w:pPr>
      <w:r w:rsidRPr="004E4D2F">
        <w:rPr>
          <w:rFonts w:ascii="Times New Roman" w:hAnsi="Times New Roman"/>
          <w:sz w:val="28"/>
          <w:szCs w:val="28"/>
        </w:rPr>
        <w:t>Однако стоит разделить, в соответствии с методикой данные позиции на категории (А, В и С)</w:t>
      </w:r>
      <w:r>
        <w:rPr>
          <w:rFonts w:ascii="Times New Roman" w:hAnsi="Times New Roman"/>
          <w:sz w:val="28"/>
          <w:szCs w:val="28"/>
        </w:rPr>
        <w:t xml:space="preserve"> </w:t>
      </w:r>
      <w:r w:rsidRPr="00185B0B">
        <w:rPr>
          <w:rFonts w:ascii="Times New Roman" w:hAnsi="Times New Roman"/>
          <w:sz w:val="28"/>
          <w:szCs w:val="28"/>
        </w:rPr>
        <w:t>[</w:t>
      </w:r>
      <w:r>
        <w:rPr>
          <w:rFonts w:ascii="Times New Roman" w:hAnsi="Times New Roman"/>
          <w:sz w:val="28"/>
          <w:szCs w:val="28"/>
        </w:rPr>
        <w:t>10-13, 19</w:t>
      </w:r>
      <w:r w:rsidRPr="00185B0B">
        <w:rPr>
          <w:rFonts w:ascii="Times New Roman" w:hAnsi="Times New Roman"/>
          <w:sz w:val="28"/>
          <w:szCs w:val="28"/>
        </w:rPr>
        <w:t>]</w:t>
      </w:r>
      <w:r w:rsidRPr="004E4D2F">
        <w:rPr>
          <w:rFonts w:ascii="Times New Roman" w:hAnsi="Times New Roman"/>
          <w:sz w:val="28"/>
          <w:szCs w:val="28"/>
        </w:rPr>
        <w:t>:</w:t>
      </w:r>
    </w:p>
    <w:p w:rsidR="00741D18" w:rsidRPr="004E4D2F" w:rsidRDefault="00741D18" w:rsidP="0085321F">
      <w:pPr>
        <w:spacing w:after="0" w:line="360" w:lineRule="auto"/>
        <w:ind w:firstLine="709"/>
        <w:jc w:val="both"/>
        <w:rPr>
          <w:rFonts w:ascii="Times New Roman" w:hAnsi="Times New Roman"/>
          <w:sz w:val="28"/>
          <w:szCs w:val="28"/>
        </w:rPr>
      </w:pPr>
      <w:r>
        <w:rPr>
          <w:rFonts w:ascii="Times New Roman" w:hAnsi="Times New Roman"/>
          <w:sz w:val="28"/>
          <w:szCs w:val="28"/>
        </w:rPr>
        <w:t>А</w:t>
      </w:r>
      <w:r w:rsidRPr="004E4D2F">
        <w:rPr>
          <w:rFonts w:ascii="Times New Roman" w:hAnsi="Times New Roman"/>
          <w:sz w:val="28"/>
          <w:szCs w:val="28"/>
        </w:rPr>
        <w:t>-группа: обеспечивает 80% продаж/прибыли</w:t>
      </w:r>
    </w:p>
    <w:p w:rsidR="00741D18" w:rsidRPr="004E4D2F" w:rsidRDefault="00741D18" w:rsidP="0085321F">
      <w:pPr>
        <w:spacing w:after="0" w:line="360" w:lineRule="auto"/>
        <w:ind w:firstLine="709"/>
        <w:jc w:val="both"/>
        <w:rPr>
          <w:rFonts w:ascii="Times New Roman" w:hAnsi="Times New Roman"/>
          <w:sz w:val="28"/>
          <w:szCs w:val="28"/>
        </w:rPr>
      </w:pPr>
      <w:r w:rsidRPr="004E4D2F">
        <w:rPr>
          <w:rFonts w:ascii="Times New Roman" w:hAnsi="Times New Roman"/>
          <w:sz w:val="28"/>
          <w:szCs w:val="28"/>
        </w:rPr>
        <w:t>В</w:t>
      </w:r>
      <w:r>
        <w:rPr>
          <w:rFonts w:ascii="Times New Roman" w:hAnsi="Times New Roman"/>
          <w:sz w:val="28"/>
          <w:szCs w:val="28"/>
        </w:rPr>
        <w:t>-</w:t>
      </w:r>
      <w:r w:rsidRPr="004E4D2F">
        <w:rPr>
          <w:rFonts w:ascii="Times New Roman" w:hAnsi="Times New Roman"/>
          <w:sz w:val="28"/>
          <w:szCs w:val="28"/>
        </w:rPr>
        <w:t>группа: обеспечивает 15% продаж/прибыли</w:t>
      </w:r>
    </w:p>
    <w:p w:rsidR="00741D18" w:rsidRDefault="00741D18" w:rsidP="0085321F">
      <w:pPr>
        <w:spacing w:after="0" w:line="360" w:lineRule="auto"/>
        <w:ind w:firstLine="709"/>
        <w:jc w:val="both"/>
        <w:rPr>
          <w:rFonts w:ascii="Times New Roman" w:hAnsi="Times New Roman"/>
          <w:sz w:val="28"/>
          <w:szCs w:val="28"/>
        </w:rPr>
      </w:pPr>
      <w:r w:rsidRPr="004E4D2F">
        <w:rPr>
          <w:rFonts w:ascii="Times New Roman" w:hAnsi="Times New Roman"/>
          <w:sz w:val="28"/>
          <w:szCs w:val="28"/>
        </w:rPr>
        <w:t>С-группа: обеспечивает 5% продаж/прибыли.</w:t>
      </w:r>
    </w:p>
    <w:p w:rsidR="00741D18" w:rsidRPr="00F14817" w:rsidRDefault="00741D18" w:rsidP="0085321F">
      <w:pPr>
        <w:spacing w:after="0" w:line="360" w:lineRule="auto"/>
        <w:ind w:firstLine="709"/>
        <w:jc w:val="both"/>
        <w:rPr>
          <w:rFonts w:ascii="Times New Roman" w:hAnsi="Times New Roman"/>
          <w:sz w:val="28"/>
          <w:szCs w:val="28"/>
        </w:rPr>
      </w:pPr>
      <w:r w:rsidRPr="00F14817">
        <w:rPr>
          <w:rFonts w:ascii="Times New Roman" w:hAnsi="Times New Roman"/>
          <w:sz w:val="28"/>
          <w:szCs w:val="28"/>
        </w:rPr>
        <w:t>После разделения всех товаров на группы АВС, формируются решения относительно каждой товарной группы. Основные направления выводов, которые могут быть сделаны в результате проведения АВС-анализа:</w:t>
      </w:r>
    </w:p>
    <w:p w:rsidR="00741D18" w:rsidRPr="00F14817" w:rsidRDefault="00741D18" w:rsidP="0085321F">
      <w:pPr>
        <w:spacing w:after="0" w:line="360" w:lineRule="auto"/>
        <w:ind w:firstLine="709"/>
        <w:jc w:val="both"/>
        <w:rPr>
          <w:rFonts w:ascii="Times New Roman" w:hAnsi="Times New Roman"/>
          <w:sz w:val="28"/>
          <w:szCs w:val="28"/>
        </w:rPr>
      </w:pPr>
      <w:r w:rsidRPr="00F14817">
        <w:rPr>
          <w:rFonts w:ascii="Times New Roman" w:hAnsi="Times New Roman"/>
          <w:sz w:val="28"/>
          <w:szCs w:val="28"/>
        </w:rPr>
        <w:t>Группа А</w:t>
      </w:r>
      <w:r>
        <w:rPr>
          <w:rFonts w:ascii="Times New Roman" w:hAnsi="Times New Roman"/>
          <w:sz w:val="28"/>
          <w:szCs w:val="28"/>
        </w:rPr>
        <w:t xml:space="preserve"> – </w:t>
      </w:r>
      <w:r w:rsidRPr="00F14817">
        <w:rPr>
          <w:rFonts w:ascii="Times New Roman" w:hAnsi="Times New Roman"/>
          <w:sz w:val="28"/>
          <w:szCs w:val="28"/>
        </w:rPr>
        <w:t xml:space="preserve">самые важные ресурсы, </w:t>
      </w:r>
      <w:r>
        <w:rPr>
          <w:rFonts w:ascii="Times New Roman" w:hAnsi="Times New Roman"/>
          <w:sz w:val="28"/>
          <w:szCs w:val="28"/>
        </w:rPr>
        <w:t xml:space="preserve">которые </w:t>
      </w:r>
      <w:r w:rsidRPr="00F14817">
        <w:rPr>
          <w:rFonts w:ascii="Times New Roman" w:hAnsi="Times New Roman"/>
          <w:sz w:val="28"/>
          <w:szCs w:val="28"/>
        </w:rPr>
        <w:t xml:space="preserve">приносят максимальную прибыль или продажи. </w:t>
      </w:r>
      <w:r>
        <w:rPr>
          <w:rFonts w:ascii="Times New Roman" w:hAnsi="Times New Roman"/>
          <w:sz w:val="28"/>
          <w:szCs w:val="28"/>
        </w:rPr>
        <w:t>Предприятие</w:t>
      </w:r>
      <w:r w:rsidRPr="00F14817">
        <w:rPr>
          <w:rFonts w:ascii="Times New Roman" w:hAnsi="Times New Roman"/>
          <w:sz w:val="28"/>
          <w:szCs w:val="28"/>
        </w:rPr>
        <w:t xml:space="preserve"> будет нести большие потери при резком снижении эффективности данной группы ресурсов, а следовательно, ресурсы группы </w:t>
      </w:r>
      <w:r>
        <w:rPr>
          <w:rFonts w:ascii="Times New Roman" w:hAnsi="Times New Roman"/>
          <w:sz w:val="28"/>
          <w:szCs w:val="28"/>
        </w:rPr>
        <w:t>«</w:t>
      </w:r>
      <w:r w:rsidRPr="00F14817">
        <w:rPr>
          <w:rFonts w:ascii="Times New Roman" w:hAnsi="Times New Roman"/>
          <w:sz w:val="28"/>
          <w:szCs w:val="28"/>
        </w:rPr>
        <w:t>А</w:t>
      </w:r>
      <w:r>
        <w:rPr>
          <w:rFonts w:ascii="Times New Roman" w:hAnsi="Times New Roman"/>
          <w:sz w:val="28"/>
          <w:szCs w:val="28"/>
        </w:rPr>
        <w:t>»</w:t>
      </w:r>
      <w:r w:rsidRPr="00F14817">
        <w:rPr>
          <w:rFonts w:ascii="Times New Roman" w:hAnsi="Times New Roman"/>
          <w:sz w:val="28"/>
          <w:szCs w:val="28"/>
        </w:rPr>
        <w:t xml:space="preserve"> должны жестко контролироваться, четко прогнозироваться, часто мониторит</w:t>
      </w:r>
      <w:r>
        <w:rPr>
          <w:rFonts w:ascii="Times New Roman" w:hAnsi="Times New Roman"/>
          <w:sz w:val="28"/>
          <w:szCs w:val="28"/>
        </w:rPr>
        <w:t>ь</w:t>
      </w:r>
      <w:r w:rsidRPr="00F14817">
        <w:rPr>
          <w:rFonts w:ascii="Times New Roman" w:hAnsi="Times New Roman"/>
          <w:sz w:val="28"/>
          <w:szCs w:val="28"/>
        </w:rPr>
        <w:t>ся, быть максимально конкурентоспособными и не терять свои сильные стороны.</w:t>
      </w:r>
    </w:p>
    <w:p w:rsidR="00741D18" w:rsidRPr="00F14817" w:rsidRDefault="00741D18" w:rsidP="0085321F">
      <w:pPr>
        <w:spacing w:after="0" w:line="360" w:lineRule="auto"/>
        <w:ind w:firstLine="709"/>
        <w:jc w:val="both"/>
        <w:rPr>
          <w:rFonts w:ascii="Times New Roman" w:hAnsi="Times New Roman"/>
          <w:sz w:val="28"/>
          <w:szCs w:val="28"/>
        </w:rPr>
      </w:pPr>
      <w:r w:rsidRPr="00F14817">
        <w:rPr>
          <w:rFonts w:ascii="Times New Roman" w:hAnsi="Times New Roman"/>
          <w:sz w:val="28"/>
          <w:szCs w:val="28"/>
        </w:rPr>
        <w:t xml:space="preserve">На данную группу ресурсов должны быть выделены максимальные инвестиции, лучшие ресурсы. Успехи группы </w:t>
      </w:r>
      <w:r>
        <w:rPr>
          <w:rFonts w:ascii="Times New Roman" w:hAnsi="Times New Roman"/>
          <w:sz w:val="28"/>
          <w:szCs w:val="28"/>
        </w:rPr>
        <w:t>«</w:t>
      </w:r>
      <w:r w:rsidRPr="00F14817">
        <w:rPr>
          <w:rFonts w:ascii="Times New Roman" w:hAnsi="Times New Roman"/>
          <w:sz w:val="28"/>
          <w:szCs w:val="28"/>
        </w:rPr>
        <w:t>А</w:t>
      </w:r>
      <w:r>
        <w:rPr>
          <w:rFonts w:ascii="Times New Roman" w:hAnsi="Times New Roman"/>
          <w:sz w:val="28"/>
          <w:szCs w:val="28"/>
        </w:rPr>
        <w:t>»</w:t>
      </w:r>
      <w:r w:rsidRPr="00F14817">
        <w:rPr>
          <w:rFonts w:ascii="Times New Roman" w:hAnsi="Times New Roman"/>
          <w:sz w:val="28"/>
          <w:szCs w:val="28"/>
        </w:rPr>
        <w:t xml:space="preserve"> должны быть проанализированы и максимально транслироваться на другие категории.</w:t>
      </w:r>
    </w:p>
    <w:p w:rsidR="00741D18" w:rsidRPr="00F14817" w:rsidRDefault="00741D18" w:rsidP="0085321F">
      <w:pPr>
        <w:spacing w:after="0" w:line="360" w:lineRule="auto"/>
        <w:ind w:firstLine="709"/>
        <w:jc w:val="both"/>
        <w:rPr>
          <w:rFonts w:ascii="Times New Roman" w:hAnsi="Times New Roman"/>
          <w:sz w:val="28"/>
          <w:szCs w:val="28"/>
        </w:rPr>
      </w:pPr>
      <w:r>
        <w:rPr>
          <w:rFonts w:ascii="Times New Roman" w:hAnsi="Times New Roman"/>
          <w:sz w:val="28"/>
          <w:szCs w:val="28"/>
        </w:rPr>
        <w:t>Г</w:t>
      </w:r>
      <w:r w:rsidRPr="00F14817">
        <w:rPr>
          <w:rFonts w:ascii="Times New Roman" w:hAnsi="Times New Roman"/>
          <w:sz w:val="28"/>
          <w:szCs w:val="28"/>
        </w:rPr>
        <w:t>руппа В</w:t>
      </w:r>
      <w:r>
        <w:rPr>
          <w:rFonts w:ascii="Times New Roman" w:hAnsi="Times New Roman"/>
          <w:sz w:val="28"/>
          <w:szCs w:val="28"/>
        </w:rPr>
        <w:t xml:space="preserve"> – </w:t>
      </w:r>
      <w:r w:rsidRPr="00F14817">
        <w:rPr>
          <w:rFonts w:ascii="Times New Roman" w:hAnsi="Times New Roman"/>
          <w:sz w:val="28"/>
          <w:szCs w:val="28"/>
        </w:rPr>
        <w:t xml:space="preserve">группа ресурсов, которые обеспечивают хорошие стабильные продажи/ прибыль </w:t>
      </w:r>
      <w:r>
        <w:rPr>
          <w:rFonts w:ascii="Times New Roman" w:hAnsi="Times New Roman"/>
          <w:sz w:val="28"/>
          <w:szCs w:val="28"/>
        </w:rPr>
        <w:t>предприятия</w:t>
      </w:r>
      <w:r w:rsidRPr="00F14817">
        <w:rPr>
          <w:rFonts w:ascii="Times New Roman" w:hAnsi="Times New Roman"/>
          <w:sz w:val="28"/>
          <w:szCs w:val="28"/>
        </w:rPr>
        <w:t xml:space="preserve">. Данные </w:t>
      </w:r>
      <w:r>
        <w:rPr>
          <w:rFonts w:ascii="Times New Roman" w:hAnsi="Times New Roman"/>
          <w:sz w:val="28"/>
          <w:szCs w:val="28"/>
        </w:rPr>
        <w:t>ресурсы также важны для предприятия</w:t>
      </w:r>
      <w:r w:rsidRPr="00F14817">
        <w:rPr>
          <w:rFonts w:ascii="Times New Roman" w:hAnsi="Times New Roman"/>
          <w:sz w:val="28"/>
          <w:szCs w:val="28"/>
        </w:rPr>
        <w:t>, но могут моделироваться более спокойными и умеренными темпами.</w:t>
      </w:r>
    </w:p>
    <w:p w:rsidR="00741D18" w:rsidRPr="00F14817" w:rsidRDefault="00741D18" w:rsidP="0085321F">
      <w:pPr>
        <w:spacing w:after="0" w:line="360" w:lineRule="auto"/>
        <w:ind w:firstLine="709"/>
        <w:jc w:val="both"/>
        <w:rPr>
          <w:rFonts w:ascii="Times New Roman" w:hAnsi="Times New Roman"/>
          <w:sz w:val="28"/>
          <w:szCs w:val="28"/>
        </w:rPr>
      </w:pPr>
      <w:r w:rsidRPr="00F14817">
        <w:rPr>
          <w:rFonts w:ascii="Times New Roman" w:hAnsi="Times New Roman"/>
          <w:sz w:val="28"/>
          <w:szCs w:val="28"/>
        </w:rPr>
        <w:t>Данные ресурсы обычно являются</w:t>
      </w:r>
      <w:r>
        <w:rPr>
          <w:rFonts w:ascii="Times New Roman" w:hAnsi="Times New Roman"/>
          <w:sz w:val="28"/>
          <w:szCs w:val="28"/>
        </w:rPr>
        <w:t xml:space="preserve"> </w:t>
      </w:r>
      <w:r w:rsidRPr="00F14817">
        <w:rPr>
          <w:rFonts w:ascii="Times New Roman" w:hAnsi="Times New Roman"/>
          <w:sz w:val="28"/>
          <w:szCs w:val="28"/>
        </w:rPr>
        <w:t xml:space="preserve">«дойными коровами», относительно стабильны в краткосрочной перспективе. Инвестиции в данный вид ресурсов </w:t>
      </w:r>
      <w:r>
        <w:rPr>
          <w:rFonts w:ascii="Times New Roman" w:hAnsi="Times New Roman"/>
          <w:sz w:val="28"/>
          <w:szCs w:val="28"/>
        </w:rPr>
        <w:t>предприятия</w:t>
      </w:r>
      <w:r w:rsidRPr="00F14817">
        <w:rPr>
          <w:rFonts w:ascii="Times New Roman" w:hAnsi="Times New Roman"/>
          <w:sz w:val="28"/>
          <w:szCs w:val="28"/>
        </w:rPr>
        <w:t xml:space="preserve"> не значительны и необходимы только для поддержания существующего уровня.</w:t>
      </w:r>
    </w:p>
    <w:p w:rsidR="00741D18" w:rsidRDefault="00741D18" w:rsidP="0085321F">
      <w:pPr>
        <w:spacing w:after="0" w:line="360" w:lineRule="auto"/>
        <w:ind w:firstLine="709"/>
        <w:jc w:val="both"/>
        <w:rPr>
          <w:rFonts w:ascii="Times New Roman" w:hAnsi="Times New Roman"/>
          <w:sz w:val="28"/>
          <w:szCs w:val="28"/>
        </w:rPr>
      </w:pPr>
      <w:r>
        <w:rPr>
          <w:rFonts w:ascii="Times New Roman" w:hAnsi="Times New Roman"/>
          <w:sz w:val="28"/>
          <w:szCs w:val="28"/>
        </w:rPr>
        <w:t>Г</w:t>
      </w:r>
      <w:r w:rsidRPr="00F14817">
        <w:rPr>
          <w:rFonts w:ascii="Times New Roman" w:hAnsi="Times New Roman"/>
          <w:sz w:val="28"/>
          <w:szCs w:val="28"/>
        </w:rPr>
        <w:t>руппа С</w:t>
      </w:r>
      <w:r>
        <w:rPr>
          <w:rFonts w:ascii="Times New Roman" w:hAnsi="Times New Roman"/>
          <w:sz w:val="28"/>
          <w:szCs w:val="28"/>
        </w:rPr>
        <w:t xml:space="preserve"> –</w:t>
      </w:r>
      <w:r w:rsidRPr="00F14817">
        <w:rPr>
          <w:rFonts w:ascii="Times New Roman" w:hAnsi="Times New Roman"/>
          <w:sz w:val="28"/>
          <w:szCs w:val="28"/>
        </w:rPr>
        <w:t xml:space="preserve"> наименее важная группа </w:t>
      </w:r>
      <w:r>
        <w:rPr>
          <w:rFonts w:ascii="Times New Roman" w:hAnsi="Times New Roman"/>
          <w:sz w:val="28"/>
          <w:szCs w:val="28"/>
        </w:rPr>
        <w:t>на предприятии</w:t>
      </w:r>
      <w:r w:rsidRPr="00F14817">
        <w:rPr>
          <w:rFonts w:ascii="Times New Roman" w:hAnsi="Times New Roman"/>
          <w:sz w:val="28"/>
          <w:szCs w:val="28"/>
        </w:rPr>
        <w:t xml:space="preserve">. Обычно ресурсы группы </w:t>
      </w:r>
      <w:r>
        <w:rPr>
          <w:rFonts w:ascii="Times New Roman" w:hAnsi="Times New Roman"/>
          <w:sz w:val="28"/>
          <w:szCs w:val="28"/>
        </w:rPr>
        <w:t>«</w:t>
      </w:r>
      <w:r w:rsidRPr="00F14817">
        <w:rPr>
          <w:rFonts w:ascii="Times New Roman" w:hAnsi="Times New Roman"/>
          <w:sz w:val="28"/>
          <w:szCs w:val="28"/>
        </w:rPr>
        <w:t>С</w:t>
      </w:r>
      <w:r>
        <w:rPr>
          <w:rFonts w:ascii="Times New Roman" w:hAnsi="Times New Roman"/>
          <w:sz w:val="28"/>
          <w:szCs w:val="28"/>
        </w:rPr>
        <w:t>»</w:t>
      </w:r>
      <w:r w:rsidRPr="00F14817">
        <w:rPr>
          <w:rFonts w:ascii="Times New Roman" w:hAnsi="Times New Roman"/>
          <w:sz w:val="28"/>
          <w:szCs w:val="28"/>
        </w:rPr>
        <w:t xml:space="preserve"> тянут </w:t>
      </w:r>
      <w:r>
        <w:rPr>
          <w:rFonts w:ascii="Times New Roman" w:hAnsi="Times New Roman"/>
          <w:sz w:val="28"/>
          <w:szCs w:val="28"/>
        </w:rPr>
        <w:t>предприятие</w:t>
      </w:r>
      <w:r w:rsidRPr="00F14817">
        <w:rPr>
          <w:rFonts w:ascii="Times New Roman" w:hAnsi="Times New Roman"/>
          <w:sz w:val="28"/>
          <w:szCs w:val="28"/>
        </w:rPr>
        <w:t xml:space="preserve"> вниз или не приносят дохода.</w:t>
      </w:r>
      <w:r>
        <w:rPr>
          <w:rFonts w:ascii="Times New Roman" w:hAnsi="Times New Roman"/>
          <w:sz w:val="28"/>
          <w:szCs w:val="28"/>
        </w:rPr>
        <w:t xml:space="preserve"> </w:t>
      </w:r>
      <w:r w:rsidRPr="00F14817">
        <w:rPr>
          <w:rFonts w:ascii="Times New Roman" w:hAnsi="Times New Roman"/>
          <w:sz w:val="28"/>
          <w:szCs w:val="28"/>
        </w:rPr>
        <w:t>При анализе данной группы необходимо быть очень внимательным и в первую очередь понять причину низкого вклада.</w:t>
      </w:r>
    </w:p>
    <w:p w:rsidR="00741D18" w:rsidRDefault="00741D18" w:rsidP="0085321F">
      <w:pPr>
        <w:spacing w:after="0" w:line="360" w:lineRule="auto"/>
        <w:ind w:firstLine="709"/>
        <w:jc w:val="both"/>
        <w:rPr>
          <w:rFonts w:ascii="Times New Roman" w:hAnsi="Times New Roman"/>
          <w:sz w:val="28"/>
          <w:szCs w:val="28"/>
        </w:rPr>
      </w:pPr>
      <w:r w:rsidRPr="00920A9F">
        <w:rPr>
          <w:rFonts w:ascii="Times New Roman" w:hAnsi="Times New Roman"/>
          <w:sz w:val="28"/>
          <w:szCs w:val="28"/>
        </w:rPr>
        <w:t>В таблице 3 показано наглядное разделение ассортимента на категории. Столбец с названием «Выручка» является результатом отношения доли прибыли ассортимента к общей сумме</w:t>
      </w:r>
      <w:r>
        <w:rPr>
          <w:rFonts w:ascii="Times New Roman" w:hAnsi="Times New Roman"/>
          <w:sz w:val="28"/>
          <w:szCs w:val="28"/>
        </w:rPr>
        <w:t xml:space="preserve"> </w:t>
      </w:r>
      <w:r w:rsidRPr="00920A9F">
        <w:rPr>
          <w:rFonts w:ascii="Times New Roman" w:hAnsi="Times New Roman"/>
          <w:sz w:val="28"/>
          <w:szCs w:val="28"/>
        </w:rPr>
        <w:t>прибыли предприятий хлебопекарной промышленности потребительской кооперации Краснодарского края за месяц.</w:t>
      </w:r>
    </w:p>
    <w:p w:rsidR="00741D18" w:rsidRDefault="00741D18" w:rsidP="0085321F">
      <w:pPr>
        <w:spacing w:after="0" w:line="360" w:lineRule="auto"/>
        <w:jc w:val="both"/>
        <w:rPr>
          <w:rFonts w:ascii="Times New Roman" w:hAnsi="Times New Roman"/>
          <w:sz w:val="28"/>
          <w:szCs w:val="28"/>
        </w:rPr>
      </w:pPr>
      <w:r>
        <w:rPr>
          <w:rFonts w:ascii="Times New Roman" w:hAnsi="Times New Roman"/>
          <w:sz w:val="28"/>
          <w:szCs w:val="28"/>
        </w:rPr>
        <w:br w:type="page"/>
      </w:r>
    </w:p>
    <w:p w:rsidR="00741D18" w:rsidRDefault="00741D18" w:rsidP="0085321F">
      <w:pPr>
        <w:spacing w:after="0" w:line="360" w:lineRule="auto"/>
        <w:jc w:val="both"/>
        <w:rPr>
          <w:rFonts w:ascii="Times New Roman" w:hAnsi="Times New Roman"/>
          <w:sz w:val="28"/>
          <w:szCs w:val="28"/>
        </w:rPr>
      </w:pPr>
      <w:r w:rsidRPr="004E4D2F">
        <w:rPr>
          <w:rFonts w:ascii="Times New Roman" w:hAnsi="Times New Roman"/>
          <w:sz w:val="28"/>
          <w:szCs w:val="28"/>
        </w:rPr>
        <w:t xml:space="preserve">Таблица </w:t>
      </w:r>
      <w:r>
        <w:rPr>
          <w:rFonts w:ascii="Times New Roman" w:hAnsi="Times New Roman"/>
          <w:sz w:val="28"/>
          <w:szCs w:val="28"/>
        </w:rPr>
        <w:t>3– Результат АВС-анализа ассортимента предприятий хлебопекарной промышленности потребительской кооперации на категории</w:t>
      </w:r>
    </w:p>
    <w:tbl>
      <w:tblPr>
        <w:tblW w:w="974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10"/>
        <w:gridCol w:w="3118"/>
        <w:gridCol w:w="1418"/>
        <w:gridCol w:w="1417"/>
        <w:gridCol w:w="1985"/>
        <w:gridCol w:w="1098"/>
      </w:tblGrid>
      <w:tr w:rsidR="00741D18" w:rsidRPr="000A3550" w:rsidTr="000317E0">
        <w:trPr>
          <w:trHeight w:val="409"/>
        </w:trPr>
        <w:tc>
          <w:tcPr>
            <w:tcW w:w="710" w:type="dxa"/>
            <w:vAlign w:val="center"/>
          </w:tcPr>
          <w:p w:rsidR="00741D18" w:rsidRPr="000A3550" w:rsidRDefault="00741D18" w:rsidP="000A3550">
            <w:pPr>
              <w:spacing w:after="0" w:line="240" w:lineRule="auto"/>
              <w:jc w:val="center"/>
              <w:rPr>
                <w:rFonts w:ascii="Times New Roman" w:hAnsi="Times New Roman"/>
                <w:b/>
                <w:color w:val="000000"/>
                <w:sz w:val="26"/>
                <w:szCs w:val="26"/>
                <w:lang w:eastAsia="ru-RU"/>
              </w:rPr>
            </w:pPr>
            <w:r w:rsidRPr="000A3550">
              <w:rPr>
                <w:rFonts w:ascii="Times New Roman" w:hAnsi="Times New Roman"/>
                <w:b/>
                <w:color w:val="000000"/>
                <w:sz w:val="26"/>
                <w:szCs w:val="26"/>
                <w:lang w:eastAsia="ru-RU"/>
              </w:rPr>
              <w:t>№ п</w:t>
            </w:r>
            <w:r w:rsidRPr="000A3550">
              <w:rPr>
                <w:rFonts w:ascii="Times New Roman" w:hAnsi="Times New Roman"/>
                <w:b/>
                <w:color w:val="000000"/>
                <w:sz w:val="26"/>
                <w:szCs w:val="26"/>
                <w:lang w:val="en-US" w:eastAsia="ru-RU"/>
              </w:rPr>
              <w:t>/</w:t>
            </w:r>
            <w:r w:rsidRPr="000A3550">
              <w:rPr>
                <w:rFonts w:ascii="Times New Roman" w:hAnsi="Times New Roman"/>
                <w:b/>
                <w:color w:val="000000"/>
                <w:sz w:val="26"/>
                <w:szCs w:val="26"/>
                <w:lang w:eastAsia="ru-RU"/>
              </w:rPr>
              <w:t>п</w:t>
            </w:r>
          </w:p>
        </w:tc>
        <w:tc>
          <w:tcPr>
            <w:tcW w:w="3118" w:type="dxa"/>
            <w:vAlign w:val="center"/>
          </w:tcPr>
          <w:p w:rsidR="00741D18" w:rsidRPr="000A3550" w:rsidRDefault="00741D18" w:rsidP="000A3550">
            <w:pPr>
              <w:spacing w:after="0" w:line="240" w:lineRule="auto"/>
              <w:jc w:val="center"/>
              <w:rPr>
                <w:rFonts w:ascii="Times New Roman" w:hAnsi="Times New Roman"/>
                <w:b/>
                <w:color w:val="000000"/>
                <w:sz w:val="26"/>
                <w:szCs w:val="26"/>
                <w:lang w:eastAsia="ru-RU"/>
              </w:rPr>
            </w:pPr>
            <w:r w:rsidRPr="000A3550">
              <w:rPr>
                <w:rFonts w:ascii="Times New Roman" w:hAnsi="Times New Roman"/>
                <w:b/>
                <w:color w:val="000000"/>
                <w:sz w:val="26"/>
                <w:szCs w:val="26"/>
                <w:lang w:eastAsia="ru-RU"/>
              </w:rPr>
              <w:t>Наименование товара</w:t>
            </w:r>
          </w:p>
        </w:tc>
        <w:tc>
          <w:tcPr>
            <w:tcW w:w="1418" w:type="dxa"/>
            <w:vAlign w:val="center"/>
          </w:tcPr>
          <w:p w:rsidR="00741D18" w:rsidRPr="000A3550" w:rsidRDefault="00741D18" w:rsidP="000A3550">
            <w:pPr>
              <w:spacing w:after="0" w:line="240" w:lineRule="auto"/>
              <w:jc w:val="center"/>
              <w:rPr>
                <w:rFonts w:ascii="Times New Roman" w:hAnsi="Times New Roman"/>
                <w:b/>
                <w:color w:val="000000"/>
                <w:sz w:val="26"/>
                <w:szCs w:val="26"/>
                <w:lang w:eastAsia="ru-RU"/>
              </w:rPr>
            </w:pPr>
            <w:r w:rsidRPr="000A3550">
              <w:rPr>
                <w:rFonts w:ascii="Times New Roman" w:hAnsi="Times New Roman"/>
                <w:b/>
                <w:color w:val="000000"/>
                <w:sz w:val="26"/>
                <w:szCs w:val="26"/>
                <w:lang w:eastAsia="ru-RU"/>
              </w:rPr>
              <w:t>Выручка за месяц, руб.</w:t>
            </w:r>
          </w:p>
        </w:tc>
        <w:tc>
          <w:tcPr>
            <w:tcW w:w="1417" w:type="dxa"/>
            <w:vAlign w:val="center"/>
          </w:tcPr>
          <w:p w:rsidR="00741D18" w:rsidRPr="000A3550" w:rsidRDefault="00741D18" w:rsidP="000A3550">
            <w:pPr>
              <w:spacing w:after="0" w:line="240" w:lineRule="auto"/>
              <w:jc w:val="center"/>
              <w:rPr>
                <w:rFonts w:ascii="Times New Roman" w:hAnsi="Times New Roman"/>
                <w:b/>
                <w:color w:val="000000"/>
                <w:sz w:val="26"/>
                <w:szCs w:val="26"/>
                <w:lang w:eastAsia="ru-RU"/>
              </w:rPr>
            </w:pPr>
            <w:r w:rsidRPr="000A3550">
              <w:rPr>
                <w:rFonts w:ascii="Times New Roman" w:hAnsi="Times New Roman"/>
                <w:b/>
                <w:color w:val="000000"/>
                <w:sz w:val="26"/>
                <w:szCs w:val="26"/>
                <w:lang w:eastAsia="ru-RU"/>
              </w:rPr>
              <w:t>Выручка за месяц, %</w:t>
            </w:r>
          </w:p>
        </w:tc>
        <w:tc>
          <w:tcPr>
            <w:tcW w:w="1985" w:type="dxa"/>
          </w:tcPr>
          <w:p w:rsidR="00741D18" w:rsidRPr="000A3550" w:rsidRDefault="00741D18" w:rsidP="000A3550">
            <w:pPr>
              <w:spacing w:after="0" w:line="240" w:lineRule="auto"/>
              <w:jc w:val="center"/>
              <w:rPr>
                <w:rFonts w:ascii="Times New Roman" w:hAnsi="Times New Roman"/>
                <w:b/>
                <w:color w:val="000000"/>
                <w:sz w:val="26"/>
                <w:szCs w:val="26"/>
                <w:lang w:eastAsia="ru-RU"/>
              </w:rPr>
            </w:pPr>
            <w:r w:rsidRPr="000A3550">
              <w:rPr>
                <w:rFonts w:ascii="Times New Roman" w:hAnsi="Times New Roman"/>
                <w:b/>
                <w:color w:val="000000"/>
                <w:sz w:val="26"/>
                <w:szCs w:val="26"/>
                <w:lang w:eastAsia="ru-RU"/>
              </w:rPr>
              <w:t>Выручка нарастающим итогом, %</w:t>
            </w:r>
          </w:p>
        </w:tc>
        <w:tc>
          <w:tcPr>
            <w:tcW w:w="1098" w:type="dxa"/>
            <w:vAlign w:val="center"/>
          </w:tcPr>
          <w:p w:rsidR="00741D18" w:rsidRPr="000A3550" w:rsidRDefault="00741D18" w:rsidP="000A3550">
            <w:pPr>
              <w:spacing w:after="0" w:line="240" w:lineRule="auto"/>
              <w:jc w:val="center"/>
              <w:rPr>
                <w:rFonts w:ascii="Times New Roman" w:hAnsi="Times New Roman"/>
                <w:b/>
                <w:color w:val="000000"/>
                <w:sz w:val="26"/>
                <w:szCs w:val="26"/>
                <w:highlight w:val="red"/>
                <w:lang w:eastAsia="ru-RU"/>
              </w:rPr>
            </w:pPr>
            <w:r w:rsidRPr="000A3550">
              <w:rPr>
                <w:rFonts w:ascii="Times New Roman" w:hAnsi="Times New Roman"/>
                <w:b/>
                <w:color w:val="000000"/>
                <w:sz w:val="26"/>
                <w:szCs w:val="26"/>
                <w:lang w:eastAsia="ru-RU"/>
              </w:rPr>
              <w:t>Группа</w:t>
            </w:r>
          </w:p>
        </w:tc>
      </w:tr>
      <w:tr w:rsidR="00741D18" w:rsidRPr="000A3550" w:rsidTr="000317E0">
        <w:trPr>
          <w:trHeight w:val="409"/>
        </w:trPr>
        <w:tc>
          <w:tcPr>
            <w:tcW w:w="710" w:type="dxa"/>
            <w:shd w:val="clear" w:color="auto" w:fill="00FF00"/>
            <w:vAlign w:val="center"/>
          </w:tcPr>
          <w:p w:rsidR="00741D18" w:rsidRPr="000A3550" w:rsidRDefault="00741D18" w:rsidP="000A3550">
            <w:pPr>
              <w:spacing w:after="0" w:line="240" w:lineRule="auto"/>
              <w:jc w:val="center"/>
              <w:rPr>
                <w:rFonts w:ascii="Times New Roman" w:hAnsi="Times New Roman"/>
                <w:sz w:val="26"/>
                <w:szCs w:val="26"/>
              </w:rPr>
            </w:pPr>
            <w:r w:rsidRPr="000A3550">
              <w:rPr>
                <w:rFonts w:ascii="Times New Roman" w:hAnsi="Times New Roman"/>
                <w:sz w:val="26"/>
                <w:szCs w:val="26"/>
              </w:rPr>
              <w:t>1</w:t>
            </w:r>
          </w:p>
        </w:tc>
        <w:tc>
          <w:tcPr>
            <w:tcW w:w="3118" w:type="dxa"/>
            <w:shd w:val="clear" w:color="auto" w:fill="00FF00"/>
            <w:vAlign w:val="center"/>
          </w:tcPr>
          <w:p w:rsidR="00741D18" w:rsidRPr="000A3550" w:rsidRDefault="00741D18" w:rsidP="000A3550">
            <w:pPr>
              <w:spacing w:after="0" w:line="240" w:lineRule="auto"/>
              <w:rPr>
                <w:rFonts w:ascii="Times New Roman" w:hAnsi="Times New Roman"/>
                <w:color w:val="000000"/>
                <w:sz w:val="26"/>
                <w:szCs w:val="26"/>
              </w:rPr>
            </w:pPr>
            <w:r w:rsidRPr="000A3550">
              <w:rPr>
                <w:rFonts w:ascii="Times New Roman" w:hAnsi="Times New Roman"/>
                <w:color w:val="000000"/>
                <w:sz w:val="26"/>
                <w:szCs w:val="26"/>
              </w:rPr>
              <w:t>Хлеб белый из пшеничной муки</w:t>
            </w:r>
          </w:p>
        </w:tc>
        <w:tc>
          <w:tcPr>
            <w:tcW w:w="1418" w:type="dxa"/>
            <w:shd w:val="clear" w:color="auto" w:fill="00FF00"/>
            <w:vAlign w:val="center"/>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43529423</w:t>
            </w:r>
          </w:p>
        </w:tc>
        <w:tc>
          <w:tcPr>
            <w:tcW w:w="1417" w:type="dxa"/>
            <w:shd w:val="clear" w:color="auto" w:fill="00FF00"/>
            <w:vAlign w:val="center"/>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16,4%</w:t>
            </w:r>
          </w:p>
        </w:tc>
        <w:tc>
          <w:tcPr>
            <w:tcW w:w="1985" w:type="dxa"/>
            <w:shd w:val="clear" w:color="auto" w:fill="00FF00"/>
            <w:vAlign w:val="center"/>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16,4%</w:t>
            </w:r>
          </w:p>
        </w:tc>
        <w:tc>
          <w:tcPr>
            <w:tcW w:w="1098" w:type="dxa"/>
            <w:shd w:val="clear" w:color="auto" w:fill="00FF00"/>
            <w:vAlign w:val="center"/>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А</w:t>
            </w:r>
          </w:p>
        </w:tc>
      </w:tr>
      <w:tr w:rsidR="00741D18" w:rsidRPr="000A3550" w:rsidTr="000317E0">
        <w:tc>
          <w:tcPr>
            <w:tcW w:w="710" w:type="dxa"/>
            <w:shd w:val="clear" w:color="auto" w:fill="00FF00"/>
            <w:vAlign w:val="bottom"/>
          </w:tcPr>
          <w:p w:rsidR="00741D18" w:rsidRPr="000A3550" w:rsidRDefault="00741D18" w:rsidP="000A3550">
            <w:pPr>
              <w:spacing w:after="0" w:line="240" w:lineRule="auto"/>
              <w:jc w:val="center"/>
              <w:rPr>
                <w:rFonts w:ascii="Times New Roman" w:hAnsi="Times New Roman"/>
                <w:sz w:val="26"/>
                <w:szCs w:val="26"/>
              </w:rPr>
            </w:pPr>
            <w:r w:rsidRPr="000A3550">
              <w:rPr>
                <w:rFonts w:ascii="Times New Roman" w:hAnsi="Times New Roman"/>
                <w:sz w:val="26"/>
                <w:szCs w:val="26"/>
              </w:rPr>
              <w:t>2</w:t>
            </w:r>
          </w:p>
        </w:tc>
        <w:tc>
          <w:tcPr>
            <w:tcW w:w="3118" w:type="dxa"/>
            <w:shd w:val="clear" w:color="auto" w:fill="00FF00"/>
            <w:vAlign w:val="bottom"/>
          </w:tcPr>
          <w:p w:rsidR="00741D18" w:rsidRPr="000A3550" w:rsidRDefault="00741D18" w:rsidP="000A3550">
            <w:pPr>
              <w:spacing w:after="0" w:line="240" w:lineRule="auto"/>
              <w:rPr>
                <w:rFonts w:ascii="Times New Roman" w:hAnsi="Times New Roman"/>
                <w:color w:val="000000"/>
                <w:sz w:val="26"/>
                <w:szCs w:val="26"/>
              </w:rPr>
            </w:pPr>
            <w:r w:rsidRPr="000A3550">
              <w:rPr>
                <w:rFonts w:ascii="Times New Roman" w:hAnsi="Times New Roman"/>
                <w:color w:val="000000"/>
                <w:sz w:val="26"/>
                <w:szCs w:val="26"/>
              </w:rPr>
              <w:t>Булочка "Зимняя сказка"</w:t>
            </w:r>
          </w:p>
        </w:tc>
        <w:tc>
          <w:tcPr>
            <w:tcW w:w="1418" w:type="dxa"/>
            <w:shd w:val="clear" w:color="auto" w:fill="00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35212857</w:t>
            </w:r>
          </w:p>
        </w:tc>
        <w:tc>
          <w:tcPr>
            <w:tcW w:w="1417" w:type="dxa"/>
            <w:shd w:val="clear" w:color="auto" w:fill="00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13,3%</w:t>
            </w:r>
          </w:p>
        </w:tc>
        <w:tc>
          <w:tcPr>
            <w:tcW w:w="1985" w:type="dxa"/>
            <w:shd w:val="clear" w:color="auto" w:fill="00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29,7%</w:t>
            </w:r>
          </w:p>
        </w:tc>
        <w:tc>
          <w:tcPr>
            <w:tcW w:w="1098" w:type="dxa"/>
            <w:shd w:val="clear" w:color="auto" w:fill="00FF00"/>
            <w:vAlign w:val="center"/>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А</w:t>
            </w:r>
          </w:p>
        </w:tc>
      </w:tr>
      <w:tr w:rsidR="00741D18" w:rsidRPr="000A3550" w:rsidTr="000317E0">
        <w:tc>
          <w:tcPr>
            <w:tcW w:w="710" w:type="dxa"/>
            <w:shd w:val="clear" w:color="auto" w:fill="00FF00"/>
            <w:vAlign w:val="center"/>
          </w:tcPr>
          <w:p w:rsidR="00741D18" w:rsidRPr="000A3550" w:rsidRDefault="00741D18" w:rsidP="000A3550">
            <w:pPr>
              <w:spacing w:after="0" w:line="240" w:lineRule="auto"/>
              <w:jc w:val="center"/>
              <w:rPr>
                <w:rFonts w:ascii="Times New Roman" w:hAnsi="Times New Roman"/>
                <w:sz w:val="26"/>
                <w:szCs w:val="26"/>
              </w:rPr>
            </w:pPr>
            <w:r w:rsidRPr="000A3550">
              <w:rPr>
                <w:rFonts w:ascii="Times New Roman" w:hAnsi="Times New Roman"/>
                <w:sz w:val="26"/>
                <w:szCs w:val="26"/>
              </w:rPr>
              <w:t>3</w:t>
            </w:r>
          </w:p>
        </w:tc>
        <w:tc>
          <w:tcPr>
            <w:tcW w:w="3118" w:type="dxa"/>
            <w:shd w:val="clear" w:color="auto" w:fill="00FF00"/>
            <w:vAlign w:val="bottom"/>
          </w:tcPr>
          <w:p w:rsidR="00741D18" w:rsidRPr="000A3550" w:rsidRDefault="00741D18" w:rsidP="000A3550">
            <w:pPr>
              <w:spacing w:after="0" w:line="240" w:lineRule="auto"/>
              <w:rPr>
                <w:rFonts w:ascii="Times New Roman" w:hAnsi="Times New Roman"/>
                <w:color w:val="000000"/>
                <w:sz w:val="26"/>
                <w:szCs w:val="26"/>
              </w:rPr>
            </w:pPr>
            <w:r w:rsidRPr="000A3550">
              <w:rPr>
                <w:rFonts w:ascii="Times New Roman" w:hAnsi="Times New Roman"/>
                <w:color w:val="000000"/>
                <w:sz w:val="26"/>
                <w:szCs w:val="26"/>
              </w:rPr>
              <w:t>Хлеб "Калининский" с йодированной солью</w:t>
            </w:r>
          </w:p>
        </w:tc>
        <w:tc>
          <w:tcPr>
            <w:tcW w:w="1418" w:type="dxa"/>
            <w:shd w:val="clear" w:color="auto" w:fill="00FF00"/>
            <w:vAlign w:val="center"/>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34281500</w:t>
            </w:r>
          </w:p>
        </w:tc>
        <w:tc>
          <w:tcPr>
            <w:tcW w:w="1417" w:type="dxa"/>
            <w:shd w:val="clear" w:color="auto" w:fill="00FF00"/>
            <w:vAlign w:val="center"/>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12,9%</w:t>
            </w:r>
          </w:p>
        </w:tc>
        <w:tc>
          <w:tcPr>
            <w:tcW w:w="1985" w:type="dxa"/>
            <w:shd w:val="clear" w:color="auto" w:fill="00FF00"/>
            <w:vAlign w:val="center"/>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42,6%</w:t>
            </w:r>
          </w:p>
        </w:tc>
        <w:tc>
          <w:tcPr>
            <w:tcW w:w="1098" w:type="dxa"/>
            <w:shd w:val="clear" w:color="auto" w:fill="00FF00"/>
            <w:vAlign w:val="center"/>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А</w:t>
            </w:r>
          </w:p>
        </w:tc>
      </w:tr>
      <w:tr w:rsidR="00741D18" w:rsidRPr="000A3550" w:rsidTr="000317E0">
        <w:tc>
          <w:tcPr>
            <w:tcW w:w="710" w:type="dxa"/>
            <w:shd w:val="clear" w:color="auto" w:fill="00FFFF"/>
            <w:vAlign w:val="bottom"/>
          </w:tcPr>
          <w:p w:rsidR="00741D18" w:rsidRPr="000A3550" w:rsidRDefault="00741D18" w:rsidP="000A3550">
            <w:pPr>
              <w:spacing w:after="0" w:line="240" w:lineRule="auto"/>
              <w:jc w:val="center"/>
              <w:rPr>
                <w:rFonts w:ascii="Times New Roman" w:hAnsi="Times New Roman"/>
                <w:sz w:val="26"/>
                <w:szCs w:val="26"/>
              </w:rPr>
            </w:pPr>
            <w:r w:rsidRPr="000A3550">
              <w:rPr>
                <w:rFonts w:ascii="Times New Roman" w:hAnsi="Times New Roman"/>
                <w:sz w:val="26"/>
                <w:szCs w:val="26"/>
              </w:rPr>
              <w:t>4</w:t>
            </w:r>
          </w:p>
        </w:tc>
        <w:tc>
          <w:tcPr>
            <w:tcW w:w="3118" w:type="dxa"/>
            <w:shd w:val="clear" w:color="auto" w:fill="00FFFF"/>
            <w:vAlign w:val="bottom"/>
          </w:tcPr>
          <w:p w:rsidR="00741D18" w:rsidRPr="000A3550" w:rsidRDefault="00741D18" w:rsidP="000A3550">
            <w:pPr>
              <w:spacing w:after="0" w:line="240" w:lineRule="auto"/>
              <w:rPr>
                <w:rFonts w:ascii="Times New Roman" w:hAnsi="Times New Roman"/>
                <w:color w:val="000000"/>
                <w:sz w:val="26"/>
                <w:szCs w:val="26"/>
              </w:rPr>
            </w:pPr>
            <w:r w:rsidRPr="000A3550">
              <w:rPr>
                <w:rFonts w:ascii="Times New Roman" w:hAnsi="Times New Roman"/>
                <w:color w:val="000000"/>
                <w:sz w:val="26"/>
                <w:szCs w:val="26"/>
              </w:rPr>
              <w:t>Рожок школьный</w:t>
            </w:r>
          </w:p>
        </w:tc>
        <w:tc>
          <w:tcPr>
            <w:tcW w:w="1418" w:type="dxa"/>
            <w:shd w:val="clear" w:color="auto" w:fill="00FFFF"/>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29767500</w:t>
            </w:r>
          </w:p>
        </w:tc>
        <w:tc>
          <w:tcPr>
            <w:tcW w:w="1417" w:type="dxa"/>
            <w:shd w:val="clear" w:color="auto" w:fill="00FFFF"/>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11,2%</w:t>
            </w:r>
          </w:p>
        </w:tc>
        <w:tc>
          <w:tcPr>
            <w:tcW w:w="1985" w:type="dxa"/>
            <w:shd w:val="clear" w:color="auto" w:fill="00FFFF"/>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53,8%</w:t>
            </w:r>
          </w:p>
        </w:tc>
        <w:tc>
          <w:tcPr>
            <w:tcW w:w="1098" w:type="dxa"/>
            <w:shd w:val="clear" w:color="auto" w:fill="00FFFF"/>
            <w:vAlign w:val="center"/>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В</w:t>
            </w:r>
          </w:p>
        </w:tc>
      </w:tr>
      <w:tr w:rsidR="00741D18" w:rsidRPr="000A3550" w:rsidTr="000317E0">
        <w:tc>
          <w:tcPr>
            <w:tcW w:w="710" w:type="dxa"/>
            <w:shd w:val="clear" w:color="auto" w:fill="00FFFF"/>
          </w:tcPr>
          <w:p w:rsidR="00741D18" w:rsidRPr="000A3550" w:rsidRDefault="00741D18" w:rsidP="000A3550">
            <w:pPr>
              <w:spacing w:after="0" w:line="240" w:lineRule="auto"/>
              <w:jc w:val="center"/>
              <w:rPr>
                <w:rFonts w:ascii="Times New Roman" w:hAnsi="Times New Roman"/>
                <w:sz w:val="26"/>
                <w:szCs w:val="26"/>
              </w:rPr>
            </w:pPr>
            <w:r w:rsidRPr="000A3550">
              <w:rPr>
                <w:rFonts w:ascii="Times New Roman" w:hAnsi="Times New Roman"/>
                <w:sz w:val="26"/>
                <w:szCs w:val="26"/>
              </w:rPr>
              <w:t>5</w:t>
            </w:r>
          </w:p>
        </w:tc>
        <w:tc>
          <w:tcPr>
            <w:tcW w:w="3118" w:type="dxa"/>
            <w:shd w:val="clear" w:color="auto" w:fill="00FFFF"/>
            <w:vAlign w:val="bottom"/>
          </w:tcPr>
          <w:p w:rsidR="00741D18" w:rsidRPr="000A3550" w:rsidRDefault="00741D18" w:rsidP="000A3550">
            <w:pPr>
              <w:spacing w:after="0" w:line="240" w:lineRule="auto"/>
              <w:rPr>
                <w:rFonts w:ascii="Times New Roman" w:hAnsi="Times New Roman"/>
                <w:sz w:val="26"/>
                <w:szCs w:val="26"/>
              </w:rPr>
            </w:pPr>
            <w:r w:rsidRPr="000A3550">
              <w:rPr>
                <w:rFonts w:ascii="Times New Roman" w:hAnsi="Times New Roman"/>
                <w:sz w:val="26"/>
                <w:szCs w:val="26"/>
              </w:rPr>
              <w:t>Булочка с повидлом</w:t>
            </w:r>
          </w:p>
        </w:tc>
        <w:tc>
          <w:tcPr>
            <w:tcW w:w="1418" w:type="dxa"/>
            <w:shd w:val="clear" w:color="auto" w:fill="00FFFF"/>
            <w:vAlign w:val="bottom"/>
          </w:tcPr>
          <w:p w:rsidR="00741D18" w:rsidRPr="000A3550" w:rsidRDefault="00741D18" w:rsidP="000A3550">
            <w:pPr>
              <w:spacing w:after="0" w:line="240" w:lineRule="auto"/>
              <w:jc w:val="center"/>
              <w:rPr>
                <w:rFonts w:ascii="Times New Roman" w:hAnsi="Times New Roman"/>
                <w:sz w:val="26"/>
                <w:szCs w:val="26"/>
              </w:rPr>
            </w:pPr>
            <w:r w:rsidRPr="000A3550">
              <w:rPr>
                <w:rFonts w:ascii="Times New Roman" w:hAnsi="Times New Roman"/>
                <w:sz w:val="26"/>
                <w:szCs w:val="26"/>
              </w:rPr>
              <w:t>22230000</w:t>
            </w:r>
          </w:p>
        </w:tc>
        <w:tc>
          <w:tcPr>
            <w:tcW w:w="1417" w:type="dxa"/>
            <w:shd w:val="clear" w:color="auto" w:fill="00FFFF"/>
            <w:vAlign w:val="bottom"/>
          </w:tcPr>
          <w:p w:rsidR="00741D18" w:rsidRPr="000A3550" w:rsidRDefault="00741D18" w:rsidP="000A3550">
            <w:pPr>
              <w:spacing w:after="0" w:line="240" w:lineRule="auto"/>
              <w:jc w:val="center"/>
              <w:rPr>
                <w:rFonts w:ascii="Times New Roman" w:hAnsi="Times New Roman"/>
                <w:sz w:val="26"/>
                <w:szCs w:val="26"/>
              </w:rPr>
            </w:pPr>
            <w:r w:rsidRPr="000A3550">
              <w:rPr>
                <w:rFonts w:ascii="Times New Roman" w:hAnsi="Times New Roman"/>
                <w:sz w:val="26"/>
                <w:szCs w:val="26"/>
              </w:rPr>
              <w:t>8,4%</w:t>
            </w:r>
          </w:p>
        </w:tc>
        <w:tc>
          <w:tcPr>
            <w:tcW w:w="1985" w:type="dxa"/>
            <w:shd w:val="clear" w:color="auto" w:fill="00FFFF"/>
            <w:vAlign w:val="bottom"/>
          </w:tcPr>
          <w:p w:rsidR="00741D18" w:rsidRPr="000A3550" w:rsidRDefault="00741D18" w:rsidP="000A3550">
            <w:pPr>
              <w:spacing w:after="0" w:line="240" w:lineRule="auto"/>
              <w:jc w:val="center"/>
              <w:rPr>
                <w:rFonts w:ascii="Times New Roman" w:hAnsi="Times New Roman"/>
                <w:sz w:val="26"/>
                <w:szCs w:val="26"/>
              </w:rPr>
            </w:pPr>
            <w:r w:rsidRPr="000A3550">
              <w:rPr>
                <w:rFonts w:ascii="Times New Roman" w:hAnsi="Times New Roman"/>
                <w:sz w:val="26"/>
                <w:szCs w:val="26"/>
              </w:rPr>
              <w:t>62,2%</w:t>
            </w:r>
          </w:p>
        </w:tc>
        <w:tc>
          <w:tcPr>
            <w:tcW w:w="1098" w:type="dxa"/>
            <w:shd w:val="clear" w:color="auto" w:fill="00FFFF"/>
          </w:tcPr>
          <w:p w:rsidR="00741D18" w:rsidRPr="000A3550" w:rsidRDefault="00741D18" w:rsidP="000A3550">
            <w:pPr>
              <w:spacing w:after="0" w:line="240" w:lineRule="auto"/>
              <w:jc w:val="center"/>
            </w:pPr>
            <w:r w:rsidRPr="000A3550">
              <w:rPr>
                <w:rFonts w:ascii="Times New Roman" w:hAnsi="Times New Roman"/>
                <w:color w:val="000000"/>
                <w:sz w:val="26"/>
                <w:szCs w:val="26"/>
              </w:rPr>
              <w:t>В</w:t>
            </w:r>
          </w:p>
        </w:tc>
      </w:tr>
      <w:tr w:rsidR="00741D18" w:rsidRPr="000A3550" w:rsidTr="000317E0">
        <w:tc>
          <w:tcPr>
            <w:tcW w:w="710" w:type="dxa"/>
            <w:shd w:val="clear" w:color="auto" w:fill="00FFFF"/>
          </w:tcPr>
          <w:p w:rsidR="00741D18" w:rsidRPr="000A3550" w:rsidRDefault="00741D18" w:rsidP="000A3550">
            <w:pPr>
              <w:spacing w:after="0" w:line="240" w:lineRule="auto"/>
              <w:jc w:val="center"/>
              <w:rPr>
                <w:rFonts w:ascii="Times New Roman" w:hAnsi="Times New Roman"/>
                <w:sz w:val="26"/>
                <w:szCs w:val="26"/>
              </w:rPr>
            </w:pPr>
            <w:r w:rsidRPr="000A3550">
              <w:rPr>
                <w:rFonts w:ascii="Times New Roman" w:hAnsi="Times New Roman"/>
                <w:sz w:val="26"/>
                <w:szCs w:val="26"/>
              </w:rPr>
              <w:t>6</w:t>
            </w:r>
          </w:p>
        </w:tc>
        <w:tc>
          <w:tcPr>
            <w:tcW w:w="3118" w:type="dxa"/>
            <w:shd w:val="clear" w:color="auto" w:fill="00FFFF"/>
            <w:vAlign w:val="bottom"/>
          </w:tcPr>
          <w:p w:rsidR="00741D18" w:rsidRPr="000A3550" w:rsidRDefault="00741D18" w:rsidP="000A3550">
            <w:pPr>
              <w:spacing w:after="0" w:line="240" w:lineRule="auto"/>
              <w:rPr>
                <w:rFonts w:ascii="Times New Roman" w:hAnsi="Times New Roman"/>
                <w:sz w:val="26"/>
                <w:szCs w:val="26"/>
              </w:rPr>
            </w:pPr>
            <w:r w:rsidRPr="000A3550">
              <w:rPr>
                <w:rFonts w:ascii="Times New Roman" w:hAnsi="Times New Roman"/>
                <w:sz w:val="26"/>
                <w:szCs w:val="26"/>
              </w:rPr>
              <w:t>Хлеб "Бородинский"</w:t>
            </w:r>
          </w:p>
        </w:tc>
        <w:tc>
          <w:tcPr>
            <w:tcW w:w="1418" w:type="dxa"/>
            <w:shd w:val="clear" w:color="auto" w:fill="00FFFF"/>
            <w:vAlign w:val="bottom"/>
          </w:tcPr>
          <w:p w:rsidR="00741D18" w:rsidRPr="000A3550" w:rsidRDefault="00741D18" w:rsidP="000A3550">
            <w:pPr>
              <w:spacing w:after="0" w:line="240" w:lineRule="auto"/>
              <w:jc w:val="center"/>
              <w:rPr>
                <w:rFonts w:ascii="Times New Roman" w:hAnsi="Times New Roman"/>
                <w:sz w:val="26"/>
                <w:szCs w:val="26"/>
              </w:rPr>
            </w:pPr>
            <w:r w:rsidRPr="000A3550">
              <w:rPr>
                <w:rFonts w:ascii="Times New Roman" w:hAnsi="Times New Roman"/>
                <w:sz w:val="26"/>
                <w:szCs w:val="26"/>
              </w:rPr>
              <w:t>21005180</w:t>
            </w:r>
          </w:p>
        </w:tc>
        <w:tc>
          <w:tcPr>
            <w:tcW w:w="1417" w:type="dxa"/>
            <w:shd w:val="clear" w:color="auto" w:fill="00FFFF"/>
            <w:vAlign w:val="bottom"/>
          </w:tcPr>
          <w:p w:rsidR="00741D18" w:rsidRPr="000A3550" w:rsidRDefault="00741D18" w:rsidP="000A3550">
            <w:pPr>
              <w:spacing w:after="0" w:line="240" w:lineRule="auto"/>
              <w:jc w:val="center"/>
              <w:rPr>
                <w:rFonts w:ascii="Times New Roman" w:hAnsi="Times New Roman"/>
                <w:sz w:val="26"/>
                <w:szCs w:val="26"/>
              </w:rPr>
            </w:pPr>
            <w:r w:rsidRPr="000A3550">
              <w:rPr>
                <w:rFonts w:ascii="Times New Roman" w:hAnsi="Times New Roman"/>
                <w:sz w:val="26"/>
                <w:szCs w:val="26"/>
              </w:rPr>
              <w:t>7,9%</w:t>
            </w:r>
          </w:p>
        </w:tc>
        <w:tc>
          <w:tcPr>
            <w:tcW w:w="1985" w:type="dxa"/>
            <w:shd w:val="clear" w:color="auto" w:fill="00FFFF"/>
            <w:vAlign w:val="bottom"/>
          </w:tcPr>
          <w:p w:rsidR="00741D18" w:rsidRPr="000A3550" w:rsidRDefault="00741D18" w:rsidP="000A3550">
            <w:pPr>
              <w:spacing w:after="0" w:line="240" w:lineRule="auto"/>
              <w:jc w:val="center"/>
              <w:rPr>
                <w:rFonts w:ascii="Times New Roman" w:hAnsi="Times New Roman"/>
                <w:sz w:val="26"/>
                <w:szCs w:val="26"/>
              </w:rPr>
            </w:pPr>
            <w:r w:rsidRPr="000A3550">
              <w:rPr>
                <w:rFonts w:ascii="Times New Roman" w:hAnsi="Times New Roman"/>
                <w:sz w:val="26"/>
                <w:szCs w:val="26"/>
              </w:rPr>
              <w:t>70,1%</w:t>
            </w:r>
          </w:p>
        </w:tc>
        <w:tc>
          <w:tcPr>
            <w:tcW w:w="1098" w:type="dxa"/>
            <w:shd w:val="clear" w:color="auto" w:fill="00FFFF"/>
          </w:tcPr>
          <w:p w:rsidR="00741D18" w:rsidRPr="000A3550" w:rsidRDefault="00741D18" w:rsidP="000A3550">
            <w:pPr>
              <w:spacing w:after="0" w:line="240" w:lineRule="auto"/>
              <w:jc w:val="center"/>
            </w:pPr>
            <w:r w:rsidRPr="000A3550">
              <w:rPr>
                <w:rFonts w:ascii="Times New Roman" w:hAnsi="Times New Roman"/>
                <w:color w:val="000000"/>
                <w:sz w:val="26"/>
                <w:szCs w:val="26"/>
              </w:rPr>
              <w:t>В</w:t>
            </w:r>
          </w:p>
        </w:tc>
      </w:tr>
      <w:tr w:rsidR="00741D18" w:rsidRPr="000A3550" w:rsidTr="000317E0">
        <w:tc>
          <w:tcPr>
            <w:tcW w:w="710" w:type="dxa"/>
            <w:shd w:val="clear" w:color="auto" w:fill="00FFFF"/>
          </w:tcPr>
          <w:p w:rsidR="00741D18" w:rsidRPr="000A3550" w:rsidRDefault="00741D18" w:rsidP="000A3550">
            <w:pPr>
              <w:spacing w:after="0" w:line="240" w:lineRule="auto"/>
              <w:jc w:val="center"/>
              <w:rPr>
                <w:rFonts w:ascii="Times New Roman" w:hAnsi="Times New Roman"/>
                <w:sz w:val="26"/>
                <w:szCs w:val="26"/>
              </w:rPr>
            </w:pPr>
            <w:r w:rsidRPr="000A3550">
              <w:rPr>
                <w:rFonts w:ascii="Times New Roman" w:hAnsi="Times New Roman"/>
                <w:sz w:val="26"/>
                <w:szCs w:val="26"/>
              </w:rPr>
              <w:t>7</w:t>
            </w:r>
          </w:p>
        </w:tc>
        <w:tc>
          <w:tcPr>
            <w:tcW w:w="3118" w:type="dxa"/>
            <w:shd w:val="clear" w:color="auto" w:fill="00FFFF"/>
            <w:vAlign w:val="bottom"/>
          </w:tcPr>
          <w:p w:rsidR="00741D18" w:rsidRPr="000A3550" w:rsidRDefault="00741D18" w:rsidP="000A3550">
            <w:pPr>
              <w:spacing w:after="0" w:line="240" w:lineRule="auto"/>
              <w:rPr>
                <w:rFonts w:ascii="Times New Roman" w:hAnsi="Times New Roman"/>
                <w:sz w:val="26"/>
                <w:szCs w:val="26"/>
              </w:rPr>
            </w:pPr>
            <w:r w:rsidRPr="000A3550">
              <w:rPr>
                <w:rFonts w:ascii="Times New Roman" w:hAnsi="Times New Roman"/>
                <w:sz w:val="26"/>
                <w:szCs w:val="26"/>
              </w:rPr>
              <w:t>Батон столовый</w:t>
            </w:r>
          </w:p>
        </w:tc>
        <w:tc>
          <w:tcPr>
            <w:tcW w:w="1418" w:type="dxa"/>
            <w:shd w:val="clear" w:color="auto" w:fill="00FFFF"/>
            <w:vAlign w:val="bottom"/>
          </w:tcPr>
          <w:p w:rsidR="00741D18" w:rsidRPr="000A3550" w:rsidRDefault="00741D18" w:rsidP="000A3550">
            <w:pPr>
              <w:spacing w:after="0" w:line="240" w:lineRule="auto"/>
              <w:jc w:val="center"/>
              <w:rPr>
                <w:rFonts w:ascii="Times New Roman" w:hAnsi="Times New Roman"/>
                <w:sz w:val="26"/>
                <w:szCs w:val="26"/>
              </w:rPr>
            </w:pPr>
            <w:r w:rsidRPr="000A3550">
              <w:rPr>
                <w:rFonts w:ascii="Times New Roman" w:hAnsi="Times New Roman"/>
                <w:sz w:val="26"/>
                <w:szCs w:val="26"/>
              </w:rPr>
              <w:t>9054000</w:t>
            </w:r>
          </w:p>
        </w:tc>
        <w:tc>
          <w:tcPr>
            <w:tcW w:w="1417" w:type="dxa"/>
            <w:shd w:val="clear" w:color="auto" w:fill="00FFFF"/>
            <w:vAlign w:val="bottom"/>
          </w:tcPr>
          <w:p w:rsidR="00741D18" w:rsidRPr="000A3550" w:rsidRDefault="00741D18" w:rsidP="000A3550">
            <w:pPr>
              <w:spacing w:after="0" w:line="240" w:lineRule="auto"/>
              <w:jc w:val="center"/>
              <w:rPr>
                <w:rFonts w:ascii="Times New Roman" w:hAnsi="Times New Roman"/>
                <w:sz w:val="26"/>
                <w:szCs w:val="26"/>
              </w:rPr>
            </w:pPr>
            <w:r w:rsidRPr="000A3550">
              <w:rPr>
                <w:rFonts w:ascii="Times New Roman" w:hAnsi="Times New Roman"/>
                <w:sz w:val="26"/>
                <w:szCs w:val="26"/>
              </w:rPr>
              <w:t>3,4%</w:t>
            </w:r>
          </w:p>
        </w:tc>
        <w:tc>
          <w:tcPr>
            <w:tcW w:w="1985" w:type="dxa"/>
            <w:shd w:val="clear" w:color="auto" w:fill="00FFFF"/>
            <w:vAlign w:val="bottom"/>
          </w:tcPr>
          <w:p w:rsidR="00741D18" w:rsidRPr="000A3550" w:rsidRDefault="00741D18" w:rsidP="000A3550">
            <w:pPr>
              <w:spacing w:after="0" w:line="240" w:lineRule="auto"/>
              <w:jc w:val="center"/>
              <w:rPr>
                <w:rFonts w:ascii="Times New Roman" w:hAnsi="Times New Roman"/>
                <w:sz w:val="26"/>
                <w:szCs w:val="26"/>
              </w:rPr>
            </w:pPr>
            <w:r w:rsidRPr="000A3550">
              <w:rPr>
                <w:rFonts w:ascii="Times New Roman" w:hAnsi="Times New Roman"/>
                <w:sz w:val="26"/>
                <w:szCs w:val="26"/>
              </w:rPr>
              <w:t>73,5%</w:t>
            </w:r>
          </w:p>
        </w:tc>
        <w:tc>
          <w:tcPr>
            <w:tcW w:w="1098" w:type="dxa"/>
            <w:shd w:val="clear" w:color="auto" w:fill="00FFFF"/>
          </w:tcPr>
          <w:p w:rsidR="00741D18" w:rsidRPr="000A3550" w:rsidRDefault="00741D18" w:rsidP="000A3550">
            <w:pPr>
              <w:spacing w:after="0" w:line="240" w:lineRule="auto"/>
              <w:jc w:val="center"/>
            </w:pPr>
            <w:r w:rsidRPr="000A3550">
              <w:rPr>
                <w:rFonts w:ascii="Times New Roman" w:hAnsi="Times New Roman"/>
                <w:color w:val="000000"/>
                <w:sz w:val="26"/>
                <w:szCs w:val="26"/>
              </w:rPr>
              <w:t>В</w:t>
            </w:r>
          </w:p>
        </w:tc>
      </w:tr>
      <w:tr w:rsidR="00741D18" w:rsidRPr="000A3550" w:rsidTr="000317E0">
        <w:tc>
          <w:tcPr>
            <w:tcW w:w="710" w:type="dxa"/>
            <w:shd w:val="clear" w:color="auto" w:fill="00FFFF"/>
          </w:tcPr>
          <w:p w:rsidR="00741D18" w:rsidRPr="000A3550" w:rsidRDefault="00741D18" w:rsidP="000A3550">
            <w:pPr>
              <w:spacing w:after="0" w:line="240" w:lineRule="auto"/>
              <w:jc w:val="center"/>
              <w:rPr>
                <w:rFonts w:ascii="Times New Roman" w:hAnsi="Times New Roman"/>
                <w:sz w:val="26"/>
                <w:szCs w:val="26"/>
              </w:rPr>
            </w:pPr>
            <w:r w:rsidRPr="000A3550">
              <w:rPr>
                <w:rFonts w:ascii="Times New Roman" w:hAnsi="Times New Roman"/>
                <w:sz w:val="26"/>
                <w:szCs w:val="26"/>
              </w:rPr>
              <w:t>8</w:t>
            </w:r>
          </w:p>
        </w:tc>
        <w:tc>
          <w:tcPr>
            <w:tcW w:w="3118" w:type="dxa"/>
            <w:shd w:val="clear" w:color="auto" w:fill="00FFFF"/>
            <w:vAlign w:val="bottom"/>
          </w:tcPr>
          <w:p w:rsidR="00741D18" w:rsidRPr="000A3550" w:rsidRDefault="00741D18" w:rsidP="000A3550">
            <w:pPr>
              <w:spacing w:after="0" w:line="240" w:lineRule="auto"/>
              <w:rPr>
                <w:rFonts w:ascii="Times New Roman" w:hAnsi="Times New Roman"/>
                <w:sz w:val="26"/>
                <w:szCs w:val="26"/>
              </w:rPr>
            </w:pPr>
            <w:r w:rsidRPr="000A3550">
              <w:rPr>
                <w:rFonts w:ascii="Times New Roman" w:hAnsi="Times New Roman"/>
                <w:sz w:val="26"/>
                <w:szCs w:val="26"/>
              </w:rPr>
              <w:t>Пампушки с чесноком</w:t>
            </w:r>
          </w:p>
        </w:tc>
        <w:tc>
          <w:tcPr>
            <w:tcW w:w="1418" w:type="dxa"/>
            <w:shd w:val="clear" w:color="auto" w:fill="00FFFF"/>
            <w:vAlign w:val="bottom"/>
          </w:tcPr>
          <w:p w:rsidR="00741D18" w:rsidRPr="000A3550" w:rsidRDefault="00741D18" w:rsidP="000A3550">
            <w:pPr>
              <w:spacing w:after="0" w:line="240" w:lineRule="auto"/>
              <w:jc w:val="center"/>
              <w:rPr>
                <w:rFonts w:ascii="Times New Roman" w:hAnsi="Times New Roman"/>
                <w:sz w:val="26"/>
                <w:szCs w:val="26"/>
              </w:rPr>
            </w:pPr>
            <w:r w:rsidRPr="000A3550">
              <w:rPr>
                <w:rFonts w:ascii="Times New Roman" w:hAnsi="Times New Roman"/>
                <w:sz w:val="26"/>
                <w:szCs w:val="26"/>
              </w:rPr>
              <w:t>8999440</w:t>
            </w:r>
          </w:p>
        </w:tc>
        <w:tc>
          <w:tcPr>
            <w:tcW w:w="1417" w:type="dxa"/>
            <w:shd w:val="clear" w:color="auto" w:fill="00FFFF"/>
            <w:vAlign w:val="bottom"/>
          </w:tcPr>
          <w:p w:rsidR="00741D18" w:rsidRPr="000A3550" w:rsidRDefault="00741D18" w:rsidP="000A3550">
            <w:pPr>
              <w:spacing w:after="0" w:line="240" w:lineRule="auto"/>
              <w:jc w:val="center"/>
              <w:rPr>
                <w:rFonts w:ascii="Times New Roman" w:hAnsi="Times New Roman"/>
                <w:sz w:val="26"/>
                <w:szCs w:val="26"/>
              </w:rPr>
            </w:pPr>
            <w:r w:rsidRPr="000A3550">
              <w:rPr>
                <w:rFonts w:ascii="Times New Roman" w:hAnsi="Times New Roman"/>
                <w:sz w:val="26"/>
                <w:szCs w:val="26"/>
              </w:rPr>
              <w:t>3,4%</w:t>
            </w:r>
          </w:p>
        </w:tc>
        <w:tc>
          <w:tcPr>
            <w:tcW w:w="1985" w:type="dxa"/>
            <w:shd w:val="clear" w:color="auto" w:fill="00FFFF"/>
            <w:vAlign w:val="bottom"/>
          </w:tcPr>
          <w:p w:rsidR="00741D18" w:rsidRPr="000A3550" w:rsidRDefault="00741D18" w:rsidP="000A3550">
            <w:pPr>
              <w:spacing w:after="0" w:line="240" w:lineRule="auto"/>
              <w:jc w:val="center"/>
              <w:rPr>
                <w:rFonts w:ascii="Times New Roman" w:hAnsi="Times New Roman"/>
                <w:sz w:val="26"/>
                <w:szCs w:val="26"/>
              </w:rPr>
            </w:pPr>
            <w:r w:rsidRPr="000A3550">
              <w:rPr>
                <w:rFonts w:ascii="Times New Roman" w:hAnsi="Times New Roman"/>
                <w:sz w:val="26"/>
                <w:szCs w:val="26"/>
              </w:rPr>
              <w:t>76,9%</w:t>
            </w:r>
          </w:p>
        </w:tc>
        <w:tc>
          <w:tcPr>
            <w:tcW w:w="1098" w:type="dxa"/>
            <w:shd w:val="clear" w:color="auto" w:fill="00FFFF"/>
          </w:tcPr>
          <w:p w:rsidR="00741D18" w:rsidRPr="000A3550" w:rsidRDefault="00741D18" w:rsidP="000A3550">
            <w:pPr>
              <w:spacing w:after="0" w:line="240" w:lineRule="auto"/>
              <w:jc w:val="center"/>
            </w:pPr>
            <w:r w:rsidRPr="000A3550">
              <w:rPr>
                <w:rFonts w:ascii="Times New Roman" w:hAnsi="Times New Roman"/>
                <w:color w:val="000000"/>
                <w:sz w:val="26"/>
                <w:szCs w:val="26"/>
              </w:rPr>
              <w:t>В</w:t>
            </w:r>
          </w:p>
        </w:tc>
      </w:tr>
      <w:tr w:rsidR="00741D18" w:rsidRPr="000A3550" w:rsidTr="000317E0">
        <w:tc>
          <w:tcPr>
            <w:tcW w:w="710" w:type="dxa"/>
            <w:shd w:val="clear" w:color="auto" w:fill="00FFFF"/>
          </w:tcPr>
          <w:p w:rsidR="00741D18" w:rsidRPr="000A3550" w:rsidRDefault="00741D18" w:rsidP="000A3550">
            <w:pPr>
              <w:spacing w:after="0" w:line="240" w:lineRule="auto"/>
              <w:jc w:val="center"/>
              <w:rPr>
                <w:rFonts w:ascii="Times New Roman" w:hAnsi="Times New Roman"/>
                <w:sz w:val="26"/>
                <w:szCs w:val="26"/>
              </w:rPr>
            </w:pPr>
            <w:r w:rsidRPr="000A3550">
              <w:rPr>
                <w:rFonts w:ascii="Times New Roman" w:hAnsi="Times New Roman"/>
                <w:sz w:val="26"/>
                <w:szCs w:val="26"/>
              </w:rPr>
              <w:t>9</w:t>
            </w:r>
          </w:p>
        </w:tc>
        <w:tc>
          <w:tcPr>
            <w:tcW w:w="3118" w:type="dxa"/>
            <w:shd w:val="clear" w:color="auto" w:fill="00FFFF"/>
            <w:vAlign w:val="bottom"/>
          </w:tcPr>
          <w:p w:rsidR="00741D18" w:rsidRPr="000A3550" w:rsidRDefault="00741D18" w:rsidP="000A3550">
            <w:pPr>
              <w:spacing w:after="0" w:line="240" w:lineRule="auto"/>
              <w:rPr>
                <w:rFonts w:ascii="Times New Roman" w:hAnsi="Times New Roman"/>
                <w:sz w:val="26"/>
                <w:szCs w:val="26"/>
              </w:rPr>
            </w:pPr>
            <w:r w:rsidRPr="000A3550">
              <w:rPr>
                <w:rFonts w:ascii="Times New Roman" w:hAnsi="Times New Roman"/>
                <w:sz w:val="26"/>
                <w:szCs w:val="26"/>
              </w:rPr>
              <w:t>Булочка с маком</w:t>
            </w:r>
          </w:p>
        </w:tc>
        <w:tc>
          <w:tcPr>
            <w:tcW w:w="1418" w:type="dxa"/>
            <w:shd w:val="clear" w:color="auto" w:fill="00FFFF"/>
            <w:vAlign w:val="bottom"/>
          </w:tcPr>
          <w:p w:rsidR="00741D18" w:rsidRPr="000A3550" w:rsidRDefault="00741D18" w:rsidP="000A3550">
            <w:pPr>
              <w:spacing w:after="0" w:line="240" w:lineRule="auto"/>
              <w:jc w:val="center"/>
              <w:rPr>
                <w:rFonts w:ascii="Times New Roman" w:hAnsi="Times New Roman"/>
                <w:sz w:val="26"/>
                <w:szCs w:val="26"/>
              </w:rPr>
            </w:pPr>
            <w:r w:rsidRPr="000A3550">
              <w:rPr>
                <w:rFonts w:ascii="Times New Roman" w:hAnsi="Times New Roman"/>
                <w:sz w:val="26"/>
                <w:szCs w:val="26"/>
              </w:rPr>
              <w:t>8201250</w:t>
            </w:r>
          </w:p>
        </w:tc>
        <w:tc>
          <w:tcPr>
            <w:tcW w:w="1417" w:type="dxa"/>
            <w:shd w:val="clear" w:color="auto" w:fill="00FFFF"/>
            <w:vAlign w:val="bottom"/>
          </w:tcPr>
          <w:p w:rsidR="00741D18" w:rsidRPr="000A3550" w:rsidRDefault="00741D18" w:rsidP="000A3550">
            <w:pPr>
              <w:spacing w:after="0" w:line="240" w:lineRule="auto"/>
              <w:jc w:val="center"/>
              <w:rPr>
                <w:rFonts w:ascii="Times New Roman" w:hAnsi="Times New Roman"/>
                <w:sz w:val="26"/>
                <w:szCs w:val="26"/>
              </w:rPr>
            </w:pPr>
            <w:r w:rsidRPr="000A3550">
              <w:rPr>
                <w:rFonts w:ascii="Times New Roman" w:hAnsi="Times New Roman"/>
                <w:sz w:val="26"/>
                <w:szCs w:val="26"/>
              </w:rPr>
              <w:t>3,1%</w:t>
            </w:r>
          </w:p>
        </w:tc>
        <w:tc>
          <w:tcPr>
            <w:tcW w:w="1985" w:type="dxa"/>
            <w:shd w:val="clear" w:color="auto" w:fill="00FFFF"/>
            <w:vAlign w:val="bottom"/>
          </w:tcPr>
          <w:p w:rsidR="00741D18" w:rsidRPr="000A3550" w:rsidRDefault="00741D18" w:rsidP="000A3550">
            <w:pPr>
              <w:spacing w:after="0" w:line="240" w:lineRule="auto"/>
              <w:jc w:val="center"/>
              <w:rPr>
                <w:rFonts w:ascii="Times New Roman" w:hAnsi="Times New Roman"/>
                <w:sz w:val="26"/>
                <w:szCs w:val="26"/>
              </w:rPr>
            </w:pPr>
            <w:r w:rsidRPr="000A3550">
              <w:rPr>
                <w:rFonts w:ascii="Times New Roman" w:hAnsi="Times New Roman"/>
                <w:sz w:val="26"/>
                <w:szCs w:val="26"/>
              </w:rPr>
              <w:t>80,0%</w:t>
            </w:r>
          </w:p>
        </w:tc>
        <w:tc>
          <w:tcPr>
            <w:tcW w:w="1098" w:type="dxa"/>
            <w:shd w:val="clear" w:color="auto" w:fill="00FFFF"/>
          </w:tcPr>
          <w:p w:rsidR="00741D18" w:rsidRPr="000A3550" w:rsidRDefault="00741D18" w:rsidP="000A3550">
            <w:pPr>
              <w:spacing w:after="0" w:line="240" w:lineRule="auto"/>
              <w:jc w:val="center"/>
            </w:pPr>
            <w:r w:rsidRPr="000A3550">
              <w:rPr>
                <w:rFonts w:ascii="Times New Roman" w:hAnsi="Times New Roman"/>
                <w:color w:val="000000"/>
                <w:sz w:val="26"/>
                <w:szCs w:val="26"/>
              </w:rPr>
              <w:t>В</w:t>
            </w:r>
          </w:p>
        </w:tc>
      </w:tr>
      <w:tr w:rsidR="00741D18" w:rsidRPr="000A3550" w:rsidTr="000317E0">
        <w:tc>
          <w:tcPr>
            <w:tcW w:w="710" w:type="dxa"/>
            <w:shd w:val="clear" w:color="auto" w:fill="FFFF00"/>
          </w:tcPr>
          <w:p w:rsidR="00741D18" w:rsidRPr="000A3550" w:rsidRDefault="00741D18" w:rsidP="000A3550">
            <w:pPr>
              <w:spacing w:after="0" w:line="240" w:lineRule="auto"/>
              <w:jc w:val="center"/>
              <w:rPr>
                <w:rFonts w:ascii="Times New Roman" w:hAnsi="Times New Roman"/>
                <w:sz w:val="26"/>
                <w:szCs w:val="26"/>
              </w:rPr>
            </w:pPr>
            <w:r w:rsidRPr="000A3550">
              <w:rPr>
                <w:rFonts w:ascii="Times New Roman" w:hAnsi="Times New Roman"/>
                <w:sz w:val="26"/>
                <w:szCs w:val="26"/>
              </w:rPr>
              <w:t>10</w:t>
            </w:r>
          </w:p>
        </w:tc>
        <w:tc>
          <w:tcPr>
            <w:tcW w:w="3118" w:type="dxa"/>
            <w:shd w:val="clear" w:color="auto" w:fill="FFFF00"/>
            <w:vAlign w:val="bottom"/>
          </w:tcPr>
          <w:p w:rsidR="00741D18" w:rsidRPr="000A3550" w:rsidRDefault="00741D18" w:rsidP="000A3550">
            <w:pPr>
              <w:spacing w:after="0" w:line="240" w:lineRule="auto"/>
              <w:rPr>
                <w:rFonts w:ascii="Times New Roman" w:hAnsi="Times New Roman"/>
                <w:color w:val="000000"/>
                <w:sz w:val="26"/>
                <w:szCs w:val="26"/>
              </w:rPr>
            </w:pPr>
            <w:r w:rsidRPr="000A3550">
              <w:rPr>
                <w:rFonts w:ascii="Times New Roman" w:hAnsi="Times New Roman"/>
                <w:color w:val="000000"/>
                <w:sz w:val="26"/>
                <w:szCs w:val="26"/>
              </w:rPr>
              <w:t>Батон нарезной</w:t>
            </w:r>
          </w:p>
        </w:tc>
        <w:tc>
          <w:tcPr>
            <w:tcW w:w="1418"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6070500</w:t>
            </w:r>
          </w:p>
        </w:tc>
        <w:tc>
          <w:tcPr>
            <w:tcW w:w="1417"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2,3%</w:t>
            </w:r>
          </w:p>
        </w:tc>
        <w:tc>
          <w:tcPr>
            <w:tcW w:w="1985"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82,3%</w:t>
            </w:r>
          </w:p>
        </w:tc>
        <w:tc>
          <w:tcPr>
            <w:tcW w:w="1098" w:type="dxa"/>
            <w:shd w:val="clear" w:color="auto" w:fill="FFFF00"/>
          </w:tcPr>
          <w:p w:rsidR="00741D18" w:rsidRPr="000A3550" w:rsidRDefault="00741D18" w:rsidP="000A3550">
            <w:pPr>
              <w:spacing w:after="0" w:line="240" w:lineRule="auto"/>
              <w:jc w:val="center"/>
            </w:pPr>
            <w:r w:rsidRPr="000A3550">
              <w:rPr>
                <w:rFonts w:ascii="Times New Roman" w:hAnsi="Times New Roman"/>
                <w:color w:val="000000"/>
                <w:sz w:val="26"/>
                <w:szCs w:val="26"/>
              </w:rPr>
              <w:t>С</w:t>
            </w:r>
          </w:p>
        </w:tc>
      </w:tr>
      <w:tr w:rsidR="00741D18" w:rsidRPr="000A3550" w:rsidTr="000317E0">
        <w:tc>
          <w:tcPr>
            <w:tcW w:w="710" w:type="dxa"/>
            <w:shd w:val="clear" w:color="auto" w:fill="FFFF00"/>
          </w:tcPr>
          <w:p w:rsidR="00741D18" w:rsidRPr="000A3550" w:rsidRDefault="00741D18" w:rsidP="000A3550">
            <w:pPr>
              <w:spacing w:after="0" w:line="240" w:lineRule="auto"/>
              <w:jc w:val="center"/>
              <w:rPr>
                <w:rFonts w:ascii="Times New Roman" w:hAnsi="Times New Roman"/>
                <w:sz w:val="26"/>
                <w:szCs w:val="26"/>
              </w:rPr>
            </w:pPr>
            <w:r w:rsidRPr="000A3550">
              <w:rPr>
                <w:rFonts w:ascii="Times New Roman" w:hAnsi="Times New Roman"/>
                <w:sz w:val="26"/>
                <w:szCs w:val="26"/>
              </w:rPr>
              <w:t>11</w:t>
            </w:r>
          </w:p>
        </w:tc>
        <w:tc>
          <w:tcPr>
            <w:tcW w:w="3118" w:type="dxa"/>
            <w:shd w:val="clear" w:color="auto" w:fill="FFFF00"/>
            <w:vAlign w:val="bottom"/>
          </w:tcPr>
          <w:p w:rsidR="00741D18" w:rsidRPr="000A3550" w:rsidRDefault="00741D18" w:rsidP="000A3550">
            <w:pPr>
              <w:spacing w:after="0" w:line="240" w:lineRule="auto"/>
              <w:rPr>
                <w:rFonts w:ascii="Times New Roman" w:hAnsi="Times New Roman"/>
                <w:color w:val="000000"/>
                <w:sz w:val="26"/>
                <w:szCs w:val="26"/>
              </w:rPr>
            </w:pPr>
            <w:r w:rsidRPr="000A3550">
              <w:rPr>
                <w:rFonts w:ascii="Times New Roman" w:hAnsi="Times New Roman"/>
                <w:color w:val="000000"/>
                <w:sz w:val="26"/>
                <w:szCs w:val="26"/>
              </w:rPr>
              <w:t>Хлеб "Особый"</w:t>
            </w:r>
          </w:p>
        </w:tc>
        <w:tc>
          <w:tcPr>
            <w:tcW w:w="1418"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4398240</w:t>
            </w:r>
          </w:p>
        </w:tc>
        <w:tc>
          <w:tcPr>
            <w:tcW w:w="1417"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1,7%</w:t>
            </w:r>
          </w:p>
        </w:tc>
        <w:tc>
          <w:tcPr>
            <w:tcW w:w="1985"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84,0%</w:t>
            </w:r>
          </w:p>
        </w:tc>
        <w:tc>
          <w:tcPr>
            <w:tcW w:w="1098" w:type="dxa"/>
            <w:shd w:val="clear" w:color="auto" w:fill="FFFF00"/>
          </w:tcPr>
          <w:p w:rsidR="00741D18" w:rsidRPr="000A3550" w:rsidRDefault="00741D18" w:rsidP="000A3550">
            <w:pPr>
              <w:spacing w:after="0" w:line="240" w:lineRule="auto"/>
              <w:jc w:val="center"/>
            </w:pPr>
            <w:r w:rsidRPr="000A3550">
              <w:rPr>
                <w:rFonts w:ascii="Times New Roman" w:hAnsi="Times New Roman"/>
                <w:color w:val="000000"/>
                <w:sz w:val="26"/>
                <w:szCs w:val="26"/>
              </w:rPr>
              <w:t>С</w:t>
            </w:r>
          </w:p>
        </w:tc>
      </w:tr>
      <w:tr w:rsidR="00741D18" w:rsidRPr="000A3550" w:rsidTr="000317E0">
        <w:tc>
          <w:tcPr>
            <w:tcW w:w="710" w:type="dxa"/>
            <w:shd w:val="clear" w:color="auto" w:fill="FFFF00"/>
          </w:tcPr>
          <w:p w:rsidR="00741D18" w:rsidRPr="000A3550" w:rsidRDefault="00741D18" w:rsidP="000A3550">
            <w:pPr>
              <w:spacing w:after="0" w:line="240" w:lineRule="auto"/>
              <w:jc w:val="center"/>
              <w:rPr>
                <w:rFonts w:ascii="Times New Roman" w:hAnsi="Times New Roman"/>
                <w:sz w:val="26"/>
                <w:szCs w:val="26"/>
              </w:rPr>
            </w:pPr>
            <w:r w:rsidRPr="000A3550">
              <w:rPr>
                <w:rFonts w:ascii="Times New Roman" w:hAnsi="Times New Roman"/>
                <w:sz w:val="26"/>
                <w:szCs w:val="26"/>
              </w:rPr>
              <w:t>12</w:t>
            </w:r>
          </w:p>
        </w:tc>
        <w:tc>
          <w:tcPr>
            <w:tcW w:w="3118" w:type="dxa"/>
            <w:shd w:val="clear" w:color="auto" w:fill="FFFF00"/>
            <w:vAlign w:val="bottom"/>
          </w:tcPr>
          <w:p w:rsidR="00741D18" w:rsidRPr="000A3550" w:rsidRDefault="00741D18" w:rsidP="000A3550">
            <w:pPr>
              <w:spacing w:after="0" w:line="240" w:lineRule="auto"/>
              <w:rPr>
                <w:rFonts w:ascii="Times New Roman" w:hAnsi="Times New Roman"/>
                <w:color w:val="000000"/>
                <w:sz w:val="26"/>
                <w:szCs w:val="26"/>
              </w:rPr>
            </w:pPr>
            <w:r w:rsidRPr="000A3550">
              <w:rPr>
                <w:rFonts w:ascii="Times New Roman" w:hAnsi="Times New Roman"/>
                <w:color w:val="000000"/>
                <w:sz w:val="26"/>
                <w:szCs w:val="26"/>
              </w:rPr>
              <w:t>Хлеб "Домашний"</w:t>
            </w:r>
          </w:p>
        </w:tc>
        <w:tc>
          <w:tcPr>
            <w:tcW w:w="1418"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3414444</w:t>
            </w:r>
          </w:p>
        </w:tc>
        <w:tc>
          <w:tcPr>
            <w:tcW w:w="1417"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1,3%</w:t>
            </w:r>
          </w:p>
        </w:tc>
        <w:tc>
          <w:tcPr>
            <w:tcW w:w="1985"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85,3%</w:t>
            </w:r>
          </w:p>
        </w:tc>
        <w:tc>
          <w:tcPr>
            <w:tcW w:w="1098" w:type="dxa"/>
            <w:shd w:val="clear" w:color="auto" w:fill="FFFF00"/>
          </w:tcPr>
          <w:p w:rsidR="00741D18" w:rsidRPr="000A3550" w:rsidRDefault="00741D18" w:rsidP="000A3550">
            <w:pPr>
              <w:spacing w:after="0" w:line="240" w:lineRule="auto"/>
              <w:jc w:val="center"/>
            </w:pPr>
            <w:r w:rsidRPr="000A3550">
              <w:rPr>
                <w:rFonts w:ascii="Times New Roman" w:hAnsi="Times New Roman"/>
                <w:color w:val="000000"/>
                <w:sz w:val="26"/>
                <w:szCs w:val="26"/>
              </w:rPr>
              <w:t>С</w:t>
            </w:r>
          </w:p>
        </w:tc>
      </w:tr>
      <w:tr w:rsidR="00741D18" w:rsidRPr="000A3550" w:rsidTr="000317E0">
        <w:tc>
          <w:tcPr>
            <w:tcW w:w="710" w:type="dxa"/>
            <w:shd w:val="clear" w:color="auto" w:fill="FFFF00"/>
          </w:tcPr>
          <w:p w:rsidR="00741D18" w:rsidRPr="000A3550" w:rsidRDefault="00741D18" w:rsidP="000A3550">
            <w:pPr>
              <w:spacing w:after="0" w:line="240" w:lineRule="auto"/>
              <w:jc w:val="center"/>
              <w:rPr>
                <w:rFonts w:ascii="Times New Roman" w:hAnsi="Times New Roman"/>
                <w:sz w:val="26"/>
                <w:szCs w:val="26"/>
              </w:rPr>
            </w:pPr>
            <w:r w:rsidRPr="000A3550">
              <w:rPr>
                <w:rFonts w:ascii="Times New Roman" w:hAnsi="Times New Roman"/>
                <w:sz w:val="26"/>
                <w:szCs w:val="26"/>
              </w:rPr>
              <w:t>13</w:t>
            </w:r>
          </w:p>
        </w:tc>
        <w:tc>
          <w:tcPr>
            <w:tcW w:w="3118" w:type="dxa"/>
            <w:shd w:val="clear" w:color="auto" w:fill="FFFF00"/>
            <w:vAlign w:val="bottom"/>
          </w:tcPr>
          <w:p w:rsidR="00741D18" w:rsidRPr="000A3550" w:rsidRDefault="00741D18" w:rsidP="000A3550">
            <w:pPr>
              <w:spacing w:after="0" w:line="240" w:lineRule="auto"/>
              <w:rPr>
                <w:rFonts w:ascii="Times New Roman" w:hAnsi="Times New Roman"/>
                <w:color w:val="000000"/>
                <w:sz w:val="26"/>
                <w:szCs w:val="26"/>
              </w:rPr>
            </w:pPr>
            <w:r w:rsidRPr="000A3550">
              <w:rPr>
                <w:rFonts w:ascii="Times New Roman" w:hAnsi="Times New Roman"/>
                <w:color w:val="000000"/>
                <w:sz w:val="26"/>
                <w:szCs w:val="26"/>
              </w:rPr>
              <w:t>Булочка с изюмом</w:t>
            </w:r>
          </w:p>
        </w:tc>
        <w:tc>
          <w:tcPr>
            <w:tcW w:w="1418"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2104375</w:t>
            </w:r>
          </w:p>
        </w:tc>
        <w:tc>
          <w:tcPr>
            <w:tcW w:w="1417"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0,8%</w:t>
            </w:r>
          </w:p>
        </w:tc>
        <w:tc>
          <w:tcPr>
            <w:tcW w:w="1985"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86,0%</w:t>
            </w:r>
          </w:p>
        </w:tc>
        <w:tc>
          <w:tcPr>
            <w:tcW w:w="1098" w:type="dxa"/>
            <w:shd w:val="clear" w:color="auto" w:fill="FFFF00"/>
          </w:tcPr>
          <w:p w:rsidR="00741D18" w:rsidRPr="000A3550" w:rsidRDefault="00741D18" w:rsidP="000A3550">
            <w:pPr>
              <w:spacing w:after="0" w:line="240" w:lineRule="auto"/>
              <w:jc w:val="center"/>
            </w:pPr>
            <w:r w:rsidRPr="000A3550">
              <w:rPr>
                <w:rFonts w:ascii="Times New Roman" w:hAnsi="Times New Roman"/>
                <w:color w:val="000000"/>
                <w:sz w:val="26"/>
                <w:szCs w:val="26"/>
              </w:rPr>
              <w:t>С</w:t>
            </w:r>
          </w:p>
        </w:tc>
      </w:tr>
      <w:tr w:rsidR="00741D18" w:rsidRPr="000A3550" w:rsidTr="000317E0">
        <w:tc>
          <w:tcPr>
            <w:tcW w:w="710" w:type="dxa"/>
            <w:shd w:val="clear" w:color="auto" w:fill="FFFF00"/>
          </w:tcPr>
          <w:p w:rsidR="00741D18" w:rsidRPr="000A3550" w:rsidRDefault="00741D18" w:rsidP="000A3550">
            <w:pPr>
              <w:spacing w:after="0" w:line="240" w:lineRule="auto"/>
              <w:jc w:val="center"/>
              <w:rPr>
                <w:rFonts w:ascii="Times New Roman" w:hAnsi="Times New Roman"/>
                <w:sz w:val="26"/>
                <w:szCs w:val="26"/>
              </w:rPr>
            </w:pPr>
            <w:r w:rsidRPr="000A3550">
              <w:rPr>
                <w:rFonts w:ascii="Times New Roman" w:hAnsi="Times New Roman"/>
                <w:sz w:val="26"/>
                <w:szCs w:val="26"/>
              </w:rPr>
              <w:t>14</w:t>
            </w:r>
          </w:p>
        </w:tc>
        <w:tc>
          <w:tcPr>
            <w:tcW w:w="3118" w:type="dxa"/>
            <w:shd w:val="clear" w:color="auto" w:fill="FFFF00"/>
            <w:vAlign w:val="bottom"/>
          </w:tcPr>
          <w:p w:rsidR="00741D18" w:rsidRPr="000A3550" w:rsidRDefault="00741D18" w:rsidP="000A3550">
            <w:pPr>
              <w:spacing w:after="0" w:line="240" w:lineRule="auto"/>
              <w:rPr>
                <w:rFonts w:ascii="Times New Roman" w:hAnsi="Times New Roman"/>
                <w:color w:val="000000"/>
                <w:sz w:val="26"/>
                <w:szCs w:val="26"/>
              </w:rPr>
            </w:pPr>
            <w:r w:rsidRPr="000A3550">
              <w:rPr>
                <w:rFonts w:ascii="Times New Roman" w:hAnsi="Times New Roman"/>
                <w:color w:val="000000"/>
                <w:sz w:val="26"/>
                <w:szCs w:val="26"/>
              </w:rPr>
              <w:t>Хлеб "Картофельный"</w:t>
            </w:r>
          </w:p>
        </w:tc>
        <w:tc>
          <w:tcPr>
            <w:tcW w:w="1418"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1703000</w:t>
            </w:r>
          </w:p>
        </w:tc>
        <w:tc>
          <w:tcPr>
            <w:tcW w:w="1417"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0,6%</w:t>
            </w:r>
          </w:p>
        </w:tc>
        <w:tc>
          <w:tcPr>
            <w:tcW w:w="1985"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86,7%</w:t>
            </w:r>
          </w:p>
        </w:tc>
        <w:tc>
          <w:tcPr>
            <w:tcW w:w="1098" w:type="dxa"/>
            <w:shd w:val="clear" w:color="auto" w:fill="FFFF00"/>
          </w:tcPr>
          <w:p w:rsidR="00741D18" w:rsidRPr="000A3550" w:rsidRDefault="00741D18" w:rsidP="000A3550">
            <w:pPr>
              <w:spacing w:after="0" w:line="240" w:lineRule="auto"/>
              <w:jc w:val="center"/>
            </w:pPr>
            <w:r w:rsidRPr="000A3550">
              <w:rPr>
                <w:rFonts w:ascii="Times New Roman" w:hAnsi="Times New Roman"/>
                <w:color w:val="000000"/>
                <w:sz w:val="26"/>
                <w:szCs w:val="26"/>
              </w:rPr>
              <w:t>С</w:t>
            </w:r>
          </w:p>
        </w:tc>
      </w:tr>
      <w:tr w:rsidR="00741D18" w:rsidRPr="000A3550" w:rsidTr="000317E0">
        <w:tc>
          <w:tcPr>
            <w:tcW w:w="710" w:type="dxa"/>
            <w:shd w:val="clear" w:color="auto" w:fill="FFFF00"/>
          </w:tcPr>
          <w:p w:rsidR="00741D18" w:rsidRPr="000A3550" w:rsidRDefault="00741D18" w:rsidP="000A3550">
            <w:pPr>
              <w:spacing w:after="0" w:line="240" w:lineRule="auto"/>
              <w:jc w:val="center"/>
              <w:rPr>
                <w:rFonts w:ascii="Times New Roman" w:hAnsi="Times New Roman"/>
                <w:sz w:val="26"/>
                <w:szCs w:val="26"/>
              </w:rPr>
            </w:pPr>
            <w:r w:rsidRPr="000A3550">
              <w:rPr>
                <w:rFonts w:ascii="Times New Roman" w:hAnsi="Times New Roman"/>
                <w:sz w:val="26"/>
                <w:szCs w:val="26"/>
              </w:rPr>
              <w:t>15</w:t>
            </w:r>
          </w:p>
        </w:tc>
        <w:tc>
          <w:tcPr>
            <w:tcW w:w="3118" w:type="dxa"/>
            <w:shd w:val="clear" w:color="auto" w:fill="FFFF00"/>
            <w:vAlign w:val="bottom"/>
          </w:tcPr>
          <w:p w:rsidR="00741D18" w:rsidRPr="000A3550" w:rsidRDefault="00741D18" w:rsidP="000A3550">
            <w:pPr>
              <w:spacing w:after="0" w:line="240" w:lineRule="auto"/>
              <w:rPr>
                <w:rFonts w:ascii="Times New Roman" w:hAnsi="Times New Roman"/>
                <w:color w:val="000000"/>
                <w:sz w:val="26"/>
                <w:szCs w:val="26"/>
              </w:rPr>
            </w:pPr>
            <w:r w:rsidRPr="000A3550">
              <w:rPr>
                <w:rFonts w:ascii="Times New Roman" w:hAnsi="Times New Roman"/>
                <w:color w:val="000000"/>
                <w:sz w:val="26"/>
                <w:szCs w:val="26"/>
              </w:rPr>
              <w:t>Булочка "Ореховая"</w:t>
            </w:r>
          </w:p>
        </w:tc>
        <w:tc>
          <w:tcPr>
            <w:tcW w:w="1418"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1683000</w:t>
            </w:r>
          </w:p>
        </w:tc>
        <w:tc>
          <w:tcPr>
            <w:tcW w:w="1417"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0,6%</w:t>
            </w:r>
          </w:p>
        </w:tc>
        <w:tc>
          <w:tcPr>
            <w:tcW w:w="1985"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87,3%</w:t>
            </w:r>
          </w:p>
        </w:tc>
        <w:tc>
          <w:tcPr>
            <w:tcW w:w="1098" w:type="dxa"/>
            <w:shd w:val="clear" w:color="auto" w:fill="FFFF00"/>
          </w:tcPr>
          <w:p w:rsidR="00741D18" w:rsidRPr="000A3550" w:rsidRDefault="00741D18" w:rsidP="000A3550">
            <w:pPr>
              <w:spacing w:after="0" w:line="240" w:lineRule="auto"/>
              <w:jc w:val="center"/>
            </w:pPr>
            <w:r w:rsidRPr="000A3550">
              <w:rPr>
                <w:rFonts w:ascii="Times New Roman" w:hAnsi="Times New Roman"/>
                <w:color w:val="000000"/>
                <w:sz w:val="26"/>
                <w:szCs w:val="26"/>
              </w:rPr>
              <w:t>С</w:t>
            </w:r>
          </w:p>
        </w:tc>
      </w:tr>
      <w:tr w:rsidR="00741D18" w:rsidRPr="000A3550" w:rsidTr="000317E0">
        <w:tc>
          <w:tcPr>
            <w:tcW w:w="710" w:type="dxa"/>
            <w:shd w:val="clear" w:color="auto" w:fill="FFFF00"/>
          </w:tcPr>
          <w:p w:rsidR="00741D18" w:rsidRPr="000A3550" w:rsidRDefault="00741D18" w:rsidP="000A3550">
            <w:pPr>
              <w:spacing w:after="0" w:line="240" w:lineRule="auto"/>
              <w:jc w:val="center"/>
              <w:rPr>
                <w:rFonts w:ascii="Times New Roman" w:hAnsi="Times New Roman"/>
                <w:sz w:val="26"/>
                <w:szCs w:val="26"/>
              </w:rPr>
            </w:pPr>
            <w:r w:rsidRPr="000A3550">
              <w:rPr>
                <w:rFonts w:ascii="Times New Roman" w:hAnsi="Times New Roman"/>
                <w:sz w:val="26"/>
                <w:szCs w:val="26"/>
              </w:rPr>
              <w:t>16</w:t>
            </w:r>
          </w:p>
        </w:tc>
        <w:tc>
          <w:tcPr>
            <w:tcW w:w="3118" w:type="dxa"/>
            <w:shd w:val="clear" w:color="auto" w:fill="FFFF00"/>
            <w:vAlign w:val="bottom"/>
          </w:tcPr>
          <w:p w:rsidR="00741D18" w:rsidRPr="000A3550" w:rsidRDefault="00741D18" w:rsidP="000A3550">
            <w:pPr>
              <w:spacing w:after="0" w:line="240" w:lineRule="auto"/>
              <w:rPr>
                <w:rFonts w:ascii="Times New Roman" w:hAnsi="Times New Roman"/>
                <w:color w:val="000000"/>
                <w:sz w:val="26"/>
                <w:szCs w:val="26"/>
              </w:rPr>
            </w:pPr>
            <w:r w:rsidRPr="000A3550">
              <w:rPr>
                <w:rFonts w:ascii="Times New Roman" w:hAnsi="Times New Roman"/>
                <w:color w:val="000000"/>
                <w:sz w:val="26"/>
                <w:szCs w:val="26"/>
              </w:rPr>
              <w:t>Кулич пасхальный</w:t>
            </w:r>
          </w:p>
        </w:tc>
        <w:tc>
          <w:tcPr>
            <w:tcW w:w="1418"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1628800</w:t>
            </w:r>
          </w:p>
        </w:tc>
        <w:tc>
          <w:tcPr>
            <w:tcW w:w="1417"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0,6%</w:t>
            </w:r>
          </w:p>
        </w:tc>
        <w:tc>
          <w:tcPr>
            <w:tcW w:w="1985"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87,9%</w:t>
            </w:r>
          </w:p>
        </w:tc>
        <w:tc>
          <w:tcPr>
            <w:tcW w:w="1098" w:type="dxa"/>
            <w:shd w:val="clear" w:color="auto" w:fill="FFFF00"/>
          </w:tcPr>
          <w:p w:rsidR="00741D18" w:rsidRPr="000A3550" w:rsidRDefault="00741D18" w:rsidP="000A3550">
            <w:pPr>
              <w:spacing w:after="0" w:line="240" w:lineRule="auto"/>
              <w:jc w:val="center"/>
            </w:pPr>
            <w:r w:rsidRPr="000A3550">
              <w:rPr>
                <w:rFonts w:ascii="Times New Roman" w:hAnsi="Times New Roman"/>
                <w:color w:val="000000"/>
                <w:sz w:val="26"/>
                <w:szCs w:val="26"/>
              </w:rPr>
              <w:t>С</w:t>
            </w:r>
          </w:p>
        </w:tc>
      </w:tr>
      <w:tr w:rsidR="00741D18" w:rsidRPr="000A3550" w:rsidTr="000317E0">
        <w:tc>
          <w:tcPr>
            <w:tcW w:w="710" w:type="dxa"/>
            <w:shd w:val="clear" w:color="auto" w:fill="FFFF00"/>
          </w:tcPr>
          <w:p w:rsidR="00741D18" w:rsidRPr="000A3550" w:rsidRDefault="00741D18" w:rsidP="000A3550">
            <w:pPr>
              <w:spacing w:after="0" w:line="240" w:lineRule="auto"/>
              <w:jc w:val="center"/>
              <w:rPr>
                <w:rFonts w:ascii="Times New Roman" w:hAnsi="Times New Roman"/>
                <w:sz w:val="26"/>
                <w:szCs w:val="26"/>
              </w:rPr>
            </w:pPr>
            <w:r w:rsidRPr="000A3550">
              <w:rPr>
                <w:rFonts w:ascii="Times New Roman" w:hAnsi="Times New Roman"/>
                <w:sz w:val="26"/>
                <w:szCs w:val="26"/>
              </w:rPr>
              <w:t>17</w:t>
            </w:r>
          </w:p>
        </w:tc>
        <w:tc>
          <w:tcPr>
            <w:tcW w:w="3118" w:type="dxa"/>
            <w:shd w:val="clear" w:color="auto" w:fill="FFFF00"/>
            <w:vAlign w:val="bottom"/>
          </w:tcPr>
          <w:p w:rsidR="00741D18" w:rsidRPr="000A3550" w:rsidRDefault="00741D18" w:rsidP="000A3550">
            <w:pPr>
              <w:spacing w:after="0" w:line="240" w:lineRule="auto"/>
              <w:rPr>
                <w:rFonts w:ascii="Times New Roman" w:hAnsi="Times New Roman"/>
                <w:color w:val="000000"/>
                <w:sz w:val="26"/>
                <w:szCs w:val="26"/>
              </w:rPr>
            </w:pPr>
            <w:r w:rsidRPr="000A3550">
              <w:rPr>
                <w:rFonts w:ascii="Times New Roman" w:hAnsi="Times New Roman"/>
                <w:color w:val="000000"/>
                <w:sz w:val="26"/>
                <w:szCs w:val="26"/>
              </w:rPr>
              <w:t>Сдоба "Яблочная"</w:t>
            </w:r>
          </w:p>
        </w:tc>
        <w:tc>
          <w:tcPr>
            <w:tcW w:w="1418"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1606000</w:t>
            </w:r>
          </w:p>
        </w:tc>
        <w:tc>
          <w:tcPr>
            <w:tcW w:w="1417"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0,6%</w:t>
            </w:r>
          </w:p>
        </w:tc>
        <w:tc>
          <w:tcPr>
            <w:tcW w:w="1985"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88,5%</w:t>
            </w:r>
          </w:p>
        </w:tc>
        <w:tc>
          <w:tcPr>
            <w:tcW w:w="1098" w:type="dxa"/>
            <w:shd w:val="clear" w:color="auto" w:fill="FFFF00"/>
          </w:tcPr>
          <w:p w:rsidR="00741D18" w:rsidRPr="000A3550" w:rsidRDefault="00741D18" w:rsidP="000A3550">
            <w:pPr>
              <w:spacing w:after="0" w:line="240" w:lineRule="auto"/>
              <w:jc w:val="center"/>
            </w:pPr>
            <w:r w:rsidRPr="000A3550">
              <w:rPr>
                <w:rFonts w:ascii="Times New Roman" w:hAnsi="Times New Roman"/>
                <w:color w:val="000000"/>
                <w:sz w:val="26"/>
                <w:szCs w:val="26"/>
              </w:rPr>
              <w:t>С</w:t>
            </w:r>
          </w:p>
        </w:tc>
      </w:tr>
      <w:tr w:rsidR="00741D18" w:rsidRPr="000A3550" w:rsidTr="000317E0">
        <w:tc>
          <w:tcPr>
            <w:tcW w:w="710" w:type="dxa"/>
            <w:shd w:val="clear" w:color="auto" w:fill="FFFF00"/>
          </w:tcPr>
          <w:p w:rsidR="00741D18" w:rsidRPr="000A3550" w:rsidRDefault="00741D18" w:rsidP="000A3550">
            <w:pPr>
              <w:spacing w:after="0" w:line="240" w:lineRule="auto"/>
              <w:jc w:val="center"/>
              <w:rPr>
                <w:rFonts w:ascii="Times New Roman" w:hAnsi="Times New Roman"/>
                <w:sz w:val="26"/>
                <w:szCs w:val="26"/>
              </w:rPr>
            </w:pPr>
            <w:r w:rsidRPr="000A3550">
              <w:rPr>
                <w:rFonts w:ascii="Times New Roman" w:hAnsi="Times New Roman"/>
                <w:sz w:val="26"/>
                <w:szCs w:val="26"/>
              </w:rPr>
              <w:t>18</w:t>
            </w:r>
          </w:p>
        </w:tc>
        <w:tc>
          <w:tcPr>
            <w:tcW w:w="3118" w:type="dxa"/>
            <w:shd w:val="clear" w:color="auto" w:fill="FFFF00"/>
            <w:vAlign w:val="bottom"/>
          </w:tcPr>
          <w:p w:rsidR="00741D18" w:rsidRPr="000A3550" w:rsidRDefault="00741D18" w:rsidP="000A3550">
            <w:pPr>
              <w:spacing w:after="0" w:line="240" w:lineRule="auto"/>
              <w:rPr>
                <w:rFonts w:ascii="Times New Roman" w:hAnsi="Times New Roman"/>
                <w:color w:val="000000"/>
                <w:sz w:val="26"/>
                <w:szCs w:val="26"/>
              </w:rPr>
            </w:pPr>
            <w:r w:rsidRPr="000A3550">
              <w:rPr>
                <w:rFonts w:ascii="Times New Roman" w:hAnsi="Times New Roman"/>
                <w:color w:val="000000"/>
                <w:sz w:val="26"/>
                <w:szCs w:val="26"/>
              </w:rPr>
              <w:t>Булочка "Школьная"</w:t>
            </w:r>
          </w:p>
        </w:tc>
        <w:tc>
          <w:tcPr>
            <w:tcW w:w="1418"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1584000</w:t>
            </w:r>
          </w:p>
        </w:tc>
        <w:tc>
          <w:tcPr>
            <w:tcW w:w="1417"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0,6%</w:t>
            </w:r>
          </w:p>
        </w:tc>
        <w:tc>
          <w:tcPr>
            <w:tcW w:w="1985"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89,1%</w:t>
            </w:r>
          </w:p>
        </w:tc>
        <w:tc>
          <w:tcPr>
            <w:tcW w:w="1098" w:type="dxa"/>
            <w:shd w:val="clear" w:color="auto" w:fill="FFFF00"/>
          </w:tcPr>
          <w:p w:rsidR="00741D18" w:rsidRPr="000A3550" w:rsidRDefault="00741D18" w:rsidP="000A3550">
            <w:pPr>
              <w:spacing w:after="0" w:line="240" w:lineRule="auto"/>
              <w:jc w:val="center"/>
            </w:pPr>
            <w:r w:rsidRPr="000A3550">
              <w:rPr>
                <w:rFonts w:ascii="Times New Roman" w:hAnsi="Times New Roman"/>
                <w:color w:val="000000"/>
                <w:sz w:val="26"/>
                <w:szCs w:val="26"/>
              </w:rPr>
              <w:t>С</w:t>
            </w:r>
          </w:p>
        </w:tc>
      </w:tr>
      <w:tr w:rsidR="00741D18" w:rsidRPr="000A3550" w:rsidTr="000317E0">
        <w:tc>
          <w:tcPr>
            <w:tcW w:w="710" w:type="dxa"/>
            <w:shd w:val="clear" w:color="auto" w:fill="FFFF00"/>
          </w:tcPr>
          <w:p w:rsidR="00741D18" w:rsidRPr="000A3550" w:rsidRDefault="00741D18" w:rsidP="000A3550">
            <w:pPr>
              <w:spacing w:after="0" w:line="240" w:lineRule="auto"/>
              <w:jc w:val="center"/>
              <w:rPr>
                <w:rFonts w:ascii="Times New Roman" w:hAnsi="Times New Roman"/>
                <w:sz w:val="26"/>
                <w:szCs w:val="26"/>
              </w:rPr>
            </w:pPr>
            <w:r w:rsidRPr="000A3550">
              <w:rPr>
                <w:rFonts w:ascii="Times New Roman" w:hAnsi="Times New Roman"/>
                <w:sz w:val="26"/>
                <w:szCs w:val="26"/>
              </w:rPr>
              <w:t>19</w:t>
            </w:r>
          </w:p>
        </w:tc>
        <w:tc>
          <w:tcPr>
            <w:tcW w:w="3118" w:type="dxa"/>
            <w:shd w:val="clear" w:color="auto" w:fill="FFFF00"/>
            <w:vAlign w:val="bottom"/>
          </w:tcPr>
          <w:p w:rsidR="00741D18" w:rsidRPr="000A3550" w:rsidRDefault="00741D18" w:rsidP="000A3550">
            <w:pPr>
              <w:spacing w:after="0" w:line="240" w:lineRule="auto"/>
              <w:rPr>
                <w:rFonts w:ascii="Times New Roman" w:hAnsi="Times New Roman"/>
                <w:color w:val="000000"/>
                <w:sz w:val="26"/>
                <w:szCs w:val="26"/>
              </w:rPr>
            </w:pPr>
            <w:r w:rsidRPr="000A3550">
              <w:rPr>
                <w:rFonts w:ascii="Times New Roman" w:hAnsi="Times New Roman"/>
                <w:color w:val="000000"/>
                <w:sz w:val="26"/>
                <w:szCs w:val="26"/>
              </w:rPr>
              <w:t>Булочка сдобная</w:t>
            </w:r>
          </w:p>
        </w:tc>
        <w:tc>
          <w:tcPr>
            <w:tcW w:w="1418"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1361250</w:t>
            </w:r>
          </w:p>
        </w:tc>
        <w:tc>
          <w:tcPr>
            <w:tcW w:w="1417"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0,5%</w:t>
            </w:r>
          </w:p>
        </w:tc>
        <w:tc>
          <w:tcPr>
            <w:tcW w:w="1985"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89,7%</w:t>
            </w:r>
          </w:p>
        </w:tc>
        <w:tc>
          <w:tcPr>
            <w:tcW w:w="1098" w:type="dxa"/>
            <w:shd w:val="clear" w:color="auto" w:fill="FFFF00"/>
          </w:tcPr>
          <w:p w:rsidR="00741D18" w:rsidRPr="000A3550" w:rsidRDefault="00741D18" w:rsidP="000A3550">
            <w:pPr>
              <w:spacing w:after="0" w:line="240" w:lineRule="auto"/>
              <w:jc w:val="center"/>
            </w:pPr>
            <w:r w:rsidRPr="000A3550">
              <w:rPr>
                <w:rFonts w:ascii="Times New Roman" w:hAnsi="Times New Roman"/>
                <w:color w:val="000000"/>
                <w:sz w:val="26"/>
                <w:szCs w:val="26"/>
              </w:rPr>
              <w:t>С</w:t>
            </w:r>
          </w:p>
        </w:tc>
      </w:tr>
      <w:tr w:rsidR="00741D18" w:rsidRPr="000A3550" w:rsidTr="000317E0">
        <w:tc>
          <w:tcPr>
            <w:tcW w:w="710" w:type="dxa"/>
            <w:shd w:val="clear" w:color="auto" w:fill="FFFF00"/>
            <w:vAlign w:val="center"/>
          </w:tcPr>
          <w:p w:rsidR="00741D18" w:rsidRPr="000A3550" w:rsidRDefault="00741D18" w:rsidP="000A3550">
            <w:pPr>
              <w:spacing w:after="0" w:line="240" w:lineRule="auto"/>
              <w:jc w:val="center"/>
              <w:rPr>
                <w:rFonts w:ascii="Times New Roman" w:hAnsi="Times New Roman"/>
                <w:sz w:val="26"/>
                <w:szCs w:val="26"/>
              </w:rPr>
            </w:pPr>
            <w:r w:rsidRPr="000A3550">
              <w:rPr>
                <w:rFonts w:ascii="Times New Roman" w:hAnsi="Times New Roman"/>
                <w:sz w:val="26"/>
                <w:szCs w:val="26"/>
              </w:rPr>
              <w:t>20</w:t>
            </w:r>
          </w:p>
        </w:tc>
        <w:tc>
          <w:tcPr>
            <w:tcW w:w="3118" w:type="dxa"/>
            <w:shd w:val="clear" w:color="auto" w:fill="FFFF00"/>
            <w:vAlign w:val="bottom"/>
          </w:tcPr>
          <w:p w:rsidR="00741D18" w:rsidRPr="000A3550" w:rsidRDefault="00741D18" w:rsidP="000A3550">
            <w:pPr>
              <w:spacing w:after="0" w:line="240" w:lineRule="auto"/>
              <w:rPr>
                <w:rFonts w:ascii="Times New Roman" w:hAnsi="Times New Roman"/>
                <w:color w:val="000000"/>
                <w:sz w:val="26"/>
                <w:szCs w:val="26"/>
              </w:rPr>
            </w:pPr>
            <w:r w:rsidRPr="000A3550">
              <w:rPr>
                <w:rFonts w:ascii="Times New Roman" w:hAnsi="Times New Roman"/>
                <w:color w:val="000000"/>
                <w:sz w:val="26"/>
                <w:szCs w:val="26"/>
              </w:rPr>
              <w:t>Булочка сдобная с корицей</w:t>
            </w:r>
          </w:p>
        </w:tc>
        <w:tc>
          <w:tcPr>
            <w:tcW w:w="1418" w:type="dxa"/>
            <w:shd w:val="clear" w:color="auto" w:fill="FFFF00"/>
            <w:vAlign w:val="center"/>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1267933</w:t>
            </w:r>
          </w:p>
        </w:tc>
        <w:tc>
          <w:tcPr>
            <w:tcW w:w="1417" w:type="dxa"/>
            <w:shd w:val="clear" w:color="auto" w:fill="FFFF00"/>
            <w:vAlign w:val="center"/>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0,5%</w:t>
            </w:r>
          </w:p>
        </w:tc>
        <w:tc>
          <w:tcPr>
            <w:tcW w:w="1985" w:type="dxa"/>
            <w:shd w:val="clear" w:color="auto" w:fill="FFFF00"/>
            <w:vAlign w:val="center"/>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90,1%</w:t>
            </w:r>
          </w:p>
        </w:tc>
        <w:tc>
          <w:tcPr>
            <w:tcW w:w="1098" w:type="dxa"/>
            <w:shd w:val="clear" w:color="auto" w:fill="FFFF00"/>
          </w:tcPr>
          <w:p w:rsidR="00741D18" w:rsidRPr="000A3550" w:rsidRDefault="00741D18" w:rsidP="000A3550">
            <w:pPr>
              <w:spacing w:after="0" w:line="240" w:lineRule="auto"/>
              <w:jc w:val="center"/>
            </w:pPr>
            <w:r w:rsidRPr="000A3550">
              <w:rPr>
                <w:rFonts w:ascii="Times New Roman" w:hAnsi="Times New Roman"/>
                <w:color w:val="000000"/>
                <w:sz w:val="26"/>
                <w:szCs w:val="26"/>
              </w:rPr>
              <w:t>С</w:t>
            </w:r>
          </w:p>
        </w:tc>
      </w:tr>
      <w:tr w:rsidR="00741D18" w:rsidRPr="000A3550" w:rsidTr="000317E0">
        <w:tc>
          <w:tcPr>
            <w:tcW w:w="710" w:type="dxa"/>
            <w:shd w:val="clear" w:color="auto" w:fill="FFFF00"/>
          </w:tcPr>
          <w:p w:rsidR="00741D18" w:rsidRPr="000A3550" w:rsidRDefault="00741D18" w:rsidP="000A3550">
            <w:pPr>
              <w:spacing w:after="0" w:line="240" w:lineRule="auto"/>
              <w:jc w:val="center"/>
              <w:rPr>
                <w:rFonts w:ascii="Times New Roman" w:hAnsi="Times New Roman"/>
                <w:sz w:val="26"/>
                <w:szCs w:val="26"/>
              </w:rPr>
            </w:pPr>
            <w:r w:rsidRPr="000A3550">
              <w:rPr>
                <w:rFonts w:ascii="Times New Roman" w:hAnsi="Times New Roman"/>
                <w:sz w:val="26"/>
                <w:szCs w:val="26"/>
              </w:rPr>
              <w:t>21</w:t>
            </w:r>
          </w:p>
        </w:tc>
        <w:tc>
          <w:tcPr>
            <w:tcW w:w="3118" w:type="dxa"/>
            <w:shd w:val="clear" w:color="auto" w:fill="FFFF00"/>
            <w:vAlign w:val="bottom"/>
          </w:tcPr>
          <w:p w:rsidR="00741D18" w:rsidRPr="000A3550" w:rsidRDefault="00741D18" w:rsidP="000A3550">
            <w:pPr>
              <w:spacing w:after="0" w:line="240" w:lineRule="auto"/>
              <w:rPr>
                <w:rFonts w:ascii="Times New Roman" w:hAnsi="Times New Roman"/>
                <w:color w:val="000000"/>
                <w:sz w:val="26"/>
                <w:szCs w:val="26"/>
              </w:rPr>
            </w:pPr>
            <w:r w:rsidRPr="000A3550">
              <w:rPr>
                <w:rFonts w:ascii="Times New Roman" w:hAnsi="Times New Roman"/>
                <w:color w:val="000000"/>
                <w:sz w:val="26"/>
                <w:szCs w:val="26"/>
              </w:rPr>
              <w:t>Хлеб "Колос"</w:t>
            </w:r>
          </w:p>
        </w:tc>
        <w:tc>
          <w:tcPr>
            <w:tcW w:w="1418"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1256818</w:t>
            </w:r>
          </w:p>
        </w:tc>
        <w:tc>
          <w:tcPr>
            <w:tcW w:w="1417"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0,5%</w:t>
            </w:r>
          </w:p>
        </w:tc>
        <w:tc>
          <w:tcPr>
            <w:tcW w:w="1985"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90,6%</w:t>
            </w:r>
          </w:p>
        </w:tc>
        <w:tc>
          <w:tcPr>
            <w:tcW w:w="1098" w:type="dxa"/>
            <w:shd w:val="clear" w:color="auto" w:fill="FFFF00"/>
          </w:tcPr>
          <w:p w:rsidR="00741D18" w:rsidRPr="000A3550" w:rsidRDefault="00741D18" w:rsidP="000A3550">
            <w:pPr>
              <w:spacing w:after="0" w:line="240" w:lineRule="auto"/>
              <w:jc w:val="center"/>
            </w:pPr>
            <w:r w:rsidRPr="000A3550">
              <w:rPr>
                <w:rFonts w:ascii="Times New Roman" w:hAnsi="Times New Roman"/>
                <w:color w:val="000000"/>
                <w:sz w:val="26"/>
                <w:szCs w:val="26"/>
              </w:rPr>
              <w:t>С</w:t>
            </w:r>
          </w:p>
        </w:tc>
      </w:tr>
      <w:tr w:rsidR="00741D18" w:rsidRPr="000A3550" w:rsidTr="000317E0">
        <w:tc>
          <w:tcPr>
            <w:tcW w:w="710" w:type="dxa"/>
            <w:shd w:val="clear" w:color="auto" w:fill="FFFF00"/>
          </w:tcPr>
          <w:p w:rsidR="00741D18" w:rsidRPr="000A3550" w:rsidRDefault="00741D18" w:rsidP="000A3550">
            <w:pPr>
              <w:spacing w:after="0" w:line="240" w:lineRule="auto"/>
              <w:jc w:val="center"/>
              <w:rPr>
                <w:rFonts w:ascii="Times New Roman" w:hAnsi="Times New Roman"/>
                <w:sz w:val="26"/>
                <w:szCs w:val="26"/>
              </w:rPr>
            </w:pPr>
            <w:r w:rsidRPr="000A3550">
              <w:rPr>
                <w:rFonts w:ascii="Times New Roman" w:hAnsi="Times New Roman"/>
                <w:sz w:val="26"/>
                <w:szCs w:val="26"/>
              </w:rPr>
              <w:t>22</w:t>
            </w:r>
          </w:p>
        </w:tc>
        <w:tc>
          <w:tcPr>
            <w:tcW w:w="3118" w:type="dxa"/>
            <w:shd w:val="clear" w:color="auto" w:fill="FFFF00"/>
            <w:vAlign w:val="bottom"/>
          </w:tcPr>
          <w:p w:rsidR="00741D18" w:rsidRPr="000A3550" w:rsidRDefault="00741D18" w:rsidP="000A3550">
            <w:pPr>
              <w:spacing w:after="0" w:line="240" w:lineRule="auto"/>
              <w:rPr>
                <w:rFonts w:ascii="Times New Roman" w:hAnsi="Times New Roman"/>
                <w:color w:val="000000"/>
                <w:sz w:val="26"/>
                <w:szCs w:val="26"/>
              </w:rPr>
            </w:pPr>
            <w:r w:rsidRPr="000A3550">
              <w:rPr>
                <w:rFonts w:ascii="Times New Roman" w:hAnsi="Times New Roman"/>
                <w:color w:val="000000"/>
                <w:sz w:val="26"/>
                <w:szCs w:val="26"/>
              </w:rPr>
              <w:t>Булочка "Бутербродная"</w:t>
            </w:r>
          </w:p>
        </w:tc>
        <w:tc>
          <w:tcPr>
            <w:tcW w:w="1418"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1247125</w:t>
            </w:r>
          </w:p>
        </w:tc>
        <w:tc>
          <w:tcPr>
            <w:tcW w:w="1417"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0,5%</w:t>
            </w:r>
          </w:p>
        </w:tc>
        <w:tc>
          <w:tcPr>
            <w:tcW w:w="1985"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91,1%</w:t>
            </w:r>
          </w:p>
        </w:tc>
        <w:tc>
          <w:tcPr>
            <w:tcW w:w="1098" w:type="dxa"/>
            <w:shd w:val="clear" w:color="auto" w:fill="FFFF00"/>
          </w:tcPr>
          <w:p w:rsidR="00741D18" w:rsidRPr="000A3550" w:rsidRDefault="00741D18" w:rsidP="000A3550">
            <w:pPr>
              <w:spacing w:after="0" w:line="240" w:lineRule="auto"/>
              <w:jc w:val="center"/>
            </w:pPr>
            <w:r w:rsidRPr="000A3550">
              <w:rPr>
                <w:rFonts w:ascii="Times New Roman" w:hAnsi="Times New Roman"/>
                <w:color w:val="000000"/>
                <w:sz w:val="26"/>
                <w:szCs w:val="26"/>
              </w:rPr>
              <w:t>С</w:t>
            </w:r>
          </w:p>
        </w:tc>
      </w:tr>
      <w:tr w:rsidR="00741D18" w:rsidRPr="000A3550" w:rsidTr="000317E0">
        <w:tc>
          <w:tcPr>
            <w:tcW w:w="710" w:type="dxa"/>
            <w:shd w:val="clear" w:color="auto" w:fill="FFFF00"/>
          </w:tcPr>
          <w:p w:rsidR="00741D18" w:rsidRPr="000A3550" w:rsidRDefault="00741D18" w:rsidP="000A3550">
            <w:pPr>
              <w:spacing w:after="0" w:line="240" w:lineRule="auto"/>
              <w:jc w:val="center"/>
              <w:rPr>
                <w:rFonts w:ascii="Times New Roman" w:hAnsi="Times New Roman"/>
                <w:sz w:val="26"/>
                <w:szCs w:val="26"/>
              </w:rPr>
            </w:pPr>
            <w:r w:rsidRPr="000A3550">
              <w:rPr>
                <w:rFonts w:ascii="Times New Roman" w:hAnsi="Times New Roman"/>
                <w:sz w:val="26"/>
                <w:szCs w:val="26"/>
              </w:rPr>
              <w:t>23</w:t>
            </w:r>
          </w:p>
        </w:tc>
        <w:tc>
          <w:tcPr>
            <w:tcW w:w="3118" w:type="dxa"/>
            <w:shd w:val="clear" w:color="auto" w:fill="FFFF00"/>
            <w:vAlign w:val="bottom"/>
          </w:tcPr>
          <w:p w:rsidR="00741D18" w:rsidRPr="000A3550" w:rsidRDefault="00741D18" w:rsidP="000A3550">
            <w:pPr>
              <w:spacing w:after="0" w:line="240" w:lineRule="auto"/>
              <w:rPr>
                <w:rFonts w:ascii="Times New Roman" w:hAnsi="Times New Roman"/>
                <w:color w:val="000000"/>
                <w:sz w:val="26"/>
                <w:szCs w:val="26"/>
              </w:rPr>
            </w:pPr>
            <w:r w:rsidRPr="000A3550">
              <w:rPr>
                <w:rFonts w:ascii="Times New Roman" w:hAnsi="Times New Roman"/>
                <w:color w:val="000000"/>
                <w:sz w:val="26"/>
                <w:szCs w:val="26"/>
              </w:rPr>
              <w:t>Сдоба "Выборгская"</w:t>
            </w:r>
          </w:p>
        </w:tc>
        <w:tc>
          <w:tcPr>
            <w:tcW w:w="1418"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1174000</w:t>
            </w:r>
          </w:p>
        </w:tc>
        <w:tc>
          <w:tcPr>
            <w:tcW w:w="1417"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0,4%</w:t>
            </w:r>
          </w:p>
        </w:tc>
        <w:tc>
          <w:tcPr>
            <w:tcW w:w="1985"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91,5%</w:t>
            </w:r>
          </w:p>
        </w:tc>
        <w:tc>
          <w:tcPr>
            <w:tcW w:w="1098" w:type="dxa"/>
            <w:shd w:val="clear" w:color="auto" w:fill="FFFF00"/>
          </w:tcPr>
          <w:p w:rsidR="00741D18" w:rsidRPr="000A3550" w:rsidRDefault="00741D18" w:rsidP="000A3550">
            <w:pPr>
              <w:spacing w:after="0" w:line="240" w:lineRule="auto"/>
              <w:jc w:val="center"/>
            </w:pPr>
            <w:r w:rsidRPr="000A3550">
              <w:rPr>
                <w:rFonts w:ascii="Times New Roman" w:hAnsi="Times New Roman"/>
                <w:color w:val="000000"/>
                <w:sz w:val="26"/>
                <w:szCs w:val="26"/>
              </w:rPr>
              <w:t>С</w:t>
            </w:r>
          </w:p>
        </w:tc>
      </w:tr>
      <w:tr w:rsidR="00741D18" w:rsidRPr="000A3550" w:rsidTr="000317E0">
        <w:tc>
          <w:tcPr>
            <w:tcW w:w="710" w:type="dxa"/>
            <w:shd w:val="clear" w:color="auto" w:fill="FFFF00"/>
            <w:vAlign w:val="center"/>
          </w:tcPr>
          <w:p w:rsidR="00741D18" w:rsidRPr="000A3550" w:rsidRDefault="00741D18" w:rsidP="000A3550">
            <w:pPr>
              <w:spacing w:after="0" w:line="240" w:lineRule="auto"/>
              <w:jc w:val="center"/>
              <w:rPr>
                <w:rFonts w:ascii="Times New Roman" w:hAnsi="Times New Roman"/>
                <w:sz w:val="26"/>
                <w:szCs w:val="26"/>
              </w:rPr>
            </w:pPr>
            <w:r w:rsidRPr="000A3550">
              <w:rPr>
                <w:rFonts w:ascii="Times New Roman" w:hAnsi="Times New Roman"/>
                <w:sz w:val="26"/>
                <w:szCs w:val="26"/>
              </w:rPr>
              <w:t>24</w:t>
            </w:r>
          </w:p>
        </w:tc>
        <w:tc>
          <w:tcPr>
            <w:tcW w:w="3118" w:type="dxa"/>
            <w:shd w:val="clear" w:color="auto" w:fill="FFFF00"/>
            <w:vAlign w:val="bottom"/>
          </w:tcPr>
          <w:p w:rsidR="00741D18" w:rsidRPr="000A3550" w:rsidRDefault="00741D18" w:rsidP="000A3550">
            <w:pPr>
              <w:spacing w:after="0" w:line="240" w:lineRule="auto"/>
              <w:rPr>
                <w:rFonts w:ascii="Times New Roman" w:hAnsi="Times New Roman"/>
                <w:color w:val="000000"/>
                <w:sz w:val="26"/>
                <w:szCs w:val="26"/>
              </w:rPr>
            </w:pPr>
            <w:r w:rsidRPr="000A3550">
              <w:rPr>
                <w:rFonts w:ascii="Times New Roman" w:hAnsi="Times New Roman"/>
                <w:color w:val="000000"/>
                <w:sz w:val="26"/>
                <w:szCs w:val="26"/>
              </w:rPr>
              <w:t>Хлебобулочные изделия "Ассорти"</w:t>
            </w:r>
          </w:p>
        </w:tc>
        <w:tc>
          <w:tcPr>
            <w:tcW w:w="1418" w:type="dxa"/>
            <w:shd w:val="clear" w:color="auto" w:fill="FFFF00"/>
            <w:vAlign w:val="center"/>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954644</w:t>
            </w:r>
          </w:p>
        </w:tc>
        <w:tc>
          <w:tcPr>
            <w:tcW w:w="1417" w:type="dxa"/>
            <w:shd w:val="clear" w:color="auto" w:fill="FFFF00"/>
            <w:vAlign w:val="center"/>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0,4%</w:t>
            </w:r>
          </w:p>
        </w:tc>
        <w:tc>
          <w:tcPr>
            <w:tcW w:w="1985" w:type="dxa"/>
            <w:shd w:val="clear" w:color="auto" w:fill="FFFF00"/>
            <w:vAlign w:val="center"/>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91,9%</w:t>
            </w:r>
          </w:p>
        </w:tc>
        <w:tc>
          <w:tcPr>
            <w:tcW w:w="1098" w:type="dxa"/>
            <w:shd w:val="clear" w:color="auto" w:fill="FFFF00"/>
          </w:tcPr>
          <w:p w:rsidR="00741D18" w:rsidRPr="000A3550" w:rsidRDefault="00741D18" w:rsidP="000A3550">
            <w:pPr>
              <w:spacing w:after="0" w:line="240" w:lineRule="auto"/>
              <w:jc w:val="center"/>
            </w:pPr>
            <w:r w:rsidRPr="000A3550">
              <w:rPr>
                <w:rFonts w:ascii="Times New Roman" w:hAnsi="Times New Roman"/>
                <w:color w:val="000000"/>
                <w:sz w:val="26"/>
                <w:szCs w:val="26"/>
              </w:rPr>
              <w:t>С</w:t>
            </w:r>
          </w:p>
        </w:tc>
      </w:tr>
      <w:tr w:rsidR="00741D18" w:rsidRPr="000A3550" w:rsidTr="000317E0">
        <w:tc>
          <w:tcPr>
            <w:tcW w:w="710" w:type="dxa"/>
            <w:shd w:val="clear" w:color="auto" w:fill="FFFF00"/>
          </w:tcPr>
          <w:p w:rsidR="00741D18" w:rsidRPr="000A3550" w:rsidRDefault="00741D18" w:rsidP="000A3550">
            <w:pPr>
              <w:spacing w:after="0" w:line="240" w:lineRule="auto"/>
              <w:jc w:val="center"/>
              <w:rPr>
                <w:rFonts w:ascii="Times New Roman" w:hAnsi="Times New Roman"/>
                <w:sz w:val="26"/>
                <w:szCs w:val="26"/>
              </w:rPr>
            </w:pPr>
            <w:r w:rsidRPr="000A3550">
              <w:rPr>
                <w:rFonts w:ascii="Times New Roman" w:hAnsi="Times New Roman"/>
                <w:sz w:val="26"/>
                <w:szCs w:val="26"/>
              </w:rPr>
              <w:t>25</w:t>
            </w:r>
          </w:p>
        </w:tc>
        <w:tc>
          <w:tcPr>
            <w:tcW w:w="3118" w:type="dxa"/>
            <w:shd w:val="clear" w:color="auto" w:fill="FFFF00"/>
            <w:vAlign w:val="bottom"/>
          </w:tcPr>
          <w:p w:rsidR="00741D18" w:rsidRPr="000A3550" w:rsidRDefault="00741D18" w:rsidP="000A3550">
            <w:pPr>
              <w:spacing w:after="0" w:line="240" w:lineRule="auto"/>
              <w:rPr>
                <w:rFonts w:ascii="Times New Roman" w:hAnsi="Times New Roman"/>
                <w:color w:val="000000"/>
                <w:sz w:val="26"/>
                <w:szCs w:val="26"/>
              </w:rPr>
            </w:pPr>
            <w:r w:rsidRPr="000A3550">
              <w:rPr>
                <w:rFonts w:ascii="Times New Roman" w:hAnsi="Times New Roman"/>
                <w:color w:val="000000"/>
                <w:sz w:val="26"/>
                <w:szCs w:val="26"/>
              </w:rPr>
              <w:t>Булочка с сухофруктами</w:t>
            </w:r>
          </w:p>
        </w:tc>
        <w:tc>
          <w:tcPr>
            <w:tcW w:w="1418"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938667</w:t>
            </w:r>
          </w:p>
        </w:tc>
        <w:tc>
          <w:tcPr>
            <w:tcW w:w="1417"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0,4%</w:t>
            </w:r>
          </w:p>
        </w:tc>
        <w:tc>
          <w:tcPr>
            <w:tcW w:w="1985"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92,2%</w:t>
            </w:r>
          </w:p>
        </w:tc>
        <w:tc>
          <w:tcPr>
            <w:tcW w:w="1098" w:type="dxa"/>
            <w:shd w:val="clear" w:color="auto" w:fill="FFFF00"/>
          </w:tcPr>
          <w:p w:rsidR="00741D18" w:rsidRPr="000A3550" w:rsidRDefault="00741D18" w:rsidP="000A3550">
            <w:pPr>
              <w:spacing w:after="0" w:line="240" w:lineRule="auto"/>
              <w:jc w:val="center"/>
            </w:pPr>
            <w:r w:rsidRPr="000A3550">
              <w:rPr>
                <w:rFonts w:ascii="Times New Roman" w:hAnsi="Times New Roman"/>
                <w:color w:val="000000"/>
                <w:sz w:val="26"/>
                <w:szCs w:val="26"/>
              </w:rPr>
              <w:t>С</w:t>
            </w:r>
          </w:p>
        </w:tc>
      </w:tr>
      <w:tr w:rsidR="00741D18" w:rsidRPr="000A3550" w:rsidTr="000317E0">
        <w:tc>
          <w:tcPr>
            <w:tcW w:w="710" w:type="dxa"/>
            <w:shd w:val="clear" w:color="auto" w:fill="FFFF00"/>
          </w:tcPr>
          <w:p w:rsidR="00741D18" w:rsidRPr="000A3550" w:rsidRDefault="00741D18" w:rsidP="000A3550">
            <w:pPr>
              <w:spacing w:after="0" w:line="240" w:lineRule="auto"/>
              <w:jc w:val="center"/>
              <w:rPr>
                <w:rFonts w:ascii="Times New Roman" w:hAnsi="Times New Roman"/>
                <w:sz w:val="26"/>
                <w:szCs w:val="26"/>
              </w:rPr>
            </w:pPr>
            <w:r w:rsidRPr="000A3550">
              <w:rPr>
                <w:rFonts w:ascii="Times New Roman" w:hAnsi="Times New Roman"/>
                <w:sz w:val="26"/>
                <w:szCs w:val="26"/>
              </w:rPr>
              <w:t>26</w:t>
            </w:r>
          </w:p>
        </w:tc>
        <w:tc>
          <w:tcPr>
            <w:tcW w:w="3118" w:type="dxa"/>
            <w:shd w:val="clear" w:color="auto" w:fill="FFFF00"/>
            <w:vAlign w:val="bottom"/>
          </w:tcPr>
          <w:p w:rsidR="00741D18" w:rsidRPr="000A3550" w:rsidRDefault="00741D18" w:rsidP="000A3550">
            <w:pPr>
              <w:spacing w:after="0" w:line="240" w:lineRule="auto"/>
              <w:rPr>
                <w:rFonts w:ascii="Times New Roman" w:hAnsi="Times New Roman"/>
                <w:color w:val="000000"/>
                <w:sz w:val="26"/>
                <w:szCs w:val="26"/>
              </w:rPr>
            </w:pPr>
            <w:r w:rsidRPr="000A3550">
              <w:rPr>
                <w:rFonts w:ascii="Times New Roman" w:hAnsi="Times New Roman"/>
                <w:color w:val="000000"/>
                <w:sz w:val="26"/>
                <w:szCs w:val="26"/>
              </w:rPr>
              <w:t>Рулет с повидлом</w:t>
            </w:r>
          </w:p>
        </w:tc>
        <w:tc>
          <w:tcPr>
            <w:tcW w:w="1418"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937500</w:t>
            </w:r>
          </w:p>
        </w:tc>
        <w:tc>
          <w:tcPr>
            <w:tcW w:w="1417"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0,4%</w:t>
            </w:r>
          </w:p>
        </w:tc>
        <w:tc>
          <w:tcPr>
            <w:tcW w:w="1985"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92,6%</w:t>
            </w:r>
          </w:p>
        </w:tc>
        <w:tc>
          <w:tcPr>
            <w:tcW w:w="1098" w:type="dxa"/>
            <w:shd w:val="clear" w:color="auto" w:fill="FFFF00"/>
          </w:tcPr>
          <w:p w:rsidR="00741D18" w:rsidRPr="000A3550" w:rsidRDefault="00741D18" w:rsidP="000A3550">
            <w:pPr>
              <w:spacing w:after="0" w:line="240" w:lineRule="auto"/>
              <w:jc w:val="center"/>
            </w:pPr>
            <w:r w:rsidRPr="000A3550">
              <w:rPr>
                <w:rFonts w:ascii="Times New Roman" w:hAnsi="Times New Roman"/>
                <w:color w:val="000000"/>
                <w:sz w:val="26"/>
                <w:szCs w:val="26"/>
              </w:rPr>
              <w:t>С</w:t>
            </w:r>
          </w:p>
        </w:tc>
      </w:tr>
      <w:tr w:rsidR="00741D18" w:rsidRPr="000A3550" w:rsidTr="000317E0">
        <w:tc>
          <w:tcPr>
            <w:tcW w:w="710" w:type="dxa"/>
            <w:shd w:val="clear" w:color="auto" w:fill="FFFF00"/>
          </w:tcPr>
          <w:p w:rsidR="00741D18" w:rsidRPr="000A3550" w:rsidRDefault="00741D18" w:rsidP="000A3550">
            <w:pPr>
              <w:spacing w:after="0" w:line="240" w:lineRule="auto"/>
              <w:jc w:val="center"/>
              <w:rPr>
                <w:rFonts w:ascii="Times New Roman" w:hAnsi="Times New Roman"/>
                <w:sz w:val="26"/>
                <w:szCs w:val="26"/>
              </w:rPr>
            </w:pPr>
            <w:r w:rsidRPr="000A3550">
              <w:rPr>
                <w:rFonts w:ascii="Times New Roman" w:hAnsi="Times New Roman"/>
                <w:sz w:val="26"/>
                <w:szCs w:val="26"/>
              </w:rPr>
              <w:t>27</w:t>
            </w:r>
          </w:p>
        </w:tc>
        <w:tc>
          <w:tcPr>
            <w:tcW w:w="3118" w:type="dxa"/>
            <w:shd w:val="clear" w:color="auto" w:fill="FFFF00"/>
            <w:vAlign w:val="bottom"/>
          </w:tcPr>
          <w:p w:rsidR="00741D18" w:rsidRPr="000A3550" w:rsidRDefault="00741D18" w:rsidP="000A3550">
            <w:pPr>
              <w:spacing w:after="0" w:line="240" w:lineRule="auto"/>
              <w:rPr>
                <w:rFonts w:ascii="Times New Roman" w:hAnsi="Times New Roman"/>
                <w:color w:val="000000"/>
                <w:sz w:val="26"/>
                <w:szCs w:val="26"/>
              </w:rPr>
            </w:pPr>
            <w:r w:rsidRPr="000A3550">
              <w:rPr>
                <w:rFonts w:ascii="Times New Roman" w:hAnsi="Times New Roman"/>
                <w:color w:val="000000"/>
                <w:sz w:val="26"/>
                <w:szCs w:val="26"/>
              </w:rPr>
              <w:t>Булочка "Снежок"</w:t>
            </w:r>
          </w:p>
        </w:tc>
        <w:tc>
          <w:tcPr>
            <w:tcW w:w="1418"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937000</w:t>
            </w:r>
          </w:p>
        </w:tc>
        <w:tc>
          <w:tcPr>
            <w:tcW w:w="1417"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0,4%</w:t>
            </w:r>
          </w:p>
        </w:tc>
        <w:tc>
          <w:tcPr>
            <w:tcW w:w="1985"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92,9%</w:t>
            </w:r>
          </w:p>
        </w:tc>
        <w:tc>
          <w:tcPr>
            <w:tcW w:w="1098" w:type="dxa"/>
            <w:shd w:val="clear" w:color="auto" w:fill="FFFF00"/>
          </w:tcPr>
          <w:p w:rsidR="00741D18" w:rsidRPr="000A3550" w:rsidRDefault="00741D18" w:rsidP="000A3550">
            <w:pPr>
              <w:spacing w:after="0" w:line="240" w:lineRule="auto"/>
              <w:jc w:val="center"/>
            </w:pPr>
            <w:r w:rsidRPr="000A3550">
              <w:rPr>
                <w:rFonts w:ascii="Times New Roman" w:hAnsi="Times New Roman"/>
                <w:color w:val="000000"/>
                <w:sz w:val="26"/>
                <w:szCs w:val="26"/>
              </w:rPr>
              <w:t>С</w:t>
            </w:r>
          </w:p>
        </w:tc>
      </w:tr>
      <w:tr w:rsidR="00741D18" w:rsidRPr="000A3550" w:rsidTr="000317E0">
        <w:tc>
          <w:tcPr>
            <w:tcW w:w="710" w:type="dxa"/>
            <w:shd w:val="clear" w:color="auto" w:fill="FFFF00"/>
          </w:tcPr>
          <w:p w:rsidR="00741D18" w:rsidRPr="000A3550" w:rsidRDefault="00741D18" w:rsidP="000A3550">
            <w:pPr>
              <w:spacing w:after="0" w:line="240" w:lineRule="auto"/>
              <w:jc w:val="center"/>
              <w:rPr>
                <w:rFonts w:ascii="Times New Roman" w:hAnsi="Times New Roman"/>
                <w:sz w:val="26"/>
                <w:szCs w:val="26"/>
              </w:rPr>
            </w:pPr>
            <w:r w:rsidRPr="000A3550">
              <w:rPr>
                <w:rFonts w:ascii="Times New Roman" w:hAnsi="Times New Roman"/>
                <w:sz w:val="26"/>
                <w:szCs w:val="26"/>
              </w:rPr>
              <w:t>28</w:t>
            </w:r>
          </w:p>
        </w:tc>
        <w:tc>
          <w:tcPr>
            <w:tcW w:w="3118" w:type="dxa"/>
            <w:shd w:val="clear" w:color="auto" w:fill="FFFF00"/>
            <w:vAlign w:val="bottom"/>
          </w:tcPr>
          <w:p w:rsidR="00741D18" w:rsidRPr="000A3550" w:rsidRDefault="00741D18" w:rsidP="000A3550">
            <w:pPr>
              <w:spacing w:after="0" w:line="240" w:lineRule="auto"/>
              <w:rPr>
                <w:rFonts w:ascii="Times New Roman" w:hAnsi="Times New Roman"/>
                <w:color w:val="000000"/>
                <w:sz w:val="26"/>
                <w:szCs w:val="26"/>
              </w:rPr>
            </w:pPr>
            <w:r w:rsidRPr="000A3550">
              <w:rPr>
                <w:rFonts w:ascii="Times New Roman" w:hAnsi="Times New Roman"/>
                <w:color w:val="000000"/>
                <w:sz w:val="26"/>
                <w:szCs w:val="26"/>
              </w:rPr>
              <w:t>Витушка "Загадка"</w:t>
            </w:r>
          </w:p>
        </w:tc>
        <w:tc>
          <w:tcPr>
            <w:tcW w:w="1418"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883200</w:t>
            </w:r>
          </w:p>
        </w:tc>
        <w:tc>
          <w:tcPr>
            <w:tcW w:w="1417"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0,3%</w:t>
            </w:r>
          </w:p>
        </w:tc>
        <w:tc>
          <w:tcPr>
            <w:tcW w:w="1985"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93,3%</w:t>
            </w:r>
          </w:p>
        </w:tc>
        <w:tc>
          <w:tcPr>
            <w:tcW w:w="1098" w:type="dxa"/>
            <w:shd w:val="clear" w:color="auto" w:fill="FFFF00"/>
          </w:tcPr>
          <w:p w:rsidR="00741D18" w:rsidRPr="000A3550" w:rsidRDefault="00741D18" w:rsidP="000A3550">
            <w:pPr>
              <w:spacing w:after="0" w:line="240" w:lineRule="auto"/>
              <w:jc w:val="center"/>
            </w:pPr>
            <w:r w:rsidRPr="000A3550">
              <w:rPr>
                <w:rFonts w:ascii="Times New Roman" w:hAnsi="Times New Roman"/>
                <w:color w:val="000000"/>
                <w:sz w:val="26"/>
                <w:szCs w:val="26"/>
              </w:rPr>
              <w:t>С</w:t>
            </w:r>
          </w:p>
        </w:tc>
      </w:tr>
      <w:tr w:rsidR="00741D18" w:rsidRPr="000A3550" w:rsidTr="000317E0">
        <w:tc>
          <w:tcPr>
            <w:tcW w:w="710" w:type="dxa"/>
            <w:shd w:val="clear" w:color="auto" w:fill="FFFF00"/>
          </w:tcPr>
          <w:p w:rsidR="00741D18" w:rsidRPr="000A3550" w:rsidRDefault="00741D18" w:rsidP="000A3550">
            <w:pPr>
              <w:spacing w:after="0" w:line="240" w:lineRule="auto"/>
              <w:jc w:val="center"/>
              <w:rPr>
                <w:rFonts w:ascii="Times New Roman" w:hAnsi="Times New Roman"/>
                <w:sz w:val="26"/>
                <w:szCs w:val="26"/>
              </w:rPr>
            </w:pPr>
            <w:r w:rsidRPr="000A3550">
              <w:rPr>
                <w:rFonts w:ascii="Times New Roman" w:hAnsi="Times New Roman"/>
                <w:sz w:val="26"/>
                <w:szCs w:val="26"/>
              </w:rPr>
              <w:t>29</w:t>
            </w:r>
          </w:p>
        </w:tc>
        <w:tc>
          <w:tcPr>
            <w:tcW w:w="3118" w:type="dxa"/>
            <w:shd w:val="clear" w:color="auto" w:fill="FFFF00"/>
            <w:vAlign w:val="bottom"/>
          </w:tcPr>
          <w:p w:rsidR="00741D18" w:rsidRPr="000A3550" w:rsidRDefault="00741D18" w:rsidP="000A3550">
            <w:pPr>
              <w:spacing w:after="0" w:line="240" w:lineRule="auto"/>
              <w:rPr>
                <w:rFonts w:ascii="Times New Roman" w:hAnsi="Times New Roman"/>
                <w:color w:val="000000"/>
                <w:sz w:val="26"/>
                <w:szCs w:val="26"/>
              </w:rPr>
            </w:pPr>
            <w:r w:rsidRPr="000A3550">
              <w:rPr>
                <w:rFonts w:ascii="Times New Roman" w:hAnsi="Times New Roman"/>
                <w:color w:val="000000"/>
                <w:sz w:val="26"/>
                <w:szCs w:val="26"/>
              </w:rPr>
              <w:t>Хлеб "Урожай"</w:t>
            </w:r>
          </w:p>
        </w:tc>
        <w:tc>
          <w:tcPr>
            <w:tcW w:w="1418"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876000</w:t>
            </w:r>
          </w:p>
        </w:tc>
        <w:tc>
          <w:tcPr>
            <w:tcW w:w="1417" w:type="dxa"/>
            <w:shd w:val="clear" w:color="auto" w:fill="FFFF00"/>
          </w:tcPr>
          <w:p w:rsidR="00741D18" w:rsidRPr="000A3550" w:rsidRDefault="00741D18" w:rsidP="000A3550">
            <w:pPr>
              <w:spacing w:after="0" w:line="240" w:lineRule="auto"/>
              <w:jc w:val="center"/>
              <w:rPr>
                <w:sz w:val="26"/>
                <w:szCs w:val="26"/>
              </w:rPr>
            </w:pPr>
            <w:r w:rsidRPr="000A3550">
              <w:rPr>
                <w:rFonts w:ascii="Times New Roman" w:hAnsi="Times New Roman"/>
                <w:color w:val="000000"/>
                <w:sz w:val="26"/>
                <w:szCs w:val="26"/>
              </w:rPr>
              <w:t>0,3%</w:t>
            </w:r>
          </w:p>
        </w:tc>
        <w:tc>
          <w:tcPr>
            <w:tcW w:w="1985"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93,6%</w:t>
            </w:r>
          </w:p>
        </w:tc>
        <w:tc>
          <w:tcPr>
            <w:tcW w:w="1098" w:type="dxa"/>
            <w:shd w:val="clear" w:color="auto" w:fill="FFFF00"/>
          </w:tcPr>
          <w:p w:rsidR="00741D18" w:rsidRPr="000A3550" w:rsidRDefault="00741D18" w:rsidP="000A3550">
            <w:pPr>
              <w:spacing w:after="0" w:line="240" w:lineRule="auto"/>
              <w:jc w:val="center"/>
            </w:pPr>
            <w:r w:rsidRPr="000A3550">
              <w:rPr>
                <w:rFonts w:ascii="Times New Roman" w:hAnsi="Times New Roman"/>
                <w:color w:val="000000"/>
                <w:sz w:val="26"/>
                <w:szCs w:val="26"/>
              </w:rPr>
              <w:t>С</w:t>
            </w:r>
          </w:p>
        </w:tc>
      </w:tr>
      <w:tr w:rsidR="00741D18" w:rsidRPr="000A3550" w:rsidTr="000317E0">
        <w:tc>
          <w:tcPr>
            <w:tcW w:w="710" w:type="dxa"/>
            <w:shd w:val="clear" w:color="auto" w:fill="FFFF00"/>
          </w:tcPr>
          <w:p w:rsidR="00741D18" w:rsidRPr="000A3550" w:rsidRDefault="00741D18" w:rsidP="000A3550">
            <w:pPr>
              <w:spacing w:after="0" w:line="240" w:lineRule="auto"/>
              <w:jc w:val="center"/>
              <w:rPr>
                <w:rFonts w:ascii="Times New Roman" w:hAnsi="Times New Roman"/>
                <w:sz w:val="26"/>
                <w:szCs w:val="26"/>
              </w:rPr>
            </w:pPr>
            <w:r w:rsidRPr="000A3550">
              <w:rPr>
                <w:rFonts w:ascii="Times New Roman" w:hAnsi="Times New Roman"/>
                <w:sz w:val="26"/>
                <w:szCs w:val="26"/>
              </w:rPr>
              <w:t>30</w:t>
            </w:r>
          </w:p>
        </w:tc>
        <w:tc>
          <w:tcPr>
            <w:tcW w:w="3118" w:type="dxa"/>
            <w:shd w:val="clear" w:color="auto" w:fill="FFFF00"/>
            <w:vAlign w:val="bottom"/>
          </w:tcPr>
          <w:p w:rsidR="00741D18" w:rsidRPr="000A3550" w:rsidRDefault="00741D18" w:rsidP="000A3550">
            <w:pPr>
              <w:spacing w:after="0" w:line="240" w:lineRule="auto"/>
              <w:rPr>
                <w:rFonts w:ascii="Times New Roman" w:hAnsi="Times New Roman"/>
                <w:color w:val="000000"/>
                <w:sz w:val="26"/>
                <w:szCs w:val="26"/>
              </w:rPr>
            </w:pPr>
            <w:r w:rsidRPr="000A3550">
              <w:rPr>
                <w:rFonts w:ascii="Times New Roman" w:hAnsi="Times New Roman"/>
                <w:color w:val="000000"/>
                <w:sz w:val="26"/>
                <w:szCs w:val="26"/>
              </w:rPr>
              <w:t>Шишки свадебные</w:t>
            </w:r>
          </w:p>
        </w:tc>
        <w:tc>
          <w:tcPr>
            <w:tcW w:w="1418"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826000</w:t>
            </w:r>
          </w:p>
        </w:tc>
        <w:tc>
          <w:tcPr>
            <w:tcW w:w="1417" w:type="dxa"/>
            <w:shd w:val="clear" w:color="auto" w:fill="FFFF00"/>
          </w:tcPr>
          <w:p w:rsidR="00741D18" w:rsidRPr="000A3550" w:rsidRDefault="00741D18" w:rsidP="000A3550">
            <w:pPr>
              <w:spacing w:after="0" w:line="240" w:lineRule="auto"/>
              <w:jc w:val="center"/>
              <w:rPr>
                <w:sz w:val="26"/>
                <w:szCs w:val="26"/>
              </w:rPr>
            </w:pPr>
            <w:r w:rsidRPr="000A3550">
              <w:rPr>
                <w:rFonts w:ascii="Times New Roman" w:hAnsi="Times New Roman"/>
                <w:color w:val="000000"/>
                <w:sz w:val="26"/>
                <w:szCs w:val="26"/>
              </w:rPr>
              <w:t>0,3%</w:t>
            </w:r>
          </w:p>
        </w:tc>
        <w:tc>
          <w:tcPr>
            <w:tcW w:w="1985"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93,9%</w:t>
            </w:r>
          </w:p>
        </w:tc>
        <w:tc>
          <w:tcPr>
            <w:tcW w:w="1098" w:type="dxa"/>
            <w:shd w:val="clear" w:color="auto" w:fill="FFFF00"/>
          </w:tcPr>
          <w:p w:rsidR="00741D18" w:rsidRPr="000A3550" w:rsidRDefault="00741D18" w:rsidP="000A3550">
            <w:pPr>
              <w:spacing w:after="0" w:line="240" w:lineRule="auto"/>
              <w:jc w:val="center"/>
            </w:pPr>
            <w:r w:rsidRPr="000A3550">
              <w:rPr>
                <w:rFonts w:ascii="Times New Roman" w:hAnsi="Times New Roman"/>
                <w:color w:val="000000"/>
                <w:sz w:val="26"/>
                <w:szCs w:val="26"/>
              </w:rPr>
              <w:t>С</w:t>
            </w:r>
          </w:p>
        </w:tc>
      </w:tr>
      <w:tr w:rsidR="00741D18" w:rsidRPr="000A3550" w:rsidTr="000317E0">
        <w:tc>
          <w:tcPr>
            <w:tcW w:w="710" w:type="dxa"/>
            <w:shd w:val="clear" w:color="auto" w:fill="FFFF00"/>
          </w:tcPr>
          <w:p w:rsidR="00741D18" w:rsidRPr="000A3550" w:rsidRDefault="00741D18" w:rsidP="000A3550">
            <w:pPr>
              <w:spacing w:after="0" w:line="240" w:lineRule="auto"/>
              <w:jc w:val="center"/>
              <w:rPr>
                <w:rFonts w:ascii="Times New Roman" w:hAnsi="Times New Roman"/>
                <w:sz w:val="26"/>
                <w:szCs w:val="26"/>
              </w:rPr>
            </w:pPr>
            <w:r w:rsidRPr="000A3550">
              <w:rPr>
                <w:rFonts w:ascii="Times New Roman" w:hAnsi="Times New Roman"/>
                <w:sz w:val="26"/>
                <w:szCs w:val="26"/>
              </w:rPr>
              <w:t>31</w:t>
            </w:r>
          </w:p>
        </w:tc>
        <w:tc>
          <w:tcPr>
            <w:tcW w:w="3118" w:type="dxa"/>
            <w:shd w:val="clear" w:color="auto" w:fill="FFFF00"/>
            <w:vAlign w:val="bottom"/>
          </w:tcPr>
          <w:p w:rsidR="00741D18" w:rsidRPr="000A3550" w:rsidRDefault="00741D18" w:rsidP="000A3550">
            <w:pPr>
              <w:spacing w:after="0" w:line="240" w:lineRule="auto"/>
              <w:rPr>
                <w:rFonts w:ascii="Times New Roman" w:hAnsi="Times New Roman"/>
                <w:color w:val="000000"/>
                <w:sz w:val="26"/>
                <w:szCs w:val="26"/>
              </w:rPr>
            </w:pPr>
            <w:r w:rsidRPr="000A3550">
              <w:rPr>
                <w:rFonts w:ascii="Times New Roman" w:hAnsi="Times New Roman"/>
                <w:color w:val="000000"/>
                <w:sz w:val="26"/>
                <w:szCs w:val="26"/>
              </w:rPr>
              <w:t>Плюшка</w:t>
            </w:r>
          </w:p>
        </w:tc>
        <w:tc>
          <w:tcPr>
            <w:tcW w:w="1418"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768750</w:t>
            </w:r>
          </w:p>
        </w:tc>
        <w:tc>
          <w:tcPr>
            <w:tcW w:w="1417" w:type="dxa"/>
            <w:shd w:val="clear" w:color="auto" w:fill="FFFF00"/>
          </w:tcPr>
          <w:p w:rsidR="00741D18" w:rsidRPr="000A3550" w:rsidRDefault="00741D18" w:rsidP="000A3550">
            <w:pPr>
              <w:spacing w:after="0" w:line="240" w:lineRule="auto"/>
              <w:jc w:val="center"/>
              <w:rPr>
                <w:sz w:val="26"/>
                <w:szCs w:val="26"/>
              </w:rPr>
            </w:pPr>
            <w:r w:rsidRPr="000A3550">
              <w:rPr>
                <w:rFonts w:ascii="Times New Roman" w:hAnsi="Times New Roman"/>
                <w:color w:val="000000"/>
                <w:sz w:val="26"/>
                <w:szCs w:val="26"/>
              </w:rPr>
              <w:t>0,3%</w:t>
            </w:r>
          </w:p>
        </w:tc>
        <w:tc>
          <w:tcPr>
            <w:tcW w:w="1985"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94,2%</w:t>
            </w:r>
          </w:p>
        </w:tc>
        <w:tc>
          <w:tcPr>
            <w:tcW w:w="1098" w:type="dxa"/>
            <w:shd w:val="clear" w:color="auto" w:fill="FFFF00"/>
          </w:tcPr>
          <w:p w:rsidR="00741D18" w:rsidRPr="000A3550" w:rsidRDefault="00741D18" w:rsidP="000A3550">
            <w:pPr>
              <w:spacing w:after="0" w:line="240" w:lineRule="auto"/>
              <w:jc w:val="center"/>
            </w:pPr>
            <w:r w:rsidRPr="000A3550">
              <w:rPr>
                <w:rFonts w:ascii="Times New Roman" w:hAnsi="Times New Roman"/>
                <w:color w:val="000000"/>
                <w:sz w:val="26"/>
                <w:szCs w:val="26"/>
              </w:rPr>
              <w:t>С</w:t>
            </w:r>
          </w:p>
        </w:tc>
      </w:tr>
      <w:tr w:rsidR="00741D18" w:rsidRPr="000A3550" w:rsidTr="000317E0">
        <w:tc>
          <w:tcPr>
            <w:tcW w:w="710" w:type="dxa"/>
            <w:shd w:val="clear" w:color="auto" w:fill="FFFF00"/>
          </w:tcPr>
          <w:p w:rsidR="00741D18" w:rsidRPr="000A3550" w:rsidRDefault="00741D18" w:rsidP="000A3550">
            <w:pPr>
              <w:spacing w:after="0" w:line="240" w:lineRule="auto"/>
              <w:jc w:val="center"/>
              <w:rPr>
                <w:rFonts w:ascii="Times New Roman" w:hAnsi="Times New Roman"/>
                <w:sz w:val="26"/>
                <w:szCs w:val="26"/>
              </w:rPr>
            </w:pPr>
            <w:r w:rsidRPr="000A3550">
              <w:rPr>
                <w:rFonts w:ascii="Times New Roman" w:hAnsi="Times New Roman"/>
                <w:sz w:val="26"/>
                <w:szCs w:val="26"/>
              </w:rPr>
              <w:t>32</w:t>
            </w:r>
          </w:p>
        </w:tc>
        <w:tc>
          <w:tcPr>
            <w:tcW w:w="3118" w:type="dxa"/>
            <w:shd w:val="clear" w:color="auto" w:fill="FFFF00"/>
            <w:vAlign w:val="bottom"/>
          </w:tcPr>
          <w:p w:rsidR="00741D18" w:rsidRPr="000A3550" w:rsidRDefault="00741D18" w:rsidP="000A3550">
            <w:pPr>
              <w:spacing w:after="0" w:line="240" w:lineRule="auto"/>
              <w:rPr>
                <w:rFonts w:ascii="Times New Roman" w:hAnsi="Times New Roman"/>
                <w:color w:val="000000"/>
                <w:sz w:val="26"/>
                <w:szCs w:val="26"/>
              </w:rPr>
            </w:pPr>
            <w:r w:rsidRPr="000A3550">
              <w:rPr>
                <w:rFonts w:ascii="Times New Roman" w:hAnsi="Times New Roman"/>
                <w:color w:val="000000"/>
                <w:sz w:val="26"/>
                <w:szCs w:val="26"/>
              </w:rPr>
              <w:t>Хлеб "Добрый"</w:t>
            </w:r>
          </w:p>
        </w:tc>
        <w:tc>
          <w:tcPr>
            <w:tcW w:w="1418"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765233</w:t>
            </w:r>
          </w:p>
        </w:tc>
        <w:tc>
          <w:tcPr>
            <w:tcW w:w="1417" w:type="dxa"/>
            <w:shd w:val="clear" w:color="auto" w:fill="FFFF00"/>
          </w:tcPr>
          <w:p w:rsidR="00741D18" w:rsidRPr="000A3550" w:rsidRDefault="00741D18" w:rsidP="000A3550">
            <w:pPr>
              <w:spacing w:after="0" w:line="240" w:lineRule="auto"/>
              <w:jc w:val="center"/>
              <w:rPr>
                <w:sz w:val="26"/>
                <w:szCs w:val="26"/>
              </w:rPr>
            </w:pPr>
            <w:r w:rsidRPr="000A3550">
              <w:rPr>
                <w:rFonts w:ascii="Times New Roman" w:hAnsi="Times New Roman"/>
                <w:color w:val="000000"/>
                <w:sz w:val="26"/>
                <w:szCs w:val="26"/>
              </w:rPr>
              <w:t>0,3%</w:t>
            </w:r>
          </w:p>
        </w:tc>
        <w:tc>
          <w:tcPr>
            <w:tcW w:w="1985"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94,5%</w:t>
            </w:r>
          </w:p>
        </w:tc>
        <w:tc>
          <w:tcPr>
            <w:tcW w:w="1098" w:type="dxa"/>
            <w:shd w:val="clear" w:color="auto" w:fill="FFFF00"/>
          </w:tcPr>
          <w:p w:rsidR="00741D18" w:rsidRPr="000A3550" w:rsidRDefault="00741D18" w:rsidP="000A3550">
            <w:pPr>
              <w:spacing w:after="0" w:line="240" w:lineRule="auto"/>
              <w:jc w:val="center"/>
            </w:pPr>
            <w:r w:rsidRPr="000A3550">
              <w:rPr>
                <w:rFonts w:ascii="Times New Roman" w:hAnsi="Times New Roman"/>
                <w:color w:val="000000"/>
                <w:sz w:val="26"/>
                <w:szCs w:val="26"/>
              </w:rPr>
              <w:t>С</w:t>
            </w:r>
          </w:p>
        </w:tc>
      </w:tr>
      <w:tr w:rsidR="00741D18" w:rsidRPr="000A3550" w:rsidTr="000317E0">
        <w:tc>
          <w:tcPr>
            <w:tcW w:w="710" w:type="dxa"/>
            <w:shd w:val="clear" w:color="auto" w:fill="FFFF00"/>
          </w:tcPr>
          <w:p w:rsidR="00741D18" w:rsidRPr="000A3550" w:rsidRDefault="00741D18" w:rsidP="000A3550">
            <w:pPr>
              <w:spacing w:after="0" w:line="240" w:lineRule="auto"/>
              <w:jc w:val="center"/>
              <w:rPr>
                <w:rFonts w:ascii="Times New Roman" w:hAnsi="Times New Roman"/>
                <w:sz w:val="26"/>
                <w:szCs w:val="26"/>
              </w:rPr>
            </w:pPr>
            <w:r w:rsidRPr="000A3550">
              <w:rPr>
                <w:rFonts w:ascii="Times New Roman" w:hAnsi="Times New Roman"/>
                <w:sz w:val="26"/>
                <w:szCs w:val="26"/>
              </w:rPr>
              <w:t>33</w:t>
            </w:r>
          </w:p>
        </w:tc>
        <w:tc>
          <w:tcPr>
            <w:tcW w:w="3118" w:type="dxa"/>
            <w:shd w:val="clear" w:color="auto" w:fill="FFFF00"/>
            <w:vAlign w:val="bottom"/>
          </w:tcPr>
          <w:p w:rsidR="00741D18" w:rsidRPr="000A3550" w:rsidRDefault="00741D18" w:rsidP="000A3550">
            <w:pPr>
              <w:spacing w:after="0" w:line="240" w:lineRule="auto"/>
              <w:rPr>
                <w:rFonts w:ascii="Times New Roman" w:hAnsi="Times New Roman"/>
                <w:color w:val="000000"/>
                <w:sz w:val="26"/>
                <w:szCs w:val="26"/>
              </w:rPr>
            </w:pPr>
            <w:r w:rsidRPr="000A3550">
              <w:rPr>
                <w:rFonts w:ascii="Times New Roman" w:hAnsi="Times New Roman"/>
                <w:color w:val="000000"/>
                <w:sz w:val="26"/>
                <w:szCs w:val="26"/>
              </w:rPr>
              <w:t>Хлеб "Тоскано"</w:t>
            </w:r>
          </w:p>
        </w:tc>
        <w:tc>
          <w:tcPr>
            <w:tcW w:w="1418"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728975</w:t>
            </w:r>
          </w:p>
        </w:tc>
        <w:tc>
          <w:tcPr>
            <w:tcW w:w="1417" w:type="dxa"/>
            <w:shd w:val="clear" w:color="auto" w:fill="FFFF00"/>
          </w:tcPr>
          <w:p w:rsidR="00741D18" w:rsidRPr="000A3550" w:rsidRDefault="00741D18" w:rsidP="000A3550">
            <w:pPr>
              <w:spacing w:after="0" w:line="240" w:lineRule="auto"/>
              <w:jc w:val="center"/>
              <w:rPr>
                <w:sz w:val="26"/>
                <w:szCs w:val="26"/>
              </w:rPr>
            </w:pPr>
            <w:r w:rsidRPr="000A3550">
              <w:rPr>
                <w:rFonts w:ascii="Times New Roman" w:hAnsi="Times New Roman"/>
                <w:color w:val="000000"/>
                <w:sz w:val="26"/>
                <w:szCs w:val="26"/>
              </w:rPr>
              <w:t>0,3%</w:t>
            </w:r>
          </w:p>
        </w:tc>
        <w:tc>
          <w:tcPr>
            <w:tcW w:w="1985"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94,8%</w:t>
            </w:r>
          </w:p>
        </w:tc>
        <w:tc>
          <w:tcPr>
            <w:tcW w:w="1098" w:type="dxa"/>
            <w:shd w:val="clear" w:color="auto" w:fill="FFFF00"/>
          </w:tcPr>
          <w:p w:rsidR="00741D18" w:rsidRPr="000A3550" w:rsidRDefault="00741D18" w:rsidP="000A3550">
            <w:pPr>
              <w:spacing w:after="0" w:line="240" w:lineRule="auto"/>
              <w:jc w:val="center"/>
            </w:pPr>
            <w:r w:rsidRPr="000A3550">
              <w:rPr>
                <w:rFonts w:ascii="Times New Roman" w:hAnsi="Times New Roman"/>
                <w:color w:val="000000"/>
                <w:sz w:val="26"/>
                <w:szCs w:val="26"/>
              </w:rPr>
              <w:t>С</w:t>
            </w:r>
          </w:p>
        </w:tc>
      </w:tr>
      <w:tr w:rsidR="00741D18" w:rsidRPr="000A3550" w:rsidTr="000317E0">
        <w:tc>
          <w:tcPr>
            <w:tcW w:w="710" w:type="dxa"/>
            <w:shd w:val="clear" w:color="auto" w:fill="FFFF00"/>
          </w:tcPr>
          <w:p w:rsidR="00741D18" w:rsidRPr="000A3550" w:rsidRDefault="00741D18" w:rsidP="000A3550">
            <w:pPr>
              <w:spacing w:after="0" w:line="240" w:lineRule="auto"/>
              <w:jc w:val="center"/>
              <w:rPr>
                <w:rFonts w:ascii="Times New Roman" w:hAnsi="Times New Roman"/>
                <w:sz w:val="26"/>
                <w:szCs w:val="26"/>
              </w:rPr>
            </w:pPr>
            <w:r w:rsidRPr="000A3550">
              <w:rPr>
                <w:rFonts w:ascii="Times New Roman" w:hAnsi="Times New Roman"/>
                <w:sz w:val="26"/>
                <w:szCs w:val="26"/>
              </w:rPr>
              <w:t>34</w:t>
            </w:r>
          </w:p>
        </w:tc>
        <w:tc>
          <w:tcPr>
            <w:tcW w:w="3118" w:type="dxa"/>
            <w:shd w:val="clear" w:color="auto" w:fill="FFFF00"/>
            <w:vAlign w:val="bottom"/>
          </w:tcPr>
          <w:p w:rsidR="00741D18" w:rsidRPr="000A3550" w:rsidRDefault="00741D18" w:rsidP="000A3550">
            <w:pPr>
              <w:spacing w:after="0" w:line="240" w:lineRule="auto"/>
              <w:rPr>
                <w:rFonts w:ascii="Times New Roman" w:hAnsi="Times New Roman"/>
                <w:color w:val="000000"/>
                <w:sz w:val="26"/>
                <w:szCs w:val="26"/>
              </w:rPr>
            </w:pPr>
            <w:r w:rsidRPr="000A3550">
              <w:rPr>
                <w:rFonts w:ascii="Times New Roman" w:hAnsi="Times New Roman"/>
                <w:color w:val="000000"/>
                <w:sz w:val="26"/>
                <w:szCs w:val="26"/>
              </w:rPr>
              <w:t>Лепешка "Деревенская"</w:t>
            </w:r>
          </w:p>
        </w:tc>
        <w:tc>
          <w:tcPr>
            <w:tcW w:w="1418"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674500</w:t>
            </w:r>
          </w:p>
        </w:tc>
        <w:tc>
          <w:tcPr>
            <w:tcW w:w="1417"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0,3%</w:t>
            </w:r>
          </w:p>
        </w:tc>
        <w:tc>
          <w:tcPr>
            <w:tcW w:w="1985"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95,0%</w:t>
            </w:r>
          </w:p>
        </w:tc>
        <w:tc>
          <w:tcPr>
            <w:tcW w:w="1098" w:type="dxa"/>
            <w:shd w:val="clear" w:color="auto" w:fill="FFFF00"/>
            <w:vAlign w:val="center"/>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С</w:t>
            </w:r>
          </w:p>
        </w:tc>
      </w:tr>
      <w:tr w:rsidR="00741D18" w:rsidRPr="000A3550" w:rsidTr="000317E0">
        <w:tc>
          <w:tcPr>
            <w:tcW w:w="710" w:type="dxa"/>
            <w:shd w:val="clear" w:color="auto" w:fill="FFFF00"/>
          </w:tcPr>
          <w:p w:rsidR="00741D18" w:rsidRPr="000A3550" w:rsidRDefault="00741D18" w:rsidP="000A3550">
            <w:pPr>
              <w:spacing w:after="0" w:line="240" w:lineRule="auto"/>
              <w:jc w:val="center"/>
              <w:rPr>
                <w:rFonts w:ascii="Times New Roman" w:hAnsi="Times New Roman"/>
                <w:sz w:val="26"/>
                <w:szCs w:val="26"/>
              </w:rPr>
            </w:pPr>
            <w:r w:rsidRPr="000A3550">
              <w:rPr>
                <w:rFonts w:ascii="Times New Roman" w:hAnsi="Times New Roman"/>
                <w:sz w:val="26"/>
                <w:szCs w:val="26"/>
              </w:rPr>
              <w:t>35</w:t>
            </w:r>
          </w:p>
        </w:tc>
        <w:tc>
          <w:tcPr>
            <w:tcW w:w="3118" w:type="dxa"/>
            <w:shd w:val="clear" w:color="auto" w:fill="FFFF00"/>
            <w:vAlign w:val="bottom"/>
          </w:tcPr>
          <w:p w:rsidR="00741D18" w:rsidRPr="000A3550" w:rsidRDefault="00741D18" w:rsidP="000A3550">
            <w:pPr>
              <w:spacing w:after="0" w:line="240" w:lineRule="auto"/>
              <w:rPr>
                <w:rFonts w:ascii="Times New Roman" w:hAnsi="Times New Roman"/>
                <w:color w:val="000000"/>
                <w:sz w:val="26"/>
                <w:szCs w:val="26"/>
              </w:rPr>
            </w:pPr>
            <w:r w:rsidRPr="000A3550">
              <w:rPr>
                <w:rFonts w:ascii="Times New Roman" w:hAnsi="Times New Roman"/>
                <w:color w:val="000000"/>
                <w:sz w:val="26"/>
                <w:szCs w:val="26"/>
              </w:rPr>
              <w:t>Хлеб "Гречишный"</w:t>
            </w:r>
          </w:p>
        </w:tc>
        <w:tc>
          <w:tcPr>
            <w:tcW w:w="1418"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666750</w:t>
            </w:r>
          </w:p>
        </w:tc>
        <w:tc>
          <w:tcPr>
            <w:tcW w:w="1417"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0,3%</w:t>
            </w:r>
          </w:p>
        </w:tc>
        <w:tc>
          <w:tcPr>
            <w:tcW w:w="1985"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95,3%</w:t>
            </w:r>
          </w:p>
        </w:tc>
        <w:tc>
          <w:tcPr>
            <w:tcW w:w="1098" w:type="dxa"/>
            <w:shd w:val="clear" w:color="auto" w:fill="FFFF00"/>
            <w:vAlign w:val="center"/>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С</w:t>
            </w:r>
          </w:p>
        </w:tc>
      </w:tr>
      <w:tr w:rsidR="00741D18" w:rsidRPr="000A3550" w:rsidTr="000317E0">
        <w:tc>
          <w:tcPr>
            <w:tcW w:w="710" w:type="dxa"/>
            <w:shd w:val="clear" w:color="auto" w:fill="FFFF00"/>
          </w:tcPr>
          <w:p w:rsidR="00741D18" w:rsidRPr="000A3550" w:rsidRDefault="00741D18" w:rsidP="000A3550">
            <w:pPr>
              <w:spacing w:after="0" w:line="240" w:lineRule="auto"/>
              <w:jc w:val="center"/>
              <w:rPr>
                <w:rFonts w:ascii="Times New Roman" w:hAnsi="Times New Roman"/>
                <w:sz w:val="26"/>
                <w:szCs w:val="26"/>
              </w:rPr>
            </w:pPr>
            <w:r w:rsidRPr="000A3550">
              <w:rPr>
                <w:rFonts w:ascii="Times New Roman" w:hAnsi="Times New Roman"/>
                <w:sz w:val="26"/>
                <w:szCs w:val="26"/>
              </w:rPr>
              <w:t>36</w:t>
            </w:r>
          </w:p>
        </w:tc>
        <w:tc>
          <w:tcPr>
            <w:tcW w:w="3118" w:type="dxa"/>
            <w:shd w:val="clear" w:color="auto" w:fill="FFFF00"/>
            <w:vAlign w:val="bottom"/>
          </w:tcPr>
          <w:p w:rsidR="00741D18" w:rsidRPr="000A3550" w:rsidRDefault="00741D18" w:rsidP="000A3550">
            <w:pPr>
              <w:spacing w:after="0" w:line="240" w:lineRule="auto"/>
              <w:rPr>
                <w:rFonts w:ascii="Times New Roman" w:hAnsi="Times New Roman"/>
                <w:color w:val="000000"/>
                <w:sz w:val="26"/>
                <w:szCs w:val="26"/>
              </w:rPr>
            </w:pPr>
            <w:r w:rsidRPr="000A3550">
              <w:rPr>
                <w:rFonts w:ascii="Times New Roman" w:hAnsi="Times New Roman"/>
                <w:color w:val="000000"/>
                <w:sz w:val="26"/>
                <w:szCs w:val="26"/>
              </w:rPr>
              <w:t>Хлеб "Семейный"</w:t>
            </w:r>
          </w:p>
        </w:tc>
        <w:tc>
          <w:tcPr>
            <w:tcW w:w="1418"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639956</w:t>
            </w:r>
          </w:p>
        </w:tc>
        <w:tc>
          <w:tcPr>
            <w:tcW w:w="1417"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0,2%</w:t>
            </w:r>
          </w:p>
        </w:tc>
        <w:tc>
          <w:tcPr>
            <w:tcW w:w="1985"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95,5%</w:t>
            </w:r>
          </w:p>
        </w:tc>
        <w:tc>
          <w:tcPr>
            <w:tcW w:w="1098" w:type="dxa"/>
            <w:shd w:val="clear" w:color="auto" w:fill="FFFF00"/>
            <w:vAlign w:val="center"/>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С</w:t>
            </w:r>
          </w:p>
        </w:tc>
      </w:tr>
      <w:tr w:rsidR="00741D18" w:rsidRPr="000A3550" w:rsidTr="000317E0">
        <w:tc>
          <w:tcPr>
            <w:tcW w:w="710" w:type="dxa"/>
            <w:shd w:val="clear" w:color="auto" w:fill="FFFF00"/>
          </w:tcPr>
          <w:p w:rsidR="00741D18" w:rsidRPr="000A3550" w:rsidRDefault="00741D18" w:rsidP="000A3550">
            <w:pPr>
              <w:spacing w:after="0" w:line="240" w:lineRule="auto"/>
              <w:jc w:val="center"/>
              <w:rPr>
                <w:rFonts w:ascii="Times New Roman" w:hAnsi="Times New Roman"/>
                <w:sz w:val="26"/>
                <w:szCs w:val="26"/>
              </w:rPr>
            </w:pPr>
            <w:r w:rsidRPr="000A3550">
              <w:rPr>
                <w:rFonts w:ascii="Times New Roman" w:hAnsi="Times New Roman"/>
                <w:sz w:val="26"/>
                <w:szCs w:val="26"/>
              </w:rPr>
              <w:t>37</w:t>
            </w:r>
          </w:p>
        </w:tc>
        <w:tc>
          <w:tcPr>
            <w:tcW w:w="3118" w:type="dxa"/>
            <w:shd w:val="clear" w:color="auto" w:fill="FFFF00"/>
            <w:vAlign w:val="bottom"/>
          </w:tcPr>
          <w:p w:rsidR="00741D18" w:rsidRPr="000A3550" w:rsidRDefault="00741D18" w:rsidP="000A3550">
            <w:pPr>
              <w:spacing w:after="0" w:line="240" w:lineRule="auto"/>
              <w:rPr>
                <w:rFonts w:ascii="Times New Roman" w:hAnsi="Times New Roman"/>
                <w:color w:val="000000"/>
                <w:sz w:val="26"/>
                <w:szCs w:val="26"/>
              </w:rPr>
            </w:pPr>
            <w:r w:rsidRPr="000A3550">
              <w:rPr>
                <w:rFonts w:ascii="Times New Roman" w:hAnsi="Times New Roman"/>
                <w:color w:val="000000"/>
                <w:sz w:val="26"/>
                <w:szCs w:val="26"/>
              </w:rPr>
              <w:t>Калач "Сувенирный"</w:t>
            </w:r>
          </w:p>
        </w:tc>
        <w:tc>
          <w:tcPr>
            <w:tcW w:w="1418"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599000</w:t>
            </w:r>
          </w:p>
        </w:tc>
        <w:tc>
          <w:tcPr>
            <w:tcW w:w="1417" w:type="dxa"/>
            <w:shd w:val="clear" w:color="auto" w:fill="FFFF00"/>
          </w:tcPr>
          <w:p w:rsidR="00741D18" w:rsidRPr="000A3550" w:rsidRDefault="00741D18" w:rsidP="000A3550">
            <w:pPr>
              <w:spacing w:after="0" w:line="240" w:lineRule="auto"/>
              <w:jc w:val="center"/>
              <w:rPr>
                <w:sz w:val="26"/>
                <w:szCs w:val="26"/>
              </w:rPr>
            </w:pPr>
            <w:r w:rsidRPr="000A3550">
              <w:rPr>
                <w:rFonts w:ascii="Times New Roman" w:hAnsi="Times New Roman"/>
                <w:color w:val="000000"/>
                <w:sz w:val="26"/>
                <w:szCs w:val="26"/>
              </w:rPr>
              <w:t>0,2%</w:t>
            </w:r>
          </w:p>
        </w:tc>
        <w:tc>
          <w:tcPr>
            <w:tcW w:w="1985"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95,7%</w:t>
            </w:r>
          </w:p>
        </w:tc>
        <w:tc>
          <w:tcPr>
            <w:tcW w:w="1098" w:type="dxa"/>
            <w:shd w:val="clear" w:color="auto" w:fill="FFFF00"/>
            <w:vAlign w:val="center"/>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C</w:t>
            </w:r>
          </w:p>
        </w:tc>
      </w:tr>
      <w:tr w:rsidR="00741D18" w:rsidRPr="000A3550" w:rsidTr="000317E0">
        <w:tc>
          <w:tcPr>
            <w:tcW w:w="710" w:type="dxa"/>
            <w:shd w:val="clear" w:color="auto" w:fill="FFFF00"/>
          </w:tcPr>
          <w:p w:rsidR="00741D18" w:rsidRPr="000A3550" w:rsidRDefault="00741D18" w:rsidP="000A3550">
            <w:pPr>
              <w:spacing w:after="0" w:line="240" w:lineRule="auto"/>
              <w:jc w:val="center"/>
              <w:rPr>
                <w:rFonts w:ascii="Times New Roman" w:hAnsi="Times New Roman"/>
                <w:sz w:val="26"/>
                <w:szCs w:val="26"/>
              </w:rPr>
            </w:pPr>
            <w:r w:rsidRPr="000A3550">
              <w:rPr>
                <w:rFonts w:ascii="Times New Roman" w:hAnsi="Times New Roman"/>
                <w:sz w:val="26"/>
                <w:szCs w:val="26"/>
              </w:rPr>
              <w:t>38</w:t>
            </w:r>
          </w:p>
        </w:tc>
        <w:tc>
          <w:tcPr>
            <w:tcW w:w="3118" w:type="dxa"/>
            <w:shd w:val="clear" w:color="auto" w:fill="FFFF00"/>
            <w:vAlign w:val="bottom"/>
          </w:tcPr>
          <w:p w:rsidR="00741D18" w:rsidRPr="000A3550" w:rsidRDefault="00741D18" w:rsidP="000A3550">
            <w:pPr>
              <w:spacing w:after="0" w:line="240" w:lineRule="auto"/>
              <w:rPr>
                <w:rFonts w:ascii="Times New Roman" w:hAnsi="Times New Roman"/>
                <w:color w:val="000000"/>
                <w:sz w:val="26"/>
                <w:szCs w:val="26"/>
              </w:rPr>
            </w:pPr>
            <w:r w:rsidRPr="000A3550">
              <w:rPr>
                <w:rFonts w:ascii="Times New Roman" w:hAnsi="Times New Roman"/>
                <w:color w:val="000000"/>
                <w:sz w:val="26"/>
                <w:szCs w:val="26"/>
              </w:rPr>
              <w:t>Булочка "Забава"</w:t>
            </w:r>
          </w:p>
        </w:tc>
        <w:tc>
          <w:tcPr>
            <w:tcW w:w="1418"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545600</w:t>
            </w:r>
          </w:p>
        </w:tc>
        <w:tc>
          <w:tcPr>
            <w:tcW w:w="1417" w:type="dxa"/>
            <w:shd w:val="clear" w:color="auto" w:fill="FFFF00"/>
          </w:tcPr>
          <w:p w:rsidR="00741D18" w:rsidRPr="000A3550" w:rsidRDefault="00741D18" w:rsidP="000A3550">
            <w:pPr>
              <w:spacing w:after="0" w:line="240" w:lineRule="auto"/>
              <w:jc w:val="center"/>
              <w:rPr>
                <w:sz w:val="26"/>
                <w:szCs w:val="26"/>
              </w:rPr>
            </w:pPr>
            <w:r w:rsidRPr="000A3550">
              <w:rPr>
                <w:rFonts w:ascii="Times New Roman" w:hAnsi="Times New Roman"/>
                <w:color w:val="000000"/>
                <w:sz w:val="26"/>
                <w:szCs w:val="26"/>
              </w:rPr>
              <w:t>0,2%</w:t>
            </w:r>
          </w:p>
        </w:tc>
        <w:tc>
          <w:tcPr>
            <w:tcW w:w="1985"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95,9%</w:t>
            </w:r>
          </w:p>
        </w:tc>
        <w:tc>
          <w:tcPr>
            <w:tcW w:w="1098" w:type="dxa"/>
            <w:shd w:val="clear" w:color="auto" w:fill="FFFF00"/>
            <w:vAlign w:val="center"/>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С</w:t>
            </w:r>
          </w:p>
        </w:tc>
      </w:tr>
      <w:tr w:rsidR="00741D18" w:rsidRPr="000A3550" w:rsidTr="000317E0">
        <w:tc>
          <w:tcPr>
            <w:tcW w:w="710" w:type="dxa"/>
            <w:shd w:val="clear" w:color="auto" w:fill="FFFF00"/>
          </w:tcPr>
          <w:p w:rsidR="00741D18" w:rsidRPr="000A3550" w:rsidRDefault="00741D18" w:rsidP="000A3550">
            <w:pPr>
              <w:spacing w:after="0" w:line="240" w:lineRule="auto"/>
              <w:jc w:val="center"/>
              <w:rPr>
                <w:rFonts w:ascii="Times New Roman" w:hAnsi="Times New Roman"/>
                <w:sz w:val="26"/>
                <w:szCs w:val="26"/>
              </w:rPr>
            </w:pPr>
            <w:r w:rsidRPr="000A3550">
              <w:rPr>
                <w:rFonts w:ascii="Times New Roman" w:hAnsi="Times New Roman"/>
                <w:sz w:val="26"/>
                <w:szCs w:val="26"/>
              </w:rPr>
              <w:t>39</w:t>
            </w:r>
          </w:p>
        </w:tc>
        <w:tc>
          <w:tcPr>
            <w:tcW w:w="3118" w:type="dxa"/>
            <w:shd w:val="clear" w:color="auto" w:fill="FFFF00"/>
            <w:vAlign w:val="bottom"/>
          </w:tcPr>
          <w:p w:rsidR="00741D18" w:rsidRPr="000A3550" w:rsidRDefault="00741D18" w:rsidP="000A3550">
            <w:pPr>
              <w:spacing w:after="0" w:line="240" w:lineRule="auto"/>
              <w:rPr>
                <w:rFonts w:ascii="Times New Roman" w:hAnsi="Times New Roman"/>
                <w:color w:val="000000"/>
                <w:sz w:val="26"/>
                <w:szCs w:val="26"/>
              </w:rPr>
            </w:pPr>
            <w:r w:rsidRPr="000A3550">
              <w:rPr>
                <w:rFonts w:ascii="Times New Roman" w:hAnsi="Times New Roman"/>
                <w:color w:val="000000"/>
                <w:sz w:val="26"/>
                <w:szCs w:val="26"/>
              </w:rPr>
              <w:t>Плетенка с кунжутом</w:t>
            </w:r>
          </w:p>
        </w:tc>
        <w:tc>
          <w:tcPr>
            <w:tcW w:w="1418"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540000</w:t>
            </w:r>
          </w:p>
        </w:tc>
        <w:tc>
          <w:tcPr>
            <w:tcW w:w="1417" w:type="dxa"/>
            <w:shd w:val="clear" w:color="auto" w:fill="FFFF00"/>
          </w:tcPr>
          <w:p w:rsidR="00741D18" w:rsidRPr="000A3550" w:rsidRDefault="00741D18" w:rsidP="000A3550">
            <w:pPr>
              <w:spacing w:after="0" w:line="240" w:lineRule="auto"/>
              <w:jc w:val="center"/>
              <w:rPr>
                <w:sz w:val="26"/>
                <w:szCs w:val="26"/>
              </w:rPr>
            </w:pPr>
            <w:r w:rsidRPr="000A3550">
              <w:rPr>
                <w:rFonts w:ascii="Times New Roman" w:hAnsi="Times New Roman"/>
                <w:color w:val="000000"/>
                <w:sz w:val="26"/>
                <w:szCs w:val="26"/>
              </w:rPr>
              <w:t>0,2%</w:t>
            </w:r>
          </w:p>
        </w:tc>
        <w:tc>
          <w:tcPr>
            <w:tcW w:w="1985"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96,1%</w:t>
            </w:r>
          </w:p>
        </w:tc>
        <w:tc>
          <w:tcPr>
            <w:tcW w:w="1098" w:type="dxa"/>
            <w:shd w:val="clear" w:color="auto" w:fill="FFFF00"/>
            <w:vAlign w:val="center"/>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С</w:t>
            </w:r>
          </w:p>
        </w:tc>
      </w:tr>
      <w:tr w:rsidR="00741D18" w:rsidRPr="000A3550" w:rsidTr="000317E0">
        <w:tc>
          <w:tcPr>
            <w:tcW w:w="710" w:type="dxa"/>
            <w:shd w:val="clear" w:color="auto" w:fill="FFFF00"/>
          </w:tcPr>
          <w:p w:rsidR="00741D18" w:rsidRPr="000A3550" w:rsidRDefault="00741D18" w:rsidP="000A3550">
            <w:pPr>
              <w:spacing w:after="0" w:line="240" w:lineRule="auto"/>
              <w:jc w:val="center"/>
              <w:rPr>
                <w:rFonts w:ascii="Times New Roman" w:hAnsi="Times New Roman"/>
                <w:sz w:val="26"/>
                <w:szCs w:val="26"/>
              </w:rPr>
            </w:pPr>
            <w:r w:rsidRPr="000A3550">
              <w:rPr>
                <w:rFonts w:ascii="Times New Roman" w:hAnsi="Times New Roman"/>
                <w:sz w:val="26"/>
                <w:szCs w:val="26"/>
              </w:rPr>
              <w:t>40</w:t>
            </w:r>
          </w:p>
        </w:tc>
        <w:tc>
          <w:tcPr>
            <w:tcW w:w="3118" w:type="dxa"/>
            <w:shd w:val="clear" w:color="auto" w:fill="FFFF00"/>
            <w:vAlign w:val="bottom"/>
          </w:tcPr>
          <w:p w:rsidR="00741D18" w:rsidRPr="000A3550" w:rsidRDefault="00741D18" w:rsidP="000A3550">
            <w:pPr>
              <w:spacing w:after="0" w:line="240" w:lineRule="auto"/>
              <w:rPr>
                <w:rFonts w:ascii="Times New Roman" w:hAnsi="Times New Roman"/>
                <w:color w:val="000000"/>
                <w:sz w:val="26"/>
                <w:szCs w:val="26"/>
              </w:rPr>
            </w:pPr>
            <w:r w:rsidRPr="000A3550">
              <w:rPr>
                <w:rFonts w:ascii="Times New Roman" w:hAnsi="Times New Roman"/>
                <w:color w:val="000000"/>
                <w:sz w:val="26"/>
                <w:szCs w:val="26"/>
              </w:rPr>
              <w:t>Хлеб "Луковый"</w:t>
            </w:r>
          </w:p>
        </w:tc>
        <w:tc>
          <w:tcPr>
            <w:tcW w:w="1418"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513900</w:t>
            </w:r>
          </w:p>
        </w:tc>
        <w:tc>
          <w:tcPr>
            <w:tcW w:w="1417" w:type="dxa"/>
            <w:shd w:val="clear" w:color="auto" w:fill="FFFF00"/>
          </w:tcPr>
          <w:p w:rsidR="00741D18" w:rsidRPr="000A3550" w:rsidRDefault="00741D18" w:rsidP="000A3550">
            <w:pPr>
              <w:spacing w:after="0" w:line="240" w:lineRule="auto"/>
              <w:jc w:val="center"/>
              <w:rPr>
                <w:sz w:val="26"/>
                <w:szCs w:val="26"/>
              </w:rPr>
            </w:pPr>
            <w:r w:rsidRPr="000A3550">
              <w:rPr>
                <w:rFonts w:ascii="Times New Roman" w:hAnsi="Times New Roman"/>
                <w:color w:val="000000"/>
                <w:sz w:val="26"/>
                <w:szCs w:val="26"/>
              </w:rPr>
              <w:t>0,2%</w:t>
            </w:r>
          </w:p>
        </w:tc>
        <w:tc>
          <w:tcPr>
            <w:tcW w:w="1985"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96,3%</w:t>
            </w:r>
          </w:p>
        </w:tc>
        <w:tc>
          <w:tcPr>
            <w:tcW w:w="1098" w:type="dxa"/>
            <w:shd w:val="clear" w:color="auto" w:fill="FFFF00"/>
            <w:vAlign w:val="center"/>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С</w:t>
            </w:r>
          </w:p>
        </w:tc>
      </w:tr>
      <w:tr w:rsidR="00741D18" w:rsidRPr="000A3550" w:rsidTr="000317E0">
        <w:tc>
          <w:tcPr>
            <w:tcW w:w="710" w:type="dxa"/>
            <w:shd w:val="clear" w:color="auto" w:fill="FFFF00"/>
          </w:tcPr>
          <w:p w:rsidR="00741D18" w:rsidRPr="000A3550" w:rsidRDefault="00741D18" w:rsidP="000A3550">
            <w:pPr>
              <w:spacing w:after="0" w:line="240" w:lineRule="auto"/>
              <w:jc w:val="center"/>
              <w:rPr>
                <w:rFonts w:ascii="Times New Roman" w:hAnsi="Times New Roman"/>
                <w:sz w:val="26"/>
                <w:szCs w:val="26"/>
              </w:rPr>
            </w:pPr>
            <w:r w:rsidRPr="000A3550">
              <w:rPr>
                <w:rFonts w:ascii="Times New Roman" w:hAnsi="Times New Roman"/>
                <w:sz w:val="26"/>
                <w:szCs w:val="26"/>
              </w:rPr>
              <w:t>41</w:t>
            </w:r>
          </w:p>
        </w:tc>
        <w:tc>
          <w:tcPr>
            <w:tcW w:w="3118" w:type="dxa"/>
            <w:shd w:val="clear" w:color="auto" w:fill="FFFF00"/>
            <w:vAlign w:val="bottom"/>
          </w:tcPr>
          <w:p w:rsidR="00741D18" w:rsidRPr="000A3550" w:rsidRDefault="00741D18" w:rsidP="000A3550">
            <w:pPr>
              <w:spacing w:after="0" w:line="240" w:lineRule="auto"/>
              <w:rPr>
                <w:rFonts w:ascii="Times New Roman" w:hAnsi="Times New Roman"/>
                <w:color w:val="000000"/>
                <w:sz w:val="26"/>
                <w:szCs w:val="26"/>
              </w:rPr>
            </w:pPr>
            <w:r w:rsidRPr="000A3550">
              <w:rPr>
                <w:rFonts w:ascii="Times New Roman" w:hAnsi="Times New Roman"/>
                <w:color w:val="000000"/>
                <w:sz w:val="26"/>
                <w:szCs w:val="26"/>
              </w:rPr>
              <w:t>Батон "Утро"</w:t>
            </w:r>
          </w:p>
        </w:tc>
        <w:tc>
          <w:tcPr>
            <w:tcW w:w="1418"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494325</w:t>
            </w:r>
          </w:p>
        </w:tc>
        <w:tc>
          <w:tcPr>
            <w:tcW w:w="1417" w:type="dxa"/>
            <w:shd w:val="clear" w:color="auto" w:fill="FFFF00"/>
          </w:tcPr>
          <w:p w:rsidR="00741D18" w:rsidRPr="000A3550" w:rsidRDefault="00741D18" w:rsidP="000A3550">
            <w:pPr>
              <w:spacing w:after="0" w:line="240" w:lineRule="auto"/>
              <w:jc w:val="center"/>
              <w:rPr>
                <w:sz w:val="26"/>
                <w:szCs w:val="26"/>
              </w:rPr>
            </w:pPr>
            <w:r w:rsidRPr="000A3550">
              <w:rPr>
                <w:rFonts w:ascii="Times New Roman" w:hAnsi="Times New Roman"/>
                <w:color w:val="000000"/>
                <w:sz w:val="26"/>
                <w:szCs w:val="26"/>
              </w:rPr>
              <w:t>0,2%</w:t>
            </w:r>
          </w:p>
        </w:tc>
        <w:tc>
          <w:tcPr>
            <w:tcW w:w="1985"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96,5%</w:t>
            </w:r>
          </w:p>
        </w:tc>
        <w:tc>
          <w:tcPr>
            <w:tcW w:w="1098" w:type="dxa"/>
            <w:shd w:val="clear" w:color="auto" w:fill="FFFF00"/>
            <w:vAlign w:val="center"/>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С</w:t>
            </w:r>
          </w:p>
        </w:tc>
      </w:tr>
      <w:tr w:rsidR="00741D18" w:rsidRPr="000A3550" w:rsidTr="000317E0">
        <w:tc>
          <w:tcPr>
            <w:tcW w:w="710" w:type="dxa"/>
            <w:shd w:val="clear" w:color="auto" w:fill="FFFF00"/>
          </w:tcPr>
          <w:p w:rsidR="00741D18" w:rsidRPr="000A3550" w:rsidRDefault="00741D18" w:rsidP="000A3550">
            <w:pPr>
              <w:spacing w:after="0" w:line="240" w:lineRule="auto"/>
              <w:jc w:val="center"/>
              <w:rPr>
                <w:rFonts w:ascii="Times New Roman" w:hAnsi="Times New Roman"/>
                <w:sz w:val="26"/>
                <w:szCs w:val="26"/>
              </w:rPr>
            </w:pPr>
            <w:r w:rsidRPr="000A3550">
              <w:rPr>
                <w:rFonts w:ascii="Times New Roman" w:hAnsi="Times New Roman"/>
                <w:sz w:val="26"/>
                <w:szCs w:val="26"/>
              </w:rPr>
              <w:t>42</w:t>
            </w:r>
          </w:p>
        </w:tc>
        <w:tc>
          <w:tcPr>
            <w:tcW w:w="3118" w:type="dxa"/>
            <w:shd w:val="clear" w:color="auto" w:fill="FFFF00"/>
            <w:vAlign w:val="bottom"/>
          </w:tcPr>
          <w:p w:rsidR="00741D18" w:rsidRPr="000A3550" w:rsidRDefault="00741D18" w:rsidP="000A3550">
            <w:pPr>
              <w:spacing w:after="0" w:line="240" w:lineRule="auto"/>
              <w:rPr>
                <w:rFonts w:ascii="Times New Roman" w:hAnsi="Times New Roman"/>
                <w:color w:val="000000"/>
                <w:sz w:val="26"/>
                <w:szCs w:val="26"/>
              </w:rPr>
            </w:pPr>
            <w:r w:rsidRPr="000A3550">
              <w:rPr>
                <w:rFonts w:ascii="Times New Roman" w:hAnsi="Times New Roman"/>
                <w:color w:val="000000"/>
                <w:sz w:val="26"/>
                <w:szCs w:val="26"/>
              </w:rPr>
              <w:t>Рожок "Маковый"</w:t>
            </w:r>
          </w:p>
        </w:tc>
        <w:tc>
          <w:tcPr>
            <w:tcW w:w="1418"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485833</w:t>
            </w:r>
          </w:p>
        </w:tc>
        <w:tc>
          <w:tcPr>
            <w:tcW w:w="1417" w:type="dxa"/>
            <w:shd w:val="clear" w:color="auto" w:fill="FFFF00"/>
          </w:tcPr>
          <w:p w:rsidR="00741D18" w:rsidRPr="000A3550" w:rsidRDefault="00741D18" w:rsidP="000A3550">
            <w:pPr>
              <w:spacing w:after="0" w:line="240" w:lineRule="auto"/>
              <w:jc w:val="center"/>
              <w:rPr>
                <w:sz w:val="26"/>
                <w:szCs w:val="26"/>
              </w:rPr>
            </w:pPr>
            <w:r w:rsidRPr="000A3550">
              <w:rPr>
                <w:rFonts w:ascii="Times New Roman" w:hAnsi="Times New Roman"/>
                <w:color w:val="000000"/>
                <w:sz w:val="26"/>
                <w:szCs w:val="26"/>
              </w:rPr>
              <w:t>0,2%</w:t>
            </w:r>
          </w:p>
        </w:tc>
        <w:tc>
          <w:tcPr>
            <w:tcW w:w="1985"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96,7%</w:t>
            </w:r>
          </w:p>
        </w:tc>
        <w:tc>
          <w:tcPr>
            <w:tcW w:w="1098" w:type="dxa"/>
            <w:shd w:val="clear" w:color="auto" w:fill="FFFF00"/>
            <w:vAlign w:val="center"/>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С</w:t>
            </w:r>
          </w:p>
        </w:tc>
      </w:tr>
      <w:tr w:rsidR="00741D18" w:rsidRPr="000A3550" w:rsidTr="000317E0">
        <w:tc>
          <w:tcPr>
            <w:tcW w:w="710" w:type="dxa"/>
            <w:shd w:val="clear" w:color="auto" w:fill="FFFF00"/>
          </w:tcPr>
          <w:p w:rsidR="00741D18" w:rsidRPr="000A3550" w:rsidRDefault="00741D18" w:rsidP="000A3550">
            <w:pPr>
              <w:spacing w:after="0" w:line="240" w:lineRule="auto"/>
              <w:jc w:val="center"/>
              <w:rPr>
                <w:rFonts w:ascii="Times New Roman" w:hAnsi="Times New Roman"/>
                <w:sz w:val="26"/>
                <w:szCs w:val="26"/>
              </w:rPr>
            </w:pPr>
            <w:r w:rsidRPr="000A3550">
              <w:rPr>
                <w:rFonts w:ascii="Times New Roman" w:hAnsi="Times New Roman"/>
                <w:sz w:val="26"/>
                <w:szCs w:val="26"/>
              </w:rPr>
              <w:t>43</w:t>
            </w:r>
          </w:p>
        </w:tc>
        <w:tc>
          <w:tcPr>
            <w:tcW w:w="3118" w:type="dxa"/>
            <w:shd w:val="clear" w:color="auto" w:fill="FFFF00"/>
            <w:vAlign w:val="bottom"/>
          </w:tcPr>
          <w:p w:rsidR="00741D18" w:rsidRPr="000A3550" w:rsidRDefault="00741D18" w:rsidP="000A3550">
            <w:pPr>
              <w:spacing w:after="0" w:line="240" w:lineRule="auto"/>
              <w:rPr>
                <w:rFonts w:ascii="Times New Roman" w:hAnsi="Times New Roman"/>
                <w:color w:val="000000"/>
                <w:sz w:val="26"/>
                <w:szCs w:val="26"/>
              </w:rPr>
            </w:pPr>
            <w:r w:rsidRPr="000A3550">
              <w:rPr>
                <w:rFonts w:ascii="Times New Roman" w:hAnsi="Times New Roman"/>
                <w:color w:val="000000"/>
                <w:sz w:val="26"/>
                <w:szCs w:val="26"/>
              </w:rPr>
              <w:t>Хлеб "Кукурузный"</w:t>
            </w:r>
          </w:p>
        </w:tc>
        <w:tc>
          <w:tcPr>
            <w:tcW w:w="1418"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442925</w:t>
            </w:r>
          </w:p>
        </w:tc>
        <w:tc>
          <w:tcPr>
            <w:tcW w:w="1417" w:type="dxa"/>
            <w:shd w:val="clear" w:color="auto" w:fill="FFFF00"/>
          </w:tcPr>
          <w:p w:rsidR="00741D18" w:rsidRPr="000A3550" w:rsidRDefault="00741D18" w:rsidP="000A3550">
            <w:pPr>
              <w:spacing w:after="0" w:line="240" w:lineRule="auto"/>
              <w:jc w:val="center"/>
              <w:rPr>
                <w:sz w:val="26"/>
                <w:szCs w:val="26"/>
              </w:rPr>
            </w:pPr>
            <w:r w:rsidRPr="000A3550">
              <w:rPr>
                <w:rFonts w:ascii="Times New Roman" w:hAnsi="Times New Roman"/>
                <w:color w:val="000000"/>
                <w:sz w:val="26"/>
                <w:szCs w:val="26"/>
              </w:rPr>
              <w:t>0,2%</w:t>
            </w:r>
          </w:p>
        </w:tc>
        <w:tc>
          <w:tcPr>
            <w:tcW w:w="1985"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96,9%</w:t>
            </w:r>
          </w:p>
        </w:tc>
        <w:tc>
          <w:tcPr>
            <w:tcW w:w="1098" w:type="dxa"/>
            <w:shd w:val="clear" w:color="auto" w:fill="FFFF00"/>
            <w:vAlign w:val="center"/>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С</w:t>
            </w:r>
          </w:p>
        </w:tc>
      </w:tr>
      <w:tr w:rsidR="00741D18" w:rsidRPr="000A3550" w:rsidTr="000317E0">
        <w:tc>
          <w:tcPr>
            <w:tcW w:w="710" w:type="dxa"/>
            <w:shd w:val="clear" w:color="auto" w:fill="FFFF00"/>
          </w:tcPr>
          <w:p w:rsidR="00741D18" w:rsidRPr="000A3550" w:rsidRDefault="00741D18" w:rsidP="000A3550">
            <w:pPr>
              <w:spacing w:after="0" w:line="240" w:lineRule="auto"/>
              <w:jc w:val="center"/>
              <w:rPr>
                <w:rFonts w:ascii="Times New Roman" w:hAnsi="Times New Roman"/>
                <w:sz w:val="26"/>
                <w:szCs w:val="26"/>
              </w:rPr>
            </w:pPr>
            <w:r w:rsidRPr="000A3550">
              <w:rPr>
                <w:rFonts w:ascii="Times New Roman" w:hAnsi="Times New Roman"/>
                <w:sz w:val="26"/>
                <w:szCs w:val="26"/>
              </w:rPr>
              <w:t>44</w:t>
            </w:r>
          </w:p>
        </w:tc>
        <w:tc>
          <w:tcPr>
            <w:tcW w:w="3118" w:type="dxa"/>
            <w:shd w:val="clear" w:color="auto" w:fill="FFFF00"/>
            <w:vAlign w:val="bottom"/>
          </w:tcPr>
          <w:p w:rsidR="00741D18" w:rsidRPr="000A3550" w:rsidRDefault="00741D18" w:rsidP="000A3550">
            <w:pPr>
              <w:spacing w:after="0" w:line="240" w:lineRule="auto"/>
              <w:rPr>
                <w:rFonts w:ascii="Times New Roman" w:hAnsi="Times New Roman"/>
                <w:color w:val="000000"/>
                <w:sz w:val="26"/>
                <w:szCs w:val="26"/>
              </w:rPr>
            </w:pPr>
            <w:r w:rsidRPr="000A3550">
              <w:rPr>
                <w:rFonts w:ascii="Times New Roman" w:hAnsi="Times New Roman"/>
                <w:color w:val="000000"/>
                <w:sz w:val="26"/>
                <w:szCs w:val="26"/>
              </w:rPr>
              <w:t>Хлеб "Боровичок"</w:t>
            </w:r>
          </w:p>
        </w:tc>
        <w:tc>
          <w:tcPr>
            <w:tcW w:w="1418"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428740</w:t>
            </w:r>
          </w:p>
        </w:tc>
        <w:tc>
          <w:tcPr>
            <w:tcW w:w="1417" w:type="dxa"/>
            <w:shd w:val="clear" w:color="auto" w:fill="FFFF00"/>
          </w:tcPr>
          <w:p w:rsidR="00741D18" w:rsidRPr="000A3550" w:rsidRDefault="00741D18" w:rsidP="000A3550">
            <w:pPr>
              <w:spacing w:after="0" w:line="240" w:lineRule="auto"/>
              <w:jc w:val="center"/>
              <w:rPr>
                <w:sz w:val="26"/>
                <w:szCs w:val="26"/>
              </w:rPr>
            </w:pPr>
            <w:r w:rsidRPr="000A3550">
              <w:rPr>
                <w:rFonts w:ascii="Times New Roman" w:hAnsi="Times New Roman"/>
                <w:color w:val="000000"/>
                <w:sz w:val="26"/>
                <w:szCs w:val="26"/>
              </w:rPr>
              <w:t>0,2%</w:t>
            </w:r>
          </w:p>
        </w:tc>
        <w:tc>
          <w:tcPr>
            <w:tcW w:w="1985"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97,0%</w:t>
            </w:r>
          </w:p>
        </w:tc>
        <w:tc>
          <w:tcPr>
            <w:tcW w:w="1098" w:type="dxa"/>
            <w:shd w:val="clear" w:color="auto" w:fill="FFFF00"/>
            <w:vAlign w:val="center"/>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С</w:t>
            </w:r>
          </w:p>
        </w:tc>
      </w:tr>
      <w:tr w:rsidR="00741D18" w:rsidRPr="000A3550" w:rsidTr="000317E0">
        <w:tc>
          <w:tcPr>
            <w:tcW w:w="710" w:type="dxa"/>
            <w:shd w:val="clear" w:color="auto" w:fill="FFFF00"/>
          </w:tcPr>
          <w:p w:rsidR="00741D18" w:rsidRPr="000A3550" w:rsidRDefault="00741D18" w:rsidP="000A3550">
            <w:pPr>
              <w:spacing w:after="0" w:line="240" w:lineRule="auto"/>
              <w:jc w:val="center"/>
              <w:rPr>
                <w:rFonts w:ascii="Times New Roman" w:hAnsi="Times New Roman"/>
                <w:sz w:val="26"/>
                <w:szCs w:val="26"/>
              </w:rPr>
            </w:pPr>
            <w:r w:rsidRPr="000A3550">
              <w:rPr>
                <w:rFonts w:ascii="Times New Roman" w:hAnsi="Times New Roman"/>
                <w:sz w:val="26"/>
                <w:szCs w:val="26"/>
              </w:rPr>
              <w:t>45</w:t>
            </w:r>
          </w:p>
        </w:tc>
        <w:tc>
          <w:tcPr>
            <w:tcW w:w="3118" w:type="dxa"/>
            <w:shd w:val="clear" w:color="auto" w:fill="FFFF00"/>
            <w:vAlign w:val="bottom"/>
          </w:tcPr>
          <w:p w:rsidR="00741D18" w:rsidRPr="000A3550" w:rsidRDefault="00741D18" w:rsidP="000A3550">
            <w:pPr>
              <w:spacing w:after="0" w:line="240" w:lineRule="auto"/>
              <w:rPr>
                <w:rFonts w:ascii="Times New Roman" w:hAnsi="Times New Roman"/>
                <w:color w:val="000000"/>
                <w:sz w:val="26"/>
                <w:szCs w:val="26"/>
              </w:rPr>
            </w:pPr>
            <w:r w:rsidRPr="000A3550">
              <w:rPr>
                <w:rFonts w:ascii="Times New Roman" w:hAnsi="Times New Roman"/>
                <w:color w:val="000000"/>
                <w:sz w:val="26"/>
                <w:szCs w:val="26"/>
              </w:rPr>
              <w:t xml:space="preserve">Булочка-рожок </w:t>
            </w:r>
          </w:p>
        </w:tc>
        <w:tc>
          <w:tcPr>
            <w:tcW w:w="1418"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424175</w:t>
            </w:r>
          </w:p>
        </w:tc>
        <w:tc>
          <w:tcPr>
            <w:tcW w:w="1417" w:type="dxa"/>
            <w:shd w:val="clear" w:color="auto" w:fill="FFFF00"/>
          </w:tcPr>
          <w:p w:rsidR="00741D18" w:rsidRPr="000A3550" w:rsidRDefault="00741D18" w:rsidP="000A3550">
            <w:pPr>
              <w:spacing w:after="0" w:line="240" w:lineRule="auto"/>
              <w:jc w:val="center"/>
              <w:rPr>
                <w:sz w:val="26"/>
                <w:szCs w:val="26"/>
              </w:rPr>
            </w:pPr>
            <w:r w:rsidRPr="000A3550">
              <w:rPr>
                <w:rFonts w:ascii="Times New Roman" w:hAnsi="Times New Roman"/>
                <w:color w:val="000000"/>
                <w:sz w:val="26"/>
                <w:szCs w:val="26"/>
              </w:rPr>
              <w:t>0,2%</w:t>
            </w:r>
          </w:p>
        </w:tc>
        <w:tc>
          <w:tcPr>
            <w:tcW w:w="1985"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97,2%</w:t>
            </w:r>
          </w:p>
        </w:tc>
        <w:tc>
          <w:tcPr>
            <w:tcW w:w="1098" w:type="dxa"/>
            <w:shd w:val="clear" w:color="auto" w:fill="FFFF00"/>
            <w:vAlign w:val="center"/>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С</w:t>
            </w:r>
          </w:p>
        </w:tc>
      </w:tr>
      <w:tr w:rsidR="00741D18" w:rsidRPr="000A3550" w:rsidTr="000317E0">
        <w:tc>
          <w:tcPr>
            <w:tcW w:w="710" w:type="dxa"/>
            <w:shd w:val="clear" w:color="auto" w:fill="FFFF00"/>
          </w:tcPr>
          <w:p w:rsidR="00741D18" w:rsidRPr="000A3550" w:rsidRDefault="00741D18" w:rsidP="000A3550">
            <w:pPr>
              <w:spacing w:after="0" w:line="240" w:lineRule="auto"/>
              <w:jc w:val="center"/>
              <w:rPr>
                <w:rFonts w:ascii="Times New Roman" w:hAnsi="Times New Roman"/>
                <w:sz w:val="26"/>
                <w:szCs w:val="26"/>
              </w:rPr>
            </w:pPr>
            <w:r w:rsidRPr="000A3550">
              <w:rPr>
                <w:rFonts w:ascii="Times New Roman" w:hAnsi="Times New Roman"/>
                <w:sz w:val="26"/>
                <w:szCs w:val="26"/>
              </w:rPr>
              <w:t>46</w:t>
            </w:r>
          </w:p>
        </w:tc>
        <w:tc>
          <w:tcPr>
            <w:tcW w:w="3118" w:type="dxa"/>
            <w:shd w:val="clear" w:color="auto" w:fill="FFFF00"/>
            <w:vAlign w:val="bottom"/>
          </w:tcPr>
          <w:p w:rsidR="00741D18" w:rsidRPr="000A3550" w:rsidRDefault="00741D18" w:rsidP="000A3550">
            <w:pPr>
              <w:spacing w:after="0" w:line="240" w:lineRule="auto"/>
              <w:rPr>
                <w:rFonts w:ascii="Times New Roman" w:hAnsi="Times New Roman"/>
                <w:color w:val="000000"/>
                <w:sz w:val="26"/>
                <w:szCs w:val="26"/>
              </w:rPr>
            </w:pPr>
            <w:r w:rsidRPr="000A3550">
              <w:rPr>
                <w:rFonts w:ascii="Times New Roman" w:hAnsi="Times New Roman"/>
                <w:color w:val="000000"/>
                <w:sz w:val="26"/>
                <w:szCs w:val="26"/>
              </w:rPr>
              <w:t>Хлеб "Дивный"</w:t>
            </w:r>
          </w:p>
        </w:tc>
        <w:tc>
          <w:tcPr>
            <w:tcW w:w="1418"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421650</w:t>
            </w:r>
          </w:p>
        </w:tc>
        <w:tc>
          <w:tcPr>
            <w:tcW w:w="1417" w:type="dxa"/>
            <w:shd w:val="clear" w:color="auto" w:fill="FFFF00"/>
          </w:tcPr>
          <w:p w:rsidR="00741D18" w:rsidRPr="000A3550" w:rsidRDefault="00741D18" w:rsidP="000A3550">
            <w:pPr>
              <w:spacing w:after="0" w:line="240" w:lineRule="auto"/>
              <w:jc w:val="center"/>
              <w:rPr>
                <w:sz w:val="26"/>
                <w:szCs w:val="26"/>
              </w:rPr>
            </w:pPr>
            <w:r w:rsidRPr="000A3550">
              <w:rPr>
                <w:rFonts w:ascii="Times New Roman" w:hAnsi="Times New Roman"/>
                <w:color w:val="000000"/>
                <w:sz w:val="26"/>
                <w:szCs w:val="26"/>
              </w:rPr>
              <w:t>0,2%</w:t>
            </w:r>
          </w:p>
        </w:tc>
        <w:tc>
          <w:tcPr>
            <w:tcW w:w="1985"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97,4%</w:t>
            </w:r>
          </w:p>
        </w:tc>
        <w:tc>
          <w:tcPr>
            <w:tcW w:w="1098" w:type="dxa"/>
            <w:shd w:val="clear" w:color="auto" w:fill="FFFF00"/>
            <w:vAlign w:val="center"/>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С</w:t>
            </w:r>
          </w:p>
        </w:tc>
      </w:tr>
      <w:tr w:rsidR="00741D18" w:rsidRPr="000A3550" w:rsidTr="000317E0">
        <w:tc>
          <w:tcPr>
            <w:tcW w:w="710" w:type="dxa"/>
            <w:shd w:val="clear" w:color="auto" w:fill="FFFF00"/>
          </w:tcPr>
          <w:p w:rsidR="00741D18" w:rsidRPr="000A3550" w:rsidRDefault="00741D18" w:rsidP="000A3550">
            <w:pPr>
              <w:spacing w:after="0" w:line="240" w:lineRule="auto"/>
              <w:jc w:val="center"/>
              <w:rPr>
                <w:rFonts w:ascii="Times New Roman" w:hAnsi="Times New Roman"/>
                <w:sz w:val="26"/>
                <w:szCs w:val="26"/>
              </w:rPr>
            </w:pPr>
            <w:r w:rsidRPr="000A3550">
              <w:rPr>
                <w:rFonts w:ascii="Times New Roman" w:hAnsi="Times New Roman"/>
                <w:sz w:val="26"/>
                <w:szCs w:val="26"/>
              </w:rPr>
              <w:t>47</w:t>
            </w:r>
          </w:p>
        </w:tc>
        <w:tc>
          <w:tcPr>
            <w:tcW w:w="3118" w:type="dxa"/>
            <w:shd w:val="clear" w:color="auto" w:fill="FFFF00"/>
            <w:vAlign w:val="bottom"/>
          </w:tcPr>
          <w:p w:rsidR="00741D18" w:rsidRPr="000A3550" w:rsidRDefault="00741D18" w:rsidP="000A3550">
            <w:pPr>
              <w:spacing w:after="0" w:line="240" w:lineRule="auto"/>
              <w:rPr>
                <w:rFonts w:ascii="Times New Roman" w:hAnsi="Times New Roman"/>
                <w:color w:val="000000"/>
                <w:sz w:val="26"/>
                <w:szCs w:val="26"/>
              </w:rPr>
            </w:pPr>
            <w:r w:rsidRPr="000A3550">
              <w:rPr>
                <w:rFonts w:ascii="Times New Roman" w:hAnsi="Times New Roman"/>
                <w:color w:val="000000"/>
                <w:sz w:val="26"/>
                <w:szCs w:val="26"/>
              </w:rPr>
              <w:t>Булочка "Салют"</w:t>
            </w:r>
          </w:p>
        </w:tc>
        <w:tc>
          <w:tcPr>
            <w:tcW w:w="1418"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420567</w:t>
            </w:r>
          </w:p>
        </w:tc>
        <w:tc>
          <w:tcPr>
            <w:tcW w:w="1417" w:type="dxa"/>
            <w:shd w:val="clear" w:color="auto" w:fill="FFFF00"/>
          </w:tcPr>
          <w:p w:rsidR="00741D18" w:rsidRPr="000A3550" w:rsidRDefault="00741D18" w:rsidP="000A3550">
            <w:pPr>
              <w:spacing w:after="0" w:line="240" w:lineRule="auto"/>
              <w:jc w:val="center"/>
              <w:rPr>
                <w:sz w:val="26"/>
                <w:szCs w:val="26"/>
              </w:rPr>
            </w:pPr>
            <w:r w:rsidRPr="000A3550">
              <w:rPr>
                <w:rFonts w:ascii="Times New Roman" w:hAnsi="Times New Roman"/>
                <w:color w:val="000000"/>
                <w:sz w:val="26"/>
                <w:szCs w:val="26"/>
              </w:rPr>
              <w:t>0,2%</w:t>
            </w:r>
          </w:p>
        </w:tc>
        <w:tc>
          <w:tcPr>
            <w:tcW w:w="1985"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97,5%</w:t>
            </w:r>
          </w:p>
        </w:tc>
        <w:tc>
          <w:tcPr>
            <w:tcW w:w="1098" w:type="dxa"/>
            <w:shd w:val="clear" w:color="auto" w:fill="FFFF00"/>
            <w:vAlign w:val="center"/>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С</w:t>
            </w:r>
          </w:p>
        </w:tc>
      </w:tr>
      <w:tr w:rsidR="00741D18" w:rsidRPr="000A3550" w:rsidTr="000317E0">
        <w:tc>
          <w:tcPr>
            <w:tcW w:w="710" w:type="dxa"/>
            <w:shd w:val="clear" w:color="auto" w:fill="FFFF00"/>
          </w:tcPr>
          <w:p w:rsidR="00741D18" w:rsidRPr="000A3550" w:rsidRDefault="00741D18" w:rsidP="000A3550">
            <w:pPr>
              <w:spacing w:after="0" w:line="240" w:lineRule="auto"/>
              <w:jc w:val="center"/>
              <w:rPr>
                <w:rFonts w:ascii="Times New Roman" w:hAnsi="Times New Roman"/>
                <w:sz w:val="26"/>
                <w:szCs w:val="26"/>
              </w:rPr>
            </w:pPr>
            <w:r w:rsidRPr="000A3550">
              <w:rPr>
                <w:rFonts w:ascii="Times New Roman" w:hAnsi="Times New Roman"/>
                <w:sz w:val="26"/>
                <w:szCs w:val="26"/>
              </w:rPr>
              <w:t>48</w:t>
            </w:r>
          </w:p>
        </w:tc>
        <w:tc>
          <w:tcPr>
            <w:tcW w:w="3118" w:type="dxa"/>
            <w:shd w:val="clear" w:color="auto" w:fill="FFFF00"/>
            <w:vAlign w:val="bottom"/>
          </w:tcPr>
          <w:p w:rsidR="00741D18" w:rsidRPr="000A3550" w:rsidRDefault="00741D18" w:rsidP="000A3550">
            <w:pPr>
              <w:spacing w:after="0" w:line="240" w:lineRule="auto"/>
              <w:rPr>
                <w:rFonts w:ascii="Times New Roman" w:hAnsi="Times New Roman"/>
                <w:color w:val="000000"/>
                <w:sz w:val="26"/>
                <w:szCs w:val="26"/>
              </w:rPr>
            </w:pPr>
            <w:r w:rsidRPr="000A3550">
              <w:rPr>
                <w:rFonts w:ascii="Times New Roman" w:hAnsi="Times New Roman"/>
                <w:color w:val="000000"/>
                <w:sz w:val="26"/>
                <w:szCs w:val="26"/>
              </w:rPr>
              <w:t>Батон пикантный</w:t>
            </w:r>
          </w:p>
        </w:tc>
        <w:tc>
          <w:tcPr>
            <w:tcW w:w="1418"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415200</w:t>
            </w:r>
          </w:p>
        </w:tc>
        <w:tc>
          <w:tcPr>
            <w:tcW w:w="1417" w:type="dxa"/>
            <w:shd w:val="clear" w:color="auto" w:fill="FFFF00"/>
          </w:tcPr>
          <w:p w:rsidR="00741D18" w:rsidRPr="000A3550" w:rsidRDefault="00741D18" w:rsidP="000A3550">
            <w:pPr>
              <w:spacing w:after="0" w:line="240" w:lineRule="auto"/>
              <w:jc w:val="center"/>
              <w:rPr>
                <w:sz w:val="26"/>
                <w:szCs w:val="26"/>
              </w:rPr>
            </w:pPr>
            <w:r w:rsidRPr="000A3550">
              <w:rPr>
                <w:rFonts w:ascii="Times New Roman" w:hAnsi="Times New Roman"/>
                <w:color w:val="000000"/>
                <w:sz w:val="26"/>
                <w:szCs w:val="26"/>
              </w:rPr>
              <w:t>0,2%</w:t>
            </w:r>
          </w:p>
        </w:tc>
        <w:tc>
          <w:tcPr>
            <w:tcW w:w="1985"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97,7%</w:t>
            </w:r>
          </w:p>
        </w:tc>
        <w:tc>
          <w:tcPr>
            <w:tcW w:w="1098" w:type="dxa"/>
            <w:shd w:val="clear" w:color="auto" w:fill="FFFF00"/>
            <w:vAlign w:val="center"/>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С</w:t>
            </w:r>
          </w:p>
        </w:tc>
      </w:tr>
      <w:tr w:rsidR="00741D18" w:rsidRPr="000A3550" w:rsidTr="000317E0">
        <w:tc>
          <w:tcPr>
            <w:tcW w:w="710" w:type="dxa"/>
            <w:shd w:val="clear" w:color="auto" w:fill="FFFF00"/>
          </w:tcPr>
          <w:p w:rsidR="00741D18" w:rsidRPr="000A3550" w:rsidRDefault="00741D18" w:rsidP="000A3550">
            <w:pPr>
              <w:spacing w:after="0" w:line="240" w:lineRule="auto"/>
              <w:jc w:val="center"/>
              <w:rPr>
                <w:rFonts w:ascii="Times New Roman" w:hAnsi="Times New Roman"/>
                <w:sz w:val="26"/>
                <w:szCs w:val="26"/>
              </w:rPr>
            </w:pPr>
            <w:r w:rsidRPr="000A3550">
              <w:rPr>
                <w:rFonts w:ascii="Times New Roman" w:hAnsi="Times New Roman"/>
                <w:sz w:val="26"/>
                <w:szCs w:val="26"/>
              </w:rPr>
              <w:t>49</w:t>
            </w:r>
          </w:p>
        </w:tc>
        <w:tc>
          <w:tcPr>
            <w:tcW w:w="3118" w:type="dxa"/>
            <w:shd w:val="clear" w:color="auto" w:fill="FFFF00"/>
            <w:vAlign w:val="bottom"/>
          </w:tcPr>
          <w:p w:rsidR="00741D18" w:rsidRPr="000A3550" w:rsidRDefault="00741D18" w:rsidP="000A3550">
            <w:pPr>
              <w:spacing w:after="0" w:line="240" w:lineRule="auto"/>
              <w:rPr>
                <w:rFonts w:ascii="Times New Roman" w:hAnsi="Times New Roman"/>
                <w:color w:val="000000"/>
                <w:sz w:val="26"/>
                <w:szCs w:val="26"/>
              </w:rPr>
            </w:pPr>
            <w:r w:rsidRPr="000A3550">
              <w:rPr>
                <w:rFonts w:ascii="Times New Roman" w:hAnsi="Times New Roman"/>
                <w:color w:val="000000"/>
                <w:sz w:val="26"/>
                <w:szCs w:val="26"/>
              </w:rPr>
              <w:t>Булочка "Сластена"</w:t>
            </w:r>
          </w:p>
        </w:tc>
        <w:tc>
          <w:tcPr>
            <w:tcW w:w="1418"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411000</w:t>
            </w:r>
          </w:p>
        </w:tc>
        <w:tc>
          <w:tcPr>
            <w:tcW w:w="1417" w:type="dxa"/>
            <w:shd w:val="clear" w:color="auto" w:fill="FFFF00"/>
          </w:tcPr>
          <w:p w:rsidR="00741D18" w:rsidRPr="000A3550" w:rsidRDefault="00741D18" w:rsidP="000A3550">
            <w:pPr>
              <w:spacing w:after="0" w:line="240" w:lineRule="auto"/>
              <w:jc w:val="center"/>
              <w:rPr>
                <w:sz w:val="26"/>
                <w:szCs w:val="26"/>
              </w:rPr>
            </w:pPr>
            <w:r w:rsidRPr="000A3550">
              <w:rPr>
                <w:rFonts w:ascii="Times New Roman" w:hAnsi="Times New Roman"/>
                <w:color w:val="000000"/>
                <w:sz w:val="26"/>
                <w:szCs w:val="26"/>
              </w:rPr>
              <w:t>0,2%</w:t>
            </w:r>
          </w:p>
        </w:tc>
        <w:tc>
          <w:tcPr>
            <w:tcW w:w="1985" w:type="dxa"/>
            <w:shd w:val="clear" w:color="auto" w:fill="FFFF00"/>
            <w:vAlign w:val="center"/>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97,8%</w:t>
            </w:r>
          </w:p>
        </w:tc>
        <w:tc>
          <w:tcPr>
            <w:tcW w:w="1098" w:type="dxa"/>
            <w:shd w:val="clear" w:color="auto" w:fill="FFFF00"/>
            <w:vAlign w:val="center"/>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С</w:t>
            </w:r>
          </w:p>
        </w:tc>
      </w:tr>
      <w:tr w:rsidR="00741D18" w:rsidRPr="000A3550" w:rsidTr="000317E0">
        <w:tc>
          <w:tcPr>
            <w:tcW w:w="710" w:type="dxa"/>
            <w:shd w:val="clear" w:color="auto" w:fill="FFFF00"/>
            <w:vAlign w:val="center"/>
          </w:tcPr>
          <w:p w:rsidR="00741D18" w:rsidRPr="000A3550" w:rsidRDefault="00741D18" w:rsidP="000A3550">
            <w:pPr>
              <w:spacing w:after="0" w:line="240" w:lineRule="auto"/>
              <w:jc w:val="center"/>
              <w:rPr>
                <w:rFonts w:ascii="Times New Roman" w:hAnsi="Times New Roman"/>
                <w:sz w:val="26"/>
                <w:szCs w:val="26"/>
              </w:rPr>
            </w:pPr>
            <w:r w:rsidRPr="000A3550">
              <w:rPr>
                <w:rFonts w:ascii="Times New Roman" w:hAnsi="Times New Roman"/>
                <w:sz w:val="26"/>
                <w:szCs w:val="26"/>
              </w:rPr>
              <w:t>50</w:t>
            </w:r>
          </w:p>
        </w:tc>
        <w:tc>
          <w:tcPr>
            <w:tcW w:w="3118" w:type="dxa"/>
            <w:shd w:val="clear" w:color="auto" w:fill="FFFF00"/>
            <w:vAlign w:val="bottom"/>
          </w:tcPr>
          <w:p w:rsidR="00741D18" w:rsidRPr="000A3550" w:rsidRDefault="00741D18" w:rsidP="000A3550">
            <w:pPr>
              <w:spacing w:after="0" w:line="240" w:lineRule="auto"/>
              <w:rPr>
                <w:rFonts w:ascii="Times New Roman" w:hAnsi="Times New Roman"/>
                <w:color w:val="000000"/>
                <w:sz w:val="26"/>
                <w:szCs w:val="26"/>
              </w:rPr>
            </w:pPr>
            <w:r w:rsidRPr="000A3550">
              <w:rPr>
                <w:rFonts w:ascii="Times New Roman" w:hAnsi="Times New Roman"/>
                <w:color w:val="000000"/>
                <w:sz w:val="26"/>
                <w:szCs w:val="26"/>
              </w:rPr>
              <w:t>Хлеб пшеничный с топинамбуром</w:t>
            </w:r>
          </w:p>
        </w:tc>
        <w:tc>
          <w:tcPr>
            <w:tcW w:w="1418" w:type="dxa"/>
            <w:shd w:val="clear" w:color="auto" w:fill="FFFF00"/>
            <w:vAlign w:val="center"/>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384860</w:t>
            </w:r>
          </w:p>
        </w:tc>
        <w:tc>
          <w:tcPr>
            <w:tcW w:w="1417" w:type="dxa"/>
            <w:shd w:val="clear" w:color="auto" w:fill="FFFF00"/>
            <w:vAlign w:val="center"/>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0,1%</w:t>
            </w:r>
          </w:p>
        </w:tc>
        <w:tc>
          <w:tcPr>
            <w:tcW w:w="1985" w:type="dxa"/>
            <w:shd w:val="clear" w:color="auto" w:fill="FFFF00"/>
            <w:vAlign w:val="center"/>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98,0%</w:t>
            </w:r>
          </w:p>
        </w:tc>
        <w:tc>
          <w:tcPr>
            <w:tcW w:w="1098" w:type="dxa"/>
            <w:shd w:val="clear" w:color="auto" w:fill="FFFF00"/>
            <w:vAlign w:val="center"/>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С</w:t>
            </w:r>
          </w:p>
        </w:tc>
      </w:tr>
      <w:tr w:rsidR="00741D18" w:rsidRPr="000A3550" w:rsidTr="000317E0">
        <w:tc>
          <w:tcPr>
            <w:tcW w:w="710" w:type="dxa"/>
            <w:shd w:val="clear" w:color="auto" w:fill="FFFF00"/>
          </w:tcPr>
          <w:p w:rsidR="00741D18" w:rsidRPr="000A3550" w:rsidRDefault="00741D18" w:rsidP="000A3550">
            <w:pPr>
              <w:spacing w:after="0" w:line="240" w:lineRule="auto"/>
              <w:jc w:val="center"/>
              <w:rPr>
                <w:rFonts w:ascii="Times New Roman" w:hAnsi="Times New Roman"/>
                <w:sz w:val="26"/>
                <w:szCs w:val="26"/>
              </w:rPr>
            </w:pPr>
            <w:r w:rsidRPr="000A3550">
              <w:rPr>
                <w:rFonts w:ascii="Times New Roman" w:hAnsi="Times New Roman"/>
                <w:sz w:val="26"/>
                <w:szCs w:val="26"/>
              </w:rPr>
              <w:t>51</w:t>
            </w:r>
          </w:p>
        </w:tc>
        <w:tc>
          <w:tcPr>
            <w:tcW w:w="3118" w:type="dxa"/>
            <w:shd w:val="clear" w:color="auto" w:fill="FFFF00"/>
            <w:vAlign w:val="bottom"/>
          </w:tcPr>
          <w:p w:rsidR="00741D18" w:rsidRPr="000A3550" w:rsidRDefault="00741D18" w:rsidP="000A3550">
            <w:pPr>
              <w:spacing w:after="0" w:line="240" w:lineRule="auto"/>
              <w:rPr>
                <w:rFonts w:ascii="Times New Roman" w:hAnsi="Times New Roman"/>
                <w:color w:val="000000"/>
                <w:sz w:val="26"/>
                <w:szCs w:val="26"/>
              </w:rPr>
            </w:pPr>
            <w:r w:rsidRPr="000A3550">
              <w:rPr>
                <w:rFonts w:ascii="Times New Roman" w:hAnsi="Times New Roman"/>
                <w:color w:val="000000"/>
                <w:sz w:val="26"/>
                <w:szCs w:val="26"/>
              </w:rPr>
              <w:t>Пироги</w:t>
            </w:r>
          </w:p>
        </w:tc>
        <w:tc>
          <w:tcPr>
            <w:tcW w:w="1418"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368040</w:t>
            </w:r>
          </w:p>
        </w:tc>
        <w:tc>
          <w:tcPr>
            <w:tcW w:w="1417"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0,1%</w:t>
            </w:r>
          </w:p>
        </w:tc>
        <w:tc>
          <w:tcPr>
            <w:tcW w:w="1985"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98,1%</w:t>
            </w:r>
          </w:p>
        </w:tc>
        <w:tc>
          <w:tcPr>
            <w:tcW w:w="1098" w:type="dxa"/>
            <w:shd w:val="clear" w:color="auto" w:fill="FFFF00"/>
            <w:vAlign w:val="center"/>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С</w:t>
            </w:r>
          </w:p>
        </w:tc>
      </w:tr>
      <w:tr w:rsidR="00741D18" w:rsidRPr="000A3550" w:rsidTr="000317E0">
        <w:tc>
          <w:tcPr>
            <w:tcW w:w="710" w:type="dxa"/>
            <w:shd w:val="clear" w:color="auto" w:fill="FFFF00"/>
          </w:tcPr>
          <w:p w:rsidR="00741D18" w:rsidRPr="000A3550" w:rsidRDefault="00741D18" w:rsidP="000A3550">
            <w:pPr>
              <w:spacing w:after="0" w:line="240" w:lineRule="auto"/>
              <w:jc w:val="center"/>
              <w:rPr>
                <w:rFonts w:ascii="Times New Roman" w:hAnsi="Times New Roman"/>
                <w:sz w:val="26"/>
                <w:szCs w:val="26"/>
              </w:rPr>
            </w:pPr>
            <w:r w:rsidRPr="000A3550">
              <w:rPr>
                <w:rFonts w:ascii="Times New Roman" w:hAnsi="Times New Roman"/>
                <w:sz w:val="26"/>
                <w:szCs w:val="26"/>
              </w:rPr>
              <w:t>52</w:t>
            </w:r>
          </w:p>
        </w:tc>
        <w:tc>
          <w:tcPr>
            <w:tcW w:w="3118" w:type="dxa"/>
            <w:shd w:val="clear" w:color="auto" w:fill="FFFF00"/>
            <w:vAlign w:val="bottom"/>
          </w:tcPr>
          <w:p w:rsidR="00741D18" w:rsidRPr="000A3550" w:rsidRDefault="00741D18" w:rsidP="000A3550">
            <w:pPr>
              <w:spacing w:after="0" w:line="240" w:lineRule="auto"/>
              <w:rPr>
                <w:rFonts w:ascii="Times New Roman" w:hAnsi="Times New Roman"/>
                <w:color w:val="000000"/>
                <w:sz w:val="26"/>
                <w:szCs w:val="26"/>
              </w:rPr>
            </w:pPr>
            <w:r w:rsidRPr="000A3550">
              <w:rPr>
                <w:rFonts w:ascii="Times New Roman" w:hAnsi="Times New Roman"/>
                <w:color w:val="000000"/>
                <w:sz w:val="26"/>
                <w:szCs w:val="26"/>
              </w:rPr>
              <w:t>Хлеб "Изюминка"</w:t>
            </w:r>
          </w:p>
        </w:tc>
        <w:tc>
          <w:tcPr>
            <w:tcW w:w="1418"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367675</w:t>
            </w:r>
          </w:p>
        </w:tc>
        <w:tc>
          <w:tcPr>
            <w:tcW w:w="1417" w:type="dxa"/>
            <w:shd w:val="clear" w:color="auto" w:fill="FFFF00"/>
          </w:tcPr>
          <w:p w:rsidR="00741D18" w:rsidRPr="000A3550" w:rsidRDefault="00741D18" w:rsidP="000A3550">
            <w:pPr>
              <w:spacing w:after="0" w:line="240" w:lineRule="auto"/>
              <w:jc w:val="center"/>
              <w:rPr>
                <w:sz w:val="26"/>
                <w:szCs w:val="26"/>
              </w:rPr>
            </w:pPr>
            <w:r w:rsidRPr="000A3550">
              <w:rPr>
                <w:rFonts w:ascii="Times New Roman" w:hAnsi="Times New Roman"/>
                <w:color w:val="000000"/>
                <w:sz w:val="26"/>
                <w:szCs w:val="26"/>
              </w:rPr>
              <w:t>0,1%</w:t>
            </w:r>
          </w:p>
        </w:tc>
        <w:tc>
          <w:tcPr>
            <w:tcW w:w="1985"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98,2%</w:t>
            </w:r>
          </w:p>
        </w:tc>
        <w:tc>
          <w:tcPr>
            <w:tcW w:w="1098" w:type="dxa"/>
            <w:shd w:val="clear" w:color="auto" w:fill="FFFF00"/>
            <w:vAlign w:val="center"/>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С</w:t>
            </w:r>
          </w:p>
        </w:tc>
      </w:tr>
      <w:tr w:rsidR="00741D18" w:rsidRPr="000A3550" w:rsidTr="000317E0">
        <w:tc>
          <w:tcPr>
            <w:tcW w:w="710" w:type="dxa"/>
            <w:shd w:val="clear" w:color="auto" w:fill="FFFF00"/>
          </w:tcPr>
          <w:p w:rsidR="00741D18" w:rsidRPr="000A3550" w:rsidRDefault="00741D18" w:rsidP="000A3550">
            <w:pPr>
              <w:spacing w:after="0" w:line="240" w:lineRule="auto"/>
              <w:jc w:val="center"/>
              <w:rPr>
                <w:rFonts w:ascii="Times New Roman" w:hAnsi="Times New Roman"/>
                <w:sz w:val="26"/>
                <w:szCs w:val="26"/>
              </w:rPr>
            </w:pPr>
            <w:r w:rsidRPr="000A3550">
              <w:rPr>
                <w:rFonts w:ascii="Times New Roman" w:hAnsi="Times New Roman"/>
                <w:sz w:val="26"/>
                <w:szCs w:val="26"/>
              </w:rPr>
              <w:t>53</w:t>
            </w:r>
          </w:p>
        </w:tc>
        <w:tc>
          <w:tcPr>
            <w:tcW w:w="3118" w:type="dxa"/>
            <w:shd w:val="clear" w:color="auto" w:fill="FFFF00"/>
            <w:vAlign w:val="bottom"/>
          </w:tcPr>
          <w:p w:rsidR="00741D18" w:rsidRPr="000A3550" w:rsidRDefault="00741D18" w:rsidP="000A3550">
            <w:pPr>
              <w:spacing w:after="0" w:line="240" w:lineRule="auto"/>
              <w:rPr>
                <w:rFonts w:ascii="Times New Roman" w:hAnsi="Times New Roman"/>
                <w:color w:val="000000"/>
                <w:sz w:val="26"/>
                <w:szCs w:val="26"/>
              </w:rPr>
            </w:pPr>
            <w:r w:rsidRPr="000A3550">
              <w:rPr>
                <w:rFonts w:ascii="Times New Roman" w:hAnsi="Times New Roman"/>
                <w:color w:val="000000"/>
                <w:sz w:val="26"/>
                <w:szCs w:val="26"/>
              </w:rPr>
              <w:t>Булочка "Гребешок"</w:t>
            </w:r>
          </w:p>
        </w:tc>
        <w:tc>
          <w:tcPr>
            <w:tcW w:w="1418"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360480</w:t>
            </w:r>
          </w:p>
        </w:tc>
        <w:tc>
          <w:tcPr>
            <w:tcW w:w="1417" w:type="dxa"/>
            <w:shd w:val="clear" w:color="auto" w:fill="FFFF00"/>
          </w:tcPr>
          <w:p w:rsidR="00741D18" w:rsidRPr="000A3550" w:rsidRDefault="00741D18" w:rsidP="000A3550">
            <w:pPr>
              <w:spacing w:after="0" w:line="240" w:lineRule="auto"/>
              <w:jc w:val="center"/>
              <w:rPr>
                <w:sz w:val="26"/>
                <w:szCs w:val="26"/>
              </w:rPr>
            </w:pPr>
            <w:r w:rsidRPr="000A3550">
              <w:rPr>
                <w:rFonts w:ascii="Times New Roman" w:hAnsi="Times New Roman"/>
                <w:color w:val="000000"/>
                <w:sz w:val="26"/>
                <w:szCs w:val="26"/>
              </w:rPr>
              <w:t>0,1%</w:t>
            </w:r>
          </w:p>
        </w:tc>
        <w:tc>
          <w:tcPr>
            <w:tcW w:w="1985"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98,4%</w:t>
            </w:r>
          </w:p>
        </w:tc>
        <w:tc>
          <w:tcPr>
            <w:tcW w:w="1098" w:type="dxa"/>
            <w:shd w:val="clear" w:color="auto" w:fill="FFFF00"/>
            <w:vAlign w:val="center"/>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С</w:t>
            </w:r>
          </w:p>
        </w:tc>
      </w:tr>
      <w:tr w:rsidR="00741D18" w:rsidRPr="000A3550" w:rsidTr="000317E0">
        <w:tc>
          <w:tcPr>
            <w:tcW w:w="710" w:type="dxa"/>
            <w:shd w:val="clear" w:color="auto" w:fill="FFFF00"/>
          </w:tcPr>
          <w:p w:rsidR="00741D18" w:rsidRPr="000A3550" w:rsidRDefault="00741D18" w:rsidP="000A3550">
            <w:pPr>
              <w:spacing w:after="0" w:line="240" w:lineRule="auto"/>
              <w:jc w:val="center"/>
              <w:rPr>
                <w:rFonts w:ascii="Times New Roman" w:hAnsi="Times New Roman"/>
                <w:sz w:val="26"/>
                <w:szCs w:val="26"/>
              </w:rPr>
            </w:pPr>
            <w:r w:rsidRPr="000A3550">
              <w:rPr>
                <w:rFonts w:ascii="Times New Roman" w:hAnsi="Times New Roman"/>
                <w:sz w:val="26"/>
                <w:szCs w:val="26"/>
              </w:rPr>
              <w:t>54</w:t>
            </w:r>
          </w:p>
        </w:tc>
        <w:tc>
          <w:tcPr>
            <w:tcW w:w="3118" w:type="dxa"/>
            <w:shd w:val="clear" w:color="auto" w:fill="FFFF00"/>
            <w:vAlign w:val="bottom"/>
          </w:tcPr>
          <w:p w:rsidR="00741D18" w:rsidRPr="000A3550" w:rsidRDefault="00741D18" w:rsidP="000A3550">
            <w:pPr>
              <w:spacing w:after="0" w:line="240" w:lineRule="auto"/>
              <w:rPr>
                <w:rFonts w:ascii="Times New Roman" w:hAnsi="Times New Roman"/>
                <w:color w:val="000000"/>
                <w:sz w:val="26"/>
                <w:szCs w:val="26"/>
              </w:rPr>
            </w:pPr>
            <w:r w:rsidRPr="000A3550">
              <w:rPr>
                <w:rFonts w:ascii="Times New Roman" w:hAnsi="Times New Roman"/>
                <w:color w:val="000000"/>
                <w:sz w:val="26"/>
                <w:szCs w:val="26"/>
              </w:rPr>
              <w:t>Хлеб "Венский"</w:t>
            </w:r>
          </w:p>
        </w:tc>
        <w:tc>
          <w:tcPr>
            <w:tcW w:w="1418"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358167</w:t>
            </w:r>
          </w:p>
        </w:tc>
        <w:tc>
          <w:tcPr>
            <w:tcW w:w="1417" w:type="dxa"/>
            <w:shd w:val="clear" w:color="auto" w:fill="FFFF00"/>
          </w:tcPr>
          <w:p w:rsidR="00741D18" w:rsidRPr="000A3550" w:rsidRDefault="00741D18" w:rsidP="000A3550">
            <w:pPr>
              <w:spacing w:after="0" w:line="240" w:lineRule="auto"/>
              <w:jc w:val="center"/>
              <w:rPr>
                <w:sz w:val="26"/>
                <w:szCs w:val="26"/>
              </w:rPr>
            </w:pPr>
            <w:r w:rsidRPr="000A3550">
              <w:rPr>
                <w:rFonts w:ascii="Times New Roman" w:hAnsi="Times New Roman"/>
                <w:color w:val="000000"/>
                <w:sz w:val="26"/>
                <w:szCs w:val="26"/>
              </w:rPr>
              <w:t>0,1%</w:t>
            </w:r>
          </w:p>
        </w:tc>
        <w:tc>
          <w:tcPr>
            <w:tcW w:w="1985"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98,5%</w:t>
            </w:r>
          </w:p>
        </w:tc>
        <w:tc>
          <w:tcPr>
            <w:tcW w:w="1098" w:type="dxa"/>
            <w:shd w:val="clear" w:color="auto" w:fill="FFFF00"/>
            <w:vAlign w:val="center"/>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С</w:t>
            </w:r>
          </w:p>
        </w:tc>
      </w:tr>
      <w:tr w:rsidR="00741D18" w:rsidRPr="000A3550" w:rsidTr="000317E0">
        <w:tc>
          <w:tcPr>
            <w:tcW w:w="710" w:type="dxa"/>
            <w:shd w:val="clear" w:color="auto" w:fill="FFFF00"/>
          </w:tcPr>
          <w:p w:rsidR="00741D18" w:rsidRPr="000A3550" w:rsidRDefault="00741D18" w:rsidP="000A3550">
            <w:pPr>
              <w:spacing w:after="0" w:line="240" w:lineRule="auto"/>
              <w:jc w:val="center"/>
              <w:rPr>
                <w:rFonts w:ascii="Times New Roman" w:hAnsi="Times New Roman"/>
                <w:sz w:val="26"/>
                <w:szCs w:val="26"/>
              </w:rPr>
            </w:pPr>
            <w:r w:rsidRPr="000A3550">
              <w:rPr>
                <w:rFonts w:ascii="Times New Roman" w:hAnsi="Times New Roman"/>
                <w:sz w:val="26"/>
                <w:szCs w:val="26"/>
              </w:rPr>
              <w:t>55</w:t>
            </w:r>
          </w:p>
        </w:tc>
        <w:tc>
          <w:tcPr>
            <w:tcW w:w="3118" w:type="dxa"/>
            <w:shd w:val="clear" w:color="auto" w:fill="FFFF00"/>
            <w:vAlign w:val="bottom"/>
          </w:tcPr>
          <w:p w:rsidR="00741D18" w:rsidRPr="000A3550" w:rsidRDefault="00741D18" w:rsidP="000A3550">
            <w:pPr>
              <w:spacing w:after="0" w:line="240" w:lineRule="auto"/>
              <w:rPr>
                <w:rFonts w:ascii="Times New Roman" w:hAnsi="Times New Roman"/>
                <w:color w:val="000000"/>
                <w:sz w:val="26"/>
                <w:szCs w:val="26"/>
              </w:rPr>
            </w:pPr>
            <w:r w:rsidRPr="000A3550">
              <w:rPr>
                <w:rFonts w:ascii="Times New Roman" w:hAnsi="Times New Roman"/>
                <w:color w:val="000000"/>
                <w:sz w:val="26"/>
                <w:szCs w:val="26"/>
              </w:rPr>
              <w:t>Хлеб "Любимый"</w:t>
            </w:r>
          </w:p>
        </w:tc>
        <w:tc>
          <w:tcPr>
            <w:tcW w:w="1418"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350880</w:t>
            </w:r>
          </w:p>
        </w:tc>
        <w:tc>
          <w:tcPr>
            <w:tcW w:w="1417" w:type="dxa"/>
            <w:shd w:val="clear" w:color="auto" w:fill="FFFF00"/>
          </w:tcPr>
          <w:p w:rsidR="00741D18" w:rsidRPr="000A3550" w:rsidRDefault="00741D18" w:rsidP="000A3550">
            <w:pPr>
              <w:spacing w:after="0" w:line="240" w:lineRule="auto"/>
              <w:jc w:val="center"/>
              <w:rPr>
                <w:sz w:val="26"/>
                <w:szCs w:val="26"/>
              </w:rPr>
            </w:pPr>
            <w:r w:rsidRPr="000A3550">
              <w:rPr>
                <w:rFonts w:ascii="Times New Roman" w:hAnsi="Times New Roman"/>
                <w:color w:val="000000"/>
                <w:sz w:val="26"/>
                <w:szCs w:val="26"/>
              </w:rPr>
              <w:t>0,1%</w:t>
            </w:r>
          </w:p>
        </w:tc>
        <w:tc>
          <w:tcPr>
            <w:tcW w:w="1985"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98,7%</w:t>
            </w:r>
          </w:p>
        </w:tc>
        <w:tc>
          <w:tcPr>
            <w:tcW w:w="1098" w:type="dxa"/>
            <w:shd w:val="clear" w:color="auto" w:fill="FFFF00"/>
            <w:vAlign w:val="center"/>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С</w:t>
            </w:r>
          </w:p>
        </w:tc>
      </w:tr>
      <w:tr w:rsidR="00741D18" w:rsidRPr="000A3550" w:rsidTr="000317E0">
        <w:tc>
          <w:tcPr>
            <w:tcW w:w="710" w:type="dxa"/>
            <w:shd w:val="clear" w:color="auto" w:fill="FFFF00"/>
            <w:vAlign w:val="center"/>
          </w:tcPr>
          <w:p w:rsidR="00741D18" w:rsidRPr="000A3550" w:rsidRDefault="00741D18" w:rsidP="000A3550">
            <w:pPr>
              <w:spacing w:after="0" w:line="240" w:lineRule="auto"/>
              <w:jc w:val="center"/>
              <w:rPr>
                <w:rFonts w:ascii="Times New Roman" w:hAnsi="Times New Roman"/>
                <w:sz w:val="26"/>
                <w:szCs w:val="26"/>
              </w:rPr>
            </w:pPr>
            <w:r w:rsidRPr="000A3550">
              <w:rPr>
                <w:rFonts w:ascii="Times New Roman" w:hAnsi="Times New Roman"/>
                <w:sz w:val="26"/>
                <w:szCs w:val="26"/>
              </w:rPr>
              <w:t>56</w:t>
            </w:r>
          </w:p>
        </w:tc>
        <w:tc>
          <w:tcPr>
            <w:tcW w:w="3118" w:type="dxa"/>
            <w:shd w:val="clear" w:color="auto" w:fill="FFFF00"/>
            <w:vAlign w:val="bottom"/>
          </w:tcPr>
          <w:p w:rsidR="00741D18" w:rsidRPr="000A3550" w:rsidRDefault="00741D18" w:rsidP="000A3550">
            <w:pPr>
              <w:spacing w:after="0" w:line="240" w:lineRule="auto"/>
              <w:rPr>
                <w:rFonts w:ascii="Times New Roman" w:hAnsi="Times New Roman"/>
                <w:color w:val="000000"/>
                <w:sz w:val="26"/>
                <w:szCs w:val="26"/>
              </w:rPr>
            </w:pPr>
            <w:r w:rsidRPr="000A3550">
              <w:rPr>
                <w:rFonts w:ascii="Times New Roman" w:hAnsi="Times New Roman"/>
                <w:color w:val="000000"/>
                <w:sz w:val="26"/>
                <w:szCs w:val="26"/>
              </w:rPr>
              <w:t>Хлеб "Любимый" нарезной</w:t>
            </w:r>
          </w:p>
        </w:tc>
        <w:tc>
          <w:tcPr>
            <w:tcW w:w="1418" w:type="dxa"/>
            <w:shd w:val="clear" w:color="auto" w:fill="FFFF00"/>
            <w:vAlign w:val="center"/>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329733</w:t>
            </w:r>
          </w:p>
        </w:tc>
        <w:tc>
          <w:tcPr>
            <w:tcW w:w="1417" w:type="dxa"/>
            <w:shd w:val="clear" w:color="auto" w:fill="FFFF00"/>
            <w:vAlign w:val="center"/>
          </w:tcPr>
          <w:p w:rsidR="00741D18" w:rsidRPr="000A3550" w:rsidRDefault="00741D18" w:rsidP="000A3550">
            <w:pPr>
              <w:spacing w:after="0" w:line="240" w:lineRule="auto"/>
              <w:jc w:val="center"/>
              <w:rPr>
                <w:sz w:val="26"/>
                <w:szCs w:val="26"/>
              </w:rPr>
            </w:pPr>
            <w:r w:rsidRPr="000A3550">
              <w:rPr>
                <w:rFonts w:ascii="Times New Roman" w:hAnsi="Times New Roman"/>
                <w:color w:val="000000"/>
                <w:sz w:val="26"/>
                <w:szCs w:val="26"/>
              </w:rPr>
              <w:t>0,1%</w:t>
            </w:r>
          </w:p>
        </w:tc>
        <w:tc>
          <w:tcPr>
            <w:tcW w:w="1985" w:type="dxa"/>
            <w:shd w:val="clear" w:color="auto" w:fill="FFFF00"/>
            <w:vAlign w:val="center"/>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98,8%</w:t>
            </w:r>
          </w:p>
        </w:tc>
        <w:tc>
          <w:tcPr>
            <w:tcW w:w="1098" w:type="dxa"/>
            <w:shd w:val="clear" w:color="auto" w:fill="FFFF00"/>
            <w:vAlign w:val="center"/>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С</w:t>
            </w:r>
          </w:p>
        </w:tc>
      </w:tr>
      <w:tr w:rsidR="00741D18" w:rsidRPr="000A3550" w:rsidTr="000317E0">
        <w:tc>
          <w:tcPr>
            <w:tcW w:w="710" w:type="dxa"/>
            <w:shd w:val="clear" w:color="auto" w:fill="FFFF00"/>
          </w:tcPr>
          <w:p w:rsidR="00741D18" w:rsidRPr="000A3550" w:rsidRDefault="00741D18" w:rsidP="000A3550">
            <w:pPr>
              <w:spacing w:after="0" w:line="240" w:lineRule="auto"/>
              <w:jc w:val="center"/>
              <w:rPr>
                <w:rFonts w:ascii="Times New Roman" w:hAnsi="Times New Roman"/>
                <w:sz w:val="26"/>
                <w:szCs w:val="26"/>
              </w:rPr>
            </w:pPr>
            <w:r w:rsidRPr="000A3550">
              <w:rPr>
                <w:rFonts w:ascii="Times New Roman" w:hAnsi="Times New Roman"/>
                <w:sz w:val="26"/>
                <w:szCs w:val="26"/>
              </w:rPr>
              <w:t>57</w:t>
            </w:r>
          </w:p>
        </w:tc>
        <w:tc>
          <w:tcPr>
            <w:tcW w:w="3118" w:type="dxa"/>
            <w:shd w:val="clear" w:color="auto" w:fill="FFFF00"/>
            <w:vAlign w:val="bottom"/>
          </w:tcPr>
          <w:p w:rsidR="00741D18" w:rsidRPr="000A3550" w:rsidRDefault="00741D18" w:rsidP="000A3550">
            <w:pPr>
              <w:spacing w:after="0" w:line="240" w:lineRule="auto"/>
              <w:rPr>
                <w:rFonts w:ascii="Times New Roman" w:hAnsi="Times New Roman"/>
                <w:color w:val="000000"/>
                <w:sz w:val="26"/>
                <w:szCs w:val="26"/>
              </w:rPr>
            </w:pPr>
            <w:r w:rsidRPr="000A3550">
              <w:rPr>
                <w:rFonts w:ascii="Times New Roman" w:hAnsi="Times New Roman"/>
                <w:color w:val="000000"/>
                <w:sz w:val="26"/>
                <w:szCs w:val="26"/>
              </w:rPr>
              <w:t>Плетенка "Витая"</w:t>
            </w:r>
          </w:p>
        </w:tc>
        <w:tc>
          <w:tcPr>
            <w:tcW w:w="1418"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312533</w:t>
            </w:r>
          </w:p>
        </w:tc>
        <w:tc>
          <w:tcPr>
            <w:tcW w:w="1417" w:type="dxa"/>
            <w:shd w:val="clear" w:color="auto" w:fill="FFFF00"/>
          </w:tcPr>
          <w:p w:rsidR="00741D18" w:rsidRPr="000A3550" w:rsidRDefault="00741D18" w:rsidP="000A3550">
            <w:pPr>
              <w:spacing w:after="0" w:line="240" w:lineRule="auto"/>
              <w:jc w:val="center"/>
              <w:rPr>
                <w:sz w:val="26"/>
                <w:szCs w:val="26"/>
              </w:rPr>
            </w:pPr>
            <w:r w:rsidRPr="000A3550">
              <w:rPr>
                <w:rFonts w:ascii="Times New Roman" w:hAnsi="Times New Roman"/>
                <w:color w:val="000000"/>
                <w:sz w:val="26"/>
                <w:szCs w:val="26"/>
              </w:rPr>
              <w:t>0,1%</w:t>
            </w:r>
          </w:p>
        </w:tc>
        <w:tc>
          <w:tcPr>
            <w:tcW w:w="1985"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98,9%</w:t>
            </w:r>
          </w:p>
        </w:tc>
        <w:tc>
          <w:tcPr>
            <w:tcW w:w="1098" w:type="dxa"/>
            <w:shd w:val="clear" w:color="auto" w:fill="FFFF00"/>
            <w:vAlign w:val="center"/>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С</w:t>
            </w:r>
          </w:p>
        </w:tc>
      </w:tr>
      <w:tr w:rsidR="00741D18" w:rsidRPr="000A3550" w:rsidTr="000317E0">
        <w:tc>
          <w:tcPr>
            <w:tcW w:w="710" w:type="dxa"/>
            <w:shd w:val="clear" w:color="auto" w:fill="FFFF00"/>
          </w:tcPr>
          <w:p w:rsidR="00741D18" w:rsidRPr="000A3550" w:rsidRDefault="00741D18" w:rsidP="000A3550">
            <w:pPr>
              <w:spacing w:after="0" w:line="240" w:lineRule="auto"/>
              <w:jc w:val="center"/>
              <w:rPr>
                <w:rFonts w:ascii="Times New Roman" w:hAnsi="Times New Roman"/>
                <w:sz w:val="26"/>
                <w:szCs w:val="26"/>
              </w:rPr>
            </w:pPr>
            <w:r w:rsidRPr="000A3550">
              <w:rPr>
                <w:rFonts w:ascii="Times New Roman" w:hAnsi="Times New Roman"/>
                <w:sz w:val="26"/>
                <w:szCs w:val="26"/>
              </w:rPr>
              <w:t>58</w:t>
            </w:r>
          </w:p>
        </w:tc>
        <w:tc>
          <w:tcPr>
            <w:tcW w:w="3118" w:type="dxa"/>
            <w:shd w:val="clear" w:color="auto" w:fill="FFFF00"/>
            <w:vAlign w:val="bottom"/>
          </w:tcPr>
          <w:p w:rsidR="00741D18" w:rsidRPr="000A3550" w:rsidRDefault="00741D18" w:rsidP="000A3550">
            <w:pPr>
              <w:spacing w:after="0" w:line="240" w:lineRule="auto"/>
              <w:rPr>
                <w:rFonts w:ascii="Times New Roman" w:hAnsi="Times New Roman"/>
                <w:color w:val="000000"/>
                <w:sz w:val="26"/>
                <w:szCs w:val="26"/>
              </w:rPr>
            </w:pPr>
            <w:r w:rsidRPr="000A3550">
              <w:rPr>
                <w:rFonts w:ascii="Times New Roman" w:hAnsi="Times New Roman"/>
                <w:color w:val="000000"/>
                <w:sz w:val="26"/>
                <w:szCs w:val="26"/>
              </w:rPr>
              <w:t>Хлеб "Казачий"</w:t>
            </w:r>
          </w:p>
        </w:tc>
        <w:tc>
          <w:tcPr>
            <w:tcW w:w="1418"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284250</w:t>
            </w:r>
          </w:p>
        </w:tc>
        <w:tc>
          <w:tcPr>
            <w:tcW w:w="1417" w:type="dxa"/>
            <w:shd w:val="clear" w:color="auto" w:fill="FFFF00"/>
          </w:tcPr>
          <w:p w:rsidR="00741D18" w:rsidRPr="000A3550" w:rsidRDefault="00741D18" w:rsidP="000A3550">
            <w:pPr>
              <w:spacing w:after="0" w:line="240" w:lineRule="auto"/>
              <w:jc w:val="center"/>
              <w:rPr>
                <w:sz w:val="26"/>
                <w:szCs w:val="26"/>
              </w:rPr>
            </w:pPr>
            <w:r w:rsidRPr="000A3550">
              <w:rPr>
                <w:rFonts w:ascii="Times New Roman" w:hAnsi="Times New Roman"/>
                <w:color w:val="000000"/>
                <w:sz w:val="26"/>
                <w:szCs w:val="26"/>
              </w:rPr>
              <w:t>0,1%</w:t>
            </w:r>
          </w:p>
        </w:tc>
        <w:tc>
          <w:tcPr>
            <w:tcW w:w="1985"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99,0%</w:t>
            </w:r>
          </w:p>
        </w:tc>
        <w:tc>
          <w:tcPr>
            <w:tcW w:w="1098" w:type="dxa"/>
            <w:shd w:val="clear" w:color="auto" w:fill="FFFF00"/>
            <w:vAlign w:val="center"/>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С</w:t>
            </w:r>
          </w:p>
        </w:tc>
      </w:tr>
      <w:tr w:rsidR="00741D18" w:rsidRPr="000A3550" w:rsidTr="000317E0">
        <w:tc>
          <w:tcPr>
            <w:tcW w:w="710" w:type="dxa"/>
            <w:shd w:val="clear" w:color="auto" w:fill="FFFF00"/>
          </w:tcPr>
          <w:p w:rsidR="00741D18" w:rsidRPr="000A3550" w:rsidRDefault="00741D18" w:rsidP="000A3550">
            <w:pPr>
              <w:spacing w:after="0" w:line="240" w:lineRule="auto"/>
              <w:jc w:val="center"/>
              <w:rPr>
                <w:rFonts w:ascii="Times New Roman" w:hAnsi="Times New Roman"/>
                <w:sz w:val="26"/>
                <w:szCs w:val="26"/>
              </w:rPr>
            </w:pPr>
            <w:r w:rsidRPr="000A3550">
              <w:rPr>
                <w:rFonts w:ascii="Times New Roman" w:hAnsi="Times New Roman"/>
                <w:sz w:val="26"/>
                <w:szCs w:val="26"/>
              </w:rPr>
              <w:t>59</w:t>
            </w:r>
          </w:p>
        </w:tc>
        <w:tc>
          <w:tcPr>
            <w:tcW w:w="3118" w:type="dxa"/>
            <w:shd w:val="clear" w:color="auto" w:fill="FFFF00"/>
            <w:vAlign w:val="bottom"/>
          </w:tcPr>
          <w:p w:rsidR="00741D18" w:rsidRPr="000A3550" w:rsidRDefault="00741D18" w:rsidP="000A3550">
            <w:pPr>
              <w:spacing w:after="0" w:line="240" w:lineRule="auto"/>
              <w:rPr>
                <w:rFonts w:ascii="Times New Roman" w:hAnsi="Times New Roman"/>
                <w:color w:val="000000"/>
                <w:sz w:val="26"/>
                <w:szCs w:val="26"/>
              </w:rPr>
            </w:pPr>
            <w:r w:rsidRPr="000A3550">
              <w:rPr>
                <w:rFonts w:ascii="Times New Roman" w:hAnsi="Times New Roman"/>
                <w:color w:val="000000"/>
                <w:sz w:val="26"/>
                <w:szCs w:val="26"/>
              </w:rPr>
              <w:t>Булочка "Колосок"</w:t>
            </w:r>
          </w:p>
        </w:tc>
        <w:tc>
          <w:tcPr>
            <w:tcW w:w="1418"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275625</w:t>
            </w:r>
          </w:p>
        </w:tc>
        <w:tc>
          <w:tcPr>
            <w:tcW w:w="1417" w:type="dxa"/>
            <w:shd w:val="clear" w:color="auto" w:fill="FFFF00"/>
          </w:tcPr>
          <w:p w:rsidR="00741D18" w:rsidRPr="000A3550" w:rsidRDefault="00741D18" w:rsidP="000A3550">
            <w:pPr>
              <w:spacing w:after="0" w:line="240" w:lineRule="auto"/>
              <w:jc w:val="center"/>
              <w:rPr>
                <w:sz w:val="26"/>
                <w:szCs w:val="26"/>
              </w:rPr>
            </w:pPr>
            <w:r w:rsidRPr="000A3550">
              <w:rPr>
                <w:rFonts w:ascii="Times New Roman" w:hAnsi="Times New Roman"/>
                <w:color w:val="000000"/>
                <w:sz w:val="26"/>
                <w:szCs w:val="26"/>
              </w:rPr>
              <w:t>0,1%</w:t>
            </w:r>
          </w:p>
        </w:tc>
        <w:tc>
          <w:tcPr>
            <w:tcW w:w="1985"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99,1%</w:t>
            </w:r>
          </w:p>
        </w:tc>
        <w:tc>
          <w:tcPr>
            <w:tcW w:w="1098" w:type="dxa"/>
            <w:shd w:val="clear" w:color="auto" w:fill="FFFF00"/>
            <w:vAlign w:val="center"/>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С</w:t>
            </w:r>
          </w:p>
        </w:tc>
      </w:tr>
      <w:tr w:rsidR="00741D18" w:rsidRPr="000A3550" w:rsidTr="000317E0">
        <w:trPr>
          <w:trHeight w:val="77"/>
        </w:trPr>
        <w:tc>
          <w:tcPr>
            <w:tcW w:w="710" w:type="dxa"/>
            <w:shd w:val="clear" w:color="auto" w:fill="FFFF00"/>
          </w:tcPr>
          <w:p w:rsidR="00741D18" w:rsidRPr="000A3550" w:rsidRDefault="00741D18" w:rsidP="000A3550">
            <w:pPr>
              <w:spacing w:after="0" w:line="240" w:lineRule="auto"/>
              <w:jc w:val="center"/>
              <w:rPr>
                <w:rFonts w:ascii="Times New Roman" w:hAnsi="Times New Roman"/>
                <w:sz w:val="26"/>
                <w:szCs w:val="26"/>
              </w:rPr>
            </w:pPr>
            <w:r w:rsidRPr="000A3550">
              <w:rPr>
                <w:rFonts w:ascii="Times New Roman" w:hAnsi="Times New Roman"/>
                <w:sz w:val="26"/>
                <w:szCs w:val="26"/>
              </w:rPr>
              <w:t>60</w:t>
            </w:r>
          </w:p>
        </w:tc>
        <w:tc>
          <w:tcPr>
            <w:tcW w:w="3118" w:type="dxa"/>
            <w:shd w:val="clear" w:color="auto" w:fill="FFFF00"/>
            <w:vAlign w:val="bottom"/>
          </w:tcPr>
          <w:p w:rsidR="00741D18" w:rsidRPr="000A3550" w:rsidRDefault="00741D18" w:rsidP="000A3550">
            <w:pPr>
              <w:spacing w:after="0" w:line="240" w:lineRule="auto"/>
              <w:rPr>
                <w:rFonts w:ascii="Times New Roman" w:hAnsi="Times New Roman"/>
                <w:color w:val="000000"/>
                <w:sz w:val="26"/>
                <w:szCs w:val="26"/>
              </w:rPr>
            </w:pPr>
            <w:r w:rsidRPr="000A3550">
              <w:rPr>
                <w:rFonts w:ascii="Times New Roman" w:hAnsi="Times New Roman"/>
                <w:color w:val="000000"/>
                <w:sz w:val="26"/>
                <w:szCs w:val="26"/>
              </w:rPr>
              <w:t>Хлеб "Оригинальный"</w:t>
            </w:r>
          </w:p>
        </w:tc>
        <w:tc>
          <w:tcPr>
            <w:tcW w:w="1418"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241500</w:t>
            </w:r>
          </w:p>
        </w:tc>
        <w:tc>
          <w:tcPr>
            <w:tcW w:w="1417" w:type="dxa"/>
            <w:shd w:val="clear" w:color="auto" w:fill="FFFF00"/>
          </w:tcPr>
          <w:p w:rsidR="00741D18" w:rsidRPr="000A3550" w:rsidRDefault="00741D18" w:rsidP="000A3550">
            <w:pPr>
              <w:spacing w:after="0" w:line="240" w:lineRule="auto"/>
              <w:jc w:val="center"/>
              <w:rPr>
                <w:sz w:val="26"/>
                <w:szCs w:val="26"/>
              </w:rPr>
            </w:pPr>
            <w:r w:rsidRPr="000A3550">
              <w:rPr>
                <w:rFonts w:ascii="Times New Roman" w:hAnsi="Times New Roman"/>
                <w:color w:val="000000"/>
                <w:sz w:val="26"/>
                <w:szCs w:val="26"/>
              </w:rPr>
              <w:t>0,1%</w:t>
            </w:r>
          </w:p>
        </w:tc>
        <w:tc>
          <w:tcPr>
            <w:tcW w:w="1985"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99,2%</w:t>
            </w:r>
          </w:p>
        </w:tc>
        <w:tc>
          <w:tcPr>
            <w:tcW w:w="1098" w:type="dxa"/>
            <w:shd w:val="clear" w:color="auto" w:fill="FFFF00"/>
            <w:vAlign w:val="center"/>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С</w:t>
            </w:r>
          </w:p>
        </w:tc>
      </w:tr>
      <w:tr w:rsidR="00741D18" w:rsidRPr="000A3550" w:rsidTr="000317E0">
        <w:tc>
          <w:tcPr>
            <w:tcW w:w="710" w:type="dxa"/>
            <w:shd w:val="clear" w:color="auto" w:fill="FFFF00"/>
          </w:tcPr>
          <w:p w:rsidR="00741D18" w:rsidRPr="000A3550" w:rsidRDefault="00741D18" w:rsidP="000A3550">
            <w:pPr>
              <w:spacing w:after="0" w:line="240" w:lineRule="auto"/>
              <w:jc w:val="center"/>
              <w:rPr>
                <w:rFonts w:ascii="Times New Roman" w:hAnsi="Times New Roman"/>
                <w:sz w:val="26"/>
                <w:szCs w:val="26"/>
              </w:rPr>
            </w:pPr>
            <w:r w:rsidRPr="000A3550">
              <w:rPr>
                <w:rFonts w:ascii="Times New Roman" w:hAnsi="Times New Roman"/>
                <w:sz w:val="26"/>
                <w:szCs w:val="26"/>
              </w:rPr>
              <w:t>61</w:t>
            </w:r>
          </w:p>
        </w:tc>
        <w:tc>
          <w:tcPr>
            <w:tcW w:w="3118" w:type="dxa"/>
            <w:shd w:val="clear" w:color="auto" w:fill="FFFF00"/>
            <w:vAlign w:val="bottom"/>
          </w:tcPr>
          <w:p w:rsidR="00741D18" w:rsidRPr="000A3550" w:rsidRDefault="00741D18" w:rsidP="000A3550">
            <w:pPr>
              <w:spacing w:after="0" w:line="240" w:lineRule="auto"/>
              <w:rPr>
                <w:rFonts w:ascii="Times New Roman" w:hAnsi="Times New Roman"/>
                <w:color w:val="000000"/>
                <w:sz w:val="26"/>
                <w:szCs w:val="26"/>
              </w:rPr>
            </w:pPr>
            <w:r w:rsidRPr="000A3550">
              <w:rPr>
                <w:rFonts w:ascii="Times New Roman" w:hAnsi="Times New Roman"/>
                <w:color w:val="000000"/>
                <w:sz w:val="26"/>
                <w:szCs w:val="26"/>
              </w:rPr>
              <w:t>Хлеб "Белгородский"</w:t>
            </w:r>
          </w:p>
        </w:tc>
        <w:tc>
          <w:tcPr>
            <w:tcW w:w="1418"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240900</w:t>
            </w:r>
          </w:p>
        </w:tc>
        <w:tc>
          <w:tcPr>
            <w:tcW w:w="1417" w:type="dxa"/>
            <w:shd w:val="clear" w:color="auto" w:fill="FFFF00"/>
          </w:tcPr>
          <w:p w:rsidR="00741D18" w:rsidRPr="000A3550" w:rsidRDefault="00741D18" w:rsidP="000A3550">
            <w:pPr>
              <w:spacing w:after="0" w:line="240" w:lineRule="auto"/>
              <w:jc w:val="center"/>
              <w:rPr>
                <w:sz w:val="26"/>
                <w:szCs w:val="26"/>
              </w:rPr>
            </w:pPr>
            <w:r w:rsidRPr="000A3550">
              <w:rPr>
                <w:rFonts w:ascii="Times New Roman" w:hAnsi="Times New Roman"/>
                <w:color w:val="000000"/>
                <w:sz w:val="26"/>
                <w:szCs w:val="26"/>
              </w:rPr>
              <w:t>0,1%</w:t>
            </w:r>
          </w:p>
        </w:tc>
        <w:tc>
          <w:tcPr>
            <w:tcW w:w="1985"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99,3%</w:t>
            </w:r>
          </w:p>
        </w:tc>
        <w:tc>
          <w:tcPr>
            <w:tcW w:w="1098" w:type="dxa"/>
            <w:shd w:val="clear" w:color="auto" w:fill="FFFF00"/>
            <w:vAlign w:val="center"/>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С</w:t>
            </w:r>
          </w:p>
        </w:tc>
      </w:tr>
      <w:tr w:rsidR="00741D18" w:rsidRPr="000A3550" w:rsidTr="000317E0">
        <w:tc>
          <w:tcPr>
            <w:tcW w:w="710" w:type="dxa"/>
            <w:shd w:val="clear" w:color="auto" w:fill="FFFF00"/>
          </w:tcPr>
          <w:p w:rsidR="00741D18" w:rsidRPr="000A3550" w:rsidRDefault="00741D18" w:rsidP="000A3550">
            <w:pPr>
              <w:spacing w:after="0" w:line="240" w:lineRule="auto"/>
              <w:jc w:val="center"/>
              <w:rPr>
                <w:rFonts w:ascii="Times New Roman" w:hAnsi="Times New Roman"/>
                <w:sz w:val="26"/>
                <w:szCs w:val="26"/>
              </w:rPr>
            </w:pPr>
            <w:r w:rsidRPr="000A3550">
              <w:rPr>
                <w:rFonts w:ascii="Times New Roman" w:hAnsi="Times New Roman"/>
                <w:sz w:val="26"/>
                <w:szCs w:val="26"/>
              </w:rPr>
              <w:t>62</w:t>
            </w:r>
          </w:p>
        </w:tc>
        <w:tc>
          <w:tcPr>
            <w:tcW w:w="3118" w:type="dxa"/>
            <w:shd w:val="clear" w:color="auto" w:fill="FFFF00"/>
            <w:vAlign w:val="bottom"/>
          </w:tcPr>
          <w:p w:rsidR="00741D18" w:rsidRPr="000A3550" w:rsidRDefault="00741D18" w:rsidP="000A3550">
            <w:pPr>
              <w:spacing w:after="0" w:line="240" w:lineRule="auto"/>
              <w:rPr>
                <w:rFonts w:ascii="Times New Roman" w:hAnsi="Times New Roman"/>
                <w:color w:val="000000"/>
                <w:sz w:val="26"/>
                <w:szCs w:val="26"/>
              </w:rPr>
            </w:pPr>
            <w:r w:rsidRPr="000A3550">
              <w:rPr>
                <w:rFonts w:ascii="Times New Roman" w:hAnsi="Times New Roman"/>
                <w:color w:val="000000"/>
                <w:sz w:val="26"/>
                <w:szCs w:val="26"/>
              </w:rPr>
              <w:t>Сдоба "Витая"</w:t>
            </w:r>
          </w:p>
        </w:tc>
        <w:tc>
          <w:tcPr>
            <w:tcW w:w="1418"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233600</w:t>
            </w:r>
          </w:p>
        </w:tc>
        <w:tc>
          <w:tcPr>
            <w:tcW w:w="1417" w:type="dxa"/>
            <w:shd w:val="clear" w:color="auto" w:fill="FFFF00"/>
          </w:tcPr>
          <w:p w:rsidR="00741D18" w:rsidRPr="000A3550" w:rsidRDefault="00741D18" w:rsidP="000A3550">
            <w:pPr>
              <w:spacing w:after="0" w:line="240" w:lineRule="auto"/>
              <w:jc w:val="center"/>
              <w:rPr>
                <w:sz w:val="26"/>
                <w:szCs w:val="26"/>
              </w:rPr>
            </w:pPr>
            <w:r w:rsidRPr="000A3550">
              <w:rPr>
                <w:rFonts w:ascii="Times New Roman" w:hAnsi="Times New Roman"/>
                <w:color w:val="000000"/>
                <w:sz w:val="26"/>
                <w:szCs w:val="26"/>
              </w:rPr>
              <w:t>0,1%</w:t>
            </w:r>
          </w:p>
        </w:tc>
        <w:tc>
          <w:tcPr>
            <w:tcW w:w="1985"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99,4%</w:t>
            </w:r>
          </w:p>
        </w:tc>
        <w:tc>
          <w:tcPr>
            <w:tcW w:w="1098" w:type="dxa"/>
            <w:shd w:val="clear" w:color="auto" w:fill="FFFF00"/>
            <w:vAlign w:val="center"/>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С</w:t>
            </w:r>
          </w:p>
        </w:tc>
      </w:tr>
      <w:tr w:rsidR="00741D18" w:rsidRPr="000A3550" w:rsidTr="000317E0">
        <w:tc>
          <w:tcPr>
            <w:tcW w:w="710" w:type="dxa"/>
            <w:shd w:val="clear" w:color="auto" w:fill="FFFF00"/>
          </w:tcPr>
          <w:p w:rsidR="00741D18" w:rsidRPr="000A3550" w:rsidRDefault="00741D18" w:rsidP="000A3550">
            <w:pPr>
              <w:spacing w:after="0" w:line="240" w:lineRule="auto"/>
              <w:jc w:val="center"/>
              <w:rPr>
                <w:rFonts w:ascii="Times New Roman" w:hAnsi="Times New Roman"/>
                <w:sz w:val="26"/>
                <w:szCs w:val="26"/>
              </w:rPr>
            </w:pPr>
            <w:r w:rsidRPr="000A3550">
              <w:rPr>
                <w:rFonts w:ascii="Times New Roman" w:hAnsi="Times New Roman"/>
                <w:sz w:val="26"/>
                <w:szCs w:val="26"/>
              </w:rPr>
              <w:t>63</w:t>
            </w:r>
          </w:p>
        </w:tc>
        <w:tc>
          <w:tcPr>
            <w:tcW w:w="3118" w:type="dxa"/>
            <w:shd w:val="clear" w:color="auto" w:fill="FFFF00"/>
            <w:vAlign w:val="bottom"/>
          </w:tcPr>
          <w:p w:rsidR="00741D18" w:rsidRPr="000A3550" w:rsidRDefault="00741D18" w:rsidP="000A3550">
            <w:pPr>
              <w:spacing w:after="0" w:line="240" w:lineRule="auto"/>
              <w:rPr>
                <w:rFonts w:ascii="Times New Roman" w:hAnsi="Times New Roman"/>
                <w:color w:val="000000"/>
                <w:sz w:val="26"/>
                <w:szCs w:val="26"/>
              </w:rPr>
            </w:pPr>
            <w:r w:rsidRPr="000A3550">
              <w:rPr>
                <w:rFonts w:ascii="Times New Roman" w:hAnsi="Times New Roman"/>
                <w:color w:val="000000"/>
                <w:sz w:val="26"/>
                <w:szCs w:val="26"/>
              </w:rPr>
              <w:t>Хлеб "Солодовый"</w:t>
            </w:r>
          </w:p>
        </w:tc>
        <w:tc>
          <w:tcPr>
            <w:tcW w:w="1418"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229000</w:t>
            </w:r>
          </w:p>
        </w:tc>
        <w:tc>
          <w:tcPr>
            <w:tcW w:w="1417" w:type="dxa"/>
            <w:shd w:val="clear" w:color="auto" w:fill="FFFF00"/>
          </w:tcPr>
          <w:p w:rsidR="00741D18" w:rsidRPr="000A3550" w:rsidRDefault="00741D18" w:rsidP="000A3550">
            <w:pPr>
              <w:spacing w:after="0" w:line="240" w:lineRule="auto"/>
              <w:jc w:val="center"/>
              <w:rPr>
                <w:sz w:val="26"/>
                <w:szCs w:val="26"/>
              </w:rPr>
            </w:pPr>
            <w:r w:rsidRPr="000A3550">
              <w:rPr>
                <w:rFonts w:ascii="Times New Roman" w:hAnsi="Times New Roman"/>
                <w:color w:val="000000"/>
                <w:sz w:val="26"/>
                <w:szCs w:val="26"/>
              </w:rPr>
              <w:t>0,1%</w:t>
            </w:r>
          </w:p>
        </w:tc>
        <w:tc>
          <w:tcPr>
            <w:tcW w:w="1985"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99,5%</w:t>
            </w:r>
          </w:p>
        </w:tc>
        <w:tc>
          <w:tcPr>
            <w:tcW w:w="1098" w:type="dxa"/>
            <w:shd w:val="clear" w:color="auto" w:fill="FFFF00"/>
            <w:vAlign w:val="center"/>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С</w:t>
            </w:r>
          </w:p>
        </w:tc>
      </w:tr>
      <w:tr w:rsidR="00741D18" w:rsidRPr="000A3550" w:rsidTr="000317E0">
        <w:tc>
          <w:tcPr>
            <w:tcW w:w="710" w:type="dxa"/>
            <w:shd w:val="clear" w:color="auto" w:fill="FFFF00"/>
          </w:tcPr>
          <w:p w:rsidR="00741D18" w:rsidRPr="000A3550" w:rsidRDefault="00741D18" w:rsidP="000A3550">
            <w:pPr>
              <w:spacing w:after="0" w:line="240" w:lineRule="auto"/>
              <w:jc w:val="center"/>
              <w:rPr>
                <w:rFonts w:ascii="Times New Roman" w:hAnsi="Times New Roman"/>
                <w:sz w:val="26"/>
                <w:szCs w:val="26"/>
              </w:rPr>
            </w:pPr>
            <w:r w:rsidRPr="000A3550">
              <w:rPr>
                <w:rFonts w:ascii="Times New Roman" w:hAnsi="Times New Roman"/>
                <w:sz w:val="26"/>
                <w:szCs w:val="26"/>
              </w:rPr>
              <w:t>64</w:t>
            </w:r>
          </w:p>
        </w:tc>
        <w:tc>
          <w:tcPr>
            <w:tcW w:w="3118" w:type="dxa"/>
            <w:shd w:val="clear" w:color="auto" w:fill="FFFF00"/>
            <w:vAlign w:val="bottom"/>
          </w:tcPr>
          <w:p w:rsidR="00741D18" w:rsidRPr="000A3550" w:rsidRDefault="00741D18" w:rsidP="000A3550">
            <w:pPr>
              <w:spacing w:after="0" w:line="240" w:lineRule="auto"/>
              <w:rPr>
                <w:rFonts w:ascii="Times New Roman" w:hAnsi="Times New Roman"/>
                <w:color w:val="000000"/>
                <w:sz w:val="26"/>
                <w:szCs w:val="26"/>
              </w:rPr>
            </w:pPr>
            <w:r w:rsidRPr="000A3550">
              <w:rPr>
                <w:rFonts w:ascii="Times New Roman" w:hAnsi="Times New Roman"/>
                <w:color w:val="000000"/>
                <w:sz w:val="26"/>
                <w:szCs w:val="26"/>
              </w:rPr>
              <w:t>Хлеб "Монастырский"</w:t>
            </w:r>
          </w:p>
        </w:tc>
        <w:tc>
          <w:tcPr>
            <w:tcW w:w="1418"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221760</w:t>
            </w:r>
          </w:p>
        </w:tc>
        <w:tc>
          <w:tcPr>
            <w:tcW w:w="1417" w:type="dxa"/>
            <w:shd w:val="clear" w:color="auto" w:fill="FFFF00"/>
          </w:tcPr>
          <w:p w:rsidR="00741D18" w:rsidRPr="000A3550" w:rsidRDefault="00741D18" w:rsidP="000A3550">
            <w:pPr>
              <w:spacing w:after="0" w:line="240" w:lineRule="auto"/>
              <w:jc w:val="center"/>
              <w:rPr>
                <w:sz w:val="26"/>
                <w:szCs w:val="26"/>
              </w:rPr>
            </w:pPr>
            <w:r w:rsidRPr="000A3550">
              <w:rPr>
                <w:rFonts w:ascii="Times New Roman" w:hAnsi="Times New Roman"/>
                <w:color w:val="000000"/>
                <w:sz w:val="26"/>
                <w:szCs w:val="26"/>
              </w:rPr>
              <w:t>0,1%</w:t>
            </w:r>
          </w:p>
        </w:tc>
        <w:tc>
          <w:tcPr>
            <w:tcW w:w="1985"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99,5%</w:t>
            </w:r>
          </w:p>
        </w:tc>
        <w:tc>
          <w:tcPr>
            <w:tcW w:w="1098" w:type="dxa"/>
            <w:shd w:val="clear" w:color="auto" w:fill="FFFF00"/>
            <w:vAlign w:val="center"/>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С</w:t>
            </w:r>
          </w:p>
        </w:tc>
      </w:tr>
      <w:tr w:rsidR="00741D18" w:rsidRPr="000A3550" w:rsidTr="000317E0">
        <w:tc>
          <w:tcPr>
            <w:tcW w:w="710" w:type="dxa"/>
            <w:shd w:val="clear" w:color="auto" w:fill="FFFF00"/>
          </w:tcPr>
          <w:p w:rsidR="00741D18" w:rsidRPr="000A3550" w:rsidRDefault="00741D18" w:rsidP="000A3550">
            <w:pPr>
              <w:spacing w:after="0" w:line="240" w:lineRule="auto"/>
              <w:jc w:val="center"/>
              <w:rPr>
                <w:rFonts w:ascii="Times New Roman" w:hAnsi="Times New Roman"/>
                <w:sz w:val="26"/>
                <w:szCs w:val="26"/>
              </w:rPr>
            </w:pPr>
            <w:r w:rsidRPr="000A3550">
              <w:rPr>
                <w:rFonts w:ascii="Times New Roman" w:hAnsi="Times New Roman"/>
                <w:sz w:val="26"/>
                <w:szCs w:val="26"/>
              </w:rPr>
              <w:t>65</w:t>
            </w:r>
          </w:p>
        </w:tc>
        <w:tc>
          <w:tcPr>
            <w:tcW w:w="3118" w:type="dxa"/>
            <w:shd w:val="clear" w:color="auto" w:fill="FFFF00"/>
            <w:vAlign w:val="bottom"/>
          </w:tcPr>
          <w:p w:rsidR="00741D18" w:rsidRPr="000A3550" w:rsidRDefault="00741D18" w:rsidP="000A3550">
            <w:pPr>
              <w:spacing w:after="0" w:line="240" w:lineRule="auto"/>
              <w:rPr>
                <w:rFonts w:ascii="Times New Roman" w:hAnsi="Times New Roman"/>
                <w:color w:val="000000"/>
                <w:sz w:val="26"/>
                <w:szCs w:val="26"/>
              </w:rPr>
            </w:pPr>
            <w:r w:rsidRPr="000A3550">
              <w:rPr>
                <w:rFonts w:ascii="Times New Roman" w:hAnsi="Times New Roman"/>
                <w:color w:val="000000"/>
                <w:sz w:val="26"/>
                <w:szCs w:val="26"/>
              </w:rPr>
              <w:t>Хлеб "Тостовый"</w:t>
            </w:r>
          </w:p>
        </w:tc>
        <w:tc>
          <w:tcPr>
            <w:tcW w:w="1418"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217426</w:t>
            </w:r>
          </w:p>
        </w:tc>
        <w:tc>
          <w:tcPr>
            <w:tcW w:w="1417" w:type="dxa"/>
            <w:shd w:val="clear" w:color="auto" w:fill="FFFF00"/>
          </w:tcPr>
          <w:p w:rsidR="00741D18" w:rsidRPr="000A3550" w:rsidRDefault="00741D18" w:rsidP="000A3550">
            <w:pPr>
              <w:spacing w:after="0" w:line="240" w:lineRule="auto"/>
              <w:jc w:val="center"/>
              <w:rPr>
                <w:sz w:val="26"/>
                <w:szCs w:val="26"/>
              </w:rPr>
            </w:pPr>
            <w:r w:rsidRPr="000A3550">
              <w:rPr>
                <w:rFonts w:ascii="Times New Roman" w:hAnsi="Times New Roman"/>
                <w:color w:val="000000"/>
                <w:sz w:val="26"/>
                <w:szCs w:val="26"/>
              </w:rPr>
              <w:t>0,1%</w:t>
            </w:r>
          </w:p>
        </w:tc>
        <w:tc>
          <w:tcPr>
            <w:tcW w:w="1985"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99,6%</w:t>
            </w:r>
          </w:p>
        </w:tc>
        <w:tc>
          <w:tcPr>
            <w:tcW w:w="1098" w:type="dxa"/>
            <w:shd w:val="clear" w:color="auto" w:fill="FFFF00"/>
            <w:vAlign w:val="center"/>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С</w:t>
            </w:r>
          </w:p>
        </w:tc>
      </w:tr>
      <w:tr w:rsidR="00741D18" w:rsidRPr="000A3550" w:rsidTr="000317E0">
        <w:tc>
          <w:tcPr>
            <w:tcW w:w="710" w:type="dxa"/>
            <w:shd w:val="clear" w:color="auto" w:fill="FFFF00"/>
            <w:vAlign w:val="center"/>
          </w:tcPr>
          <w:p w:rsidR="00741D18" w:rsidRPr="000A3550" w:rsidRDefault="00741D18" w:rsidP="000A3550">
            <w:pPr>
              <w:spacing w:after="0" w:line="240" w:lineRule="auto"/>
              <w:jc w:val="center"/>
              <w:rPr>
                <w:rFonts w:ascii="Times New Roman" w:hAnsi="Times New Roman"/>
                <w:sz w:val="26"/>
                <w:szCs w:val="26"/>
              </w:rPr>
            </w:pPr>
            <w:r w:rsidRPr="000A3550">
              <w:rPr>
                <w:rFonts w:ascii="Times New Roman" w:hAnsi="Times New Roman"/>
                <w:sz w:val="26"/>
                <w:szCs w:val="26"/>
              </w:rPr>
              <w:t>66</w:t>
            </w:r>
          </w:p>
        </w:tc>
        <w:tc>
          <w:tcPr>
            <w:tcW w:w="3118" w:type="dxa"/>
            <w:shd w:val="clear" w:color="auto" w:fill="FFFF00"/>
            <w:vAlign w:val="bottom"/>
          </w:tcPr>
          <w:p w:rsidR="00741D18" w:rsidRPr="000A3550" w:rsidRDefault="00741D18" w:rsidP="000A3550">
            <w:pPr>
              <w:spacing w:after="0" w:line="240" w:lineRule="auto"/>
              <w:rPr>
                <w:rFonts w:ascii="Times New Roman" w:hAnsi="Times New Roman"/>
                <w:color w:val="000000"/>
                <w:sz w:val="26"/>
                <w:szCs w:val="26"/>
              </w:rPr>
            </w:pPr>
            <w:r w:rsidRPr="000A3550">
              <w:rPr>
                <w:rFonts w:ascii="Times New Roman" w:hAnsi="Times New Roman"/>
                <w:color w:val="000000"/>
                <w:sz w:val="26"/>
                <w:szCs w:val="26"/>
              </w:rPr>
              <w:t>Хлеб "Мраморный" нарезной</w:t>
            </w:r>
          </w:p>
        </w:tc>
        <w:tc>
          <w:tcPr>
            <w:tcW w:w="1418" w:type="dxa"/>
            <w:shd w:val="clear" w:color="auto" w:fill="FFFF00"/>
            <w:vAlign w:val="center"/>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207480</w:t>
            </w:r>
          </w:p>
        </w:tc>
        <w:tc>
          <w:tcPr>
            <w:tcW w:w="1417" w:type="dxa"/>
            <w:shd w:val="clear" w:color="auto" w:fill="FFFF00"/>
            <w:vAlign w:val="center"/>
          </w:tcPr>
          <w:p w:rsidR="00741D18" w:rsidRPr="000A3550" w:rsidRDefault="00741D18" w:rsidP="000A3550">
            <w:pPr>
              <w:spacing w:after="0" w:line="240" w:lineRule="auto"/>
              <w:jc w:val="center"/>
              <w:rPr>
                <w:sz w:val="26"/>
                <w:szCs w:val="26"/>
              </w:rPr>
            </w:pPr>
            <w:r w:rsidRPr="000A3550">
              <w:rPr>
                <w:rFonts w:ascii="Times New Roman" w:hAnsi="Times New Roman"/>
                <w:color w:val="000000"/>
                <w:sz w:val="26"/>
                <w:szCs w:val="26"/>
              </w:rPr>
              <w:t>0,1%</w:t>
            </w:r>
          </w:p>
        </w:tc>
        <w:tc>
          <w:tcPr>
            <w:tcW w:w="1985" w:type="dxa"/>
            <w:shd w:val="clear" w:color="auto" w:fill="FFFF00"/>
            <w:vAlign w:val="center"/>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99,7%</w:t>
            </w:r>
          </w:p>
        </w:tc>
        <w:tc>
          <w:tcPr>
            <w:tcW w:w="1098" w:type="dxa"/>
            <w:shd w:val="clear" w:color="auto" w:fill="FFFF00"/>
            <w:vAlign w:val="center"/>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С</w:t>
            </w:r>
          </w:p>
        </w:tc>
      </w:tr>
      <w:tr w:rsidR="00741D18" w:rsidRPr="000A3550" w:rsidTr="000317E0">
        <w:tc>
          <w:tcPr>
            <w:tcW w:w="710" w:type="dxa"/>
            <w:shd w:val="clear" w:color="auto" w:fill="FFFF00"/>
          </w:tcPr>
          <w:p w:rsidR="00741D18" w:rsidRPr="000A3550" w:rsidRDefault="00741D18" w:rsidP="000A3550">
            <w:pPr>
              <w:spacing w:after="0" w:line="240" w:lineRule="auto"/>
              <w:jc w:val="center"/>
              <w:rPr>
                <w:rFonts w:ascii="Times New Roman" w:hAnsi="Times New Roman"/>
                <w:sz w:val="26"/>
                <w:szCs w:val="26"/>
              </w:rPr>
            </w:pPr>
            <w:r w:rsidRPr="000A3550">
              <w:rPr>
                <w:rFonts w:ascii="Times New Roman" w:hAnsi="Times New Roman"/>
                <w:sz w:val="26"/>
                <w:szCs w:val="26"/>
              </w:rPr>
              <w:t>67</w:t>
            </w:r>
          </w:p>
        </w:tc>
        <w:tc>
          <w:tcPr>
            <w:tcW w:w="3118" w:type="dxa"/>
            <w:shd w:val="clear" w:color="auto" w:fill="FFFF00"/>
            <w:vAlign w:val="bottom"/>
          </w:tcPr>
          <w:p w:rsidR="00741D18" w:rsidRPr="000A3550" w:rsidRDefault="00741D18" w:rsidP="000A3550">
            <w:pPr>
              <w:spacing w:after="0" w:line="240" w:lineRule="auto"/>
              <w:rPr>
                <w:rFonts w:ascii="Times New Roman" w:hAnsi="Times New Roman"/>
                <w:color w:val="000000"/>
                <w:sz w:val="26"/>
                <w:szCs w:val="26"/>
              </w:rPr>
            </w:pPr>
            <w:r w:rsidRPr="000A3550">
              <w:rPr>
                <w:rFonts w:ascii="Times New Roman" w:hAnsi="Times New Roman"/>
                <w:color w:val="000000"/>
                <w:sz w:val="26"/>
                <w:szCs w:val="26"/>
              </w:rPr>
              <w:t>Хлеб "Мраморный"</w:t>
            </w:r>
          </w:p>
        </w:tc>
        <w:tc>
          <w:tcPr>
            <w:tcW w:w="1418"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205080</w:t>
            </w:r>
          </w:p>
        </w:tc>
        <w:tc>
          <w:tcPr>
            <w:tcW w:w="1417" w:type="dxa"/>
            <w:shd w:val="clear" w:color="auto" w:fill="FFFF00"/>
          </w:tcPr>
          <w:p w:rsidR="00741D18" w:rsidRPr="000A3550" w:rsidRDefault="00741D18" w:rsidP="000A3550">
            <w:pPr>
              <w:spacing w:after="0" w:line="240" w:lineRule="auto"/>
              <w:jc w:val="center"/>
              <w:rPr>
                <w:sz w:val="26"/>
                <w:szCs w:val="26"/>
              </w:rPr>
            </w:pPr>
            <w:r w:rsidRPr="000A3550">
              <w:rPr>
                <w:rFonts w:ascii="Times New Roman" w:hAnsi="Times New Roman"/>
                <w:color w:val="000000"/>
                <w:sz w:val="26"/>
                <w:szCs w:val="26"/>
              </w:rPr>
              <w:t>0,1%</w:t>
            </w:r>
          </w:p>
        </w:tc>
        <w:tc>
          <w:tcPr>
            <w:tcW w:w="1985"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99,8%</w:t>
            </w:r>
          </w:p>
        </w:tc>
        <w:tc>
          <w:tcPr>
            <w:tcW w:w="1098" w:type="dxa"/>
            <w:shd w:val="clear" w:color="auto" w:fill="FFFF00"/>
            <w:vAlign w:val="center"/>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С</w:t>
            </w:r>
          </w:p>
        </w:tc>
      </w:tr>
      <w:tr w:rsidR="00741D18" w:rsidRPr="000A3550" w:rsidTr="000317E0">
        <w:tc>
          <w:tcPr>
            <w:tcW w:w="710" w:type="dxa"/>
            <w:shd w:val="clear" w:color="auto" w:fill="FFFF00"/>
          </w:tcPr>
          <w:p w:rsidR="00741D18" w:rsidRPr="000A3550" w:rsidRDefault="00741D18" w:rsidP="000A3550">
            <w:pPr>
              <w:spacing w:after="0" w:line="240" w:lineRule="auto"/>
              <w:jc w:val="center"/>
              <w:rPr>
                <w:rFonts w:ascii="Times New Roman" w:hAnsi="Times New Roman"/>
                <w:sz w:val="26"/>
                <w:szCs w:val="26"/>
              </w:rPr>
            </w:pPr>
            <w:r w:rsidRPr="000A3550">
              <w:rPr>
                <w:rFonts w:ascii="Times New Roman" w:hAnsi="Times New Roman"/>
                <w:sz w:val="26"/>
                <w:szCs w:val="26"/>
              </w:rPr>
              <w:t>68</w:t>
            </w:r>
          </w:p>
        </w:tc>
        <w:tc>
          <w:tcPr>
            <w:tcW w:w="3118" w:type="dxa"/>
            <w:shd w:val="clear" w:color="auto" w:fill="FFFF00"/>
            <w:vAlign w:val="bottom"/>
          </w:tcPr>
          <w:p w:rsidR="00741D18" w:rsidRPr="000A3550" w:rsidRDefault="00741D18" w:rsidP="000A3550">
            <w:pPr>
              <w:spacing w:after="0" w:line="240" w:lineRule="auto"/>
              <w:rPr>
                <w:rFonts w:ascii="Times New Roman" w:hAnsi="Times New Roman"/>
                <w:color w:val="000000"/>
                <w:sz w:val="26"/>
                <w:szCs w:val="26"/>
              </w:rPr>
            </w:pPr>
            <w:r w:rsidRPr="000A3550">
              <w:rPr>
                <w:rFonts w:ascii="Times New Roman" w:hAnsi="Times New Roman"/>
                <w:color w:val="000000"/>
                <w:sz w:val="26"/>
                <w:szCs w:val="26"/>
              </w:rPr>
              <w:t>Хлеб "Дарницкий"</w:t>
            </w:r>
          </w:p>
        </w:tc>
        <w:tc>
          <w:tcPr>
            <w:tcW w:w="1418"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151429</w:t>
            </w:r>
          </w:p>
        </w:tc>
        <w:tc>
          <w:tcPr>
            <w:tcW w:w="1417" w:type="dxa"/>
            <w:shd w:val="clear" w:color="auto" w:fill="FFFF00"/>
          </w:tcPr>
          <w:p w:rsidR="00741D18" w:rsidRPr="000A3550" w:rsidRDefault="00741D18" w:rsidP="000A3550">
            <w:pPr>
              <w:spacing w:after="0" w:line="240" w:lineRule="auto"/>
              <w:jc w:val="center"/>
              <w:rPr>
                <w:sz w:val="26"/>
                <w:szCs w:val="26"/>
              </w:rPr>
            </w:pPr>
            <w:r w:rsidRPr="000A3550">
              <w:rPr>
                <w:rFonts w:ascii="Times New Roman" w:hAnsi="Times New Roman"/>
                <w:color w:val="000000"/>
                <w:sz w:val="26"/>
                <w:szCs w:val="26"/>
              </w:rPr>
              <w:t>0,1%</w:t>
            </w:r>
          </w:p>
        </w:tc>
        <w:tc>
          <w:tcPr>
            <w:tcW w:w="1985"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99,8%</w:t>
            </w:r>
          </w:p>
        </w:tc>
        <w:tc>
          <w:tcPr>
            <w:tcW w:w="1098" w:type="dxa"/>
            <w:shd w:val="clear" w:color="auto" w:fill="FFFF00"/>
            <w:vAlign w:val="center"/>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С</w:t>
            </w:r>
          </w:p>
        </w:tc>
      </w:tr>
      <w:tr w:rsidR="00741D18" w:rsidRPr="000A3550" w:rsidTr="000317E0">
        <w:tc>
          <w:tcPr>
            <w:tcW w:w="710" w:type="dxa"/>
            <w:shd w:val="clear" w:color="auto" w:fill="FFFF00"/>
          </w:tcPr>
          <w:p w:rsidR="00741D18" w:rsidRPr="000A3550" w:rsidRDefault="00741D18" w:rsidP="000A3550">
            <w:pPr>
              <w:spacing w:after="0" w:line="240" w:lineRule="auto"/>
              <w:jc w:val="center"/>
              <w:rPr>
                <w:rFonts w:ascii="Times New Roman" w:hAnsi="Times New Roman"/>
                <w:sz w:val="26"/>
                <w:szCs w:val="26"/>
              </w:rPr>
            </w:pPr>
            <w:r w:rsidRPr="000A3550">
              <w:rPr>
                <w:rFonts w:ascii="Times New Roman" w:hAnsi="Times New Roman"/>
                <w:sz w:val="26"/>
                <w:szCs w:val="26"/>
              </w:rPr>
              <w:t>69</w:t>
            </w:r>
          </w:p>
        </w:tc>
        <w:tc>
          <w:tcPr>
            <w:tcW w:w="3118" w:type="dxa"/>
            <w:shd w:val="clear" w:color="auto" w:fill="FFFF00"/>
            <w:vAlign w:val="bottom"/>
          </w:tcPr>
          <w:p w:rsidR="00741D18" w:rsidRPr="000A3550" w:rsidRDefault="00741D18" w:rsidP="000A3550">
            <w:pPr>
              <w:spacing w:after="0" w:line="240" w:lineRule="auto"/>
              <w:rPr>
                <w:rFonts w:ascii="Times New Roman" w:hAnsi="Times New Roman"/>
                <w:color w:val="000000"/>
                <w:sz w:val="26"/>
                <w:szCs w:val="26"/>
              </w:rPr>
            </w:pPr>
            <w:r w:rsidRPr="000A3550">
              <w:rPr>
                <w:rFonts w:ascii="Times New Roman" w:hAnsi="Times New Roman"/>
                <w:color w:val="000000"/>
                <w:sz w:val="26"/>
                <w:szCs w:val="26"/>
              </w:rPr>
              <w:t>Хлеб "Крестьянский"</w:t>
            </w:r>
          </w:p>
        </w:tc>
        <w:tc>
          <w:tcPr>
            <w:tcW w:w="1418"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145750</w:t>
            </w:r>
          </w:p>
        </w:tc>
        <w:tc>
          <w:tcPr>
            <w:tcW w:w="1417" w:type="dxa"/>
            <w:shd w:val="clear" w:color="auto" w:fill="FFFF00"/>
          </w:tcPr>
          <w:p w:rsidR="00741D18" w:rsidRPr="000A3550" w:rsidRDefault="00741D18" w:rsidP="000A3550">
            <w:pPr>
              <w:spacing w:after="0" w:line="240" w:lineRule="auto"/>
              <w:jc w:val="center"/>
              <w:rPr>
                <w:sz w:val="26"/>
                <w:szCs w:val="26"/>
              </w:rPr>
            </w:pPr>
            <w:r w:rsidRPr="000A3550">
              <w:rPr>
                <w:rFonts w:ascii="Times New Roman" w:hAnsi="Times New Roman"/>
                <w:color w:val="000000"/>
                <w:sz w:val="26"/>
                <w:szCs w:val="26"/>
              </w:rPr>
              <w:t>0,1%</w:t>
            </w:r>
          </w:p>
        </w:tc>
        <w:tc>
          <w:tcPr>
            <w:tcW w:w="1985"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99,9%</w:t>
            </w:r>
          </w:p>
        </w:tc>
        <w:tc>
          <w:tcPr>
            <w:tcW w:w="1098" w:type="dxa"/>
            <w:shd w:val="clear" w:color="auto" w:fill="FFFF00"/>
            <w:vAlign w:val="center"/>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С</w:t>
            </w:r>
          </w:p>
        </w:tc>
      </w:tr>
      <w:tr w:rsidR="00741D18" w:rsidRPr="000A3550" w:rsidTr="000317E0">
        <w:tc>
          <w:tcPr>
            <w:tcW w:w="710" w:type="dxa"/>
            <w:shd w:val="clear" w:color="auto" w:fill="FFFF00"/>
          </w:tcPr>
          <w:p w:rsidR="00741D18" w:rsidRPr="000A3550" w:rsidRDefault="00741D18" w:rsidP="000A3550">
            <w:pPr>
              <w:spacing w:after="0" w:line="240" w:lineRule="auto"/>
              <w:jc w:val="center"/>
              <w:rPr>
                <w:rFonts w:ascii="Times New Roman" w:hAnsi="Times New Roman"/>
                <w:sz w:val="26"/>
                <w:szCs w:val="26"/>
              </w:rPr>
            </w:pPr>
            <w:r w:rsidRPr="000A3550">
              <w:rPr>
                <w:rFonts w:ascii="Times New Roman" w:hAnsi="Times New Roman"/>
                <w:sz w:val="26"/>
                <w:szCs w:val="26"/>
              </w:rPr>
              <w:t>70</w:t>
            </w:r>
          </w:p>
        </w:tc>
        <w:tc>
          <w:tcPr>
            <w:tcW w:w="3118" w:type="dxa"/>
            <w:shd w:val="clear" w:color="auto" w:fill="FFFF00"/>
            <w:vAlign w:val="bottom"/>
          </w:tcPr>
          <w:p w:rsidR="00741D18" w:rsidRPr="000A3550" w:rsidRDefault="00741D18" w:rsidP="000A3550">
            <w:pPr>
              <w:spacing w:after="0" w:line="240" w:lineRule="auto"/>
              <w:rPr>
                <w:rFonts w:ascii="Times New Roman" w:hAnsi="Times New Roman"/>
                <w:color w:val="000000"/>
                <w:sz w:val="26"/>
                <w:szCs w:val="26"/>
              </w:rPr>
            </w:pPr>
            <w:r w:rsidRPr="000A3550">
              <w:rPr>
                <w:rFonts w:ascii="Times New Roman" w:hAnsi="Times New Roman"/>
                <w:color w:val="000000"/>
                <w:sz w:val="26"/>
                <w:szCs w:val="26"/>
              </w:rPr>
              <w:t>Каравай свадебный</w:t>
            </w:r>
          </w:p>
        </w:tc>
        <w:tc>
          <w:tcPr>
            <w:tcW w:w="1418"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140680</w:t>
            </w:r>
          </w:p>
        </w:tc>
        <w:tc>
          <w:tcPr>
            <w:tcW w:w="1417" w:type="dxa"/>
            <w:shd w:val="clear" w:color="auto" w:fill="FFFF00"/>
          </w:tcPr>
          <w:p w:rsidR="00741D18" w:rsidRPr="000A3550" w:rsidRDefault="00741D18" w:rsidP="000A3550">
            <w:pPr>
              <w:spacing w:after="0" w:line="240" w:lineRule="auto"/>
              <w:jc w:val="center"/>
              <w:rPr>
                <w:sz w:val="26"/>
                <w:szCs w:val="26"/>
              </w:rPr>
            </w:pPr>
            <w:r w:rsidRPr="000A3550">
              <w:rPr>
                <w:rFonts w:ascii="Times New Roman" w:hAnsi="Times New Roman"/>
                <w:color w:val="000000"/>
                <w:sz w:val="26"/>
                <w:szCs w:val="26"/>
              </w:rPr>
              <w:t>0,1%</w:t>
            </w:r>
          </w:p>
        </w:tc>
        <w:tc>
          <w:tcPr>
            <w:tcW w:w="1985"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99,9%</w:t>
            </w:r>
          </w:p>
        </w:tc>
        <w:tc>
          <w:tcPr>
            <w:tcW w:w="1098" w:type="dxa"/>
            <w:shd w:val="clear" w:color="auto" w:fill="FFFF00"/>
            <w:vAlign w:val="center"/>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С</w:t>
            </w:r>
          </w:p>
        </w:tc>
      </w:tr>
      <w:tr w:rsidR="00741D18" w:rsidRPr="000A3550" w:rsidTr="000317E0">
        <w:tc>
          <w:tcPr>
            <w:tcW w:w="710" w:type="dxa"/>
            <w:shd w:val="clear" w:color="auto" w:fill="FFFF00"/>
          </w:tcPr>
          <w:p w:rsidR="00741D18" w:rsidRPr="000A3550" w:rsidRDefault="00741D18" w:rsidP="000A3550">
            <w:pPr>
              <w:spacing w:after="0" w:line="240" w:lineRule="auto"/>
              <w:jc w:val="center"/>
              <w:rPr>
                <w:rFonts w:ascii="Times New Roman" w:hAnsi="Times New Roman"/>
                <w:sz w:val="26"/>
                <w:szCs w:val="26"/>
              </w:rPr>
            </w:pPr>
            <w:r w:rsidRPr="000A3550">
              <w:rPr>
                <w:rFonts w:ascii="Times New Roman" w:hAnsi="Times New Roman"/>
                <w:sz w:val="26"/>
                <w:szCs w:val="26"/>
              </w:rPr>
              <w:t>71</w:t>
            </w:r>
          </w:p>
        </w:tc>
        <w:tc>
          <w:tcPr>
            <w:tcW w:w="3118" w:type="dxa"/>
            <w:shd w:val="clear" w:color="auto" w:fill="FFFF00"/>
            <w:vAlign w:val="bottom"/>
          </w:tcPr>
          <w:p w:rsidR="00741D18" w:rsidRPr="000A3550" w:rsidRDefault="00741D18" w:rsidP="000A3550">
            <w:pPr>
              <w:spacing w:after="0" w:line="240" w:lineRule="auto"/>
              <w:rPr>
                <w:rFonts w:ascii="Times New Roman" w:hAnsi="Times New Roman"/>
                <w:color w:val="000000"/>
                <w:sz w:val="26"/>
                <w:szCs w:val="26"/>
              </w:rPr>
            </w:pPr>
            <w:r w:rsidRPr="000A3550">
              <w:rPr>
                <w:rFonts w:ascii="Times New Roman" w:hAnsi="Times New Roman"/>
                <w:color w:val="000000"/>
                <w:sz w:val="26"/>
                <w:szCs w:val="26"/>
              </w:rPr>
              <w:t>Хлеб пшеничный "Русь"</w:t>
            </w:r>
          </w:p>
        </w:tc>
        <w:tc>
          <w:tcPr>
            <w:tcW w:w="1418"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137400</w:t>
            </w:r>
          </w:p>
        </w:tc>
        <w:tc>
          <w:tcPr>
            <w:tcW w:w="1417"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0,1%</w:t>
            </w:r>
          </w:p>
        </w:tc>
        <w:tc>
          <w:tcPr>
            <w:tcW w:w="1985" w:type="dxa"/>
            <w:shd w:val="clear" w:color="auto" w:fill="FFFF00"/>
            <w:vAlign w:val="bottom"/>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100,0%</w:t>
            </w:r>
          </w:p>
        </w:tc>
        <w:tc>
          <w:tcPr>
            <w:tcW w:w="1098" w:type="dxa"/>
            <w:shd w:val="clear" w:color="auto" w:fill="FFFF00"/>
            <w:vAlign w:val="center"/>
          </w:tcPr>
          <w:p w:rsidR="00741D18" w:rsidRPr="000A3550" w:rsidRDefault="00741D18" w:rsidP="000A3550">
            <w:pPr>
              <w:spacing w:after="0" w:line="240" w:lineRule="auto"/>
              <w:jc w:val="center"/>
              <w:rPr>
                <w:rFonts w:ascii="Times New Roman" w:hAnsi="Times New Roman"/>
                <w:color w:val="000000"/>
                <w:sz w:val="26"/>
                <w:szCs w:val="26"/>
              </w:rPr>
            </w:pPr>
            <w:r w:rsidRPr="000A3550">
              <w:rPr>
                <w:rFonts w:ascii="Times New Roman" w:hAnsi="Times New Roman"/>
                <w:color w:val="000000"/>
                <w:sz w:val="26"/>
                <w:szCs w:val="26"/>
              </w:rPr>
              <w:t>С</w:t>
            </w:r>
          </w:p>
        </w:tc>
      </w:tr>
      <w:tr w:rsidR="00741D18" w:rsidRPr="000A3550" w:rsidTr="000317E0">
        <w:tc>
          <w:tcPr>
            <w:tcW w:w="710" w:type="dxa"/>
          </w:tcPr>
          <w:p w:rsidR="00741D18" w:rsidRPr="000A3550" w:rsidRDefault="00741D18" w:rsidP="000A3550">
            <w:pPr>
              <w:spacing w:after="0" w:line="240" w:lineRule="auto"/>
              <w:jc w:val="center"/>
              <w:rPr>
                <w:rFonts w:ascii="Times New Roman" w:hAnsi="Times New Roman"/>
                <w:sz w:val="26"/>
                <w:szCs w:val="26"/>
              </w:rPr>
            </w:pPr>
          </w:p>
        </w:tc>
        <w:tc>
          <w:tcPr>
            <w:tcW w:w="3118" w:type="dxa"/>
          </w:tcPr>
          <w:p w:rsidR="00741D18" w:rsidRPr="000A3550" w:rsidRDefault="00741D18" w:rsidP="000A3550">
            <w:pPr>
              <w:spacing w:after="0" w:line="240" w:lineRule="auto"/>
              <w:jc w:val="right"/>
              <w:rPr>
                <w:rFonts w:ascii="Times New Roman" w:hAnsi="Times New Roman"/>
                <w:b/>
                <w:color w:val="000000"/>
                <w:sz w:val="26"/>
                <w:szCs w:val="26"/>
                <w:lang w:eastAsia="ru-RU"/>
              </w:rPr>
            </w:pPr>
          </w:p>
        </w:tc>
        <w:tc>
          <w:tcPr>
            <w:tcW w:w="1418" w:type="dxa"/>
          </w:tcPr>
          <w:p w:rsidR="00741D18" w:rsidRPr="000A3550" w:rsidRDefault="00741D18" w:rsidP="000A3550">
            <w:pPr>
              <w:spacing w:after="0" w:line="240" w:lineRule="auto"/>
              <w:jc w:val="right"/>
              <w:rPr>
                <w:rFonts w:ascii="Times New Roman" w:hAnsi="Times New Roman"/>
                <w:b/>
                <w:bCs/>
                <w:color w:val="000000"/>
                <w:sz w:val="26"/>
                <w:szCs w:val="26"/>
              </w:rPr>
            </w:pPr>
            <w:r w:rsidRPr="000A3550">
              <w:rPr>
                <w:rFonts w:ascii="Times New Roman" w:hAnsi="Times New Roman"/>
                <w:b/>
                <w:bCs/>
                <w:color w:val="000000"/>
                <w:sz w:val="26"/>
                <w:szCs w:val="26"/>
              </w:rPr>
              <w:t>265284974</w:t>
            </w:r>
          </w:p>
        </w:tc>
        <w:tc>
          <w:tcPr>
            <w:tcW w:w="1417" w:type="dxa"/>
          </w:tcPr>
          <w:p w:rsidR="00741D18" w:rsidRPr="000A3550" w:rsidRDefault="00741D18" w:rsidP="000A3550">
            <w:pPr>
              <w:spacing w:after="0" w:line="240" w:lineRule="auto"/>
              <w:jc w:val="center"/>
              <w:rPr>
                <w:rFonts w:ascii="Times New Roman" w:hAnsi="Times New Roman"/>
                <w:b/>
                <w:bCs/>
                <w:color w:val="000000"/>
                <w:sz w:val="26"/>
                <w:szCs w:val="26"/>
              </w:rPr>
            </w:pPr>
            <w:r w:rsidRPr="000A3550">
              <w:rPr>
                <w:rFonts w:ascii="Times New Roman" w:hAnsi="Times New Roman"/>
                <w:b/>
                <w:bCs/>
                <w:color w:val="000000"/>
                <w:sz w:val="26"/>
                <w:szCs w:val="26"/>
              </w:rPr>
              <w:t>100%</w:t>
            </w:r>
          </w:p>
        </w:tc>
        <w:tc>
          <w:tcPr>
            <w:tcW w:w="1985" w:type="dxa"/>
          </w:tcPr>
          <w:p w:rsidR="00741D18" w:rsidRPr="000A3550" w:rsidRDefault="00741D18" w:rsidP="000A3550">
            <w:pPr>
              <w:spacing w:after="0" w:line="240" w:lineRule="auto"/>
              <w:jc w:val="right"/>
              <w:rPr>
                <w:rFonts w:ascii="Times New Roman" w:hAnsi="Times New Roman"/>
                <w:b/>
                <w:bCs/>
                <w:color w:val="000000"/>
                <w:sz w:val="26"/>
                <w:szCs w:val="26"/>
              </w:rPr>
            </w:pPr>
          </w:p>
        </w:tc>
        <w:tc>
          <w:tcPr>
            <w:tcW w:w="1098" w:type="dxa"/>
          </w:tcPr>
          <w:p w:rsidR="00741D18" w:rsidRPr="000A3550" w:rsidRDefault="00741D18" w:rsidP="000A3550">
            <w:pPr>
              <w:spacing w:after="0" w:line="240" w:lineRule="auto"/>
              <w:jc w:val="right"/>
              <w:rPr>
                <w:rFonts w:ascii="Times New Roman" w:hAnsi="Times New Roman"/>
                <w:b/>
                <w:bCs/>
                <w:color w:val="000000"/>
                <w:sz w:val="26"/>
                <w:szCs w:val="26"/>
              </w:rPr>
            </w:pPr>
          </w:p>
        </w:tc>
      </w:tr>
    </w:tbl>
    <w:p w:rsidR="00741D18" w:rsidRDefault="00741D18" w:rsidP="003D3E2D">
      <w:pPr>
        <w:spacing w:after="0" w:line="360" w:lineRule="auto"/>
        <w:jc w:val="both"/>
        <w:rPr>
          <w:rFonts w:ascii="Times New Roman" w:hAnsi="Times New Roman"/>
          <w:sz w:val="28"/>
        </w:rPr>
      </w:pPr>
    </w:p>
    <w:p w:rsidR="00741D18" w:rsidRDefault="00741D18" w:rsidP="003E220A">
      <w:pPr>
        <w:spacing w:after="0" w:line="360" w:lineRule="auto"/>
        <w:ind w:firstLine="709"/>
        <w:jc w:val="both"/>
        <w:rPr>
          <w:rFonts w:ascii="Times New Roman" w:hAnsi="Times New Roman"/>
          <w:sz w:val="28"/>
        </w:rPr>
      </w:pPr>
      <w:r>
        <w:rPr>
          <w:rFonts w:ascii="Times New Roman" w:hAnsi="Times New Roman"/>
          <w:sz w:val="28"/>
        </w:rPr>
        <w:t>Графически</w:t>
      </w:r>
      <w:r w:rsidRPr="00FB6F31">
        <w:rPr>
          <w:rFonts w:ascii="Times New Roman" w:hAnsi="Times New Roman"/>
          <w:sz w:val="28"/>
        </w:rPr>
        <w:t xml:space="preserve"> результаты ABC - ана</w:t>
      </w:r>
      <w:r>
        <w:rPr>
          <w:rFonts w:ascii="Times New Roman" w:hAnsi="Times New Roman"/>
          <w:sz w:val="28"/>
        </w:rPr>
        <w:t>лиза представлены на рисунке 1.</w:t>
      </w:r>
    </w:p>
    <w:p w:rsidR="00741D18" w:rsidRDefault="00741D18" w:rsidP="003E220A">
      <w:pPr>
        <w:spacing w:after="0" w:line="360" w:lineRule="auto"/>
        <w:jc w:val="center"/>
        <w:rPr>
          <w:noProof/>
          <w:lang w:eastAsia="ru-RU"/>
        </w:rPr>
      </w:pPr>
      <w:r w:rsidRPr="00E51CA4">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1" o:spid="_x0000_i1025" type="#_x0000_t75" style="width:377.4pt;height:225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">
            <v:imagedata r:id="rId7" o:title=""/>
            <o:lock v:ext="edit" aspectratio="f"/>
          </v:shape>
        </w:pict>
      </w:r>
    </w:p>
    <w:p w:rsidR="00741D18" w:rsidRPr="0079676D" w:rsidRDefault="00741D18" w:rsidP="003E220A">
      <w:pPr>
        <w:spacing w:after="0" w:line="360" w:lineRule="auto"/>
        <w:jc w:val="center"/>
        <w:rPr>
          <w:rFonts w:ascii="Times New Roman" w:hAnsi="Times New Roman"/>
          <w:sz w:val="28"/>
          <w:szCs w:val="28"/>
        </w:rPr>
      </w:pPr>
      <w:r w:rsidRPr="0079676D">
        <w:rPr>
          <w:rFonts w:ascii="Times New Roman" w:hAnsi="Times New Roman"/>
          <w:sz w:val="28"/>
        </w:rPr>
        <w:t>Рис</w:t>
      </w:r>
      <w:r>
        <w:rPr>
          <w:rFonts w:ascii="Times New Roman" w:hAnsi="Times New Roman"/>
          <w:sz w:val="28"/>
        </w:rPr>
        <w:t>унок 1 – Удельный вес категорий «А», «В», «С» в структуре ассортимента</w:t>
      </w:r>
    </w:p>
    <w:p w:rsidR="00741D18" w:rsidRDefault="00741D18" w:rsidP="00C072FD">
      <w:pPr>
        <w:spacing w:after="0" w:line="360" w:lineRule="auto"/>
        <w:ind w:firstLine="709"/>
        <w:jc w:val="both"/>
        <w:textAlignment w:val="baseline"/>
        <w:rPr>
          <w:rFonts w:ascii="Times New Roman" w:hAnsi="Times New Roman"/>
          <w:color w:val="000000"/>
          <w:sz w:val="28"/>
          <w:szCs w:val="28"/>
          <w:lang w:eastAsia="ru-RU"/>
        </w:rPr>
      </w:pPr>
    </w:p>
    <w:p w:rsidR="00741D18" w:rsidRDefault="00741D18" w:rsidP="00C072FD">
      <w:pPr>
        <w:spacing w:after="0" w:line="360" w:lineRule="auto"/>
        <w:ind w:firstLine="709"/>
        <w:jc w:val="both"/>
        <w:textAlignment w:val="baseline"/>
        <w:rPr>
          <w:rFonts w:ascii="Times New Roman" w:hAnsi="Times New Roman"/>
          <w:color w:val="000000"/>
          <w:sz w:val="28"/>
          <w:szCs w:val="28"/>
          <w:lang w:eastAsia="ru-RU"/>
        </w:rPr>
      </w:pPr>
      <w:r w:rsidRPr="004D3781">
        <w:rPr>
          <w:rFonts w:ascii="Times New Roman" w:hAnsi="Times New Roman"/>
          <w:color w:val="000000"/>
          <w:sz w:val="28"/>
          <w:szCs w:val="28"/>
          <w:lang w:eastAsia="ru-RU"/>
        </w:rPr>
        <w:t>При проведении АВС-анализа было установлено, что стратегически важн</w:t>
      </w:r>
      <w:r>
        <w:rPr>
          <w:rFonts w:ascii="Times New Roman" w:hAnsi="Times New Roman"/>
          <w:color w:val="000000"/>
          <w:sz w:val="28"/>
          <w:szCs w:val="28"/>
          <w:lang w:eastAsia="ru-RU"/>
        </w:rPr>
        <w:t>ая позиция в ассортименте продукции</w:t>
      </w:r>
      <w:r w:rsidRPr="004D3781">
        <w:rPr>
          <w:rFonts w:ascii="Times New Roman" w:hAnsi="Times New Roman"/>
          <w:color w:val="000000"/>
          <w:sz w:val="28"/>
          <w:szCs w:val="28"/>
          <w:lang w:eastAsia="ru-RU"/>
        </w:rPr>
        <w:t>, котор</w:t>
      </w:r>
      <w:r>
        <w:rPr>
          <w:rFonts w:ascii="Times New Roman" w:hAnsi="Times New Roman"/>
          <w:color w:val="000000"/>
          <w:sz w:val="28"/>
          <w:szCs w:val="28"/>
          <w:lang w:eastAsia="ru-RU"/>
        </w:rPr>
        <w:t>ая</w:t>
      </w:r>
      <w:r w:rsidRPr="004D3781">
        <w:rPr>
          <w:rFonts w:ascii="Times New Roman" w:hAnsi="Times New Roman"/>
          <w:color w:val="000000"/>
          <w:sz w:val="28"/>
          <w:szCs w:val="28"/>
          <w:lang w:eastAsia="ru-RU"/>
        </w:rPr>
        <w:t xml:space="preserve"> вносит значительный вклад в фор</w:t>
      </w:r>
      <w:r>
        <w:rPr>
          <w:rFonts w:ascii="Times New Roman" w:hAnsi="Times New Roman"/>
          <w:color w:val="000000"/>
          <w:sz w:val="28"/>
          <w:szCs w:val="28"/>
          <w:lang w:eastAsia="ru-RU"/>
        </w:rPr>
        <w:t>мирование выручки от реализации</w:t>
      </w:r>
      <w:r w:rsidRPr="004D3781">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w:t>
      </w:r>
      <w:r w:rsidRPr="004D3781">
        <w:rPr>
          <w:rFonts w:ascii="Times New Roman" w:hAnsi="Times New Roman"/>
          <w:color w:val="000000"/>
          <w:sz w:val="28"/>
          <w:szCs w:val="28"/>
          <w:lang w:eastAsia="ru-RU"/>
        </w:rPr>
        <w:t xml:space="preserve">группу </w:t>
      </w:r>
      <w:r>
        <w:rPr>
          <w:rFonts w:ascii="Times New Roman" w:hAnsi="Times New Roman"/>
          <w:color w:val="000000"/>
          <w:sz w:val="28"/>
          <w:szCs w:val="28"/>
          <w:lang w:eastAsia="ru-RU"/>
        </w:rPr>
        <w:t xml:space="preserve">«А») </w:t>
      </w:r>
      <w:r w:rsidRPr="004D3781">
        <w:rPr>
          <w:rFonts w:ascii="Times New Roman" w:hAnsi="Times New Roman"/>
          <w:color w:val="000000"/>
          <w:sz w:val="28"/>
          <w:szCs w:val="28"/>
          <w:lang w:eastAsia="ru-RU"/>
        </w:rPr>
        <w:t>это</w:t>
      </w:r>
      <w:r>
        <w:rPr>
          <w:rFonts w:ascii="Times New Roman" w:hAnsi="Times New Roman"/>
          <w:color w:val="000000"/>
          <w:sz w:val="28"/>
          <w:szCs w:val="28"/>
          <w:lang w:eastAsia="ru-RU"/>
        </w:rPr>
        <w:t>:</w:t>
      </w:r>
    </w:p>
    <w:p w:rsidR="00741D18" w:rsidRPr="00C072FD" w:rsidRDefault="00741D18" w:rsidP="00C072FD">
      <w:pPr>
        <w:pStyle w:val="ListParagraph"/>
        <w:numPr>
          <w:ilvl w:val="0"/>
          <w:numId w:val="10"/>
        </w:numPr>
        <w:spacing w:after="0" w:line="360" w:lineRule="auto"/>
        <w:jc w:val="both"/>
        <w:textAlignment w:val="baseline"/>
        <w:rPr>
          <w:rFonts w:ascii="Times New Roman" w:hAnsi="Times New Roman"/>
          <w:color w:val="000000"/>
          <w:sz w:val="28"/>
          <w:szCs w:val="28"/>
          <w:lang w:eastAsia="ru-RU"/>
        </w:rPr>
      </w:pPr>
      <w:r w:rsidRPr="00C072FD">
        <w:rPr>
          <w:rFonts w:ascii="Times New Roman" w:hAnsi="Times New Roman"/>
          <w:color w:val="000000"/>
          <w:sz w:val="28"/>
          <w:szCs w:val="28"/>
        </w:rPr>
        <w:t>Хлеб белый из пшеничной муки;</w:t>
      </w:r>
    </w:p>
    <w:p w:rsidR="00741D18" w:rsidRPr="00C072FD" w:rsidRDefault="00741D18" w:rsidP="00C072FD">
      <w:pPr>
        <w:pStyle w:val="ListParagraph"/>
        <w:numPr>
          <w:ilvl w:val="0"/>
          <w:numId w:val="10"/>
        </w:numPr>
        <w:spacing w:after="0" w:line="360" w:lineRule="auto"/>
        <w:jc w:val="both"/>
        <w:textAlignment w:val="baseline"/>
        <w:rPr>
          <w:rFonts w:ascii="Times New Roman" w:hAnsi="Times New Roman"/>
          <w:color w:val="000000"/>
          <w:sz w:val="28"/>
          <w:szCs w:val="28"/>
          <w:lang w:eastAsia="ru-RU"/>
        </w:rPr>
      </w:pPr>
      <w:r w:rsidRPr="00C072FD">
        <w:rPr>
          <w:rFonts w:ascii="Times New Roman" w:hAnsi="Times New Roman"/>
          <w:color w:val="000000"/>
          <w:sz w:val="28"/>
          <w:szCs w:val="28"/>
        </w:rPr>
        <w:t>Булочка «Зимняя сказка»;</w:t>
      </w:r>
    </w:p>
    <w:p w:rsidR="00741D18" w:rsidRPr="00C072FD" w:rsidRDefault="00741D18" w:rsidP="00C072FD">
      <w:pPr>
        <w:pStyle w:val="ListParagraph"/>
        <w:numPr>
          <w:ilvl w:val="0"/>
          <w:numId w:val="10"/>
        </w:numPr>
        <w:spacing w:after="0" w:line="360" w:lineRule="auto"/>
        <w:jc w:val="both"/>
        <w:textAlignment w:val="baseline"/>
        <w:rPr>
          <w:rFonts w:ascii="Times New Roman" w:hAnsi="Times New Roman"/>
          <w:color w:val="000000"/>
          <w:sz w:val="28"/>
          <w:szCs w:val="28"/>
          <w:lang w:eastAsia="ru-RU"/>
        </w:rPr>
      </w:pPr>
      <w:r w:rsidRPr="00C072FD">
        <w:rPr>
          <w:rFonts w:ascii="Times New Roman" w:hAnsi="Times New Roman"/>
          <w:color w:val="000000"/>
          <w:sz w:val="28"/>
          <w:szCs w:val="28"/>
        </w:rPr>
        <w:t>Хлеб «Калининский» с йодированной солью;</w:t>
      </w:r>
    </w:p>
    <w:p w:rsidR="00741D18" w:rsidRPr="00C072FD" w:rsidRDefault="00741D18" w:rsidP="00784EF5">
      <w:pPr>
        <w:spacing w:after="0" w:line="360" w:lineRule="auto"/>
        <w:ind w:firstLine="709"/>
        <w:jc w:val="both"/>
        <w:rPr>
          <w:rFonts w:ascii="Times New Roman" w:hAnsi="Times New Roman"/>
          <w:sz w:val="28"/>
          <w:szCs w:val="28"/>
        </w:rPr>
      </w:pPr>
      <w:r w:rsidRPr="00784EF5">
        <w:rPr>
          <w:rFonts w:ascii="Times New Roman" w:hAnsi="Times New Roman"/>
          <w:sz w:val="28"/>
          <w:szCs w:val="28"/>
        </w:rPr>
        <w:t>Общий вклад предприяти</w:t>
      </w:r>
      <w:r>
        <w:rPr>
          <w:rFonts w:ascii="Times New Roman" w:hAnsi="Times New Roman"/>
          <w:sz w:val="28"/>
          <w:szCs w:val="28"/>
        </w:rPr>
        <w:t>й</w:t>
      </w:r>
      <w:r w:rsidRPr="00784EF5">
        <w:rPr>
          <w:rFonts w:ascii="Times New Roman" w:hAnsi="Times New Roman"/>
          <w:sz w:val="28"/>
          <w:szCs w:val="28"/>
        </w:rPr>
        <w:t xml:space="preserve"> хлебопекарной промышленности составляет группа А, это 80%</w:t>
      </w:r>
      <w:r>
        <w:rPr>
          <w:rFonts w:ascii="Times New Roman" w:hAnsi="Times New Roman"/>
          <w:sz w:val="28"/>
          <w:szCs w:val="28"/>
        </w:rPr>
        <w:t xml:space="preserve"> </w:t>
      </w:r>
      <w:r w:rsidRPr="00784EF5">
        <w:rPr>
          <w:rFonts w:ascii="Times New Roman" w:hAnsi="Times New Roman"/>
          <w:color w:val="000000"/>
          <w:sz w:val="28"/>
          <w:szCs w:val="28"/>
          <w:shd w:val="clear" w:color="auto" w:fill="FFFFFF"/>
        </w:rPr>
        <w:t>от всей совокупности продукции, производимой хлебопекарными предприятиями потребительской ко</w:t>
      </w:r>
      <w:r>
        <w:rPr>
          <w:rFonts w:ascii="Times New Roman" w:hAnsi="Times New Roman"/>
          <w:color w:val="000000"/>
          <w:sz w:val="28"/>
          <w:szCs w:val="28"/>
          <w:shd w:val="clear" w:color="auto" w:fill="FFFFFF"/>
        </w:rPr>
        <w:t>о</w:t>
      </w:r>
      <w:r w:rsidRPr="00784EF5">
        <w:rPr>
          <w:rFonts w:ascii="Times New Roman" w:hAnsi="Times New Roman"/>
          <w:color w:val="000000"/>
          <w:sz w:val="28"/>
          <w:szCs w:val="28"/>
          <w:shd w:val="clear" w:color="auto" w:fill="FFFFFF"/>
        </w:rPr>
        <w:t>перацией</w:t>
      </w:r>
      <w:r>
        <w:rPr>
          <w:rFonts w:ascii="Times New Roman" w:hAnsi="Times New Roman"/>
          <w:color w:val="000000"/>
          <w:sz w:val="28"/>
          <w:szCs w:val="28"/>
          <w:shd w:val="clear" w:color="auto" w:fill="FFFFFF"/>
        </w:rPr>
        <w:t>.</w:t>
      </w:r>
    </w:p>
    <w:p w:rsidR="00741D18" w:rsidRPr="00C072FD" w:rsidRDefault="00741D18" w:rsidP="00C072FD">
      <w:pPr>
        <w:spacing w:after="0" w:line="360" w:lineRule="auto"/>
        <w:ind w:firstLine="709"/>
        <w:jc w:val="both"/>
        <w:textAlignment w:val="baseline"/>
        <w:rPr>
          <w:rFonts w:ascii="Times New Roman" w:hAnsi="Times New Roman"/>
          <w:color w:val="000000"/>
          <w:sz w:val="28"/>
          <w:szCs w:val="28"/>
          <w:lang w:eastAsia="ru-RU"/>
        </w:rPr>
      </w:pPr>
      <w:r w:rsidRPr="00C072FD">
        <w:rPr>
          <w:rFonts w:ascii="Times New Roman" w:hAnsi="Times New Roman"/>
          <w:color w:val="000000"/>
          <w:sz w:val="28"/>
          <w:szCs w:val="28"/>
          <w:lang w:eastAsia="ru-RU"/>
        </w:rPr>
        <w:t>Больше половины всего ассортимента предприятий хлебопекарной промышленности потребительской кооперации составляют</w:t>
      </w:r>
      <w:r>
        <w:rPr>
          <w:rFonts w:ascii="Times New Roman" w:hAnsi="Times New Roman"/>
          <w:color w:val="000000"/>
          <w:sz w:val="28"/>
          <w:szCs w:val="28"/>
          <w:lang w:eastAsia="ru-RU"/>
        </w:rPr>
        <w:t xml:space="preserve"> </w:t>
      </w:r>
      <w:r w:rsidRPr="00C072FD">
        <w:rPr>
          <w:rFonts w:ascii="Times New Roman" w:hAnsi="Times New Roman"/>
          <w:color w:val="000000"/>
          <w:sz w:val="28"/>
          <w:szCs w:val="28"/>
          <w:lang w:eastAsia="ru-RU"/>
        </w:rPr>
        <w:t xml:space="preserve">группу </w:t>
      </w:r>
      <w:r>
        <w:rPr>
          <w:rFonts w:ascii="Times New Roman" w:hAnsi="Times New Roman"/>
          <w:color w:val="000000"/>
          <w:sz w:val="28"/>
          <w:szCs w:val="28"/>
          <w:lang w:eastAsia="ru-RU"/>
        </w:rPr>
        <w:t>«</w:t>
      </w:r>
      <w:r w:rsidRPr="00C072FD">
        <w:rPr>
          <w:rFonts w:ascii="Times New Roman" w:hAnsi="Times New Roman"/>
          <w:color w:val="000000"/>
          <w:sz w:val="28"/>
          <w:szCs w:val="28"/>
          <w:lang w:eastAsia="ru-RU"/>
        </w:rPr>
        <w:t>С</w:t>
      </w:r>
      <w:r>
        <w:rPr>
          <w:rFonts w:ascii="Times New Roman" w:hAnsi="Times New Roman"/>
          <w:color w:val="000000"/>
          <w:sz w:val="28"/>
          <w:szCs w:val="28"/>
          <w:lang w:eastAsia="ru-RU"/>
        </w:rPr>
        <w:t>»</w:t>
      </w:r>
      <w:r w:rsidRPr="00C072FD">
        <w:rPr>
          <w:rFonts w:ascii="Times New Roman" w:hAnsi="Times New Roman"/>
          <w:color w:val="000000"/>
          <w:sz w:val="28"/>
          <w:szCs w:val="28"/>
          <w:lang w:eastAsia="ru-RU"/>
        </w:rPr>
        <w:t xml:space="preserve">. Остальное количество – это группа </w:t>
      </w:r>
      <w:r>
        <w:rPr>
          <w:rFonts w:ascii="Times New Roman" w:hAnsi="Times New Roman"/>
          <w:color w:val="000000"/>
          <w:sz w:val="28"/>
          <w:szCs w:val="28"/>
          <w:lang w:eastAsia="ru-RU"/>
        </w:rPr>
        <w:t>«</w:t>
      </w:r>
      <w:r w:rsidRPr="00C072FD">
        <w:rPr>
          <w:rFonts w:ascii="Times New Roman" w:hAnsi="Times New Roman"/>
          <w:color w:val="000000"/>
          <w:sz w:val="28"/>
          <w:szCs w:val="28"/>
          <w:lang w:eastAsia="ru-RU"/>
        </w:rPr>
        <w:t>В</w:t>
      </w:r>
      <w:r>
        <w:rPr>
          <w:rFonts w:ascii="Times New Roman" w:hAnsi="Times New Roman"/>
          <w:color w:val="000000"/>
          <w:sz w:val="28"/>
          <w:szCs w:val="28"/>
          <w:lang w:eastAsia="ru-RU"/>
        </w:rPr>
        <w:t>»</w:t>
      </w:r>
      <w:r w:rsidRPr="00C072FD">
        <w:rPr>
          <w:rFonts w:ascii="Times New Roman" w:hAnsi="Times New Roman"/>
          <w:color w:val="000000"/>
          <w:sz w:val="28"/>
          <w:szCs w:val="28"/>
          <w:lang w:eastAsia="ru-RU"/>
        </w:rPr>
        <w:t>.</w:t>
      </w:r>
    </w:p>
    <w:p w:rsidR="00741D18" w:rsidRPr="004E4D2F" w:rsidRDefault="00741D18" w:rsidP="008B0DE3">
      <w:pPr>
        <w:spacing w:after="0" w:line="360" w:lineRule="auto"/>
        <w:ind w:firstLine="709"/>
        <w:jc w:val="both"/>
        <w:rPr>
          <w:rFonts w:ascii="Times New Roman" w:hAnsi="Times New Roman"/>
          <w:sz w:val="28"/>
          <w:szCs w:val="28"/>
        </w:rPr>
      </w:pPr>
      <w:r w:rsidRPr="008B0DE3">
        <w:rPr>
          <w:rFonts w:ascii="Times New Roman" w:hAnsi="Times New Roman"/>
          <w:color w:val="000000"/>
          <w:sz w:val="28"/>
          <w:szCs w:val="28"/>
          <w:lang w:eastAsia="ru-RU"/>
        </w:rPr>
        <w:t>Категория «В» составляет в совокупности 14% вклада в оборот предприятий хлебопекарной промышленности потребительской кооперации Краснодарского края</w:t>
      </w:r>
      <w:r>
        <w:rPr>
          <w:rFonts w:ascii="Times New Roman" w:hAnsi="Times New Roman"/>
          <w:sz w:val="28"/>
          <w:szCs w:val="28"/>
        </w:rPr>
        <w:t xml:space="preserve">. </w:t>
      </w:r>
      <w:r w:rsidRPr="004E4D2F">
        <w:rPr>
          <w:rFonts w:ascii="Times New Roman" w:hAnsi="Times New Roman"/>
          <w:sz w:val="28"/>
          <w:szCs w:val="28"/>
        </w:rPr>
        <w:t xml:space="preserve">Данная группа обеспечивает стабильную прибыль </w:t>
      </w:r>
      <w:r>
        <w:rPr>
          <w:rFonts w:ascii="Times New Roman" w:hAnsi="Times New Roman"/>
          <w:sz w:val="28"/>
          <w:szCs w:val="28"/>
        </w:rPr>
        <w:t>предприятий</w:t>
      </w:r>
      <w:r w:rsidRPr="004E4D2F">
        <w:rPr>
          <w:rFonts w:ascii="Times New Roman" w:hAnsi="Times New Roman"/>
          <w:sz w:val="28"/>
          <w:szCs w:val="28"/>
        </w:rPr>
        <w:t>. В краткосрочной перспективе данная группа является относительно стабильной, она не нуждается в значительных инвестициях (лишь для поддержки данной группы товаров на плаву).</w:t>
      </w:r>
    </w:p>
    <w:p w:rsidR="00741D18" w:rsidRPr="0075507F" w:rsidRDefault="00741D18" w:rsidP="008B0DE3">
      <w:pPr>
        <w:spacing w:after="0" w:line="360" w:lineRule="auto"/>
        <w:ind w:firstLine="709"/>
        <w:jc w:val="both"/>
        <w:rPr>
          <w:rFonts w:ascii="Times New Roman" w:hAnsi="Times New Roman"/>
          <w:sz w:val="28"/>
          <w:szCs w:val="28"/>
        </w:rPr>
      </w:pPr>
      <w:r w:rsidRPr="008B0DE3">
        <w:rPr>
          <w:rFonts w:ascii="Times New Roman" w:hAnsi="Times New Roman"/>
          <w:color w:val="000000"/>
          <w:sz w:val="28"/>
          <w:szCs w:val="28"/>
          <w:lang w:eastAsia="ru-RU"/>
        </w:rPr>
        <w:t>Категория «</w:t>
      </w:r>
      <w:r>
        <w:rPr>
          <w:rFonts w:ascii="Times New Roman" w:hAnsi="Times New Roman"/>
          <w:color w:val="000000"/>
          <w:sz w:val="28"/>
          <w:szCs w:val="28"/>
          <w:lang w:eastAsia="ru-RU"/>
        </w:rPr>
        <w:t>С</w:t>
      </w:r>
      <w:r w:rsidRPr="008B0DE3">
        <w:rPr>
          <w:rFonts w:ascii="Times New Roman" w:hAnsi="Times New Roman"/>
          <w:color w:val="000000"/>
          <w:sz w:val="28"/>
          <w:szCs w:val="28"/>
          <w:lang w:eastAsia="ru-RU"/>
        </w:rPr>
        <w:t xml:space="preserve">» составляет в совокупности </w:t>
      </w:r>
      <w:r>
        <w:rPr>
          <w:rFonts w:ascii="Times New Roman" w:hAnsi="Times New Roman"/>
          <w:color w:val="000000"/>
          <w:sz w:val="28"/>
          <w:szCs w:val="28"/>
          <w:lang w:eastAsia="ru-RU"/>
        </w:rPr>
        <w:t>6</w:t>
      </w:r>
      <w:r w:rsidRPr="008B0DE3">
        <w:rPr>
          <w:rFonts w:ascii="Times New Roman" w:hAnsi="Times New Roman"/>
          <w:color w:val="000000"/>
          <w:sz w:val="28"/>
          <w:szCs w:val="28"/>
          <w:lang w:eastAsia="ru-RU"/>
        </w:rPr>
        <w:t>% вклада в оборот предприятий хлебопекарной промышленности потребительской кооперации Краснодарского края</w:t>
      </w:r>
      <w:r>
        <w:rPr>
          <w:rFonts w:ascii="Times New Roman" w:hAnsi="Times New Roman"/>
          <w:sz w:val="28"/>
          <w:szCs w:val="28"/>
        </w:rPr>
        <w:t xml:space="preserve">. </w:t>
      </w:r>
      <w:r w:rsidRPr="0075507F">
        <w:rPr>
          <w:rFonts w:ascii="Times New Roman" w:hAnsi="Times New Roman"/>
          <w:sz w:val="28"/>
          <w:szCs w:val="28"/>
        </w:rPr>
        <w:t xml:space="preserve">Данная группа включает в себя наименее важные и доходные услуги организации. </w:t>
      </w:r>
    </w:p>
    <w:p w:rsidR="00741D18" w:rsidRPr="004D3781" w:rsidRDefault="00741D18" w:rsidP="008B0DE3">
      <w:pPr>
        <w:shd w:val="clear" w:color="auto" w:fill="FFFFFF"/>
        <w:spacing w:after="0" w:line="360" w:lineRule="auto"/>
        <w:ind w:firstLine="709"/>
        <w:jc w:val="both"/>
        <w:textAlignment w:val="baseline"/>
        <w:rPr>
          <w:rFonts w:ascii="Times New Roman" w:hAnsi="Times New Roman"/>
          <w:color w:val="000000"/>
          <w:sz w:val="28"/>
          <w:szCs w:val="28"/>
          <w:lang w:eastAsia="ru-RU"/>
        </w:rPr>
      </w:pPr>
      <w:r w:rsidRPr="008B0DE3">
        <w:rPr>
          <w:rFonts w:ascii="Times New Roman" w:hAnsi="Times New Roman"/>
          <w:color w:val="000000"/>
          <w:sz w:val="28"/>
          <w:szCs w:val="28"/>
          <w:lang w:eastAsia="ru-RU"/>
        </w:rPr>
        <w:t>Так как предприятия хлебопекарной промышленности потребительской кооперации ориентирован</w:t>
      </w:r>
      <w:r>
        <w:rPr>
          <w:rFonts w:ascii="Times New Roman" w:hAnsi="Times New Roman"/>
          <w:color w:val="000000"/>
          <w:sz w:val="28"/>
          <w:szCs w:val="28"/>
          <w:lang w:eastAsia="ru-RU"/>
        </w:rPr>
        <w:t>но</w:t>
      </w:r>
      <w:r w:rsidRPr="008B0DE3">
        <w:rPr>
          <w:rFonts w:ascii="Times New Roman" w:hAnsi="Times New Roman"/>
          <w:color w:val="000000"/>
          <w:sz w:val="28"/>
          <w:szCs w:val="28"/>
          <w:lang w:eastAsia="ru-RU"/>
        </w:rPr>
        <w:t xml:space="preserve"> на покупателей со средним достатком, а цена на хлеб группы </w:t>
      </w:r>
      <w:r>
        <w:rPr>
          <w:rFonts w:ascii="Times New Roman" w:hAnsi="Times New Roman"/>
          <w:color w:val="000000"/>
          <w:sz w:val="28"/>
          <w:szCs w:val="28"/>
          <w:lang w:eastAsia="ru-RU"/>
        </w:rPr>
        <w:t>«</w:t>
      </w:r>
      <w:r w:rsidRPr="008B0DE3">
        <w:rPr>
          <w:rFonts w:ascii="Times New Roman" w:hAnsi="Times New Roman"/>
          <w:color w:val="000000"/>
          <w:sz w:val="28"/>
          <w:szCs w:val="28"/>
          <w:lang w:eastAsia="ru-RU"/>
        </w:rPr>
        <w:t>С</w:t>
      </w:r>
      <w:r>
        <w:rPr>
          <w:rFonts w:ascii="Times New Roman" w:hAnsi="Times New Roman"/>
          <w:color w:val="000000"/>
          <w:sz w:val="28"/>
          <w:szCs w:val="28"/>
          <w:lang w:eastAsia="ru-RU"/>
        </w:rPr>
        <w:t>»</w:t>
      </w:r>
      <w:r w:rsidRPr="008B0DE3">
        <w:rPr>
          <w:rFonts w:ascii="Times New Roman" w:hAnsi="Times New Roman"/>
          <w:color w:val="000000"/>
          <w:sz w:val="28"/>
          <w:szCs w:val="28"/>
          <w:lang w:eastAsia="ru-RU"/>
        </w:rPr>
        <w:t>, достаточно велика, следовательно</w:t>
      </w:r>
      <w:r>
        <w:rPr>
          <w:rFonts w:ascii="Times New Roman" w:hAnsi="Times New Roman"/>
          <w:color w:val="000000"/>
          <w:sz w:val="28"/>
          <w:szCs w:val="28"/>
          <w:lang w:eastAsia="ru-RU"/>
        </w:rPr>
        <w:t>,</w:t>
      </w:r>
      <w:r w:rsidRPr="008B0DE3">
        <w:rPr>
          <w:rFonts w:ascii="Times New Roman" w:hAnsi="Times New Roman"/>
          <w:color w:val="000000"/>
          <w:sz w:val="28"/>
          <w:szCs w:val="28"/>
          <w:lang w:eastAsia="ru-RU"/>
        </w:rPr>
        <w:t xml:space="preserve"> продукция не удовлетворяет спрос покупателей и объем продаж снижается. Для формирования наиболее эффективной структуры ассортимента целесообразно изменить ее, за счет введения новых сортов хлеба по приемлемой цене, для покупателей с низкими доходами. Это позволит увеличить объем реализации хлебной продукции и удовлетворить спрос покупателей с низким уровнем дохода.</w:t>
      </w:r>
    </w:p>
    <w:p w:rsidR="00741D18" w:rsidRPr="005B1F29" w:rsidRDefault="00741D18" w:rsidP="00435AC9">
      <w:pPr>
        <w:shd w:val="clear" w:color="auto" w:fill="FFFFFF"/>
        <w:spacing w:after="0" w:line="360" w:lineRule="auto"/>
        <w:ind w:firstLine="709"/>
        <w:jc w:val="both"/>
        <w:textAlignment w:val="baseline"/>
        <w:rPr>
          <w:rFonts w:ascii="Times New Roman" w:hAnsi="Times New Roman"/>
          <w:color w:val="000000"/>
          <w:sz w:val="28"/>
          <w:szCs w:val="28"/>
          <w:lang w:eastAsia="ru-RU"/>
        </w:rPr>
      </w:pPr>
      <w:r w:rsidRPr="005B1F29">
        <w:rPr>
          <w:rFonts w:ascii="Times New Roman" w:hAnsi="Times New Roman"/>
          <w:color w:val="000000"/>
          <w:sz w:val="28"/>
          <w:szCs w:val="28"/>
          <w:lang w:eastAsia="ru-RU"/>
        </w:rPr>
        <w:t xml:space="preserve">Анализировать и прогнозировать стабильность </w:t>
      </w:r>
      <w:r>
        <w:rPr>
          <w:rFonts w:ascii="Times New Roman" w:hAnsi="Times New Roman"/>
          <w:color w:val="000000"/>
          <w:sz w:val="28"/>
          <w:szCs w:val="28"/>
          <w:lang w:eastAsia="ru-RU"/>
        </w:rPr>
        <w:t>сбыта</w:t>
      </w:r>
      <w:r w:rsidRPr="005B1F29">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хлебопекарной</w:t>
      </w:r>
      <w:r w:rsidRPr="005B1F29">
        <w:rPr>
          <w:rFonts w:ascii="Times New Roman" w:hAnsi="Times New Roman"/>
          <w:color w:val="000000"/>
          <w:sz w:val="28"/>
          <w:szCs w:val="28"/>
          <w:lang w:eastAsia="ru-RU"/>
        </w:rPr>
        <w:t xml:space="preserve"> продукции и колебания уровня потребления тех или иных ресурсов, можно с помощью статистического метода – XYZ-анализа</w:t>
      </w:r>
      <w:r w:rsidRPr="00185B0B">
        <w:rPr>
          <w:rFonts w:ascii="Times New Roman" w:hAnsi="Times New Roman"/>
          <w:color w:val="000000"/>
          <w:sz w:val="28"/>
          <w:szCs w:val="28"/>
          <w:lang w:eastAsia="ru-RU"/>
        </w:rPr>
        <w:t xml:space="preserve"> [10,18]</w:t>
      </w:r>
      <w:r w:rsidRPr="005B1F29">
        <w:rPr>
          <w:rFonts w:ascii="Times New Roman" w:hAnsi="Times New Roman"/>
          <w:color w:val="000000"/>
          <w:sz w:val="28"/>
          <w:szCs w:val="28"/>
          <w:lang w:eastAsia="ru-RU"/>
        </w:rPr>
        <w:t xml:space="preserve">. </w:t>
      </w:r>
    </w:p>
    <w:p w:rsidR="00741D18" w:rsidRPr="00D81250" w:rsidRDefault="00741D18" w:rsidP="00D81250">
      <w:pPr>
        <w:pStyle w:val="NormalWeb"/>
        <w:shd w:val="clear" w:color="auto" w:fill="FFFFFF"/>
        <w:spacing w:before="0" w:beforeAutospacing="0" w:after="0" w:afterAutospacing="0" w:line="360" w:lineRule="auto"/>
        <w:ind w:firstLine="709"/>
        <w:jc w:val="both"/>
        <w:rPr>
          <w:color w:val="000000"/>
          <w:sz w:val="28"/>
          <w:szCs w:val="28"/>
        </w:rPr>
      </w:pPr>
      <w:r w:rsidRPr="00D81250">
        <w:rPr>
          <w:bCs/>
          <w:color w:val="000000"/>
          <w:sz w:val="28"/>
          <w:szCs w:val="28"/>
        </w:rPr>
        <w:t>XYZ – анализ в управлении товарными запасами.</w:t>
      </w:r>
    </w:p>
    <w:p w:rsidR="00741D18" w:rsidRPr="00D81250" w:rsidRDefault="00741D18" w:rsidP="00D300D4">
      <w:pPr>
        <w:pStyle w:val="NormalWeb"/>
        <w:shd w:val="clear" w:color="auto" w:fill="FFFFFF"/>
        <w:spacing w:before="0" w:beforeAutospacing="0" w:after="0" w:afterAutospacing="0" w:line="360" w:lineRule="auto"/>
        <w:ind w:firstLine="709"/>
        <w:jc w:val="both"/>
        <w:rPr>
          <w:color w:val="000000"/>
          <w:sz w:val="28"/>
          <w:szCs w:val="28"/>
        </w:rPr>
      </w:pPr>
      <w:r>
        <w:rPr>
          <w:bCs/>
          <w:color w:val="000000"/>
          <w:sz w:val="28"/>
          <w:szCs w:val="28"/>
        </w:rPr>
        <w:t>Метод XYZ</w:t>
      </w:r>
      <w:r>
        <w:rPr>
          <w:color w:val="000000"/>
          <w:sz w:val="28"/>
          <w:szCs w:val="28"/>
        </w:rPr>
        <w:t>–</w:t>
      </w:r>
      <w:r w:rsidRPr="00D81250">
        <w:rPr>
          <w:bCs/>
          <w:color w:val="000000"/>
          <w:sz w:val="28"/>
          <w:szCs w:val="28"/>
        </w:rPr>
        <w:t>анализа</w:t>
      </w:r>
      <w:r w:rsidRPr="00D81250">
        <w:rPr>
          <w:color w:val="000000"/>
          <w:sz w:val="28"/>
          <w:szCs w:val="28"/>
        </w:rPr>
        <w:t xml:space="preserve"> – классификация ресурсов </w:t>
      </w:r>
      <w:r>
        <w:rPr>
          <w:color w:val="000000"/>
          <w:sz w:val="28"/>
          <w:szCs w:val="28"/>
        </w:rPr>
        <w:t>предприятия</w:t>
      </w:r>
      <w:r w:rsidRPr="00D81250">
        <w:rPr>
          <w:color w:val="000000"/>
          <w:sz w:val="28"/>
          <w:szCs w:val="28"/>
        </w:rPr>
        <w:t>, рас</w:t>
      </w:r>
      <w:r>
        <w:rPr>
          <w:color w:val="000000"/>
          <w:sz w:val="28"/>
          <w:szCs w:val="28"/>
        </w:rPr>
        <w:t>смотренных при проведении АВС–</w:t>
      </w:r>
      <w:r w:rsidRPr="00D81250">
        <w:rPr>
          <w:color w:val="000000"/>
          <w:sz w:val="28"/>
          <w:szCs w:val="28"/>
        </w:rPr>
        <w:t>анализа, в зависимости от характера их потребления и точности прогнозирования изменений в их потребности.</w:t>
      </w:r>
    </w:p>
    <w:p w:rsidR="00741D18" w:rsidRDefault="00741D18" w:rsidP="00016A3B">
      <w:pPr>
        <w:pStyle w:val="NormalWeb"/>
        <w:shd w:val="clear" w:color="auto" w:fill="FFFFFF"/>
        <w:spacing w:before="0" w:beforeAutospacing="0" w:after="0" w:afterAutospacing="0" w:line="360" w:lineRule="auto"/>
        <w:ind w:firstLine="709"/>
        <w:jc w:val="both"/>
        <w:rPr>
          <w:color w:val="000000"/>
          <w:sz w:val="28"/>
          <w:szCs w:val="28"/>
        </w:rPr>
      </w:pPr>
      <w:r w:rsidRPr="00ED5F4F">
        <w:rPr>
          <w:color w:val="000000"/>
          <w:sz w:val="28"/>
          <w:szCs w:val="28"/>
        </w:rPr>
        <w:t xml:space="preserve">Проведение XYZ-анализа предоставляет четкую картину </w:t>
      </w:r>
      <w:r>
        <w:rPr>
          <w:color w:val="000000"/>
          <w:sz w:val="28"/>
          <w:szCs w:val="28"/>
        </w:rPr>
        <w:t xml:space="preserve">стабильности </w:t>
      </w:r>
      <w:r w:rsidRPr="00ED5F4F">
        <w:rPr>
          <w:color w:val="000000"/>
          <w:sz w:val="28"/>
          <w:szCs w:val="28"/>
        </w:rPr>
        <w:t xml:space="preserve">спроса на каждую товарную позицию. С его помощью можно выявить наиболее популярные товары и товары, которые по каким-то причинам не востребованы постоянно. Результаты XYZ-анализа позволяют оптимизировать </w:t>
      </w:r>
      <w:r>
        <w:rPr>
          <w:color w:val="000000"/>
          <w:sz w:val="28"/>
          <w:szCs w:val="28"/>
        </w:rPr>
        <w:t>работу предприятий хлебопекарной промышленности потребительской кооперации Краснодарского края.</w:t>
      </w:r>
    </w:p>
    <w:p w:rsidR="00741D18" w:rsidRPr="00ED5F4F" w:rsidRDefault="00741D18" w:rsidP="00016A3B">
      <w:pPr>
        <w:spacing w:after="0" w:line="360" w:lineRule="auto"/>
        <w:ind w:firstLine="709"/>
        <w:rPr>
          <w:rFonts w:ascii="Times New Roman" w:hAnsi="Times New Roman"/>
          <w:color w:val="000000"/>
          <w:sz w:val="28"/>
          <w:szCs w:val="28"/>
          <w:lang w:eastAsia="ru-RU"/>
        </w:rPr>
      </w:pPr>
      <w:r w:rsidRPr="00ED5F4F">
        <w:rPr>
          <w:rFonts w:ascii="Times New Roman" w:hAnsi="Times New Roman"/>
          <w:color w:val="000000"/>
          <w:sz w:val="28"/>
          <w:szCs w:val="28"/>
          <w:lang w:eastAsia="ru-RU"/>
        </w:rPr>
        <w:t>XYZ-анализ предполагает деление товаров на 3 группы</w:t>
      </w:r>
      <w:r>
        <w:rPr>
          <w:rFonts w:ascii="Times New Roman" w:hAnsi="Times New Roman"/>
          <w:color w:val="000000"/>
          <w:sz w:val="28"/>
          <w:szCs w:val="28"/>
          <w:lang w:eastAsia="ru-RU"/>
        </w:rPr>
        <w:t xml:space="preserve"> </w:t>
      </w:r>
      <w:r w:rsidRPr="00185B0B">
        <w:rPr>
          <w:rFonts w:ascii="Times New Roman" w:hAnsi="Times New Roman"/>
          <w:sz w:val="28"/>
          <w:szCs w:val="28"/>
        </w:rPr>
        <w:t>[</w:t>
      </w:r>
      <w:r>
        <w:rPr>
          <w:rFonts w:ascii="Times New Roman" w:hAnsi="Times New Roman"/>
          <w:sz w:val="28"/>
          <w:szCs w:val="28"/>
        </w:rPr>
        <w:t>10-13, 19</w:t>
      </w:r>
      <w:r w:rsidRPr="00185B0B">
        <w:rPr>
          <w:rFonts w:ascii="Times New Roman" w:hAnsi="Times New Roman"/>
          <w:sz w:val="28"/>
          <w:szCs w:val="28"/>
        </w:rPr>
        <w:t>]</w:t>
      </w:r>
      <w:r w:rsidRPr="00ED5F4F">
        <w:rPr>
          <w:rFonts w:ascii="Times New Roman" w:hAnsi="Times New Roman"/>
          <w:color w:val="000000"/>
          <w:sz w:val="28"/>
          <w:szCs w:val="28"/>
          <w:lang w:eastAsia="ru-RU"/>
        </w:rPr>
        <w:t>.</w:t>
      </w:r>
    </w:p>
    <w:p w:rsidR="00741D18" w:rsidRPr="00ED5F4F" w:rsidRDefault="00741D18" w:rsidP="00016A3B">
      <w:pPr>
        <w:numPr>
          <w:ilvl w:val="0"/>
          <w:numId w:val="14"/>
        </w:numPr>
        <w:tabs>
          <w:tab w:val="left" w:pos="993"/>
        </w:tabs>
        <w:spacing w:after="0" w:line="360" w:lineRule="auto"/>
        <w:ind w:left="0" w:firstLine="709"/>
        <w:jc w:val="both"/>
        <w:rPr>
          <w:rFonts w:ascii="Times New Roman" w:hAnsi="Times New Roman"/>
          <w:sz w:val="20"/>
          <w:szCs w:val="18"/>
          <w:lang w:eastAsia="ru-RU"/>
        </w:rPr>
      </w:pPr>
      <w:r w:rsidRPr="00ED5F4F">
        <w:rPr>
          <w:rFonts w:ascii="Times New Roman" w:hAnsi="Times New Roman"/>
          <w:b/>
          <w:i/>
          <w:iCs/>
          <w:sz w:val="28"/>
          <w:szCs w:val="27"/>
          <w:lang w:eastAsia="ru-RU"/>
        </w:rPr>
        <w:t>Группа Х</w:t>
      </w:r>
      <w:r w:rsidRPr="00ED5F4F">
        <w:rPr>
          <w:rFonts w:ascii="Times New Roman" w:hAnsi="Times New Roman"/>
          <w:b/>
          <w:sz w:val="28"/>
          <w:szCs w:val="27"/>
          <w:lang w:eastAsia="ru-RU"/>
        </w:rPr>
        <w:t>.</w:t>
      </w:r>
      <w:r>
        <w:rPr>
          <w:rFonts w:ascii="Times New Roman" w:hAnsi="Times New Roman"/>
          <w:b/>
          <w:sz w:val="28"/>
          <w:szCs w:val="27"/>
          <w:lang w:eastAsia="ru-RU"/>
        </w:rPr>
        <w:t xml:space="preserve"> </w:t>
      </w:r>
      <w:r w:rsidRPr="00ED5F4F">
        <w:rPr>
          <w:rFonts w:ascii="Times New Roman" w:hAnsi="Times New Roman"/>
          <w:sz w:val="28"/>
          <w:szCs w:val="27"/>
          <w:lang w:eastAsia="ru-RU"/>
        </w:rPr>
        <w:t>Товары, спрос на которые стабилен. Коэффициент вариации таких товаров составляет до 10%.</w:t>
      </w:r>
    </w:p>
    <w:p w:rsidR="00741D18" w:rsidRPr="00ED5F4F" w:rsidRDefault="00741D18" w:rsidP="00ED5F4F">
      <w:pPr>
        <w:numPr>
          <w:ilvl w:val="0"/>
          <w:numId w:val="14"/>
        </w:numPr>
        <w:tabs>
          <w:tab w:val="left" w:pos="993"/>
        </w:tabs>
        <w:spacing w:after="0" w:line="360" w:lineRule="auto"/>
        <w:ind w:left="0" w:firstLine="709"/>
        <w:jc w:val="both"/>
        <w:rPr>
          <w:rFonts w:ascii="Times New Roman" w:hAnsi="Times New Roman"/>
          <w:sz w:val="20"/>
          <w:szCs w:val="18"/>
          <w:lang w:eastAsia="ru-RU"/>
        </w:rPr>
      </w:pPr>
      <w:r w:rsidRPr="00ED5F4F">
        <w:rPr>
          <w:rFonts w:ascii="Times New Roman" w:hAnsi="Times New Roman"/>
          <w:b/>
          <w:i/>
          <w:iCs/>
          <w:sz w:val="28"/>
          <w:szCs w:val="27"/>
          <w:lang w:eastAsia="ru-RU"/>
        </w:rPr>
        <w:t>Группа У</w:t>
      </w:r>
      <w:r w:rsidRPr="00ED5F4F">
        <w:rPr>
          <w:rFonts w:ascii="Times New Roman" w:hAnsi="Times New Roman"/>
          <w:b/>
          <w:i/>
          <w:sz w:val="28"/>
          <w:szCs w:val="27"/>
          <w:lang w:eastAsia="ru-RU"/>
        </w:rPr>
        <w:t>.</w:t>
      </w:r>
      <w:r w:rsidRPr="00ED5F4F">
        <w:rPr>
          <w:rFonts w:ascii="Times New Roman" w:hAnsi="Times New Roman"/>
          <w:sz w:val="28"/>
          <w:szCs w:val="27"/>
          <w:lang w:eastAsia="ru-RU"/>
        </w:rPr>
        <w:t xml:space="preserve"> Товары, колебания спрос на которые слегка колеблется. Коэффициент вариации таких товаров составляет от 10% до 25%.</w:t>
      </w:r>
    </w:p>
    <w:p w:rsidR="00741D18" w:rsidRPr="00ED5F4F" w:rsidRDefault="00741D18" w:rsidP="00ED5F4F">
      <w:pPr>
        <w:numPr>
          <w:ilvl w:val="0"/>
          <w:numId w:val="14"/>
        </w:numPr>
        <w:tabs>
          <w:tab w:val="left" w:pos="993"/>
        </w:tabs>
        <w:spacing w:after="0" w:line="360" w:lineRule="auto"/>
        <w:ind w:left="0" w:firstLine="709"/>
        <w:jc w:val="both"/>
        <w:rPr>
          <w:rFonts w:ascii="Times New Roman" w:hAnsi="Times New Roman"/>
          <w:sz w:val="20"/>
          <w:szCs w:val="18"/>
          <w:lang w:eastAsia="ru-RU"/>
        </w:rPr>
      </w:pPr>
      <w:r w:rsidRPr="00ED5F4F">
        <w:rPr>
          <w:rFonts w:ascii="Times New Roman" w:hAnsi="Times New Roman"/>
          <w:b/>
          <w:i/>
          <w:iCs/>
          <w:sz w:val="28"/>
          <w:szCs w:val="27"/>
          <w:lang w:eastAsia="ru-RU"/>
        </w:rPr>
        <w:t>Группа Z</w:t>
      </w:r>
      <w:r w:rsidRPr="00ED5F4F">
        <w:rPr>
          <w:rFonts w:ascii="Times New Roman" w:hAnsi="Times New Roman"/>
          <w:sz w:val="28"/>
          <w:szCs w:val="27"/>
          <w:lang w:eastAsia="ru-RU"/>
        </w:rPr>
        <w:t>. Товары, спрос на который спрогнозировать практически невозможно. Коэффициент вариации таких товаров составляет более 25%.</w:t>
      </w:r>
    </w:p>
    <w:p w:rsidR="00741D18" w:rsidRPr="00D81250" w:rsidRDefault="00741D18" w:rsidP="00D81250">
      <w:pPr>
        <w:pStyle w:val="NormalWeb"/>
        <w:shd w:val="clear" w:color="auto" w:fill="FFFFFF"/>
        <w:spacing w:before="0" w:beforeAutospacing="0" w:after="0" w:afterAutospacing="0" w:line="360" w:lineRule="auto"/>
        <w:ind w:firstLine="709"/>
        <w:jc w:val="both"/>
        <w:rPr>
          <w:color w:val="000000"/>
          <w:sz w:val="28"/>
          <w:szCs w:val="28"/>
        </w:rPr>
      </w:pPr>
      <w:r w:rsidRPr="00D81250">
        <w:rPr>
          <w:color w:val="000000"/>
          <w:sz w:val="28"/>
          <w:szCs w:val="28"/>
        </w:rPr>
        <w:t xml:space="preserve">Группировка ресурсов при проведении XYZ-анализа осуществлялась в порядке возрастания </w:t>
      </w:r>
      <w:r w:rsidRPr="00D81250">
        <w:rPr>
          <w:bCs/>
          <w:color w:val="000000"/>
          <w:sz w:val="28"/>
          <w:szCs w:val="28"/>
        </w:rPr>
        <w:t>коэффициента вариации</w:t>
      </w:r>
      <w:r>
        <w:rPr>
          <w:color w:val="000000"/>
          <w:sz w:val="28"/>
          <w:szCs w:val="28"/>
        </w:rPr>
        <w:t xml:space="preserve"> (</w:t>
      </w:r>
      <w:r>
        <w:rPr>
          <w:color w:val="000000"/>
          <w:sz w:val="28"/>
          <w:szCs w:val="28"/>
          <w:lang w:val="en-US"/>
        </w:rPr>
        <w:t>V</w:t>
      </w:r>
      <w:r>
        <w:rPr>
          <w:color w:val="000000"/>
          <w:sz w:val="28"/>
          <w:szCs w:val="28"/>
        </w:rPr>
        <w:t>).</w:t>
      </w:r>
    </w:p>
    <w:p w:rsidR="00741D18" w:rsidRPr="005B1F29" w:rsidRDefault="00741D18" w:rsidP="00435AC9">
      <w:pPr>
        <w:shd w:val="clear" w:color="auto" w:fill="FFFFFF"/>
        <w:spacing w:after="0" w:line="360" w:lineRule="auto"/>
        <w:ind w:firstLine="709"/>
        <w:jc w:val="both"/>
        <w:textAlignment w:val="baseline"/>
        <w:rPr>
          <w:rFonts w:ascii="Times New Roman" w:hAnsi="Times New Roman"/>
          <w:color w:val="000000"/>
          <w:sz w:val="28"/>
          <w:szCs w:val="28"/>
          <w:lang w:eastAsia="ru-RU"/>
        </w:rPr>
      </w:pPr>
      <w:r>
        <w:rPr>
          <w:rFonts w:ascii="Times New Roman" w:hAnsi="Times New Roman"/>
          <w:color w:val="000000"/>
          <w:sz w:val="28"/>
          <w:szCs w:val="28"/>
          <w:lang w:eastAsia="ru-RU"/>
        </w:rPr>
        <w:t>Коэффициент вариации</w:t>
      </w:r>
      <w:r w:rsidRPr="00016A3B">
        <w:rPr>
          <w:rFonts w:ascii="Times New Roman" w:hAnsi="Times New Roman"/>
          <w:color w:val="000000"/>
          <w:sz w:val="28"/>
          <w:szCs w:val="28"/>
          <w:lang w:eastAsia="ru-RU"/>
        </w:rPr>
        <w:t xml:space="preserve"> (</w:t>
      </w:r>
      <w:r>
        <w:rPr>
          <w:rFonts w:ascii="Times New Roman" w:hAnsi="Times New Roman"/>
          <w:color w:val="000000"/>
          <w:sz w:val="28"/>
          <w:szCs w:val="28"/>
          <w:lang w:val="en-US" w:eastAsia="ru-RU"/>
        </w:rPr>
        <w:t>V</w:t>
      </w:r>
      <w:r w:rsidRPr="00016A3B">
        <w:rPr>
          <w:rFonts w:ascii="Times New Roman" w:hAnsi="Times New Roman"/>
          <w:color w:val="000000"/>
          <w:sz w:val="28"/>
          <w:szCs w:val="28"/>
          <w:lang w:eastAsia="ru-RU"/>
        </w:rPr>
        <w:t>)</w:t>
      </w:r>
      <w:r>
        <w:rPr>
          <w:rFonts w:ascii="Times New Roman" w:hAnsi="Times New Roman"/>
          <w:color w:val="000000"/>
          <w:sz w:val="28"/>
          <w:szCs w:val="28"/>
          <w:lang w:eastAsia="ru-RU"/>
        </w:rPr>
        <w:t xml:space="preserve"> –</w:t>
      </w:r>
      <w:r w:rsidRPr="005B1F29">
        <w:rPr>
          <w:rFonts w:ascii="Times New Roman" w:hAnsi="Times New Roman"/>
          <w:color w:val="000000"/>
          <w:sz w:val="28"/>
          <w:szCs w:val="28"/>
          <w:lang w:eastAsia="ru-RU"/>
        </w:rPr>
        <w:t xml:space="preserve"> с</w:t>
      </w:r>
      <w:r>
        <w:rPr>
          <w:rFonts w:ascii="Times New Roman" w:hAnsi="Times New Roman"/>
          <w:color w:val="000000"/>
          <w:sz w:val="28"/>
          <w:szCs w:val="28"/>
          <w:lang w:eastAsia="ru-RU"/>
        </w:rPr>
        <w:t>реднее квадратичное отклонение, которое показывает,</w:t>
      </w:r>
      <w:r w:rsidRPr="005B1F29">
        <w:rPr>
          <w:rFonts w:ascii="Times New Roman" w:hAnsi="Times New Roman"/>
          <w:color w:val="000000"/>
          <w:sz w:val="28"/>
          <w:szCs w:val="28"/>
          <w:lang w:eastAsia="ru-RU"/>
        </w:rPr>
        <w:t xml:space="preserve"> стабилен спрос на товар или нет.</w:t>
      </w:r>
    </w:p>
    <w:p w:rsidR="00741D18" w:rsidRDefault="00741D18" w:rsidP="00435AC9">
      <w:pPr>
        <w:shd w:val="clear" w:color="auto" w:fill="FFFFFF"/>
        <w:spacing w:after="0" w:line="360" w:lineRule="auto"/>
        <w:ind w:firstLine="709"/>
        <w:jc w:val="both"/>
        <w:textAlignment w:val="baseline"/>
        <w:rPr>
          <w:rFonts w:ascii="Times New Roman" w:hAnsi="Times New Roman"/>
          <w:color w:val="000000"/>
          <w:sz w:val="28"/>
          <w:szCs w:val="28"/>
          <w:lang w:eastAsia="ru-RU"/>
        </w:rPr>
      </w:pPr>
      <w:r w:rsidRPr="005B1F29">
        <w:rPr>
          <w:rFonts w:ascii="Times New Roman" w:hAnsi="Times New Roman"/>
          <w:color w:val="000000"/>
          <w:sz w:val="28"/>
          <w:szCs w:val="28"/>
          <w:lang w:eastAsia="ru-RU"/>
        </w:rPr>
        <w:t>Коэффициент вариации рассчитывается по формуле (Кв)</w:t>
      </w:r>
      <w:r>
        <w:rPr>
          <w:rFonts w:ascii="Times New Roman" w:hAnsi="Times New Roman"/>
          <w:color w:val="000000"/>
          <w:sz w:val="28"/>
          <w:szCs w:val="28"/>
          <w:lang w:eastAsia="ru-RU"/>
        </w:rPr>
        <w:t>:</w:t>
      </w:r>
    </w:p>
    <w:p w:rsidR="00741D18" w:rsidRPr="004D2422" w:rsidRDefault="00741D18" w:rsidP="004F1E5B">
      <w:pPr>
        <w:shd w:val="clear" w:color="auto" w:fill="FFFFFF"/>
        <w:spacing w:after="0" w:line="360" w:lineRule="auto"/>
        <w:jc w:val="both"/>
        <w:textAlignment w:val="baseline"/>
        <w:rPr>
          <w:rFonts w:ascii="Times New Roman" w:hAnsi="Times New Roman"/>
          <w:color w:val="000000"/>
          <w:sz w:val="28"/>
          <w:szCs w:val="28"/>
          <w:lang w:eastAsia="ru-RU"/>
        </w:rPr>
      </w:pPr>
      <w:r w:rsidRPr="000A3550">
        <w:pict>
          <v:shape id="_x0000_i1026" type="#_x0000_t75" style="width:147.6pt;height:45.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0E64&quot;/&gt;&lt;wsp:rsid wsp:val=&quot;00007EEA&quot;/&gt;&lt;wsp:rsid wsp:val=&quot;00012548&quot;/&gt;&lt;wsp:rsid wsp:val=&quot;00016A3B&quot;/&gt;&lt;wsp:rsid wsp:val=&quot;00026813&quot;/&gt;&lt;wsp:rsid wsp:val=&quot;00033FFD&quot;/&gt;&lt;wsp:rsid wsp:val=&quot;00037A4C&quot;/&gt;&lt;wsp:rsid wsp:val=&quot;000646C2&quot;/&gt;&lt;wsp:rsid wsp:val=&quot;000A3550&quot;/&gt;&lt;wsp:rsid wsp:val=&quot;000A3C24&quot;/&gt;&lt;wsp:rsid wsp:val=&quot;000A5E19&quot;/&gt;&lt;wsp:rsid wsp:val=&quot;000B03B9&quot;/&gt;&lt;wsp:rsid wsp:val=&quot;000E6640&quot;/&gt;&lt;wsp:rsid wsp:val=&quot;00140FD1&quot;/&gt;&lt;wsp:rsid wsp:val=&quot;00142E40&quot;/&gt;&lt;wsp:rsid wsp:val=&quot;0014475A&quot;/&gt;&lt;wsp:rsid wsp:val=&quot;0016135F&quot;/&gt;&lt;wsp:rsid wsp:val=&quot;00164510&quot;/&gt;&lt;wsp:rsid wsp:val=&quot;00167A04&quot;/&gt;&lt;wsp:rsid wsp:val=&quot;00170C7F&quot;/&gt;&lt;wsp:rsid wsp:val=&quot;001726E6&quot;/&gt;&lt;wsp:rsid wsp:val=&quot;00185B0B&quot;/&gt;&lt;wsp:rsid wsp:val=&quot;001C5017&quot;/&gt;&lt;wsp:rsid wsp:val=&quot;001D146B&quot;/&gt;&lt;wsp:rsid wsp:val=&quot;001D282C&quot;/&gt;&lt;wsp:rsid wsp:val=&quot;001D291A&quot;/&gt;&lt;wsp:rsid wsp:val=&quot;001E1659&quot;/&gt;&lt;wsp:rsid wsp:val=&quot;001F5532&quot;/&gt;&lt;wsp:rsid wsp:val=&quot;00214DE6&quot;/&gt;&lt;wsp:rsid wsp:val=&quot;002367F1&quot;/&gt;&lt;wsp:rsid wsp:val=&quot;00265925&quot;/&gt;&lt;wsp:rsid wsp:val=&quot;002A3721&quot;/&gt;&lt;wsp:rsid wsp:val=&quot;002C34EA&quot;/&gt;&lt;wsp:rsid wsp:val=&quot;002C7C8E&quot;/&gt;&lt;wsp:rsid wsp:val=&quot;002D0909&quot;/&gt;&lt;wsp:rsid wsp:val=&quot;002D781A&quot;/&gt;&lt;wsp:rsid wsp:val=&quot;002E3DA4&quot;/&gt;&lt;wsp:rsid wsp:val=&quot;00305C17&quot;/&gt;&lt;wsp:rsid wsp:val=&quot;00316243&quot;/&gt;&lt;wsp:rsid wsp:val=&quot;00330830&quot;/&gt;&lt;wsp:rsid wsp:val=&quot;0036171C&quot;/&gt;&lt;wsp:rsid wsp:val=&quot;003A4898&quot;/&gt;&lt;wsp:rsid wsp:val=&quot;003A6DAE&quot;/&gt;&lt;wsp:rsid wsp:val=&quot;003B3F22&quot;/&gt;&lt;wsp:rsid wsp:val=&quot;003C177E&quot;/&gt;&lt;wsp:rsid wsp:val=&quot;003C659E&quot;/&gt;&lt;wsp:rsid wsp:val=&quot;003D3E2D&quot;/&gt;&lt;wsp:rsid wsp:val=&quot;003E220A&quot;/&gt;&lt;wsp:rsid wsp:val=&quot;003E4907&quot;/&gt;&lt;wsp:rsid wsp:val=&quot;00404DA2&quot;/&gt;&lt;wsp:rsid wsp:val=&quot;00417015&quot;/&gt;&lt;wsp:rsid wsp:val=&quot;00431100&quot;/&gt;&lt;wsp:rsid wsp:val=&quot;004321F1&quot;/&gt;&lt;wsp:rsid wsp:val=&quot;00435AC9&quot;/&gt;&lt;wsp:rsid wsp:val=&quot;004408BA&quot;/&gt;&lt;wsp:rsid wsp:val=&quot;0045303F&quot;/&gt;&lt;wsp:rsid wsp:val=&quot;00483459&quot;/&gt;&lt;wsp:rsid wsp:val=&quot;0048766B&quot;/&gt;&lt;wsp:rsid wsp:val=&quot;00495557&quot;/&gt;&lt;wsp:rsid wsp:val=&quot;004979AB&quot;/&gt;&lt;wsp:rsid wsp:val=&quot;004A0A0F&quot;/&gt;&lt;wsp:rsid wsp:val=&quot;004A6F54&quot;/&gt;&lt;wsp:rsid wsp:val=&quot;004B3544&quot;/&gt;&lt;wsp:rsid wsp:val=&quot;004D2422&quot;/&gt;&lt;wsp:rsid wsp:val=&quot;004D42C3&quot;/&gt;&lt;wsp:rsid wsp:val=&quot;004E2D0D&quot;/&gt;&lt;wsp:rsid wsp:val=&quot;004F1E5B&quot;/&gt;&lt;wsp:rsid wsp:val=&quot;005057DD&quot;/&gt;&lt;wsp:rsid wsp:val=&quot;0052651B&quot;/&gt;&lt;wsp:rsid wsp:val=&quot;00552818&quot;/&gt;&lt;wsp:rsid wsp:val=&quot;00587737&quot;/&gt;&lt;wsp:rsid wsp:val=&quot;005B5137&quot;/&gt;&lt;wsp:rsid wsp:val=&quot;005D48D8&quot;/&gt;&lt;wsp:rsid wsp:val=&quot;006040E6&quot;/&gt;&lt;wsp:rsid wsp:val=&quot;00622688&quot;/&gt;&lt;wsp:rsid wsp:val=&quot;0063307F&quot;/&gt;&lt;wsp:rsid wsp:val=&quot;00636679&quot;/&gt;&lt;wsp:rsid wsp:val=&quot;00637BAC&quot;/&gt;&lt;wsp:rsid wsp:val=&quot;0065000E&quot;/&gt;&lt;wsp:rsid wsp:val=&quot;00680E64&quot;/&gt;&lt;wsp:rsid wsp:val=&quot;00681811&quot;/&gt;&lt;wsp:rsid wsp:val=&quot;006826D3&quot;/&gt;&lt;wsp:rsid wsp:val=&quot;00693C49&quot;/&gt;&lt;wsp:rsid wsp:val=&quot;006A57B6&quot;/&gt;&lt;wsp:rsid wsp:val=&quot;006B3DEB&quot;/&gt;&lt;wsp:rsid wsp:val=&quot;006D3518&quot;/&gt;&lt;wsp:rsid wsp:val=&quot;006D7601&quot;/&gt;&lt;wsp:rsid wsp:val=&quot;006E27A3&quot;/&gt;&lt;wsp:rsid wsp:val=&quot;00703915&quot;/&gt;&lt;wsp:rsid wsp:val=&quot;0071328E&quot;/&gt;&lt;wsp:rsid wsp:val=&quot;0072306F&quot;/&gt;&lt;wsp:rsid wsp:val=&quot;007231D9&quot;/&gt;&lt;wsp:rsid wsp:val=&quot;00741A0A&quot;/&gt;&lt;wsp:rsid wsp:val=&quot;0075564A&quot;/&gt;&lt;wsp:rsid wsp:val=&quot;00780EE5&quot;/&gt;&lt;wsp:rsid wsp:val=&quot;00784EF5&quot;/&gt;&lt;wsp:rsid wsp:val=&quot;00793BCB&quot;/&gt;&lt;wsp:rsid wsp:val=&quot;0079676D&quot;/&gt;&lt;wsp:rsid wsp:val=&quot;007B5201&quot;/&gt;&lt;wsp:rsid wsp:val=&quot;007D407B&quot;/&gt;&lt;wsp:rsid wsp:val=&quot;007D619F&quot;/&gt;&lt;wsp:rsid wsp:val=&quot;007E18EB&quot;/&gt;&lt;wsp:rsid wsp:val=&quot;007E2A01&quot;/&gt;&lt;wsp:rsid wsp:val=&quot;007E7EA1&quot;/&gt;&lt;wsp:rsid wsp:val=&quot;0084067E&quot;/&gt;&lt;wsp:rsid wsp:val=&quot;008448D7&quot;/&gt;&lt;wsp:rsid wsp:val=&quot;0085321F&quot;/&gt;&lt;wsp:rsid wsp:val=&quot;008A12D6&quot;/&gt;&lt;wsp:rsid wsp:val=&quot;008A7577&quot;/&gt;&lt;wsp:rsid wsp:val=&quot;008B0C8E&quot;/&gt;&lt;wsp:rsid wsp:val=&quot;008B0DE3&quot;/&gt;&lt;wsp:rsid wsp:val=&quot;008E0208&quot;/&gt;&lt;wsp:rsid wsp:val=&quot;008E4DC9&quot;/&gt;&lt;wsp:rsid wsp:val=&quot;00903862&quot;/&gt;&lt;wsp:rsid wsp:val=&quot;00920A9F&quot;/&gt;&lt;wsp:rsid wsp:val=&quot;009318F8&quot;/&gt;&lt;wsp:rsid wsp:val=&quot;009362F7&quot;/&gt;&lt;wsp:rsid wsp:val=&quot;00943D02&quot;/&gt;&lt;wsp:rsid wsp:val=&quot;009706C1&quot;/&gt;&lt;wsp:rsid wsp:val=&quot;00972214&quot;/&gt;&lt;wsp:rsid wsp:val=&quot;009A102D&quot;/&gt;&lt;wsp:rsid wsp:val=&quot;009A2656&quot;/&gt;&lt;wsp:rsid wsp:val=&quot;009A4276&quot;/&gt;&lt;wsp:rsid wsp:val=&quot;00A113A2&quot;/&gt;&lt;wsp:rsid wsp:val=&quot;00A21C2D&quot;/&gt;&lt;wsp:rsid wsp:val=&quot;00A23DDB&quot;/&gt;&lt;wsp:rsid wsp:val=&quot;00A25127&quot;/&gt;&lt;wsp:rsid wsp:val=&quot;00A45E1B&quot;/&gt;&lt;wsp:rsid wsp:val=&quot;00A65A1A&quot;/&gt;&lt;wsp:rsid wsp:val=&quot;00A96CDA&quot;/&gt;&lt;wsp:rsid wsp:val=&quot;00AE626A&quot;/&gt;&lt;wsp:rsid wsp:val=&quot;00AE6737&quot;/&gt;&lt;wsp:rsid wsp:val=&quot;00B27936&quot;/&gt;&lt;wsp:rsid wsp:val=&quot;00B55207&quot;/&gt;&lt;wsp:rsid wsp:val=&quot;00B64283&quot;/&gt;&lt;wsp:rsid wsp:val=&quot;00B806D0&quot;/&gt;&lt;wsp:rsid wsp:val=&quot;00B8772C&quot;/&gt;&lt;wsp:rsid wsp:val=&quot;00B926A3&quot;/&gt;&lt;wsp:rsid wsp:val=&quot;00B9336A&quot;/&gt;&lt;wsp:rsid wsp:val=&quot;00BA04F3&quot;/&gt;&lt;wsp:rsid wsp:val=&quot;00BA6F6C&quot;/&gt;&lt;wsp:rsid wsp:val=&quot;00BA7A4E&quot;/&gt;&lt;wsp:rsid wsp:val=&quot;00BA7E73&quot;/&gt;&lt;wsp:rsid wsp:val=&quot;00BB64FC&quot;/&gt;&lt;wsp:rsid wsp:val=&quot;00BC5702&quot;/&gt;&lt;wsp:rsid wsp:val=&quot;00C041CD&quot;/&gt;&lt;wsp:rsid wsp:val=&quot;00C072FD&quot;/&gt;&lt;wsp:rsid wsp:val=&quot;00C2114D&quot;/&gt;&lt;wsp:rsid wsp:val=&quot;00C23755&quot;/&gt;&lt;wsp:rsid wsp:val=&quot;00C26841&quot;/&gt;&lt;wsp:rsid wsp:val=&quot;00C72F91&quot;/&gt;&lt;wsp:rsid wsp:val=&quot;00C94870&quot;/&gt;&lt;wsp:rsid wsp:val=&quot;00CB4040&quot;/&gt;&lt;wsp:rsid wsp:val=&quot;00CD0850&quot;/&gt;&lt;wsp:rsid wsp:val=&quot;00CE23A8&quot;/&gt;&lt;wsp:rsid wsp:val=&quot;00CE5165&quot;/&gt;&lt;wsp:rsid wsp:val=&quot;00D011B0&quot;/&gt;&lt;wsp:rsid wsp:val=&quot;00D300D4&quot;/&gt;&lt;wsp:rsid wsp:val=&quot;00D44677&quot;/&gt;&lt;wsp:rsid wsp:val=&quot;00D55C90&quot;/&gt;&lt;wsp:rsid wsp:val=&quot;00D81250&quot;/&gt;&lt;wsp:rsid wsp:val=&quot;00D840AC&quot;/&gt;&lt;wsp:rsid wsp:val=&quot;00DC5C55&quot;/&gt;&lt;wsp:rsid wsp:val=&quot;00DF13C6&quot;/&gt;&lt;wsp:rsid wsp:val=&quot;00DF376F&quot;/&gt;&lt;wsp:rsid wsp:val=&quot;00E51DB0&quot;/&gt;&lt;wsp:rsid wsp:val=&quot;00E75196&quot;/&gt;&lt;wsp:rsid wsp:val=&quot;00EA093B&quot;/&gt;&lt;wsp:rsid wsp:val=&quot;00EA195B&quot;/&gt;&lt;wsp:rsid wsp:val=&quot;00EA2C2E&quot;/&gt;&lt;wsp:rsid wsp:val=&quot;00EB184A&quot;/&gt;&lt;wsp:rsid wsp:val=&quot;00ED5F4F&quot;/&gt;&lt;wsp:rsid wsp:val=&quot;00EF6BC8&quot;/&gt;&lt;wsp:rsid wsp:val=&quot;00F07133&quot;/&gt;&lt;wsp:rsid wsp:val=&quot;00F13E34&quot;/&gt;&lt;wsp:rsid wsp:val=&quot;00F3097A&quot;/&gt;&lt;wsp:rsid wsp:val=&quot;00F4101E&quot;/&gt;&lt;wsp:rsid wsp:val=&quot;00F4493D&quot;/&gt;&lt;wsp:rsid wsp:val=&quot;00F8311A&quot;/&gt;&lt;wsp:rsid wsp:val=&quot;00F914E0&quot;/&gt;&lt;wsp:rsid wsp:val=&quot;00FA318F&quot;/&gt;&lt;wsp:rsid wsp:val=&quot;00FB6F31&quot;/&gt;&lt;wsp:rsid wsp:val=&quot;00FF3361&quot;/&gt;&lt;wsp:rsid wsp:val=&quot;00FF7100&quot;/&gt;&lt;/wsp:rsids&gt;&lt;/w:docPr&gt;&lt;w:body&gt;&lt;w:p wsp:rsidR=&quot;00000000&quot; wsp:rsidRDefault=&quot;00C2114D&quot;&gt;&lt;m:oMathPara&gt;&lt;m:oMath&gt;&lt;m:r&gt;&lt;w:rPr&gt;&lt;w:rFonts w:ascii=&quot;Cambria Math&quot; w:fareast=&quot;Times New Roman&quot; w:h-ansi=&quot;Cambria Math&quot;/&gt;&lt;wx:font wx:val=&quot;Cambria Math&quot;/&gt;&lt;w:i/&gt;&lt;w:color w:val=&quot;000000&quot;/&gt;&lt;w:sz w:val=&quot;28&quot;/&gt;&lt;w:sz-cs w:val=&quot;28&quot;/&gt;&lt;w:lang w:val=&quot;EN-US&quot; w:fareast=&quot;RU&quot;/&gt;&lt;/w:rPr&gt;&lt;m:t&gt;V&lt;/m:t&gt;&lt;/m:r&gt;&lt;m:r&gt;&lt;w:rPr&gt;&lt;w:rFonts w:ascii=&quot;Cambria Math&quot; w:fareast=&quot;Times New Roman&quot; w:h-ansi=&quot;Cambria Math&quot;/&gt;&lt;wx:font wx:val=&quot;Cambria Math&quot;/&gt;&lt;w:i/&gt;&lt;w:color w:val=&quot;000000&quot;/&gt;&lt;w:sz w:val=&quot;28&quot;/&gt;&lt;w:sz-cs w:val=&quot;28&quot;/&gt;&lt;w:lang w:fareast=&quot;RU&quot;/&gt;&lt;/w:rPr&gt;&lt;m:t&gt;=&lt;/m:t&gt;&lt;/m:r&gt;&lt;m:f&gt;&lt;m:fPr&gt;&lt;m:ctrlPr&gt;&lt;w:rPr&gt;&lt;w:rFonts w:ascii=&quot;Cambria Math&quot; w:fareast=&quot;Times New Roman&quot; w:h-ansi=&quot;Cambria Math&quot;/&gt;&lt;wx:font wx:val=&quot;Cambria Math&quot;/&gt;&lt;w:i/&gt;&lt;w:color w:val=&quot;000000&quot;/&gt;&lt;w:sz w:val=&quot;28&quot;/&gt;&lt;w:sz-cs w:val=&quot;28&quot;/&gt;&lt;w:lang w:fareast=&quot;RU&quot;/&gt;&lt;/w:rPr&gt;&lt;/m:ctrlPr&gt;&lt;/m:fPr&gt;&lt;m:num&gt;&lt;m:rad&gt;&lt;m:radPr&gt;&lt;m:degHide m:val=&quot;on&quot;/&gt;&lt;m:ctrlPr&gt;&lt;w:rPr&gt;&lt;w:rFonts w:ascii=&quot;Cambria Math&quot; w:fareast=&quot;Times New Roman&quot; w:h-ansi=&quot;Cambria Math&quot;/&gt;&lt;wx:font wx:val=&quot;Cambria Math&quot;/&gt;&lt;w:i/&gt;&lt;w:color w:val=&quot;000000&quot;/&gt;&lt;w:sz w:val=&quot;28&quot;/&gt;&lt;w:sz-cs w:val=&quot;28&quot;/&gt;&lt;w:lang w:fareast=&quot;RU&quot;/&gt;&lt;/w:rPr&gt;&lt;/m:ctrlPr&gt;&lt;/m:radPr&gt;&lt;m:deg/&gt;&lt;m:e&gt;&lt;m:f&gt;&lt;m:fPr&gt;&lt;m:ctrlPr&gt;&lt;w:rPr&gt;&lt;w:rFonts w:ascii=&quot;Cambria Math&quot; w:fareast=&quot;Times New Roman&quot; w:h-ansi=&quot;Cambria Math&quot;/&gt;&lt;wx:font wx:val=&quot;Cambria Math&quot;/&gt;&lt;w:i/&gt;&lt;w:color w:val=&quot;000000&quot;/&gt;&lt;w:sz w:val=&quot;28&quot;/&gt;&lt;w:sz-cs w:val=&quot;28&quot;/&gt;&lt;w:lang w:fareast=&quot;RU&quot;/&gt;&lt;/w:rPr&gt;&lt;/m:ctrlPr&gt;&lt;/m:fPr&gt;&lt;m:num&gt;&lt;m:nary&gt;&lt;m:naryPr&gt;&lt;m:chr m:val=&quot;в€‘&quot;/&gt;&lt;m:limLoc m:val=&quot;undOvr&quot;/&gt;&lt;m:ctrlPr&gt;&lt;w:rPr&gt;&lt;w:rFonts w:ascii=&quot;Cambria Math&quot; w:fareast=&quot;Times New Roman&quot; w:h-ansi=&quot;Cambria Math&quot;/&gt;&lt;wx:font wx:val=&quot;Cambria Math&quot;/&gt;&lt;w:i/&gt;&lt;w:color w:val=&quot;000000&quot;/&gt;&lt;w:sz w:val=&quot;28&quot;/&gt;&lt;w:sz-cs w:val=&quot;28&quot;/&gt;&lt;w:lang w:fareast=&quot;RU&quot;/&gt;&lt;/w:rPr&gt;&lt;/m:ctrlPr&gt;&lt;/m:naryPr&gt;&lt;m:sub&gt;&lt;m:r&gt;&lt;w:rPr&gt;&lt;w:rFonts w:ascii=&quot;Cambria Math&quot; w:fareast=&quot;Times New Roman&quot; w:h-ansi=&quot;Cambria Math&quot;/&gt;&lt;wx:font wx:val=&quot;Cambria Math&quot;/&gt;&lt;w:i/&gt;&lt;w:color w:val=&quot;000000&quot;/&gt;&lt;w:sz w:val=&quot;28&quot;/&gt;&lt;w:sz-cs w:val=&quot;28&quot;/&gt;&lt;w:lang w:fareast=&quot;RU&quot;/&gt;&lt;/w:rPr&gt;&lt;m:t&gt;i=1&lt;/m:t&gt;&lt;/m:r&gt;&lt;/m:sub&gt;&lt;m:sup&gt;&lt;m:r&gt;&lt;w:rPr&gt;&lt;w:rFonts w:ascii=&quot;Cambria Math&quot; w:fareast=&quot;Times New Roman&quot; w:h-ansi=&quot;Cambria Math&quot;/&gt;&lt;wx:font wx:val=&quot;Cambria Math&quot;/&gt;&lt;w:i/&gt;&lt;w:color w:val=&quot;000000&quot;/&gt;&lt;w:sz w:val=&quot;28&quot;/&gt;&lt;w:sz-cs w:val=&quot;28&quot;/&gt;&lt;w:lang w:fareast=&quot;RU&quot;/&gt;&lt;/w:rPr&gt;&lt;m:t&gt;n&lt;/m:t&gt;&lt;/m:r&gt;&lt;/m:sup&gt;&lt;m:e&gt;&lt;m:sSup&gt;&lt;m:sSupPr&gt;&lt;m:ctrlPr&gt;&lt;w:rPr&gt;&lt;w:rFonts w:ascii=&quot;Cambria Math&quot; w:fareast=&quot;Times New Roman&quot; w:h-ansi=&quot;Cambria Math&quot;/&gt;&lt;wx:font wx:val=&quot;Cambria Math&quot;/&gt;&lt;w:i/&gt;&lt;w:color w:val=&quot;000000&quot;/&gt;&lt;w:sz w:val=&quot;28&quot;/&gt;&lt;w:sz-cs w:val=&quot;28&quot;/&gt;&lt;w:lang w:fareast=&quot;RU&quot;/&gt;&lt;/w:rPr&gt;&lt;/m:ctrlPr&gt;&lt;/m:sSupPr&gt;&lt;m:e&gt;&lt;m:d&gt;&lt;m:dPr&gt;&lt;m:ctrlPr&gt;&lt;w:rPr&gt;&lt;w:rFonts w:ascii=&quot;Cambria Math&quot; w:fareast=&quot;Times New Roman&quot; w:h-ansi=&quot;Cambria Math&quot;/&gt;&lt;wx:font wx:val=&quot;Cambria Math&quot;/&gt;&lt;w:i/&gt;&lt;w:color w:val=&quot;000000&quot;/&gt;&lt;w:sz w:val=&quot;28&quot;/&gt;&lt;w:sz-cs w:val=&quot;28&quot;/&gt;&lt;w:lang w:fareast=&quot;RU&quot;/&gt;&lt;/w:rPr&gt;&lt;/m:ctrlPr&gt;&lt;/m:dPr&gt;&lt;m:e&gt;&lt;m:sSub&gt;&lt;m:sSubPr&gt;&lt;m:ctrlPr&gt;&lt;w:rPr&gt;&lt;w:rFonts w:ascii=&quot;Cambria Math&quot; w:fareast=&quot;Times New Roman&quot; w:h-ansi=&quot;Cambria Math&quot;/&gt;&lt;wx:font wx:val=&quot;Cambria Math&quot;/&gt;&lt;w:i/&gt;&lt;w:color w:val=&quot;000000&quot;/&gt;&lt;w:sz w:val=&quot;28&quot;/&gt;&lt;w:sz-cs w:val=&quot;28&quot;/&gt;&lt;w:lang w:fareast=&quot;RU&quot;/&gt;&lt;/w:rPr&gt;&lt;/m:ctrlPr&gt;&lt;/m:sSubPr&gt;&lt;m:e&gt;&lt;m:r&gt;&lt;w:rPr&gt;&lt;w:rFonts w:ascii=&quot;Cambria Math&quot; w:fareast=&quot;Times New Roman&quot; w:h-ansi=&quot;Cambria Math&quot;/&gt;&lt;wx:font wx:val=&quot;Cambria Math&quot;/&gt;&lt;w:i/&gt;&lt;w:color w:val=&quot;000000&quot;/&gt;&lt;w:sz w:val=&quot;28&quot;/&gt;&lt;w:sz-cs w:val=&quot;28&quot;/&gt;&lt;w:lang w:fareast=&quot;RU&quot;/&gt;&lt;/w:rPr&gt;&lt;m:t&gt;x&lt;/m:t&gt;&lt;/m:r&gt;&lt;/m:e&gt;&lt;m:sub&gt;&lt;m:r&gt;&lt;w:rPr&gt;&lt;w:rFonts w:ascii=&quot;Cambria Math&quot; w:fareast=&quot;Times New Roman&quot; w:h-ansi=&quot;Cambria Math&quot;/&gt;&lt;wx:font wx:val=&quot;Cambria Math&quot;/&gt;&lt;w:i/&gt;&lt;w:color w:val=&quot;000000&quot;/&gt;&lt;w:sz w:val=&quot;28&quot;/&gt;&lt;w:sz-cs w:val=&quot;28&quot;/&gt;&lt;w:lang w:fareast=&quot;RU&quot;/&gt;&lt;/w:rPr&gt;&lt;m:t&gt;i&lt;/m:t&gt;&lt;/m:r&gt;&lt;/m:sub&gt;&lt;/m:sSub&gt;&lt;m:r&gt;&lt;w:rPr&gt;&lt;w:rFonts w:ascii=&quot;Cambria Math&quot; w:fareast=&quot;Times New Roman&quot; w:h-ansi=&quot;Cambria Math&quot;/&gt;&lt;wx:font wx:val=&quot;Cambria Math&quot;/&gt;&lt;w:i/&gt;&lt;w:color w:val=&quot;000000&quot;/&gt;&lt;w:sz w:val=&quot;28&quot;/&gt;&lt;w:sz-cs w:val=&quot;28&quot;/&gt;&lt;w:lang w:fareast=&quot;RU&quot;/&gt;&lt;/w:rPr&gt;&lt;m:t&gt;-&lt;/m:t&gt;&lt;/m:r&gt;&lt;m:acc&gt;&lt;m:accPr&gt;&lt;m:chr m:val=&quot;М…&quot;/&gt;&lt;m:ctrlPr&gt;&lt;w:rPr&gt;&lt;w:rFonts w:ascii=&quot;Cambria Math&quot; w:fareast=&quot;Times New Roman&quot; w:h-ansi=&quot;Cambria Math&quot;/&gt;&lt;wx:font wx:val=&quot;Cambria Math&quot;/&gt;&lt;w:i/&gt;&lt;w:color w:val=&quot;000000&quot;/&gt;&lt;w:sz w:val=&quot;28&quot;/&gt;&lt;w:sz-cs w:val=&quot;28&quot;/&gt;&lt;w:lang w:fareast=&quot;RU&quot;/&gt;&lt;/w:rPr&gt;&lt;/m:ctrlPr&gt;&lt;/m:accPr&gt;&lt;m:e&gt;&lt;m:r&gt;&lt;w:rPr&gt;&lt;w:rFonts w:ascii=&quot;Cambria Math&quot; w:fareast=&quot;Times New Roman&quot; w:h-ansi=&quot;Cambria Math&quot;/&gt;&lt;wx:font wx:val=&quot;Cambria Math&quot;/&gt;&lt;w:i/&gt;&lt;w:color w:val=&quot;000000&quot;/&gt;&lt;w:sz w:val=&quot;28&quot;/&gt;&lt;w:sz-cs w:val=&quot;28&quot;/&gt;&lt;w:lang w:fareast=&quot;RU&quot;/&gt;&lt;/w:rPr&gt;&lt;m:t&gt;x&lt;/m:t&gt;&lt;/m:r&gt;&lt;/m:e&gt;&lt;/m:acc&gt;&lt;/m:e&gt;&lt;/m:d&gt;&lt;/m:e&gt;&lt;m:sup&gt;&lt;m:r&gt;&lt;w:rPr&gt;&lt;w:rFonts w:ascii=&quot;Cambria Math&quot; w:fareast=&quot;Times New Roman&quot; w:h-ansi=&quot;Cambria Math&quot;/&gt;&lt;wx:font wx:val=&quot;Cambria Math&quot;/&gt;&lt;w:i/&gt;&lt;w:color w:val=&quot;000000&quot;/&gt;&lt;w:sz w:val=&quot;28&quot;/&gt;&lt;w:sz-cs w:val=&quot;28&quot;/&gt;&lt;w:lang w:fareast=&quot;RU&quot;/&gt;&lt;/w:rPr&gt;&lt;m:t&gt;2&lt;/m:t&gt;&lt;/m:r&gt;&lt;/m:sup&gt;&lt;/m:sSup&gt;&lt;/m:e&gt;&lt;/m:nary&gt;&lt;/m:num&gt;&lt;m:den&gt;&lt;m:r&gt;&lt;w:rPr&gt;&lt;w:rFonts w:ascii=&quot;Cambria Math&quot; w:fareast=&quot;Times New Roman&quot; w:h-ansi=&quot;Cambria Math&quot;/&gt;&lt;wx:font wx:val=&quot;Cambria Math&quot;/&gt;&lt;w:i/&gt;&lt;w:color w:val=&quot;000000&quot;/&gt;&lt;w:sz w:val=&quot;28&quot;/&gt;&lt;w:sz-cs w:val=&quot;28&quot;/&gt;&lt;w:lang w:fareast=&quot;RU&quot;/&gt;&lt;/w:rPr&gt;&lt;m:t&gt;n&lt;/m:t&gt;&lt;/m:r&gt;&lt;/m:den&gt;&lt;/m:f&gt;&lt;/m:e&gt;&lt;/m:rad&gt;&lt;/m:num&gt;&lt;m:den&gt;&lt;m:acc&gt;&lt;m:accPr&gt;&lt;m:chr m:val=&quot;М…&quot;/&gt;&lt;m:ctrlPr&gt;&lt;w:rPr&gt;&lt;w:rFonts w:ascii=&quot;Cambria Math&quot; w:fareast=&quot;Times New Roman&quot; w:h-ansi=&quot;Cambria Math&quot;/&gt;&lt;wx:font wx:val=&quot;Cambria Math&quot;/&gt;&lt;w:i/&gt;&lt;w:color w:val=&quot;000000&quot;/&gt;&lt;w:sz w:val=&quot;28&quot;/&gt;&lt;w:sz-cs w:val=&quot;28&quot;/&gt;&lt;w:lang w:fareast=&quot;RU&quot;/&gt;&lt;/w:rPr&gt;&lt;/m:ctrlPr&gt;&lt;/m:accPr&gt;&lt;m:e&gt;&lt;m:r&gt;&lt;w:rPr&gt;&lt;w:rFonts w:ascii=&quot;Cambria Math&quot; w:fareast=&quot;Times New Roman&quot; w:h-ansi=&quot;Cambria Math&quot;/&gt;&lt;wx:font wx:val=&quot;Cambria Math&quot;/&gt;&lt;w:i/&gt;&lt;w:color w:val=&quot;000000&quot;/&gt;&lt;w:sz w:val=&quot;28&quot;/&gt;&lt;w:sz-cs w:val=&quot;28&quot;/&gt;&lt;w:lang w:fareast=&quot;RU&quot;/&gt;&lt;/w:rPr&gt;&lt;m:t&gt;x&lt;/m:t&gt;&lt;/m:r&gt;&lt;/m:e&gt;&lt;/m:acc&gt;&lt;/m:den&gt;&lt;/m:f&gt;&lt;m:r&gt;&lt;w:rPr&gt;&lt;w:rFonts w:ascii=&quot;Cambria Math&quot; w:fareast=&quot;Times New Roman&quot; w:h-ansi=&quot;Cambria Math&quot;/&gt;&lt;wx:font wx:val=&quot;Cambria Math&quot;/&gt;&lt;w:i/&gt;&lt;w:color w:val=&quot;000000&quot;/&gt;&lt;w:sz w:val=&quot;28&quot;/&gt;&lt;w:sz-cs w:val=&quot;28&quot;/&gt;&lt;w:lang w:fareast=&quot;RU&quot;/&gt;&lt;/w:rPr&gt;&lt;m:t&gt;Г—10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p>
    <w:p w:rsidR="00741D18" w:rsidRPr="004F1E5B" w:rsidRDefault="00741D18" w:rsidP="004F1E5B">
      <w:pPr>
        <w:shd w:val="clear" w:color="auto" w:fill="FFFFFF"/>
        <w:spacing w:after="0" w:line="360" w:lineRule="auto"/>
        <w:jc w:val="both"/>
        <w:textAlignment w:val="baseline"/>
        <w:rPr>
          <w:rFonts w:ascii="Times New Roman" w:hAnsi="Times New Roman"/>
          <w:color w:val="000000"/>
          <w:sz w:val="28"/>
          <w:szCs w:val="28"/>
          <w:lang w:val="en-US" w:eastAsia="ru-RU"/>
        </w:rPr>
      </w:pPr>
    </w:p>
    <w:p w:rsidR="00741D18" w:rsidRDefault="00741D18" w:rsidP="008E0C56">
      <w:pPr>
        <w:shd w:val="clear" w:color="auto" w:fill="FFFFFF"/>
        <w:spacing w:after="0" w:line="360" w:lineRule="auto"/>
        <w:ind w:firstLine="709"/>
        <w:jc w:val="both"/>
        <w:textAlignment w:val="baseline"/>
        <w:rPr>
          <w:rFonts w:ascii="Times New Roman" w:hAnsi="Times New Roman"/>
          <w:color w:val="000000"/>
          <w:sz w:val="28"/>
          <w:szCs w:val="28"/>
          <w:lang w:eastAsia="ru-RU"/>
        </w:rPr>
      </w:pPr>
      <w:r>
        <w:rPr>
          <w:rFonts w:ascii="Times New Roman" w:hAnsi="Times New Roman"/>
          <w:color w:val="000000"/>
          <w:sz w:val="28"/>
          <w:szCs w:val="28"/>
          <w:lang w:eastAsia="ru-RU"/>
        </w:rPr>
        <w:t xml:space="preserve">где </w:t>
      </w:r>
      <w:r>
        <w:rPr>
          <w:rFonts w:ascii="Times New Roman" w:hAnsi="Times New Roman"/>
          <w:color w:val="000000"/>
          <w:sz w:val="32"/>
          <w:szCs w:val="28"/>
          <w:lang w:eastAsia="ru-RU"/>
        </w:rPr>
        <w:t>х</w:t>
      </w:r>
      <w:r>
        <w:rPr>
          <w:rFonts w:ascii="Times New Roman" w:hAnsi="Times New Roman"/>
          <w:color w:val="000000"/>
          <w:sz w:val="32"/>
          <w:szCs w:val="28"/>
          <w:vertAlign w:val="subscript"/>
          <w:lang w:eastAsia="ru-RU"/>
        </w:rPr>
        <w:t>i</w:t>
      </w:r>
      <w:r>
        <w:rPr>
          <w:rFonts w:ascii="Times New Roman" w:hAnsi="Times New Roman"/>
          <w:color w:val="000000"/>
          <w:sz w:val="28"/>
          <w:szCs w:val="28"/>
          <w:lang w:eastAsia="ru-RU"/>
        </w:rPr>
        <w:t xml:space="preserve">– значение параметра по оцениваемому объекту за период i, </w:t>
      </w:r>
    </w:p>
    <w:p w:rsidR="00741D18" w:rsidRDefault="00741D18" w:rsidP="008E0C56">
      <w:pPr>
        <w:shd w:val="clear" w:color="auto" w:fill="FFFFFF"/>
        <w:spacing w:after="0" w:line="360" w:lineRule="auto"/>
        <w:ind w:left="1276" w:hanging="142"/>
        <w:jc w:val="both"/>
        <w:textAlignment w:val="baseline"/>
        <w:rPr>
          <w:rFonts w:ascii="Times New Roman" w:hAnsi="Times New Roman"/>
          <w:color w:val="000000"/>
          <w:sz w:val="28"/>
          <w:szCs w:val="28"/>
          <w:lang w:eastAsia="ru-RU"/>
        </w:rPr>
      </w:pPr>
      <w:r>
        <w:rPr>
          <w:position w:val="-14"/>
        </w:rPr>
        <w:pict>
          <v:shape id="_x0000_i1027" type="#_x0000_t75" style="width:6.6pt;height:21.6pt">
            <v:imagedata r:id="rId9" o:title="" chromakey="white"/>
          </v:shape>
        </w:pict>
      </w:r>
      <w:r>
        <w:rPr>
          <w:rFonts w:ascii="Times New Roman" w:hAnsi="Times New Roman"/>
          <w:color w:val="000000"/>
          <w:sz w:val="28"/>
          <w:szCs w:val="28"/>
          <w:lang w:eastAsia="ru-RU"/>
        </w:rPr>
        <w:t xml:space="preserve">– среднее значение параметра по оцениваемому объекту анализа, </w:t>
      </w:r>
    </w:p>
    <w:p w:rsidR="00741D18" w:rsidRDefault="00741D18" w:rsidP="008E0C56">
      <w:pPr>
        <w:shd w:val="clear" w:color="auto" w:fill="FFFFFF"/>
        <w:spacing w:after="0" w:line="360" w:lineRule="auto"/>
        <w:ind w:left="1276" w:hanging="142"/>
        <w:jc w:val="both"/>
        <w:textAlignment w:val="baseline"/>
        <w:rPr>
          <w:rFonts w:ascii="Times New Roman" w:hAnsi="Times New Roman"/>
          <w:color w:val="000000"/>
          <w:sz w:val="28"/>
          <w:szCs w:val="28"/>
          <w:lang w:eastAsia="ru-RU"/>
        </w:rPr>
      </w:pPr>
      <w:r>
        <w:rPr>
          <w:rFonts w:ascii="Times New Roman" w:hAnsi="Times New Roman"/>
          <w:color w:val="000000"/>
          <w:sz w:val="28"/>
          <w:szCs w:val="28"/>
          <w:lang w:eastAsia="ru-RU"/>
        </w:rPr>
        <w:t>n –число периодов.</w:t>
      </w:r>
    </w:p>
    <w:p w:rsidR="00741D18" w:rsidRPr="00B926A3" w:rsidRDefault="00741D18" w:rsidP="0085321F">
      <w:pPr>
        <w:spacing w:after="0" w:line="360" w:lineRule="auto"/>
        <w:ind w:firstLine="709"/>
        <w:jc w:val="both"/>
        <w:rPr>
          <w:rFonts w:ascii="Times New Roman" w:hAnsi="Times New Roman"/>
          <w:color w:val="000000"/>
          <w:sz w:val="28"/>
          <w:szCs w:val="28"/>
          <w:lang w:eastAsia="ru-RU"/>
        </w:rPr>
      </w:pPr>
      <w:r w:rsidRPr="00B926A3">
        <w:rPr>
          <w:rFonts w:ascii="Times New Roman" w:hAnsi="Times New Roman"/>
          <w:color w:val="000000"/>
          <w:sz w:val="28"/>
          <w:szCs w:val="28"/>
          <w:lang w:eastAsia="ru-RU"/>
        </w:rPr>
        <w:t xml:space="preserve">После вычисления КВ для каждого анализируемого товара, </w:t>
      </w:r>
      <w:r>
        <w:rPr>
          <w:rFonts w:ascii="Times New Roman" w:hAnsi="Times New Roman"/>
          <w:color w:val="000000"/>
          <w:sz w:val="28"/>
          <w:szCs w:val="28"/>
          <w:lang w:eastAsia="ru-RU"/>
        </w:rPr>
        <w:t>необходимо</w:t>
      </w:r>
      <w:r w:rsidRPr="00B926A3">
        <w:rPr>
          <w:rFonts w:ascii="Times New Roman" w:hAnsi="Times New Roman"/>
          <w:color w:val="000000"/>
          <w:sz w:val="28"/>
          <w:szCs w:val="28"/>
          <w:lang w:eastAsia="ru-RU"/>
        </w:rPr>
        <w:t xml:space="preserve"> будет только отсортировать их по мере роста коэффиц</w:t>
      </w:r>
      <w:r>
        <w:rPr>
          <w:rFonts w:ascii="Times New Roman" w:hAnsi="Times New Roman"/>
          <w:color w:val="000000"/>
          <w:sz w:val="28"/>
          <w:szCs w:val="28"/>
          <w:lang w:eastAsia="ru-RU"/>
        </w:rPr>
        <w:t>иента и разделить на категории. Товары представлены в таблице 4</w:t>
      </w:r>
      <w:r w:rsidRPr="00B926A3">
        <w:rPr>
          <w:rFonts w:ascii="Times New Roman" w:hAnsi="Times New Roman"/>
          <w:color w:val="000000"/>
          <w:sz w:val="28"/>
          <w:szCs w:val="28"/>
          <w:lang w:eastAsia="ru-RU"/>
        </w:rPr>
        <w:t xml:space="preserve">. </w:t>
      </w:r>
    </w:p>
    <w:p w:rsidR="00741D18" w:rsidRPr="00B926A3" w:rsidRDefault="00741D18" w:rsidP="0085321F">
      <w:pPr>
        <w:spacing w:after="0" w:line="360" w:lineRule="auto"/>
        <w:ind w:firstLine="709"/>
        <w:jc w:val="both"/>
        <w:rPr>
          <w:rFonts w:ascii="Times New Roman" w:hAnsi="Times New Roman"/>
          <w:color w:val="000000"/>
          <w:sz w:val="28"/>
          <w:szCs w:val="28"/>
          <w:lang w:eastAsia="ru-RU"/>
        </w:rPr>
      </w:pPr>
      <w:r w:rsidRPr="00B926A3">
        <w:rPr>
          <w:rFonts w:ascii="Times New Roman" w:hAnsi="Times New Roman"/>
          <w:color w:val="000000"/>
          <w:sz w:val="28"/>
          <w:szCs w:val="28"/>
          <w:lang w:eastAsia="ru-RU"/>
        </w:rPr>
        <w:t xml:space="preserve">Когда V больше 0 и меньше 0,1 это категория X; </w:t>
      </w:r>
    </w:p>
    <w:p w:rsidR="00741D18" w:rsidRPr="00A45E1B" w:rsidRDefault="00741D18" w:rsidP="0085321F">
      <w:pPr>
        <w:spacing w:after="0" w:line="360" w:lineRule="auto"/>
        <w:ind w:firstLine="709"/>
        <w:jc w:val="both"/>
        <w:rPr>
          <w:rFonts w:ascii="Times New Roman" w:hAnsi="Times New Roman"/>
          <w:color w:val="000000"/>
          <w:sz w:val="28"/>
          <w:szCs w:val="28"/>
          <w:lang w:eastAsia="ru-RU"/>
        </w:rPr>
      </w:pPr>
      <w:r w:rsidRPr="00B926A3">
        <w:rPr>
          <w:rFonts w:ascii="Times New Roman" w:hAnsi="Times New Roman"/>
          <w:color w:val="000000"/>
          <w:sz w:val="28"/>
          <w:szCs w:val="28"/>
          <w:lang w:eastAsia="ru-RU"/>
        </w:rPr>
        <w:t xml:space="preserve">Если V больше 0,1, но не превышает 0,25 – группа Y; </w:t>
      </w:r>
    </w:p>
    <w:p w:rsidR="00741D18" w:rsidRPr="00B926A3" w:rsidRDefault="00741D18" w:rsidP="0085321F">
      <w:pPr>
        <w:spacing w:after="0" w:line="360" w:lineRule="auto"/>
        <w:ind w:firstLine="709"/>
        <w:jc w:val="both"/>
        <w:rPr>
          <w:rFonts w:ascii="Times New Roman" w:hAnsi="Times New Roman"/>
          <w:color w:val="000000"/>
          <w:sz w:val="28"/>
          <w:szCs w:val="28"/>
          <w:lang w:eastAsia="ru-RU"/>
        </w:rPr>
      </w:pPr>
      <w:r w:rsidRPr="00B926A3">
        <w:rPr>
          <w:rFonts w:ascii="Times New Roman" w:hAnsi="Times New Roman"/>
          <w:color w:val="000000"/>
          <w:sz w:val="28"/>
          <w:szCs w:val="28"/>
          <w:lang w:eastAsia="ru-RU"/>
        </w:rPr>
        <w:t>В случае V выше 0,25 – категория Z.</w:t>
      </w:r>
    </w:p>
    <w:p w:rsidR="00741D18" w:rsidRDefault="00741D18" w:rsidP="00EB184A">
      <w:pPr>
        <w:spacing w:after="0" w:line="360" w:lineRule="auto"/>
        <w:jc w:val="both"/>
        <w:rPr>
          <w:rStyle w:val="Strong"/>
          <w:rFonts w:ascii="Times New Roman" w:hAnsi="Times New Roman"/>
          <w:color w:val="000000"/>
          <w:sz w:val="28"/>
          <w:shd w:val="clear" w:color="auto" w:fill="FFFFFF"/>
        </w:rPr>
        <w:sectPr w:rsidR="00741D18" w:rsidSect="00431100">
          <w:headerReference w:type="even" r:id="rId10"/>
          <w:headerReference w:type="default" r:id="rId11"/>
          <w:footerReference w:type="default" r:id="rId12"/>
          <w:pgSz w:w="11906" w:h="16838"/>
          <w:pgMar w:top="1418" w:right="1418" w:bottom="1418" w:left="1418" w:header="709" w:footer="709" w:gutter="0"/>
          <w:cols w:space="708"/>
          <w:docGrid w:linePitch="360"/>
        </w:sectPr>
      </w:pPr>
    </w:p>
    <w:p w:rsidR="00741D18" w:rsidRPr="004E4D2F" w:rsidRDefault="00741D18" w:rsidP="000E6640">
      <w:pPr>
        <w:spacing w:after="0" w:line="360" w:lineRule="auto"/>
        <w:jc w:val="both"/>
        <w:rPr>
          <w:rFonts w:ascii="Times New Roman" w:hAnsi="Times New Roman"/>
          <w:sz w:val="28"/>
          <w:szCs w:val="28"/>
        </w:rPr>
      </w:pPr>
      <w:r w:rsidRPr="008A12D6">
        <w:rPr>
          <w:rStyle w:val="Strong"/>
          <w:rFonts w:ascii="Times New Roman" w:hAnsi="Times New Roman"/>
          <w:b w:val="0"/>
          <w:color w:val="000000"/>
          <w:sz w:val="28"/>
          <w:shd w:val="clear" w:color="auto" w:fill="FFFFFF"/>
        </w:rPr>
        <w:t>Таблица 4</w:t>
      </w:r>
      <w:r w:rsidRPr="00EB184A">
        <w:rPr>
          <w:rStyle w:val="Strong"/>
          <w:rFonts w:ascii="Times New Roman" w:hAnsi="Times New Roman"/>
          <w:color w:val="000000"/>
          <w:sz w:val="28"/>
          <w:szCs w:val="28"/>
          <w:shd w:val="clear" w:color="auto" w:fill="FFFFFF"/>
        </w:rPr>
        <w:t xml:space="preserve">– </w:t>
      </w:r>
      <w:r w:rsidRPr="00EB184A">
        <w:rPr>
          <w:rFonts w:ascii="Times New Roman" w:hAnsi="Times New Roman"/>
          <w:color w:val="000000"/>
          <w:sz w:val="28"/>
          <w:szCs w:val="28"/>
          <w:shd w:val="clear" w:color="auto" w:fill="FFFFFF"/>
        </w:rPr>
        <w:t xml:space="preserve">Анализ стабильности </w:t>
      </w:r>
      <w:r>
        <w:rPr>
          <w:rFonts w:ascii="Times New Roman" w:hAnsi="Times New Roman"/>
          <w:color w:val="000000"/>
          <w:sz w:val="28"/>
          <w:szCs w:val="28"/>
          <w:shd w:val="clear" w:color="auto" w:fill="FFFFFF"/>
        </w:rPr>
        <w:t>сбыта продукции</w:t>
      </w:r>
      <w:r w:rsidRPr="00EB184A">
        <w:rPr>
          <w:rFonts w:ascii="Times New Roman" w:hAnsi="Times New Roman"/>
          <w:color w:val="000000"/>
          <w:sz w:val="28"/>
          <w:szCs w:val="28"/>
          <w:shd w:val="clear" w:color="auto" w:fill="FFFFFF"/>
        </w:rPr>
        <w:t xml:space="preserve"> </w:t>
      </w:r>
      <w:r w:rsidRPr="00EB184A">
        <w:rPr>
          <w:rFonts w:ascii="Times New Roman" w:hAnsi="Times New Roman"/>
          <w:sz w:val="28"/>
          <w:szCs w:val="28"/>
        </w:rPr>
        <w:t>предприяти</w:t>
      </w:r>
      <w:r>
        <w:rPr>
          <w:rFonts w:ascii="Times New Roman" w:hAnsi="Times New Roman"/>
          <w:sz w:val="28"/>
          <w:szCs w:val="28"/>
        </w:rPr>
        <w:t>ями</w:t>
      </w:r>
      <w:r w:rsidRPr="00EB184A">
        <w:rPr>
          <w:rFonts w:ascii="Times New Roman" w:hAnsi="Times New Roman"/>
          <w:sz w:val="28"/>
          <w:szCs w:val="28"/>
        </w:rPr>
        <w:t xml:space="preserve"> хлебопекарной промышленности потребительской кооперации</w:t>
      </w:r>
      <w:r>
        <w:rPr>
          <w:rFonts w:ascii="Times New Roman" w:hAnsi="Times New Roman"/>
          <w:sz w:val="28"/>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15"/>
        <w:gridCol w:w="4680"/>
        <w:gridCol w:w="1417"/>
        <w:gridCol w:w="1418"/>
        <w:gridCol w:w="1417"/>
        <w:gridCol w:w="1560"/>
        <w:gridCol w:w="2268"/>
        <w:gridCol w:w="1211"/>
      </w:tblGrid>
      <w:tr w:rsidR="00741D18" w:rsidRPr="000A3550" w:rsidTr="000A3550">
        <w:trPr>
          <w:trHeight w:val="431"/>
        </w:trPr>
        <w:tc>
          <w:tcPr>
            <w:tcW w:w="815" w:type="dxa"/>
            <w:vMerge w:val="restart"/>
            <w:vAlign w:val="center"/>
          </w:tcPr>
          <w:p w:rsidR="00741D18" w:rsidRPr="000A3550" w:rsidRDefault="00741D18" w:rsidP="000A3550">
            <w:pPr>
              <w:spacing w:after="0" w:line="240" w:lineRule="auto"/>
              <w:jc w:val="center"/>
              <w:rPr>
                <w:rFonts w:ascii="Times New Roman" w:hAnsi="Times New Roman"/>
                <w:b/>
                <w:color w:val="000000"/>
                <w:sz w:val="26"/>
                <w:szCs w:val="26"/>
                <w:lang w:eastAsia="ru-RU"/>
              </w:rPr>
            </w:pPr>
            <w:r w:rsidRPr="000A3550">
              <w:rPr>
                <w:rFonts w:ascii="Times New Roman" w:hAnsi="Times New Roman"/>
                <w:b/>
                <w:color w:val="000000"/>
                <w:sz w:val="26"/>
                <w:szCs w:val="26"/>
                <w:lang w:eastAsia="ru-RU"/>
              </w:rPr>
              <w:t>№ п</w:t>
            </w:r>
            <w:r w:rsidRPr="000A3550">
              <w:rPr>
                <w:rFonts w:ascii="Times New Roman" w:hAnsi="Times New Roman"/>
                <w:b/>
                <w:color w:val="000000"/>
                <w:sz w:val="26"/>
                <w:szCs w:val="26"/>
                <w:lang w:val="en-US" w:eastAsia="ru-RU"/>
              </w:rPr>
              <w:t>/</w:t>
            </w:r>
            <w:r w:rsidRPr="000A3550">
              <w:rPr>
                <w:rFonts w:ascii="Times New Roman" w:hAnsi="Times New Roman"/>
                <w:b/>
                <w:color w:val="000000"/>
                <w:sz w:val="26"/>
                <w:szCs w:val="26"/>
                <w:lang w:eastAsia="ru-RU"/>
              </w:rPr>
              <w:t>п</w:t>
            </w:r>
          </w:p>
        </w:tc>
        <w:tc>
          <w:tcPr>
            <w:tcW w:w="4680" w:type="dxa"/>
            <w:vMerge w:val="restart"/>
            <w:vAlign w:val="center"/>
          </w:tcPr>
          <w:p w:rsidR="00741D18" w:rsidRPr="000A3550" w:rsidRDefault="00741D18" w:rsidP="000A3550">
            <w:pPr>
              <w:spacing w:after="0" w:line="240" w:lineRule="auto"/>
              <w:jc w:val="center"/>
              <w:rPr>
                <w:rFonts w:ascii="Times New Roman" w:hAnsi="Times New Roman"/>
                <w:b/>
                <w:color w:val="000000"/>
                <w:sz w:val="26"/>
                <w:szCs w:val="26"/>
                <w:lang w:eastAsia="ru-RU"/>
              </w:rPr>
            </w:pPr>
            <w:r w:rsidRPr="000A3550">
              <w:rPr>
                <w:rFonts w:ascii="Times New Roman" w:hAnsi="Times New Roman"/>
                <w:b/>
                <w:color w:val="000000"/>
                <w:sz w:val="26"/>
                <w:szCs w:val="26"/>
                <w:lang w:eastAsia="ru-RU"/>
              </w:rPr>
              <w:t>Наименование товара</w:t>
            </w:r>
          </w:p>
        </w:tc>
        <w:tc>
          <w:tcPr>
            <w:tcW w:w="4252" w:type="dxa"/>
            <w:gridSpan w:val="3"/>
            <w:vAlign w:val="center"/>
          </w:tcPr>
          <w:p w:rsidR="00741D18" w:rsidRPr="000A3550" w:rsidRDefault="00741D18" w:rsidP="000A3550">
            <w:pPr>
              <w:spacing w:after="0" w:line="240" w:lineRule="auto"/>
              <w:jc w:val="center"/>
              <w:rPr>
                <w:rFonts w:ascii="Times New Roman" w:hAnsi="Times New Roman"/>
                <w:b/>
                <w:color w:val="000000"/>
                <w:sz w:val="26"/>
                <w:szCs w:val="26"/>
                <w:lang w:eastAsia="ru-RU"/>
              </w:rPr>
            </w:pPr>
            <w:r w:rsidRPr="000A3550">
              <w:rPr>
                <w:rFonts w:ascii="Times New Roman" w:hAnsi="Times New Roman"/>
                <w:b/>
                <w:color w:val="000000"/>
                <w:sz w:val="26"/>
                <w:szCs w:val="26"/>
                <w:lang w:eastAsia="ru-RU"/>
              </w:rPr>
              <w:t>Объем сбыта, руб.</w:t>
            </w:r>
          </w:p>
        </w:tc>
        <w:tc>
          <w:tcPr>
            <w:tcW w:w="1560" w:type="dxa"/>
            <w:vMerge w:val="restart"/>
            <w:vAlign w:val="center"/>
          </w:tcPr>
          <w:p w:rsidR="00741D18" w:rsidRPr="000A3550" w:rsidRDefault="00741D18" w:rsidP="000A3550">
            <w:pPr>
              <w:spacing w:after="0" w:line="240" w:lineRule="auto"/>
              <w:jc w:val="center"/>
              <w:rPr>
                <w:rFonts w:ascii="Times New Roman" w:hAnsi="Times New Roman"/>
                <w:b/>
                <w:color w:val="000000"/>
                <w:sz w:val="26"/>
                <w:szCs w:val="26"/>
                <w:lang w:eastAsia="ru-RU"/>
              </w:rPr>
            </w:pPr>
            <w:r w:rsidRPr="000A3550">
              <w:rPr>
                <w:rFonts w:ascii="Times New Roman" w:hAnsi="Times New Roman"/>
                <w:b/>
                <w:color w:val="000000"/>
                <w:sz w:val="26"/>
                <w:szCs w:val="26"/>
                <w:lang w:eastAsia="ru-RU"/>
              </w:rPr>
              <w:t>Среднее значение, руб.</w:t>
            </w:r>
          </w:p>
        </w:tc>
        <w:tc>
          <w:tcPr>
            <w:tcW w:w="2268" w:type="dxa"/>
            <w:vMerge w:val="restart"/>
            <w:vAlign w:val="center"/>
          </w:tcPr>
          <w:p w:rsidR="00741D18" w:rsidRPr="000A3550" w:rsidRDefault="00741D18" w:rsidP="000A3550">
            <w:pPr>
              <w:spacing w:after="0" w:line="240" w:lineRule="auto"/>
              <w:jc w:val="center"/>
              <w:rPr>
                <w:rFonts w:ascii="Times New Roman" w:hAnsi="Times New Roman"/>
                <w:b/>
                <w:color w:val="000000"/>
                <w:sz w:val="26"/>
                <w:szCs w:val="26"/>
                <w:lang w:eastAsia="ru-RU"/>
              </w:rPr>
            </w:pPr>
            <w:r w:rsidRPr="000A3550">
              <w:rPr>
                <w:rFonts w:ascii="Times New Roman" w:hAnsi="Times New Roman"/>
                <w:b/>
                <w:color w:val="000000"/>
                <w:sz w:val="26"/>
                <w:szCs w:val="26"/>
                <w:lang w:eastAsia="ru-RU"/>
              </w:rPr>
              <w:t>Коэффициент вариации (V), %</w:t>
            </w:r>
          </w:p>
        </w:tc>
        <w:tc>
          <w:tcPr>
            <w:tcW w:w="1211" w:type="dxa"/>
            <w:vMerge w:val="restart"/>
            <w:vAlign w:val="center"/>
          </w:tcPr>
          <w:p w:rsidR="00741D18" w:rsidRPr="000A3550" w:rsidRDefault="00741D18" w:rsidP="000A3550">
            <w:pPr>
              <w:spacing w:after="0" w:line="360" w:lineRule="auto"/>
              <w:jc w:val="center"/>
              <w:rPr>
                <w:sz w:val="28"/>
                <w:szCs w:val="28"/>
              </w:rPr>
            </w:pPr>
            <w:r w:rsidRPr="000A3550">
              <w:rPr>
                <w:rFonts w:ascii="Times New Roman" w:hAnsi="Times New Roman"/>
                <w:b/>
                <w:color w:val="000000"/>
                <w:sz w:val="26"/>
                <w:szCs w:val="26"/>
                <w:lang w:eastAsia="ru-RU"/>
              </w:rPr>
              <w:t>Группа</w:t>
            </w:r>
          </w:p>
        </w:tc>
      </w:tr>
      <w:tr w:rsidR="00741D18" w:rsidRPr="000A3550" w:rsidTr="000A3550">
        <w:trPr>
          <w:trHeight w:val="422"/>
        </w:trPr>
        <w:tc>
          <w:tcPr>
            <w:tcW w:w="815" w:type="dxa"/>
            <w:vMerge/>
            <w:vAlign w:val="center"/>
          </w:tcPr>
          <w:p w:rsidR="00741D18" w:rsidRPr="000A3550" w:rsidRDefault="00741D18" w:rsidP="000A3550">
            <w:pPr>
              <w:spacing w:after="0" w:line="240" w:lineRule="auto"/>
              <w:jc w:val="center"/>
              <w:rPr>
                <w:rFonts w:ascii="Times New Roman" w:hAnsi="Times New Roman"/>
                <w:b/>
                <w:color w:val="000000"/>
                <w:sz w:val="26"/>
                <w:szCs w:val="26"/>
                <w:lang w:eastAsia="ru-RU"/>
              </w:rPr>
            </w:pPr>
          </w:p>
        </w:tc>
        <w:tc>
          <w:tcPr>
            <w:tcW w:w="4680" w:type="dxa"/>
            <w:vMerge/>
            <w:vAlign w:val="center"/>
          </w:tcPr>
          <w:p w:rsidR="00741D18" w:rsidRPr="000A3550" w:rsidRDefault="00741D18" w:rsidP="000A3550">
            <w:pPr>
              <w:spacing w:after="0" w:line="240" w:lineRule="auto"/>
              <w:jc w:val="center"/>
              <w:rPr>
                <w:rFonts w:ascii="Times New Roman" w:hAnsi="Times New Roman"/>
                <w:b/>
                <w:color w:val="000000"/>
                <w:sz w:val="26"/>
                <w:szCs w:val="26"/>
                <w:lang w:eastAsia="ru-RU"/>
              </w:rPr>
            </w:pPr>
          </w:p>
        </w:tc>
        <w:tc>
          <w:tcPr>
            <w:tcW w:w="1417" w:type="dxa"/>
            <w:vAlign w:val="center"/>
          </w:tcPr>
          <w:p w:rsidR="00741D18" w:rsidRPr="000A3550" w:rsidRDefault="00741D18" w:rsidP="000A3550">
            <w:pPr>
              <w:spacing w:after="0" w:line="240" w:lineRule="auto"/>
              <w:jc w:val="center"/>
              <w:rPr>
                <w:rFonts w:ascii="Times New Roman" w:hAnsi="Times New Roman"/>
                <w:b/>
                <w:color w:val="000000"/>
                <w:sz w:val="26"/>
                <w:szCs w:val="26"/>
                <w:lang w:eastAsia="ru-RU"/>
              </w:rPr>
            </w:pPr>
            <w:r w:rsidRPr="000A3550">
              <w:rPr>
                <w:rFonts w:ascii="Times New Roman" w:hAnsi="Times New Roman"/>
                <w:b/>
                <w:color w:val="000000"/>
                <w:sz w:val="26"/>
                <w:szCs w:val="26"/>
                <w:lang w:eastAsia="ru-RU"/>
              </w:rPr>
              <w:t>Июнь</w:t>
            </w:r>
          </w:p>
        </w:tc>
        <w:tc>
          <w:tcPr>
            <w:tcW w:w="1418" w:type="dxa"/>
            <w:vAlign w:val="center"/>
          </w:tcPr>
          <w:p w:rsidR="00741D18" w:rsidRPr="000A3550" w:rsidRDefault="00741D18" w:rsidP="000A3550">
            <w:pPr>
              <w:spacing w:after="0" w:line="240" w:lineRule="auto"/>
              <w:jc w:val="center"/>
              <w:rPr>
                <w:rFonts w:ascii="Times New Roman" w:hAnsi="Times New Roman"/>
                <w:b/>
                <w:color w:val="000000"/>
                <w:sz w:val="26"/>
                <w:szCs w:val="26"/>
                <w:lang w:eastAsia="ru-RU"/>
              </w:rPr>
            </w:pPr>
            <w:r w:rsidRPr="000A3550">
              <w:rPr>
                <w:rFonts w:ascii="Times New Roman" w:hAnsi="Times New Roman"/>
                <w:b/>
                <w:color w:val="000000"/>
                <w:sz w:val="26"/>
                <w:szCs w:val="26"/>
                <w:lang w:eastAsia="ru-RU"/>
              </w:rPr>
              <w:t>Июль</w:t>
            </w:r>
          </w:p>
        </w:tc>
        <w:tc>
          <w:tcPr>
            <w:tcW w:w="1417" w:type="dxa"/>
            <w:vAlign w:val="center"/>
          </w:tcPr>
          <w:p w:rsidR="00741D18" w:rsidRPr="000A3550" w:rsidRDefault="00741D18" w:rsidP="000A3550">
            <w:pPr>
              <w:spacing w:after="0" w:line="240" w:lineRule="auto"/>
              <w:jc w:val="center"/>
              <w:rPr>
                <w:rFonts w:ascii="Times New Roman" w:hAnsi="Times New Roman"/>
                <w:b/>
                <w:color w:val="000000"/>
                <w:sz w:val="26"/>
                <w:szCs w:val="26"/>
                <w:lang w:eastAsia="ru-RU"/>
              </w:rPr>
            </w:pPr>
            <w:r w:rsidRPr="000A3550">
              <w:rPr>
                <w:rFonts w:ascii="Times New Roman" w:hAnsi="Times New Roman"/>
                <w:b/>
                <w:color w:val="000000"/>
                <w:sz w:val="26"/>
                <w:szCs w:val="26"/>
                <w:lang w:eastAsia="ru-RU"/>
              </w:rPr>
              <w:t>Август</w:t>
            </w:r>
          </w:p>
        </w:tc>
        <w:tc>
          <w:tcPr>
            <w:tcW w:w="1560" w:type="dxa"/>
            <w:vMerge/>
            <w:vAlign w:val="center"/>
          </w:tcPr>
          <w:p w:rsidR="00741D18" w:rsidRPr="000A3550" w:rsidRDefault="00741D18" w:rsidP="000A3550">
            <w:pPr>
              <w:spacing w:after="0" w:line="240" w:lineRule="auto"/>
              <w:jc w:val="center"/>
              <w:rPr>
                <w:rFonts w:ascii="Times New Roman" w:hAnsi="Times New Roman"/>
                <w:b/>
                <w:color w:val="000000"/>
                <w:sz w:val="26"/>
                <w:szCs w:val="26"/>
                <w:lang w:eastAsia="ru-RU"/>
              </w:rPr>
            </w:pPr>
          </w:p>
        </w:tc>
        <w:tc>
          <w:tcPr>
            <w:tcW w:w="2268" w:type="dxa"/>
            <w:vMerge/>
            <w:vAlign w:val="center"/>
          </w:tcPr>
          <w:p w:rsidR="00741D18" w:rsidRPr="000A3550" w:rsidRDefault="00741D18" w:rsidP="000A3550">
            <w:pPr>
              <w:spacing w:after="0" w:line="240" w:lineRule="auto"/>
              <w:jc w:val="center"/>
              <w:rPr>
                <w:rFonts w:ascii="Times New Roman" w:hAnsi="Times New Roman"/>
                <w:b/>
                <w:color w:val="000000"/>
                <w:sz w:val="26"/>
                <w:szCs w:val="26"/>
                <w:lang w:eastAsia="ru-RU"/>
              </w:rPr>
            </w:pPr>
          </w:p>
        </w:tc>
        <w:tc>
          <w:tcPr>
            <w:tcW w:w="1211" w:type="dxa"/>
            <w:vMerge/>
            <w:vAlign w:val="center"/>
          </w:tcPr>
          <w:p w:rsidR="00741D18" w:rsidRPr="000A3550" w:rsidRDefault="00741D18" w:rsidP="000A3550">
            <w:pPr>
              <w:spacing w:after="0" w:line="360" w:lineRule="auto"/>
              <w:jc w:val="center"/>
              <w:rPr>
                <w:rFonts w:ascii="Times New Roman" w:hAnsi="Times New Roman"/>
                <w:b/>
                <w:color w:val="000000"/>
                <w:sz w:val="26"/>
                <w:szCs w:val="26"/>
                <w:lang w:eastAsia="ru-RU"/>
              </w:rPr>
            </w:pPr>
          </w:p>
        </w:tc>
      </w:tr>
      <w:tr w:rsidR="00741D18" w:rsidRPr="000A3550" w:rsidTr="000A3550">
        <w:tc>
          <w:tcPr>
            <w:tcW w:w="815" w:type="dxa"/>
            <w:shd w:val="clear" w:color="auto" w:fill="00FF00"/>
            <w:vAlign w:val="center"/>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1</w:t>
            </w:r>
          </w:p>
        </w:tc>
        <w:tc>
          <w:tcPr>
            <w:tcW w:w="4680" w:type="dxa"/>
            <w:shd w:val="clear" w:color="auto" w:fill="00FF00"/>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Хлебобулочные изделия "Ассорти"</w:t>
            </w:r>
          </w:p>
        </w:tc>
        <w:tc>
          <w:tcPr>
            <w:tcW w:w="1417" w:type="dxa"/>
            <w:shd w:val="clear" w:color="auto" w:fill="00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954644</w:t>
            </w:r>
          </w:p>
        </w:tc>
        <w:tc>
          <w:tcPr>
            <w:tcW w:w="1418" w:type="dxa"/>
            <w:shd w:val="clear" w:color="auto" w:fill="00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981900</w:t>
            </w:r>
          </w:p>
        </w:tc>
        <w:tc>
          <w:tcPr>
            <w:tcW w:w="1417" w:type="dxa"/>
            <w:shd w:val="clear" w:color="auto" w:fill="00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921161</w:t>
            </w:r>
          </w:p>
        </w:tc>
        <w:tc>
          <w:tcPr>
            <w:tcW w:w="1560" w:type="dxa"/>
            <w:shd w:val="clear" w:color="auto" w:fill="00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952568</w:t>
            </w:r>
          </w:p>
        </w:tc>
        <w:tc>
          <w:tcPr>
            <w:tcW w:w="2268" w:type="dxa"/>
            <w:shd w:val="clear" w:color="auto" w:fill="00FF00"/>
            <w:vAlign w:val="center"/>
          </w:tcPr>
          <w:p w:rsidR="00741D18" w:rsidRPr="000A3550" w:rsidRDefault="00741D18" w:rsidP="000A3550">
            <w:pPr>
              <w:spacing w:after="0" w:line="240" w:lineRule="auto"/>
              <w:jc w:val="center"/>
              <w:rPr>
                <w:rFonts w:ascii="Times New Roman" w:hAnsi="Times New Roman"/>
                <w:b/>
                <w:bCs/>
                <w:color w:val="000000"/>
                <w:sz w:val="28"/>
                <w:szCs w:val="28"/>
              </w:rPr>
            </w:pPr>
            <w:r w:rsidRPr="000A3550">
              <w:rPr>
                <w:rFonts w:ascii="Times New Roman" w:hAnsi="Times New Roman"/>
                <w:b/>
                <w:bCs/>
                <w:color w:val="000000"/>
                <w:sz w:val="28"/>
                <w:szCs w:val="28"/>
              </w:rPr>
              <w:t>3%</w:t>
            </w:r>
          </w:p>
        </w:tc>
        <w:tc>
          <w:tcPr>
            <w:tcW w:w="1211" w:type="dxa"/>
            <w:shd w:val="clear" w:color="auto" w:fill="00FF00"/>
            <w:vAlign w:val="bottom"/>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X</w:t>
            </w:r>
          </w:p>
        </w:tc>
      </w:tr>
      <w:tr w:rsidR="00741D18" w:rsidRPr="000A3550" w:rsidTr="000A3550">
        <w:tc>
          <w:tcPr>
            <w:tcW w:w="815" w:type="dxa"/>
            <w:shd w:val="clear" w:color="auto" w:fill="00FF00"/>
            <w:vAlign w:val="center"/>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2</w:t>
            </w:r>
          </w:p>
        </w:tc>
        <w:tc>
          <w:tcPr>
            <w:tcW w:w="4680" w:type="dxa"/>
            <w:shd w:val="clear" w:color="auto" w:fill="00FF00"/>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Батон нарезной</w:t>
            </w:r>
          </w:p>
        </w:tc>
        <w:tc>
          <w:tcPr>
            <w:tcW w:w="1417" w:type="dxa"/>
            <w:shd w:val="clear" w:color="auto" w:fill="00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6070500</w:t>
            </w:r>
          </w:p>
        </w:tc>
        <w:tc>
          <w:tcPr>
            <w:tcW w:w="1418" w:type="dxa"/>
            <w:shd w:val="clear" w:color="auto" w:fill="00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6300987</w:t>
            </w:r>
          </w:p>
        </w:tc>
        <w:tc>
          <w:tcPr>
            <w:tcW w:w="1417" w:type="dxa"/>
            <w:shd w:val="clear" w:color="auto" w:fill="00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5854200</w:t>
            </w:r>
          </w:p>
        </w:tc>
        <w:tc>
          <w:tcPr>
            <w:tcW w:w="1560" w:type="dxa"/>
            <w:shd w:val="clear" w:color="auto" w:fill="00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6075229</w:t>
            </w:r>
          </w:p>
        </w:tc>
        <w:tc>
          <w:tcPr>
            <w:tcW w:w="2268" w:type="dxa"/>
            <w:shd w:val="clear" w:color="auto" w:fill="00FF00"/>
            <w:vAlign w:val="center"/>
          </w:tcPr>
          <w:p w:rsidR="00741D18" w:rsidRPr="000A3550" w:rsidRDefault="00741D18" w:rsidP="000A3550">
            <w:pPr>
              <w:spacing w:after="0" w:line="240" w:lineRule="auto"/>
              <w:jc w:val="center"/>
              <w:rPr>
                <w:rFonts w:ascii="Times New Roman" w:hAnsi="Times New Roman"/>
                <w:b/>
                <w:bCs/>
                <w:color w:val="000000"/>
                <w:sz w:val="28"/>
                <w:szCs w:val="28"/>
              </w:rPr>
            </w:pPr>
            <w:r w:rsidRPr="000A3550">
              <w:rPr>
                <w:rFonts w:ascii="Times New Roman" w:hAnsi="Times New Roman"/>
                <w:b/>
                <w:bCs/>
                <w:color w:val="000000"/>
                <w:sz w:val="28"/>
                <w:szCs w:val="28"/>
              </w:rPr>
              <w:t>4%</w:t>
            </w:r>
          </w:p>
        </w:tc>
        <w:tc>
          <w:tcPr>
            <w:tcW w:w="1211" w:type="dxa"/>
            <w:shd w:val="clear" w:color="auto" w:fill="00FF00"/>
            <w:vAlign w:val="bottom"/>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X</w:t>
            </w:r>
          </w:p>
        </w:tc>
      </w:tr>
      <w:tr w:rsidR="00741D18" w:rsidRPr="000A3550" w:rsidTr="000A3550">
        <w:tc>
          <w:tcPr>
            <w:tcW w:w="815" w:type="dxa"/>
            <w:shd w:val="clear" w:color="auto" w:fill="00FF00"/>
            <w:vAlign w:val="center"/>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3</w:t>
            </w:r>
          </w:p>
        </w:tc>
        <w:tc>
          <w:tcPr>
            <w:tcW w:w="4680" w:type="dxa"/>
            <w:shd w:val="clear" w:color="auto" w:fill="00FF00"/>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Хлеб "Дарницкий"</w:t>
            </w:r>
          </w:p>
        </w:tc>
        <w:tc>
          <w:tcPr>
            <w:tcW w:w="1417" w:type="dxa"/>
            <w:shd w:val="clear" w:color="auto" w:fill="00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151429</w:t>
            </w:r>
          </w:p>
        </w:tc>
        <w:tc>
          <w:tcPr>
            <w:tcW w:w="1418" w:type="dxa"/>
            <w:shd w:val="clear" w:color="auto" w:fill="00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168682</w:t>
            </w:r>
          </w:p>
        </w:tc>
        <w:tc>
          <w:tcPr>
            <w:tcW w:w="1417" w:type="dxa"/>
            <w:shd w:val="clear" w:color="auto" w:fill="00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161686</w:t>
            </w:r>
          </w:p>
        </w:tc>
        <w:tc>
          <w:tcPr>
            <w:tcW w:w="1560" w:type="dxa"/>
            <w:shd w:val="clear" w:color="auto" w:fill="00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160599</w:t>
            </w:r>
          </w:p>
        </w:tc>
        <w:tc>
          <w:tcPr>
            <w:tcW w:w="2268" w:type="dxa"/>
            <w:shd w:val="clear" w:color="auto" w:fill="00FF00"/>
            <w:vAlign w:val="center"/>
          </w:tcPr>
          <w:p w:rsidR="00741D18" w:rsidRPr="000A3550" w:rsidRDefault="00741D18" w:rsidP="000A3550">
            <w:pPr>
              <w:spacing w:after="0" w:line="240" w:lineRule="auto"/>
              <w:jc w:val="center"/>
              <w:rPr>
                <w:rFonts w:ascii="Times New Roman" w:hAnsi="Times New Roman"/>
                <w:b/>
                <w:bCs/>
                <w:color w:val="000000"/>
                <w:sz w:val="28"/>
                <w:szCs w:val="28"/>
              </w:rPr>
            </w:pPr>
            <w:r w:rsidRPr="000A3550">
              <w:rPr>
                <w:rFonts w:ascii="Times New Roman" w:hAnsi="Times New Roman"/>
                <w:b/>
                <w:bCs/>
                <w:color w:val="000000"/>
                <w:sz w:val="28"/>
                <w:szCs w:val="28"/>
              </w:rPr>
              <w:t>5%</w:t>
            </w:r>
          </w:p>
        </w:tc>
        <w:tc>
          <w:tcPr>
            <w:tcW w:w="1211" w:type="dxa"/>
            <w:shd w:val="clear" w:color="auto" w:fill="00FF00"/>
            <w:vAlign w:val="bottom"/>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X</w:t>
            </w:r>
          </w:p>
        </w:tc>
      </w:tr>
      <w:tr w:rsidR="00741D18" w:rsidRPr="000A3550" w:rsidTr="000A3550">
        <w:tc>
          <w:tcPr>
            <w:tcW w:w="815" w:type="dxa"/>
            <w:shd w:val="clear" w:color="auto" w:fill="00FF00"/>
            <w:vAlign w:val="center"/>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4</w:t>
            </w:r>
          </w:p>
        </w:tc>
        <w:tc>
          <w:tcPr>
            <w:tcW w:w="4680" w:type="dxa"/>
            <w:shd w:val="clear" w:color="auto" w:fill="00FF00"/>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Хлеб "Бородинский"</w:t>
            </w:r>
          </w:p>
        </w:tc>
        <w:tc>
          <w:tcPr>
            <w:tcW w:w="1417" w:type="dxa"/>
            <w:shd w:val="clear" w:color="auto" w:fill="00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21005180</w:t>
            </w:r>
          </w:p>
        </w:tc>
        <w:tc>
          <w:tcPr>
            <w:tcW w:w="1418" w:type="dxa"/>
            <w:shd w:val="clear" w:color="auto" w:fill="00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23565200</w:t>
            </w:r>
          </w:p>
        </w:tc>
        <w:tc>
          <w:tcPr>
            <w:tcW w:w="1417" w:type="dxa"/>
            <w:shd w:val="clear" w:color="auto" w:fill="00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22058180</w:t>
            </w:r>
          </w:p>
        </w:tc>
        <w:tc>
          <w:tcPr>
            <w:tcW w:w="1560" w:type="dxa"/>
            <w:shd w:val="clear" w:color="auto" w:fill="00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22209520</w:t>
            </w:r>
          </w:p>
        </w:tc>
        <w:tc>
          <w:tcPr>
            <w:tcW w:w="2268" w:type="dxa"/>
            <w:shd w:val="clear" w:color="auto" w:fill="00FF00"/>
            <w:vAlign w:val="center"/>
          </w:tcPr>
          <w:p w:rsidR="00741D18" w:rsidRPr="000A3550" w:rsidRDefault="00741D18" w:rsidP="000A3550">
            <w:pPr>
              <w:spacing w:after="0" w:line="240" w:lineRule="auto"/>
              <w:jc w:val="center"/>
              <w:rPr>
                <w:rFonts w:ascii="Times New Roman" w:hAnsi="Times New Roman"/>
                <w:b/>
                <w:bCs/>
                <w:color w:val="000000"/>
                <w:sz w:val="28"/>
                <w:szCs w:val="28"/>
              </w:rPr>
            </w:pPr>
            <w:r w:rsidRPr="000A3550">
              <w:rPr>
                <w:rFonts w:ascii="Times New Roman" w:hAnsi="Times New Roman"/>
                <w:b/>
                <w:bCs/>
                <w:color w:val="000000"/>
                <w:sz w:val="28"/>
                <w:szCs w:val="28"/>
              </w:rPr>
              <w:t>6%</w:t>
            </w:r>
          </w:p>
        </w:tc>
        <w:tc>
          <w:tcPr>
            <w:tcW w:w="1211" w:type="dxa"/>
            <w:shd w:val="clear" w:color="auto" w:fill="00FF00"/>
            <w:vAlign w:val="bottom"/>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X</w:t>
            </w:r>
          </w:p>
        </w:tc>
      </w:tr>
      <w:tr w:rsidR="00741D18" w:rsidRPr="000A3550" w:rsidTr="000A3550">
        <w:tc>
          <w:tcPr>
            <w:tcW w:w="815" w:type="dxa"/>
            <w:shd w:val="clear" w:color="auto" w:fill="00FF00"/>
            <w:vAlign w:val="center"/>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5</w:t>
            </w:r>
          </w:p>
        </w:tc>
        <w:tc>
          <w:tcPr>
            <w:tcW w:w="4680" w:type="dxa"/>
            <w:shd w:val="clear" w:color="auto" w:fill="00FF00"/>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Сдоба "Яблочная"</w:t>
            </w:r>
          </w:p>
        </w:tc>
        <w:tc>
          <w:tcPr>
            <w:tcW w:w="1417" w:type="dxa"/>
            <w:shd w:val="clear" w:color="auto" w:fill="00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1606000</w:t>
            </w:r>
          </w:p>
        </w:tc>
        <w:tc>
          <w:tcPr>
            <w:tcW w:w="1418" w:type="dxa"/>
            <w:shd w:val="clear" w:color="auto" w:fill="00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1663248</w:t>
            </w:r>
          </w:p>
        </w:tc>
        <w:tc>
          <w:tcPr>
            <w:tcW w:w="1417" w:type="dxa"/>
            <w:shd w:val="clear" w:color="auto" w:fill="00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1793402</w:t>
            </w:r>
          </w:p>
        </w:tc>
        <w:tc>
          <w:tcPr>
            <w:tcW w:w="1560" w:type="dxa"/>
            <w:shd w:val="clear" w:color="auto" w:fill="00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1687550</w:t>
            </w:r>
          </w:p>
        </w:tc>
        <w:tc>
          <w:tcPr>
            <w:tcW w:w="2268" w:type="dxa"/>
            <w:shd w:val="clear" w:color="auto" w:fill="00FF00"/>
            <w:vAlign w:val="center"/>
          </w:tcPr>
          <w:p w:rsidR="00741D18" w:rsidRPr="000A3550" w:rsidRDefault="00741D18" w:rsidP="000A3550">
            <w:pPr>
              <w:spacing w:after="0" w:line="240" w:lineRule="auto"/>
              <w:jc w:val="center"/>
              <w:rPr>
                <w:rFonts w:ascii="Times New Roman" w:hAnsi="Times New Roman"/>
                <w:b/>
                <w:bCs/>
                <w:color w:val="000000"/>
                <w:sz w:val="28"/>
                <w:szCs w:val="28"/>
              </w:rPr>
            </w:pPr>
            <w:r w:rsidRPr="000A3550">
              <w:rPr>
                <w:rFonts w:ascii="Times New Roman" w:hAnsi="Times New Roman"/>
                <w:b/>
                <w:bCs/>
                <w:color w:val="000000"/>
                <w:sz w:val="28"/>
                <w:szCs w:val="28"/>
              </w:rPr>
              <w:t>6%</w:t>
            </w:r>
          </w:p>
        </w:tc>
        <w:tc>
          <w:tcPr>
            <w:tcW w:w="1211" w:type="dxa"/>
            <w:shd w:val="clear" w:color="auto" w:fill="00FF00"/>
            <w:vAlign w:val="bottom"/>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X</w:t>
            </w:r>
          </w:p>
        </w:tc>
      </w:tr>
      <w:tr w:rsidR="00741D18" w:rsidRPr="000A3550" w:rsidTr="000A3550">
        <w:tc>
          <w:tcPr>
            <w:tcW w:w="815" w:type="dxa"/>
            <w:shd w:val="clear" w:color="auto" w:fill="00FF00"/>
            <w:vAlign w:val="center"/>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6</w:t>
            </w:r>
          </w:p>
        </w:tc>
        <w:tc>
          <w:tcPr>
            <w:tcW w:w="4680" w:type="dxa"/>
            <w:shd w:val="clear" w:color="auto" w:fill="00FF00"/>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Пироги</w:t>
            </w:r>
          </w:p>
        </w:tc>
        <w:tc>
          <w:tcPr>
            <w:tcW w:w="1417" w:type="dxa"/>
            <w:shd w:val="clear" w:color="auto" w:fill="00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368040</w:t>
            </w:r>
          </w:p>
        </w:tc>
        <w:tc>
          <w:tcPr>
            <w:tcW w:w="1418" w:type="dxa"/>
            <w:shd w:val="clear" w:color="auto" w:fill="00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379980</w:t>
            </w:r>
          </w:p>
        </w:tc>
        <w:tc>
          <w:tcPr>
            <w:tcW w:w="1417" w:type="dxa"/>
            <w:shd w:val="clear" w:color="auto" w:fill="00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419250</w:t>
            </w:r>
          </w:p>
        </w:tc>
        <w:tc>
          <w:tcPr>
            <w:tcW w:w="1560" w:type="dxa"/>
            <w:shd w:val="clear" w:color="auto" w:fill="00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389090</w:t>
            </w:r>
          </w:p>
        </w:tc>
        <w:tc>
          <w:tcPr>
            <w:tcW w:w="2268" w:type="dxa"/>
            <w:shd w:val="clear" w:color="auto" w:fill="00FF00"/>
            <w:vAlign w:val="center"/>
          </w:tcPr>
          <w:p w:rsidR="00741D18" w:rsidRPr="000A3550" w:rsidRDefault="00741D18" w:rsidP="000A3550">
            <w:pPr>
              <w:spacing w:after="0" w:line="240" w:lineRule="auto"/>
              <w:jc w:val="center"/>
              <w:rPr>
                <w:rFonts w:ascii="Times New Roman" w:hAnsi="Times New Roman"/>
                <w:b/>
                <w:bCs/>
                <w:color w:val="000000"/>
                <w:sz w:val="28"/>
                <w:szCs w:val="28"/>
              </w:rPr>
            </w:pPr>
            <w:r w:rsidRPr="000A3550">
              <w:rPr>
                <w:rFonts w:ascii="Times New Roman" w:hAnsi="Times New Roman"/>
                <w:b/>
                <w:bCs/>
                <w:color w:val="000000"/>
                <w:sz w:val="28"/>
                <w:szCs w:val="28"/>
              </w:rPr>
              <w:t>7%</w:t>
            </w:r>
          </w:p>
        </w:tc>
        <w:tc>
          <w:tcPr>
            <w:tcW w:w="1211" w:type="dxa"/>
            <w:shd w:val="clear" w:color="auto" w:fill="00FF00"/>
            <w:vAlign w:val="bottom"/>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X</w:t>
            </w:r>
          </w:p>
        </w:tc>
      </w:tr>
      <w:tr w:rsidR="00741D18" w:rsidRPr="000A3550" w:rsidTr="000A3550">
        <w:tc>
          <w:tcPr>
            <w:tcW w:w="815" w:type="dxa"/>
            <w:shd w:val="clear" w:color="auto" w:fill="00FF00"/>
            <w:vAlign w:val="center"/>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7</w:t>
            </w:r>
          </w:p>
        </w:tc>
        <w:tc>
          <w:tcPr>
            <w:tcW w:w="4680" w:type="dxa"/>
            <w:shd w:val="clear" w:color="auto" w:fill="00FF00"/>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Хлеб "Калининский" с йодированной солью</w:t>
            </w:r>
          </w:p>
        </w:tc>
        <w:tc>
          <w:tcPr>
            <w:tcW w:w="1417" w:type="dxa"/>
            <w:shd w:val="clear" w:color="auto" w:fill="00FF00"/>
            <w:vAlign w:val="center"/>
          </w:tcPr>
          <w:p w:rsidR="00741D18" w:rsidRPr="000A3550" w:rsidRDefault="00741D18" w:rsidP="000A3550">
            <w:pPr>
              <w:spacing w:after="0" w:line="240" w:lineRule="auto"/>
              <w:jc w:val="center"/>
              <w:rPr>
                <w:rFonts w:ascii="Times New Roman" w:hAnsi="Times New Roman"/>
                <w:color w:val="000000"/>
                <w:sz w:val="28"/>
                <w:szCs w:val="28"/>
              </w:rPr>
            </w:pPr>
            <w:r w:rsidRPr="000A3550">
              <w:rPr>
                <w:rFonts w:ascii="Times New Roman" w:hAnsi="Times New Roman"/>
                <w:color w:val="000000"/>
                <w:sz w:val="28"/>
                <w:szCs w:val="28"/>
              </w:rPr>
              <w:t>34281500</w:t>
            </w:r>
          </w:p>
        </w:tc>
        <w:tc>
          <w:tcPr>
            <w:tcW w:w="1418" w:type="dxa"/>
            <w:shd w:val="clear" w:color="auto" w:fill="00FF00"/>
            <w:vAlign w:val="center"/>
          </w:tcPr>
          <w:p w:rsidR="00741D18" w:rsidRPr="000A3550" w:rsidRDefault="00741D18" w:rsidP="000A3550">
            <w:pPr>
              <w:spacing w:after="0" w:line="240" w:lineRule="auto"/>
              <w:jc w:val="center"/>
              <w:rPr>
                <w:rFonts w:ascii="Times New Roman" w:hAnsi="Times New Roman"/>
                <w:color w:val="000000"/>
                <w:sz w:val="28"/>
                <w:szCs w:val="28"/>
              </w:rPr>
            </w:pPr>
            <w:r w:rsidRPr="000A3550">
              <w:rPr>
                <w:rFonts w:ascii="Times New Roman" w:hAnsi="Times New Roman"/>
                <w:color w:val="000000"/>
                <w:sz w:val="28"/>
                <w:szCs w:val="28"/>
              </w:rPr>
              <w:t>31891790</w:t>
            </w:r>
          </w:p>
        </w:tc>
        <w:tc>
          <w:tcPr>
            <w:tcW w:w="1417" w:type="dxa"/>
            <w:shd w:val="clear" w:color="auto" w:fill="00FF00"/>
            <w:vAlign w:val="center"/>
          </w:tcPr>
          <w:p w:rsidR="00741D18" w:rsidRPr="000A3550" w:rsidRDefault="00741D18" w:rsidP="000A3550">
            <w:pPr>
              <w:spacing w:after="0" w:line="240" w:lineRule="auto"/>
              <w:jc w:val="center"/>
              <w:rPr>
                <w:rFonts w:ascii="Times New Roman" w:hAnsi="Times New Roman"/>
                <w:color w:val="000000"/>
                <w:sz w:val="28"/>
                <w:szCs w:val="28"/>
              </w:rPr>
            </w:pPr>
            <w:r w:rsidRPr="000A3550">
              <w:rPr>
                <w:rFonts w:ascii="Times New Roman" w:hAnsi="Times New Roman"/>
                <w:color w:val="000000"/>
                <w:sz w:val="28"/>
                <w:szCs w:val="28"/>
              </w:rPr>
              <w:t>36911978</w:t>
            </w:r>
          </w:p>
        </w:tc>
        <w:tc>
          <w:tcPr>
            <w:tcW w:w="1560" w:type="dxa"/>
            <w:shd w:val="clear" w:color="auto" w:fill="00FF00"/>
            <w:vAlign w:val="center"/>
          </w:tcPr>
          <w:p w:rsidR="00741D18" w:rsidRPr="000A3550" w:rsidRDefault="00741D18" w:rsidP="000A3550">
            <w:pPr>
              <w:spacing w:after="0" w:line="240" w:lineRule="auto"/>
              <w:jc w:val="center"/>
              <w:rPr>
                <w:rFonts w:ascii="Times New Roman" w:hAnsi="Times New Roman"/>
                <w:color w:val="000000"/>
                <w:sz w:val="28"/>
                <w:szCs w:val="28"/>
              </w:rPr>
            </w:pPr>
            <w:r w:rsidRPr="000A3550">
              <w:rPr>
                <w:rFonts w:ascii="Times New Roman" w:hAnsi="Times New Roman"/>
                <w:color w:val="000000"/>
                <w:sz w:val="28"/>
                <w:szCs w:val="28"/>
              </w:rPr>
              <w:t>34361756</w:t>
            </w:r>
          </w:p>
        </w:tc>
        <w:tc>
          <w:tcPr>
            <w:tcW w:w="2268" w:type="dxa"/>
            <w:shd w:val="clear" w:color="auto" w:fill="00FF00"/>
            <w:vAlign w:val="center"/>
          </w:tcPr>
          <w:p w:rsidR="00741D18" w:rsidRPr="000A3550" w:rsidRDefault="00741D18" w:rsidP="000A3550">
            <w:pPr>
              <w:spacing w:after="0" w:line="240" w:lineRule="auto"/>
              <w:jc w:val="center"/>
              <w:rPr>
                <w:rFonts w:ascii="Times New Roman" w:hAnsi="Times New Roman"/>
                <w:b/>
                <w:bCs/>
                <w:color w:val="000000"/>
                <w:sz w:val="28"/>
                <w:szCs w:val="28"/>
              </w:rPr>
            </w:pPr>
            <w:r w:rsidRPr="000A3550">
              <w:rPr>
                <w:rFonts w:ascii="Times New Roman" w:hAnsi="Times New Roman"/>
                <w:b/>
                <w:bCs/>
                <w:color w:val="000000"/>
                <w:sz w:val="28"/>
                <w:szCs w:val="28"/>
              </w:rPr>
              <w:t>7%</w:t>
            </w:r>
          </w:p>
        </w:tc>
        <w:tc>
          <w:tcPr>
            <w:tcW w:w="1211" w:type="dxa"/>
            <w:shd w:val="clear" w:color="auto" w:fill="00FF00"/>
            <w:vAlign w:val="center"/>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X</w:t>
            </w:r>
          </w:p>
        </w:tc>
      </w:tr>
      <w:tr w:rsidR="00741D18" w:rsidRPr="000A3550" w:rsidTr="000A3550">
        <w:tc>
          <w:tcPr>
            <w:tcW w:w="815" w:type="dxa"/>
            <w:shd w:val="clear" w:color="auto" w:fill="00FF00"/>
            <w:vAlign w:val="center"/>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8</w:t>
            </w:r>
          </w:p>
        </w:tc>
        <w:tc>
          <w:tcPr>
            <w:tcW w:w="4680" w:type="dxa"/>
            <w:shd w:val="clear" w:color="auto" w:fill="00FF00"/>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Хлеб "Крестьянский"</w:t>
            </w:r>
          </w:p>
        </w:tc>
        <w:tc>
          <w:tcPr>
            <w:tcW w:w="1417" w:type="dxa"/>
            <w:shd w:val="clear" w:color="auto" w:fill="00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145750</w:t>
            </w:r>
          </w:p>
        </w:tc>
        <w:tc>
          <w:tcPr>
            <w:tcW w:w="1418" w:type="dxa"/>
            <w:shd w:val="clear" w:color="auto" w:fill="00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130034</w:t>
            </w:r>
          </w:p>
        </w:tc>
        <w:tc>
          <w:tcPr>
            <w:tcW w:w="1417" w:type="dxa"/>
            <w:shd w:val="clear" w:color="auto" w:fill="00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152365</w:t>
            </w:r>
          </w:p>
        </w:tc>
        <w:tc>
          <w:tcPr>
            <w:tcW w:w="1560" w:type="dxa"/>
            <w:shd w:val="clear" w:color="auto" w:fill="00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142716</w:t>
            </w:r>
          </w:p>
        </w:tc>
        <w:tc>
          <w:tcPr>
            <w:tcW w:w="2268" w:type="dxa"/>
            <w:shd w:val="clear" w:color="auto" w:fill="00FF00"/>
            <w:vAlign w:val="center"/>
          </w:tcPr>
          <w:p w:rsidR="00741D18" w:rsidRPr="000A3550" w:rsidRDefault="00741D18" w:rsidP="000A3550">
            <w:pPr>
              <w:spacing w:after="0" w:line="240" w:lineRule="auto"/>
              <w:jc w:val="center"/>
              <w:rPr>
                <w:rFonts w:ascii="Times New Roman" w:hAnsi="Times New Roman"/>
                <w:b/>
                <w:bCs/>
                <w:color w:val="000000"/>
                <w:sz w:val="28"/>
                <w:szCs w:val="28"/>
              </w:rPr>
            </w:pPr>
            <w:r w:rsidRPr="000A3550">
              <w:rPr>
                <w:rFonts w:ascii="Times New Roman" w:hAnsi="Times New Roman"/>
                <w:b/>
                <w:bCs/>
                <w:color w:val="000000"/>
                <w:sz w:val="28"/>
                <w:szCs w:val="28"/>
              </w:rPr>
              <w:t>8%</w:t>
            </w:r>
          </w:p>
        </w:tc>
        <w:tc>
          <w:tcPr>
            <w:tcW w:w="1211" w:type="dxa"/>
            <w:shd w:val="clear" w:color="auto" w:fill="00FF00"/>
            <w:vAlign w:val="bottom"/>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X</w:t>
            </w:r>
          </w:p>
        </w:tc>
      </w:tr>
      <w:tr w:rsidR="00741D18" w:rsidRPr="000A3550" w:rsidTr="000A3550">
        <w:tc>
          <w:tcPr>
            <w:tcW w:w="815" w:type="dxa"/>
            <w:shd w:val="clear" w:color="auto" w:fill="00FF00"/>
            <w:vAlign w:val="center"/>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9</w:t>
            </w:r>
          </w:p>
        </w:tc>
        <w:tc>
          <w:tcPr>
            <w:tcW w:w="4680" w:type="dxa"/>
            <w:shd w:val="clear" w:color="auto" w:fill="00FF00"/>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Хлеб пшеничный с топинамбуром</w:t>
            </w:r>
          </w:p>
        </w:tc>
        <w:tc>
          <w:tcPr>
            <w:tcW w:w="1417" w:type="dxa"/>
            <w:shd w:val="clear" w:color="auto" w:fill="00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384860</w:t>
            </w:r>
          </w:p>
        </w:tc>
        <w:tc>
          <w:tcPr>
            <w:tcW w:w="1418" w:type="dxa"/>
            <w:shd w:val="clear" w:color="auto" w:fill="00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417304</w:t>
            </w:r>
          </w:p>
        </w:tc>
        <w:tc>
          <w:tcPr>
            <w:tcW w:w="1417" w:type="dxa"/>
            <w:shd w:val="clear" w:color="auto" w:fill="00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459180</w:t>
            </w:r>
          </w:p>
        </w:tc>
        <w:tc>
          <w:tcPr>
            <w:tcW w:w="1560" w:type="dxa"/>
            <w:shd w:val="clear" w:color="auto" w:fill="00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420448</w:t>
            </w:r>
          </w:p>
        </w:tc>
        <w:tc>
          <w:tcPr>
            <w:tcW w:w="2268" w:type="dxa"/>
            <w:shd w:val="clear" w:color="auto" w:fill="00FF00"/>
            <w:vAlign w:val="center"/>
          </w:tcPr>
          <w:p w:rsidR="00741D18" w:rsidRPr="000A3550" w:rsidRDefault="00741D18" w:rsidP="000A3550">
            <w:pPr>
              <w:spacing w:after="0" w:line="240" w:lineRule="auto"/>
              <w:jc w:val="center"/>
              <w:rPr>
                <w:rFonts w:ascii="Times New Roman" w:hAnsi="Times New Roman"/>
                <w:b/>
                <w:bCs/>
                <w:color w:val="000000"/>
                <w:sz w:val="28"/>
                <w:szCs w:val="28"/>
              </w:rPr>
            </w:pPr>
            <w:r w:rsidRPr="000A3550">
              <w:rPr>
                <w:rFonts w:ascii="Times New Roman" w:hAnsi="Times New Roman"/>
                <w:b/>
                <w:bCs/>
                <w:color w:val="000000"/>
                <w:sz w:val="28"/>
                <w:szCs w:val="28"/>
              </w:rPr>
              <w:t>9%</w:t>
            </w:r>
          </w:p>
        </w:tc>
        <w:tc>
          <w:tcPr>
            <w:tcW w:w="1211" w:type="dxa"/>
            <w:shd w:val="clear" w:color="auto" w:fill="00FF00"/>
            <w:vAlign w:val="bottom"/>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X</w:t>
            </w:r>
          </w:p>
        </w:tc>
      </w:tr>
      <w:tr w:rsidR="00741D18" w:rsidRPr="000A3550" w:rsidTr="000A3550">
        <w:tc>
          <w:tcPr>
            <w:tcW w:w="815" w:type="dxa"/>
            <w:shd w:val="clear" w:color="auto" w:fill="00FF00"/>
            <w:vAlign w:val="center"/>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10</w:t>
            </w:r>
          </w:p>
        </w:tc>
        <w:tc>
          <w:tcPr>
            <w:tcW w:w="4680" w:type="dxa"/>
            <w:shd w:val="clear" w:color="auto" w:fill="00FF00"/>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Хлеб белый из пшеничной муки</w:t>
            </w:r>
          </w:p>
        </w:tc>
        <w:tc>
          <w:tcPr>
            <w:tcW w:w="1417" w:type="dxa"/>
            <w:shd w:val="clear" w:color="auto" w:fill="00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43529423</w:t>
            </w:r>
          </w:p>
        </w:tc>
        <w:tc>
          <w:tcPr>
            <w:tcW w:w="1418" w:type="dxa"/>
            <w:shd w:val="clear" w:color="auto" w:fill="00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40756322</w:t>
            </w:r>
          </w:p>
        </w:tc>
        <w:tc>
          <w:tcPr>
            <w:tcW w:w="1417" w:type="dxa"/>
            <w:shd w:val="clear" w:color="auto" w:fill="00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48678213</w:t>
            </w:r>
          </w:p>
        </w:tc>
        <w:tc>
          <w:tcPr>
            <w:tcW w:w="1560" w:type="dxa"/>
            <w:shd w:val="clear" w:color="auto" w:fill="00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44321319</w:t>
            </w:r>
          </w:p>
        </w:tc>
        <w:tc>
          <w:tcPr>
            <w:tcW w:w="2268" w:type="dxa"/>
            <w:shd w:val="clear" w:color="auto" w:fill="00FF00"/>
            <w:vAlign w:val="center"/>
          </w:tcPr>
          <w:p w:rsidR="00741D18" w:rsidRPr="000A3550" w:rsidRDefault="00741D18" w:rsidP="000A3550">
            <w:pPr>
              <w:spacing w:after="0" w:line="240" w:lineRule="auto"/>
              <w:jc w:val="center"/>
              <w:rPr>
                <w:rFonts w:ascii="Times New Roman" w:hAnsi="Times New Roman"/>
                <w:b/>
                <w:bCs/>
                <w:color w:val="000000"/>
                <w:sz w:val="28"/>
                <w:szCs w:val="28"/>
              </w:rPr>
            </w:pPr>
            <w:r w:rsidRPr="000A3550">
              <w:rPr>
                <w:rFonts w:ascii="Times New Roman" w:hAnsi="Times New Roman"/>
                <w:b/>
                <w:bCs/>
                <w:color w:val="000000"/>
                <w:sz w:val="28"/>
                <w:szCs w:val="28"/>
              </w:rPr>
              <w:t>9%</w:t>
            </w:r>
          </w:p>
        </w:tc>
        <w:tc>
          <w:tcPr>
            <w:tcW w:w="1211" w:type="dxa"/>
            <w:shd w:val="clear" w:color="auto" w:fill="00FF00"/>
            <w:vAlign w:val="bottom"/>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X</w:t>
            </w:r>
          </w:p>
        </w:tc>
      </w:tr>
      <w:tr w:rsidR="00741D18" w:rsidRPr="000A3550" w:rsidTr="000A3550">
        <w:tc>
          <w:tcPr>
            <w:tcW w:w="815" w:type="dxa"/>
            <w:shd w:val="clear" w:color="auto" w:fill="00FF00"/>
            <w:vAlign w:val="center"/>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11</w:t>
            </w:r>
          </w:p>
        </w:tc>
        <w:tc>
          <w:tcPr>
            <w:tcW w:w="4680" w:type="dxa"/>
            <w:shd w:val="clear" w:color="auto" w:fill="00FF00"/>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Булочка "Зимняя сказка"</w:t>
            </w:r>
          </w:p>
        </w:tc>
        <w:tc>
          <w:tcPr>
            <w:tcW w:w="1417" w:type="dxa"/>
            <w:shd w:val="clear" w:color="auto" w:fill="00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35212857</w:t>
            </w:r>
          </w:p>
        </w:tc>
        <w:tc>
          <w:tcPr>
            <w:tcW w:w="1418" w:type="dxa"/>
            <w:shd w:val="clear" w:color="auto" w:fill="00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36821789</w:t>
            </w:r>
          </w:p>
        </w:tc>
        <w:tc>
          <w:tcPr>
            <w:tcW w:w="1417" w:type="dxa"/>
            <w:shd w:val="clear" w:color="auto" w:fill="00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42426237</w:t>
            </w:r>
          </w:p>
        </w:tc>
        <w:tc>
          <w:tcPr>
            <w:tcW w:w="1560" w:type="dxa"/>
            <w:shd w:val="clear" w:color="auto" w:fill="00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38153628</w:t>
            </w:r>
          </w:p>
        </w:tc>
        <w:tc>
          <w:tcPr>
            <w:tcW w:w="2268" w:type="dxa"/>
            <w:shd w:val="clear" w:color="auto" w:fill="00FF00"/>
            <w:vAlign w:val="center"/>
          </w:tcPr>
          <w:p w:rsidR="00741D18" w:rsidRPr="000A3550" w:rsidRDefault="00741D18" w:rsidP="000A3550">
            <w:pPr>
              <w:spacing w:after="0" w:line="240" w:lineRule="auto"/>
              <w:jc w:val="center"/>
              <w:rPr>
                <w:rFonts w:ascii="Times New Roman" w:hAnsi="Times New Roman"/>
                <w:b/>
                <w:bCs/>
                <w:color w:val="000000"/>
                <w:sz w:val="28"/>
                <w:szCs w:val="28"/>
              </w:rPr>
            </w:pPr>
            <w:r w:rsidRPr="000A3550">
              <w:rPr>
                <w:rFonts w:ascii="Times New Roman" w:hAnsi="Times New Roman"/>
                <w:b/>
                <w:bCs/>
                <w:color w:val="000000"/>
                <w:sz w:val="28"/>
                <w:szCs w:val="28"/>
              </w:rPr>
              <w:t>10%</w:t>
            </w:r>
          </w:p>
        </w:tc>
        <w:tc>
          <w:tcPr>
            <w:tcW w:w="1211" w:type="dxa"/>
            <w:shd w:val="clear" w:color="auto" w:fill="00FF00"/>
            <w:vAlign w:val="bottom"/>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X</w:t>
            </w:r>
          </w:p>
        </w:tc>
      </w:tr>
      <w:tr w:rsidR="00741D18" w:rsidRPr="000A3550" w:rsidTr="000A3550">
        <w:tc>
          <w:tcPr>
            <w:tcW w:w="815" w:type="dxa"/>
            <w:shd w:val="clear" w:color="auto" w:fill="00FFFF"/>
            <w:vAlign w:val="center"/>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12</w:t>
            </w:r>
          </w:p>
        </w:tc>
        <w:tc>
          <w:tcPr>
            <w:tcW w:w="4680" w:type="dxa"/>
            <w:shd w:val="clear" w:color="auto" w:fill="00FFFF"/>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Хлеб "Кукурузный"</w:t>
            </w:r>
          </w:p>
        </w:tc>
        <w:tc>
          <w:tcPr>
            <w:tcW w:w="1417" w:type="dxa"/>
            <w:shd w:val="clear" w:color="auto" w:fill="00FFFF"/>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442925</w:t>
            </w:r>
          </w:p>
        </w:tc>
        <w:tc>
          <w:tcPr>
            <w:tcW w:w="1418" w:type="dxa"/>
            <w:shd w:val="clear" w:color="auto" w:fill="00FFFF"/>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363751</w:t>
            </w:r>
          </w:p>
        </w:tc>
        <w:tc>
          <w:tcPr>
            <w:tcW w:w="1417" w:type="dxa"/>
            <w:shd w:val="clear" w:color="auto" w:fill="00FFFF"/>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389472</w:t>
            </w:r>
          </w:p>
        </w:tc>
        <w:tc>
          <w:tcPr>
            <w:tcW w:w="1560" w:type="dxa"/>
            <w:shd w:val="clear" w:color="auto" w:fill="00FFFF"/>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398716</w:t>
            </w:r>
          </w:p>
        </w:tc>
        <w:tc>
          <w:tcPr>
            <w:tcW w:w="2268" w:type="dxa"/>
            <w:shd w:val="clear" w:color="auto" w:fill="00FFFF"/>
            <w:vAlign w:val="center"/>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10%</w:t>
            </w:r>
          </w:p>
        </w:tc>
        <w:tc>
          <w:tcPr>
            <w:tcW w:w="1211" w:type="dxa"/>
            <w:shd w:val="clear" w:color="auto" w:fill="00FFFF"/>
            <w:vAlign w:val="bottom"/>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Y</w:t>
            </w:r>
          </w:p>
        </w:tc>
      </w:tr>
      <w:tr w:rsidR="00741D18" w:rsidRPr="000A3550" w:rsidTr="000A3550">
        <w:tc>
          <w:tcPr>
            <w:tcW w:w="815" w:type="dxa"/>
            <w:shd w:val="clear" w:color="auto" w:fill="00FFFF"/>
            <w:vAlign w:val="center"/>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13</w:t>
            </w:r>
          </w:p>
        </w:tc>
        <w:tc>
          <w:tcPr>
            <w:tcW w:w="4680" w:type="dxa"/>
            <w:shd w:val="clear" w:color="auto" w:fill="00FFFF"/>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Батон столовый</w:t>
            </w:r>
          </w:p>
        </w:tc>
        <w:tc>
          <w:tcPr>
            <w:tcW w:w="1417" w:type="dxa"/>
            <w:shd w:val="clear" w:color="auto" w:fill="00FFFF"/>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9054000</w:t>
            </w:r>
          </w:p>
        </w:tc>
        <w:tc>
          <w:tcPr>
            <w:tcW w:w="1418" w:type="dxa"/>
            <w:shd w:val="clear" w:color="auto" w:fill="00FFFF"/>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9887600</w:t>
            </w:r>
          </w:p>
        </w:tc>
        <w:tc>
          <w:tcPr>
            <w:tcW w:w="1417" w:type="dxa"/>
            <w:shd w:val="clear" w:color="auto" w:fill="00FFFF"/>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7978900</w:t>
            </w:r>
          </w:p>
        </w:tc>
        <w:tc>
          <w:tcPr>
            <w:tcW w:w="1560" w:type="dxa"/>
            <w:shd w:val="clear" w:color="auto" w:fill="00FFFF"/>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8973500</w:t>
            </w:r>
          </w:p>
        </w:tc>
        <w:tc>
          <w:tcPr>
            <w:tcW w:w="2268" w:type="dxa"/>
            <w:shd w:val="clear" w:color="auto" w:fill="00FFFF"/>
            <w:vAlign w:val="center"/>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11%</w:t>
            </w:r>
          </w:p>
        </w:tc>
        <w:tc>
          <w:tcPr>
            <w:tcW w:w="1211" w:type="dxa"/>
            <w:shd w:val="clear" w:color="auto" w:fill="00FFFF"/>
            <w:vAlign w:val="bottom"/>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Y</w:t>
            </w:r>
          </w:p>
        </w:tc>
      </w:tr>
      <w:tr w:rsidR="00741D18" w:rsidRPr="000A3550" w:rsidTr="000A3550">
        <w:tc>
          <w:tcPr>
            <w:tcW w:w="815" w:type="dxa"/>
            <w:shd w:val="clear" w:color="auto" w:fill="00FFFF"/>
            <w:vAlign w:val="center"/>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14</w:t>
            </w:r>
          </w:p>
        </w:tc>
        <w:tc>
          <w:tcPr>
            <w:tcW w:w="4680" w:type="dxa"/>
            <w:shd w:val="clear" w:color="auto" w:fill="00FFFF"/>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Булочка с маком</w:t>
            </w:r>
          </w:p>
        </w:tc>
        <w:tc>
          <w:tcPr>
            <w:tcW w:w="1417" w:type="dxa"/>
            <w:shd w:val="clear" w:color="auto" w:fill="00FFFF"/>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8201250</w:t>
            </w:r>
          </w:p>
        </w:tc>
        <w:tc>
          <w:tcPr>
            <w:tcW w:w="1418" w:type="dxa"/>
            <w:shd w:val="clear" w:color="auto" w:fill="00FFFF"/>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7591340</w:t>
            </w:r>
          </w:p>
        </w:tc>
        <w:tc>
          <w:tcPr>
            <w:tcW w:w="1417" w:type="dxa"/>
            <w:shd w:val="clear" w:color="auto" w:fill="00FFFF"/>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9545980</w:t>
            </w:r>
          </w:p>
        </w:tc>
        <w:tc>
          <w:tcPr>
            <w:tcW w:w="1560" w:type="dxa"/>
            <w:shd w:val="clear" w:color="auto" w:fill="00FFFF"/>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8446190</w:t>
            </w:r>
          </w:p>
        </w:tc>
        <w:tc>
          <w:tcPr>
            <w:tcW w:w="2268" w:type="dxa"/>
            <w:shd w:val="clear" w:color="auto" w:fill="00FFFF"/>
            <w:vAlign w:val="center"/>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12%</w:t>
            </w:r>
          </w:p>
        </w:tc>
        <w:tc>
          <w:tcPr>
            <w:tcW w:w="1211" w:type="dxa"/>
            <w:shd w:val="clear" w:color="auto" w:fill="00FFFF"/>
            <w:vAlign w:val="bottom"/>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Y</w:t>
            </w:r>
          </w:p>
        </w:tc>
      </w:tr>
      <w:tr w:rsidR="00741D18" w:rsidRPr="000A3550" w:rsidTr="000A3550">
        <w:tc>
          <w:tcPr>
            <w:tcW w:w="815" w:type="dxa"/>
            <w:shd w:val="clear" w:color="auto" w:fill="00FFFF"/>
            <w:vAlign w:val="center"/>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15</w:t>
            </w:r>
          </w:p>
        </w:tc>
        <w:tc>
          <w:tcPr>
            <w:tcW w:w="4680" w:type="dxa"/>
            <w:shd w:val="clear" w:color="auto" w:fill="00FFFF"/>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Хлеб "Домашний"</w:t>
            </w:r>
          </w:p>
        </w:tc>
        <w:tc>
          <w:tcPr>
            <w:tcW w:w="1417" w:type="dxa"/>
            <w:shd w:val="clear" w:color="auto" w:fill="00FFFF"/>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3414444</w:t>
            </w:r>
          </w:p>
        </w:tc>
        <w:tc>
          <w:tcPr>
            <w:tcW w:w="1418" w:type="dxa"/>
            <w:shd w:val="clear" w:color="auto" w:fill="00FFFF"/>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2616870</w:t>
            </w:r>
          </w:p>
        </w:tc>
        <w:tc>
          <w:tcPr>
            <w:tcW w:w="1417" w:type="dxa"/>
            <w:shd w:val="clear" w:color="auto" w:fill="00FFFF"/>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3016600</w:t>
            </w:r>
          </w:p>
        </w:tc>
        <w:tc>
          <w:tcPr>
            <w:tcW w:w="1560" w:type="dxa"/>
            <w:shd w:val="clear" w:color="auto" w:fill="00FFFF"/>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3015971</w:t>
            </w:r>
          </w:p>
        </w:tc>
        <w:tc>
          <w:tcPr>
            <w:tcW w:w="2268" w:type="dxa"/>
            <w:shd w:val="clear" w:color="auto" w:fill="00FFFF"/>
            <w:vAlign w:val="center"/>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13%</w:t>
            </w:r>
          </w:p>
        </w:tc>
        <w:tc>
          <w:tcPr>
            <w:tcW w:w="1211" w:type="dxa"/>
            <w:shd w:val="clear" w:color="auto" w:fill="00FFFF"/>
            <w:vAlign w:val="bottom"/>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Y</w:t>
            </w:r>
          </w:p>
        </w:tc>
      </w:tr>
      <w:tr w:rsidR="00741D18" w:rsidRPr="000A3550" w:rsidTr="000A3550">
        <w:tc>
          <w:tcPr>
            <w:tcW w:w="815" w:type="dxa"/>
            <w:shd w:val="clear" w:color="auto" w:fill="00FFFF"/>
            <w:vAlign w:val="center"/>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16</w:t>
            </w:r>
          </w:p>
        </w:tc>
        <w:tc>
          <w:tcPr>
            <w:tcW w:w="4680" w:type="dxa"/>
            <w:shd w:val="clear" w:color="auto" w:fill="00FFFF"/>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Хлеб "Любимый" нарезной</w:t>
            </w:r>
          </w:p>
        </w:tc>
        <w:tc>
          <w:tcPr>
            <w:tcW w:w="1417" w:type="dxa"/>
            <w:shd w:val="clear" w:color="auto" w:fill="00FFFF"/>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329733</w:t>
            </w:r>
          </w:p>
        </w:tc>
        <w:tc>
          <w:tcPr>
            <w:tcW w:w="1418" w:type="dxa"/>
            <w:shd w:val="clear" w:color="auto" w:fill="00FFFF"/>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252372</w:t>
            </w:r>
          </w:p>
        </w:tc>
        <w:tc>
          <w:tcPr>
            <w:tcW w:w="1417" w:type="dxa"/>
            <w:shd w:val="clear" w:color="auto" w:fill="00FFFF"/>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302379</w:t>
            </w:r>
          </w:p>
        </w:tc>
        <w:tc>
          <w:tcPr>
            <w:tcW w:w="1560" w:type="dxa"/>
            <w:shd w:val="clear" w:color="auto" w:fill="00FFFF"/>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294828</w:t>
            </w:r>
          </w:p>
        </w:tc>
        <w:tc>
          <w:tcPr>
            <w:tcW w:w="2268" w:type="dxa"/>
            <w:shd w:val="clear" w:color="auto" w:fill="00FFFF"/>
            <w:vAlign w:val="center"/>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13%</w:t>
            </w:r>
          </w:p>
        </w:tc>
        <w:tc>
          <w:tcPr>
            <w:tcW w:w="1211" w:type="dxa"/>
            <w:shd w:val="clear" w:color="auto" w:fill="00FFFF"/>
            <w:vAlign w:val="bottom"/>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Y</w:t>
            </w:r>
          </w:p>
        </w:tc>
      </w:tr>
      <w:tr w:rsidR="00741D18" w:rsidRPr="000A3550" w:rsidTr="000A3550">
        <w:tc>
          <w:tcPr>
            <w:tcW w:w="815" w:type="dxa"/>
            <w:shd w:val="clear" w:color="auto" w:fill="00FFFF"/>
            <w:vAlign w:val="center"/>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17</w:t>
            </w:r>
          </w:p>
        </w:tc>
        <w:tc>
          <w:tcPr>
            <w:tcW w:w="4680" w:type="dxa"/>
            <w:shd w:val="clear" w:color="auto" w:fill="00FFFF"/>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Булочка с повидлом</w:t>
            </w:r>
          </w:p>
        </w:tc>
        <w:tc>
          <w:tcPr>
            <w:tcW w:w="1417" w:type="dxa"/>
            <w:shd w:val="clear" w:color="auto" w:fill="00FFFF"/>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22230000</w:t>
            </w:r>
          </w:p>
        </w:tc>
        <w:tc>
          <w:tcPr>
            <w:tcW w:w="1418" w:type="dxa"/>
            <w:shd w:val="clear" w:color="auto" w:fill="00FFFF"/>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29119800</w:t>
            </w:r>
          </w:p>
        </w:tc>
        <w:tc>
          <w:tcPr>
            <w:tcW w:w="1417" w:type="dxa"/>
            <w:shd w:val="clear" w:color="auto" w:fill="00FFFF"/>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25156400</w:t>
            </w:r>
          </w:p>
        </w:tc>
        <w:tc>
          <w:tcPr>
            <w:tcW w:w="1560" w:type="dxa"/>
            <w:shd w:val="clear" w:color="auto" w:fill="00FFFF"/>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25502067</w:t>
            </w:r>
          </w:p>
        </w:tc>
        <w:tc>
          <w:tcPr>
            <w:tcW w:w="2268" w:type="dxa"/>
            <w:shd w:val="clear" w:color="auto" w:fill="00FFFF"/>
            <w:vAlign w:val="center"/>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14%</w:t>
            </w:r>
          </w:p>
        </w:tc>
        <w:tc>
          <w:tcPr>
            <w:tcW w:w="1211" w:type="dxa"/>
            <w:shd w:val="clear" w:color="auto" w:fill="00FFFF"/>
            <w:vAlign w:val="bottom"/>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Y</w:t>
            </w:r>
          </w:p>
        </w:tc>
      </w:tr>
      <w:tr w:rsidR="00741D18" w:rsidRPr="000A3550" w:rsidTr="000A3550">
        <w:tc>
          <w:tcPr>
            <w:tcW w:w="815" w:type="dxa"/>
            <w:shd w:val="clear" w:color="auto" w:fill="00FFFF"/>
            <w:vAlign w:val="center"/>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18</w:t>
            </w:r>
          </w:p>
        </w:tc>
        <w:tc>
          <w:tcPr>
            <w:tcW w:w="4680" w:type="dxa"/>
            <w:shd w:val="clear" w:color="auto" w:fill="00FFFF"/>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Сдоба "Выборгская"</w:t>
            </w:r>
          </w:p>
        </w:tc>
        <w:tc>
          <w:tcPr>
            <w:tcW w:w="1417" w:type="dxa"/>
            <w:shd w:val="clear" w:color="auto" w:fill="00FFFF"/>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1174000</w:t>
            </w:r>
          </w:p>
        </w:tc>
        <w:tc>
          <w:tcPr>
            <w:tcW w:w="1418" w:type="dxa"/>
            <w:shd w:val="clear" w:color="auto" w:fill="00FFFF"/>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874019</w:t>
            </w:r>
          </w:p>
        </w:tc>
        <w:tc>
          <w:tcPr>
            <w:tcW w:w="1417" w:type="dxa"/>
            <w:shd w:val="clear" w:color="auto" w:fill="00FFFF"/>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993916</w:t>
            </w:r>
          </w:p>
        </w:tc>
        <w:tc>
          <w:tcPr>
            <w:tcW w:w="1560" w:type="dxa"/>
            <w:shd w:val="clear" w:color="auto" w:fill="00FFFF"/>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1013978</w:t>
            </w:r>
          </w:p>
        </w:tc>
        <w:tc>
          <w:tcPr>
            <w:tcW w:w="2268" w:type="dxa"/>
            <w:shd w:val="clear" w:color="auto" w:fill="00FFFF"/>
            <w:vAlign w:val="center"/>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15%</w:t>
            </w:r>
          </w:p>
        </w:tc>
        <w:tc>
          <w:tcPr>
            <w:tcW w:w="1211" w:type="dxa"/>
            <w:shd w:val="clear" w:color="auto" w:fill="00FFFF"/>
            <w:vAlign w:val="bottom"/>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Y</w:t>
            </w:r>
          </w:p>
        </w:tc>
      </w:tr>
      <w:tr w:rsidR="00741D18" w:rsidRPr="000A3550" w:rsidTr="000A3550">
        <w:tc>
          <w:tcPr>
            <w:tcW w:w="815" w:type="dxa"/>
            <w:shd w:val="clear" w:color="auto" w:fill="00FFFF"/>
            <w:vAlign w:val="center"/>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19</w:t>
            </w:r>
          </w:p>
        </w:tc>
        <w:tc>
          <w:tcPr>
            <w:tcW w:w="4680" w:type="dxa"/>
            <w:shd w:val="clear" w:color="auto" w:fill="00FFFF"/>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Хлеб пшеничный "Русь"</w:t>
            </w:r>
          </w:p>
        </w:tc>
        <w:tc>
          <w:tcPr>
            <w:tcW w:w="1417" w:type="dxa"/>
            <w:shd w:val="clear" w:color="auto" w:fill="00FFFF"/>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137400</w:t>
            </w:r>
          </w:p>
        </w:tc>
        <w:tc>
          <w:tcPr>
            <w:tcW w:w="1418" w:type="dxa"/>
            <w:shd w:val="clear" w:color="auto" w:fill="00FFFF"/>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101390</w:t>
            </w:r>
          </w:p>
        </w:tc>
        <w:tc>
          <w:tcPr>
            <w:tcW w:w="1417" w:type="dxa"/>
            <w:shd w:val="clear" w:color="auto" w:fill="00FFFF"/>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111393</w:t>
            </w:r>
          </w:p>
        </w:tc>
        <w:tc>
          <w:tcPr>
            <w:tcW w:w="1560" w:type="dxa"/>
            <w:shd w:val="clear" w:color="auto" w:fill="00FFFF"/>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116728</w:t>
            </w:r>
          </w:p>
        </w:tc>
        <w:tc>
          <w:tcPr>
            <w:tcW w:w="2268" w:type="dxa"/>
            <w:shd w:val="clear" w:color="auto" w:fill="00FFFF"/>
            <w:vAlign w:val="center"/>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16%</w:t>
            </w:r>
          </w:p>
        </w:tc>
        <w:tc>
          <w:tcPr>
            <w:tcW w:w="1211" w:type="dxa"/>
            <w:shd w:val="clear" w:color="auto" w:fill="00FFFF"/>
            <w:vAlign w:val="bottom"/>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Y</w:t>
            </w:r>
          </w:p>
        </w:tc>
      </w:tr>
      <w:tr w:rsidR="00741D18" w:rsidRPr="000A3550" w:rsidTr="000A3550">
        <w:tc>
          <w:tcPr>
            <w:tcW w:w="815" w:type="dxa"/>
            <w:shd w:val="clear" w:color="auto" w:fill="00FFFF"/>
            <w:vAlign w:val="center"/>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20</w:t>
            </w:r>
          </w:p>
        </w:tc>
        <w:tc>
          <w:tcPr>
            <w:tcW w:w="4680" w:type="dxa"/>
            <w:shd w:val="clear" w:color="auto" w:fill="00FFFF"/>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Булочка сдобная с корицей</w:t>
            </w:r>
          </w:p>
        </w:tc>
        <w:tc>
          <w:tcPr>
            <w:tcW w:w="1417" w:type="dxa"/>
            <w:shd w:val="clear" w:color="auto" w:fill="00FFFF"/>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1267933</w:t>
            </w:r>
          </w:p>
        </w:tc>
        <w:tc>
          <w:tcPr>
            <w:tcW w:w="1418" w:type="dxa"/>
            <w:shd w:val="clear" w:color="auto" w:fill="00FFFF"/>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1381119</w:t>
            </w:r>
          </w:p>
        </w:tc>
        <w:tc>
          <w:tcPr>
            <w:tcW w:w="1417" w:type="dxa"/>
            <w:shd w:val="clear" w:color="auto" w:fill="00FFFF"/>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1001290</w:t>
            </w:r>
          </w:p>
        </w:tc>
        <w:tc>
          <w:tcPr>
            <w:tcW w:w="1560" w:type="dxa"/>
            <w:shd w:val="clear" w:color="auto" w:fill="00FFFF"/>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1216781</w:t>
            </w:r>
          </w:p>
        </w:tc>
        <w:tc>
          <w:tcPr>
            <w:tcW w:w="2268" w:type="dxa"/>
            <w:shd w:val="clear" w:color="auto" w:fill="00FFFF"/>
            <w:vAlign w:val="center"/>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16%</w:t>
            </w:r>
          </w:p>
        </w:tc>
        <w:tc>
          <w:tcPr>
            <w:tcW w:w="1211" w:type="dxa"/>
            <w:shd w:val="clear" w:color="auto" w:fill="00FFFF"/>
            <w:vAlign w:val="bottom"/>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Y</w:t>
            </w:r>
          </w:p>
        </w:tc>
      </w:tr>
      <w:tr w:rsidR="00741D18" w:rsidRPr="000A3550" w:rsidTr="000A3550">
        <w:tc>
          <w:tcPr>
            <w:tcW w:w="815" w:type="dxa"/>
            <w:shd w:val="clear" w:color="auto" w:fill="00FFFF"/>
            <w:vAlign w:val="center"/>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21</w:t>
            </w:r>
          </w:p>
        </w:tc>
        <w:tc>
          <w:tcPr>
            <w:tcW w:w="4680" w:type="dxa"/>
            <w:shd w:val="clear" w:color="auto" w:fill="00FFFF"/>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Пампушки с чесноком</w:t>
            </w:r>
          </w:p>
        </w:tc>
        <w:tc>
          <w:tcPr>
            <w:tcW w:w="1417" w:type="dxa"/>
            <w:shd w:val="clear" w:color="auto" w:fill="00FFFF"/>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8999440</w:t>
            </w:r>
          </w:p>
        </w:tc>
        <w:tc>
          <w:tcPr>
            <w:tcW w:w="1418" w:type="dxa"/>
            <w:shd w:val="clear" w:color="auto" w:fill="00FFFF"/>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9800567</w:t>
            </w:r>
          </w:p>
        </w:tc>
        <w:tc>
          <w:tcPr>
            <w:tcW w:w="1417" w:type="dxa"/>
            <w:shd w:val="clear" w:color="auto" w:fill="00FFFF"/>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7034005</w:t>
            </w:r>
          </w:p>
        </w:tc>
        <w:tc>
          <w:tcPr>
            <w:tcW w:w="1560" w:type="dxa"/>
            <w:shd w:val="clear" w:color="auto" w:fill="00FFFF"/>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8611337</w:t>
            </w:r>
          </w:p>
        </w:tc>
        <w:tc>
          <w:tcPr>
            <w:tcW w:w="2268" w:type="dxa"/>
            <w:shd w:val="clear" w:color="auto" w:fill="00FFFF"/>
            <w:vAlign w:val="center"/>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17%</w:t>
            </w:r>
          </w:p>
        </w:tc>
        <w:tc>
          <w:tcPr>
            <w:tcW w:w="1211" w:type="dxa"/>
            <w:shd w:val="clear" w:color="auto" w:fill="00FFFF"/>
            <w:vAlign w:val="bottom"/>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Y</w:t>
            </w:r>
          </w:p>
        </w:tc>
      </w:tr>
    </w:tbl>
    <w:p w:rsidR="00741D18" w:rsidRDefault="00741D18" w:rsidP="008448D7">
      <w:pPr>
        <w:spacing w:after="0" w:line="240" w:lineRule="auto"/>
        <w:rPr>
          <w:rFonts w:ascii="Times New Roman" w:hAnsi="Times New Roman"/>
          <w:bCs/>
          <w:color w:val="000000"/>
          <w:szCs w:val="28"/>
        </w:rPr>
      </w:pPr>
    </w:p>
    <w:p w:rsidR="00741D18" w:rsidRDefault="00741D18" w:rsidP="008448D7">
      <w:pPr>
        <w:spacing w:after="0" w:line="240" w:lineRule="auto"/>
        <w:rPr>
          <w:rFonts w:ascii="Times New Roman" w:hAnsi="Times New Roman"/>
          <w:bCs/>
          <w:color w:val="000000"/>
          <w:sz w:val="28"/>
          <w:szCs w:val="28"/>
        </w:rPr>
      </w:pPr>
      <w:r>
        <w:rPr>
          <w:rFonts w:ascii="Times New Roman" w:hAnsi="Times New Roman"/>
          <w:bCs/>
          <w:color w:val="000000"/>
          <w:sz w:val="28"/>
          <w:szCs w:val="28"/>
        </w:rPr>
        <w:t>Продолжение таблицы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15"/>
        <w:gridCol w:w="4680"/>
        <w:gridCol w:w="1417"/>
        <w:gridCol w:w="1418"/>
        <w:gridCol w:w="1417"/>
        <w:gridCol w:w="1560"/>
        <w:gridCol w:w="2268"/>
        <w:gridCol w:w="1211"/>
      </w:tblGrid>
      <w:tr w:rsidR="00741D18" w:rsidRPr="000A3550" w:rsidTr="000A3550">
        <w:tc>
          <w:tcPr>
            <w:tcW w:w="815" w:type="dxa"/>
            <w:shd w:val="clear" w:color="auto" w:fill="00FFFF"/>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22</w:t>
            </w:r>
          </w:p>
        </w:tc>
        <w:tc>
          <w:tcPr>
            <w:tcW w:w="4680" w:type="dxa"/>
            <w:shd w:val="clear" w:color="auto" w:fill="00FFFF"/>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Хлеб "Картофельный"</w:t>
            </w:r>
          </w:p>
        </w:tc>
        <w:tc>
          <w:tcPr>
            <w:tcW w:w="1417" w:type="dxa"/>
            <w:shd w:val="clear" w:color="auto" w:fill="00FFFF"/>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1703000</w:t>
            </w:r>
          </w:p>
        </w:tc>
        <w:tc>
          <w:tcPr>
            <w:tcW w:w="1418" w:type="dxa"/>
            <w:shd w:val="clear" w:color="auto" w:fill="00FFFF"/>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1203578</w:t>
            </w:r>
          </w:p>
        </w:tc>
        <w:tc>
          <w:tcPr>
            <w:tcW w:w="1417" w:type="dxa"/>
            <w:shd w:val="clear" w:color="auto" w:fill="00FFFF"/>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1503801</w:t>
            </w:r>
          </w:p>
        </w:tc>
        <w:tc>
          <w:tcPr>
            <w:tcW w:w="1560" w:type="dxa"/>
            <w:shd w:val="clear" w:color="auto" w:fill="00FFFF"/>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1470126</w:t>
            </w:r>
          </w:p>
        </w:tc>
        <w:tc>
          <w:tcPr>
            <w:tcW w:w="2268" w:type="dxa"/>
            <w:shd w:val="clear" w:color="auto" w:fill="00FFFF"/>
            <w:vAlign w:val="center"/>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17%</w:t>
            </w:r>
          </w:p>
        </w:tc>
        <w:tc>
          <w:tcPr>
            <w:tcW w:w="1211" w:type="dxa"/>
            <w:shd w:val="clear" w:color="auto" w:fill="00FFFF"/>
            <w:vAlign w:val="bottom"/>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Y</w:t>
            </w:r>
          </w:p>
        </w:tc>
      </w:tr>
      <w:tr w:rsidR="00741D18" w:rsidRPr="000A3550" w:rsidTr="000A3550">
        <w:tc>
          <w:tcPr>
            <w:tcW w:w="815" w:type="dxa"/>
            <w:shd w:val="clear" w:color="auto" w:fill="00FFFF"/>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23</w:t>
            </w:r>
          </w:p>
        </w:tc>
        <w:tc>
          <w:tcPr>
            <w:tcW w:w="4680" w:type="dxa"/>
            <w:shd w:val="clear" w:color="auto" w:fill="00FFFF"/>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Булочка сдобная</w:t>
            </w:r>
          </w:p>
        </w:tc>
        <w:tc>
          <w:tcPr>
            <w:tcW w:w="1417" w:type="dxa"/>
            <w:shd w:val="clear" w:color="auto" w:fill="00FFFF"/>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1361250</w:t>
            </w:r>
          </w:p>
        </w:tc>
        <w:tc>
          <w:tcPr>
            <w:tcW w:w="1418" w:type="dxa"/>
            <w:shd w:val="clear" w:color="auto" w:fill="00FFFF"/>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1188085</w:t>
            </w:r>
          </w:p>
        </w:tc>
        <w:tc>
          <w:tcPr>
            <w:tcW w:w="1417" w:type="dxa"/>
            <w:shd w:val="clear" w:color="auto" w:fill="00FFFF"/>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958437</w:t>
            </w:r>
          </w:p>
        </w:tc>
        <w:tc>
          <w:tcPr>
            <w:tcW w:w="1560" w:type="dxa"/>
            <w:shd w:val="clear" w:color="auto" w:fill="00FFFF"/>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1169257</w:t>
            </w:r>
          </w:p>
        </w:tc>
        <w:tc>
          <w:tcPr>
            <w:tcW w:w="2268" w:type="dxa"/>
            <w:shd w:val="clear" w:color="auto" w:fill="00FFFF"/>
            <w:vAlign w:val="center"/>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17%</w:t>
            </w:r>
          </w:p>
        </w:tc>
        <w:tc>
          <w:tcPr>
            <w:tcW w:w="1211" w:type="dxa"/>
            <w:shd w:val="clear" w:color="auto" w:fill="00FFFF"/>
            <w:vAlign w:val="bottom"/>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Y</w:t>
            </w:r>
          </w:p>
        </w:tc>
      </w:tr>
      <w:tr w:rsidR="00741D18" w:rsidRPr="000A3550" w:rsidTr="000A3550">
        <w:tc>
          <w:tcPr>
            <w:tcW w:w="815" w:type="dxa"/>
            <w:shd w:val="clear" w:color="auto" w:fill="00FFFF"/>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24</w:t>
            </w:r>
          </w:p>
        </w:tc>
        <w:tc>
          <w:tcPr>
            <w:tcW w:w="4680" w:type="dxa"/>
            <w:shd w:val="clear" w:color="auto" w:fill="00FFFF"/>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Булочка "Школьная"</w:t>
            </w:r>
          </w:p>
        </w:tc>
        <w:tc>
          <w:tcPr>
            <w:tcW w:w="1417" w:type="dxa"/>
            <w:shd w:val="clear" w:color="auto" w:fill="00FFFF"/>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1584000</w:t>
            </w:r>
          </w:p>
        </w:tc>
        <w:tc>
          <w:tcPr>
            <w:tcW w:w="1418" w:type="dxa"/>
            <w:shd w:val="clear" w:color="auto" w:fill="00FFFF"/>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1107476</w:t>
            </w:r>
          </w:p>
        </w:tc>
        <w:tc>
          <w:tcPr>
            <w:tcW w:w="1417" w:type="dxa"/>
            <w:shd w:val="clear" w:color="auto" w:fill="00FFFF"/>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1267611</w:t>
            </w:r>
          </w:p>
        </w:tc>
        <w:tc>
          <w:tcPr>
            <w:tcW w:w="1560" w:type="dxa"/>
            <w:shd w:val="clear" w:color="auto" w:fill="00FFFF"/>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1319696</w:t>
            </w:r>
          </w:p>
        </w:tc>
        <w:tc>
          <w:tcPr>
            <w:tcW w:w="2268" w:type="dxa"/>
            <w:shd w:val="clear" w:color="auto" w:fill="00FFFF"/>
            <w:vAlign w:val="center"/>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18%</w:t>
            </w:r>
          </w:p>
        </w:tc>
        <w:tc>
          <w:tcPr>
            <w:tcW w:w="1211" w:type="dxa"/>
            <w:shd w:val="clear" w:color="auto" w:fill="00FFFF"/>
            <w:vAlign w:val="bottom"/>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Y</w:t>
            </w:r>
          </w:p>
        </w:tc>
      </w:tr>
      <w:tr w:rsidR="00741D18" w:rsidRPr="000A3550" w:rsidTr="000A3550">
        <w:tc>
          <w:tcPr>
            <w:tcW w:w="815" w:type="dxa"/>
            <w:shd w:val="clear" w:color="auto" w:fill="00FFFF"/>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25</w:t>
            </w:r>
          </w:p>
        </w:tc>
        <w:tc>
          <w:tcPr>
            <w:tcW w:w="4680" w:type="dxa"/>
            <w:shd w:val="clear" w:color="auto" w:fill="00FFFF"/>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Хлеб "Колос"</w:t>
            </w:r>
          </w:p>
        </w:tc>
        <w:tc>
          <w:tcPr>
            <w:tcW w:w="1417" w:type="dxa"/>
            <w:shd w:val="clear" w:color="auto" w:fill="00FFFF"/>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1256818</w:t>
            </w:r>
          </w:p>
        </w:tc>
        <w:tc>
          <w:tcPr>
            <w:tcW w:w="1418" w:type="dxa"/>
            <w:shd w:val="clear" w:color="auto" w:fill="00FFFF"/>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1002968</w:t>
            </w:r>
          </w:p>
        </w:tc>
        <w:tc>
          <w:tcPr>
            <w:tcW w:w="1417" w:type="dxa"/>
            <w:shd w:val="clear" w:color="auto" w:fill="00FFFF"/>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1453081</w:t>
            </w:r>
          </w:p>
        </w:tc>
        <w:tc>
          <w:tcPr>
            <w:tcW w:w="1560" w:type="dxa"/>
            <w:shd w:val="clear" w:color="auto" w:fill="00FFFF"/>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1237622</w:t>
            </w:r>
          </w:p>
        </w:tc>
        <w:tc>
          <w:tcPr>
            <w:tcW w:w="2268" w:type="dxa"/>
            <w:shd w:val="clear" w:color="auto" w:fill="00FFFF"/>
            <w:vAlign w:val="center"/>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18%</w:t>
            </w:r>
          </w:p>
        </w:tc>
        <w:tc>
          <w:tcPr>
            <w:tcW w:w="1211" w:type="dxa"/>
            <w:shd w:val="clear" w:color="auto" w:fill="00FFFF"/>
            <w:vAlign w:val="bottom"/>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Y</w:t>
            </w:r>
          </w:p>
        </w:tc>
      </w:tr>
      <w:tr w:rsidR="00741D18" w:rsidRPr="000A3550" w:rsidTr="000A3550">
        <w:tc>
          <w:tcPr>
            <w:tcW w:w="815" w:type="dxa"/>
            <w:shd w:val="clear" w:color="auto" w:fill="00FFFF"/>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26</w:t>
            </w:r>
          </w:p>
        </w:tc>
        <w:tc>
          <w:tcPr>
            <w:tcW w:w="4680" w:type="dxa"/>
            <w:shd w:val="clear" w:color="auto" w:fill="00FFFF"/>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Рожок школьный</w:t>
            </w:r>
          </w:p>
        </w:tc>
        <w:tc>
          <w:tcPr>
            <w:tcW w:w="1417" w:type="dxa"/>
            <w:shd w:val="clear" w:color="auto" w:fill="00FFFF"/>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29767500</w:t>
            </w:r>
          </w:p>
        </w:tc>
        <w:tc>
          <w:tcPr>
            <w:tcW w:w="1418" w:type="dxa"/>
            <w:shd w:val="clear" w:color="auto" w:fill="00FFFF"/>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37673200</w:t>
            </w:r>
          </w:p>
        </w:tc>
        <w:tc>
          <w:tcPr>
            <w:tcW w:w="1417" w:type="dxa"/>
            <w:shd w:val="clear" w:color="auto" w:fill="00FFFF"/>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42980200</w:t>
            </w:r>
          </w:p>
        </w:tc>
        <w:tc>
          <w:tcPr>
            <w:tcW w:w="1560" w:type="dxa"/>
            <w:shd w:val="clear" w:color="auto" w:fill="00FFFF"/>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36806967</w:t>
            </w:r>
          </w:p>
        </w:tc>
        <w:tc>
          <w:tcPr>
            <w:tcW w:w="2268" w:type="dxa"/>
            <w:shd w:val="clear" w:color="auto" w:fill="00FFFF"/>
            <w:vAlign w:val="center"/>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18%</w:t>
            </w:r>
          </w:p>
        </w:tc>
        <w:tc>
          <w:tcPr>
            <w:tcW w:w="1211" w:type="dxa"/>
            <w:shd w:val="clear" w:color="auto" w:fill="00FFFF"/>
            <w:vAlign w:val="bottom"/>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Y</w:t>
            </w:r>
          </w:p>
        </w:tc>
      </w:tr>
      <w:tr w:rsidR="00741D18" w:rsidRPr="000A3550" w:rsidTr="000A3550">
        <w:tc>
          <w:tcPr>
            <w:tcW w:w="815" w:type="dxa"/>
            <w:shd w:val="clear" w:color="auto" w:fill="00FFFF"/>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27</w:t>
            </w:r>
          </w:p>
        </w:tc>
        <w:tc>
          <w:tcPr>
            <w:tcW w:w="4680" w:type="dxa"/>
            <w:shd w:val="clear" w:color="auto" w:fill="00FFFF"/>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 xml:space="preserve">Булочка-рожок </w:t>
            </w:r>
          </w:p>
        </w:tc>
        <w:tc>
          <w:tcPr>
            <w:tcW w:w="1417" w:type="dxa"/>
            <w:shd w:val="clear" w:color="auto" w:fill="00FFFF"/>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424175</w:t>
            </w:r>
          </w:p>
        </w:tc>
        <w:tc>
          <w:tcPr>
            <w:tcW w:w="1418" w:type="dxa"/>
            <w:shd w:val="clear" w:color="auto" w:fill="00FFFF"/>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301012</w:t>
            </w:r>
          </w:p>
        </w:tc>
        <w:tc>
          <w:tcPr>
            <w:tcW w:w="1417" w:type="dxa"/>
            <w:shd w:val="clear" w:color="auto" w:fill="00FFFF"/>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331139</w:t>
            </w:r>
          </w:p>
        </w:tc>
        <w:tc>
          <w:tcPr>
            <w:tcW w:w="1560" w:type="dxa"/>
            <w:shd w:val="clear" w:color="auto" w:fill="00FFFF"/>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352109</w:t>
            </w:r>
          </w:p>
        </w:tc>
        <w:tc>
          <w:tcPr>
            <w:tcW w:w="2268" w:type="dxa"/>
            <w:shd w:val="clear" w:color="auto" w:fill="00FFFF"/>
            <w:vAlign w:val="center"/>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18%</w:t>
            </w:r>
          </w:p>
        </w:tc>
        <w:tc>
          <w:tcPr>
            <w:tcW w:w="1211" w:type="dxa"/>
            <w:shd w:val="clear" w:color="auto" w:fill="00FFFF"/>
            <w:vAlign w:val="bottom"/>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Y</w:t>
            </w:r>
          </w:p>
        </w:tc>
      </w:tr>
      <w:tr w:rsidR="00741D18" w:rsidRPr="000A3550" w:rsidTr="000A3550">
        <w:trPr>
          <w:trHeight w:val="134"/>
        </w:trPr>
        <w:tc>
          <w:tcPr>
            <w:tcW w:w="815" w:type="dxa"/>
            <w:shd w:val="clear" w:color="auto" w:fill="00FFFF"/>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28</w:t>
            </w:r>
          </w:p>
        </w:tc>
        <w:tc>
          <w:tcPr>
            <w:tcW w:w="4680" w:type="dxa"/>
            <w:shd w:val="clear" w:color="auto" w:fill="00FFFF"/>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Хлеб "Добрый"</w:t>
            </w:r>
          </w:p>
        </w:tc>
        <w:tc>
          <w:tcPr>
            <w:tcW w:w="1417" w:type="dxa"/>
            <w:shd w:val="clear" w:color="auto" w:fill="00FFFF"/>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765233</w:t>
            </w:r>
          </w:p>
        </w:tc>
        <w:tc>
          <w:tcPr>
            <w:tcW w:w="1418" w:type="dxa"/>
            <w:shd w:val="clear" w:color="auto" w:fill="00FFFF"/>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511489</w:t>
            </w:r>
          </w:p>
        </w:tc>
        <w:tc>
          <w:tcPr>
            <w:tcW w:w="1417" w:type="dxa"/>
            <w:shd w:val="clear" w:color="auto" w:fill="00FFFF"/>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621505</w:t>
            </w:r>
          </w:p>
        </w:tc>
        <w:tc>
          <w:tcPr>
            <w:tcW w:w="1560" w:type="dxa"/>
            <w:shd w:val="clear" w:color="auto" w:fill="00FFFF"/>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632742</w:t>
            </w:r>
          </w:p>
        </w:tc>
        <w:tc>
          <w:tcPr>
            <w:tcW w:w="2268" w:type="dxa"/>
            <w:shd w:val="clear" w:color="auto" w:fill="00FFFF"/>
            <w:vAlign w:val="center"/>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20%</w:t>
            </w:r>
          </w:p>
        </w:tc>
        <w:tc>
          <w:tcPr>
            <w:tcW w:w="1211" w:type="dxa"/>
            <w:shd w:val="clear" w:color="auto" w:fill="00FFFF"/>
            <w:vAlign w:val="bottom"/>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Y</w:t>
            </w:r>
          </w:p>
        </w:tc>
      </w:tr>
      <w:tr w:rsidR="00741D18" w:rsidRPr="000A3550" w:rsidTr="000A3550">
        <w:trPr>
          <w:trHeight w:val="134"/>
        </w:trPr>
        <w:tc>
          <w:tcPr>
            <w:tcW w:w="815" w:type="dxa"/>
            <w:shd w:val="clear" w:color="auto" w:fill="00FFFF"/>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29</w:t>
            </w:r>
          </w:p>
        </w:tc>
        <w:tc>
          <w:tcPr>
            <w:tcW w:w="4680" w:type="dxa"/>
            <w:shd w:val="clear" w:color="auto" w:fill="00FFFF"/>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Булочка с изюмом</w:t>
            </w:r>
          </w:p>
        </w:tc>
        <w:tc>
          <w:tcPr>
            <w:tcW w:w="1417" w:type="dxa"/>
            <w:shd w:val="clear" w:color="auto" w:fill="00FFFF"/>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2104375</w:t>
            </w:r>
          </w:p>
        </w:tc>
        <w:tc>
          <w:tcPr>
            <w:tcW w:w="1418" w:type="dxa"/>
            <w:shd w:val="clear" w:color="auto" w:fill="00FFFF"/>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1603925</w:t>
            </w:r>
          </w:p>
        </w:tc>
        <w:tc>
          <w:tcPr>
            <w:tcW w:w="1417" w:type="dxa"/>
            <w:shd w:val="clear" w:color="auto" w:fill="00FFFF"/>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2473925</w:t>
            </w:r>
          </w:p>
        </w:tc>
        <w:tc>
          <w:tcPr>
            <w:tcW w:w="1560" w:type="dxa"/>
            <w:shd w:val="clear" w:color="auto" w:fill="00FFFF"/>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2060742</w:t>
            </w:r>
          </w:p>
        </w:tc>
        <w:tc>
          <w:tcPr>
            <w:tcW w:w="2268" w:type="dxa"/>
            <w:shd w:val="clear" w:color="auto" w:fill="00FFFF"/>
            <w:vAlign w:val="center"/>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21%</w:t>
            </w:r>
          </w:p>
        </w:tc>
        <w:tc>
          <w:tcPr>
            <w:tcW w:w="1211" w:type="dxa"/>
            <w:shd w:val="clear" w:color="auto" w:fill="00FFFF"/>
            <w:vAlign w:val="bottom"/>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Y</w:t>
            </w:r>
          </w:p>
        </w:tc>
      </w:tr>
      <w:tr w:rsidR="00741D18" w:rsidRPr="000A3550" w:rsidTr="000A3550">
        <w:trPr>
          <w:trHeight w:val="134"/>
        </w:trPr>
        <w:tc>
          <w:tcPr>
            <w:tcW w:w="815" w:type="dxa"/>
            <w:shd w:val="clear" w:color="auto" w:fill="00FFFF"/>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30</w:t>
            </w:r>
          </w:p>
        </w:tc>
        <w:tc>
          <w:tcPr>
            <w:tcW w:w="4680" w:type="dxa"/>
            <w:shd w:val="clear" w:color="auto" w:fill="00FFFF"/>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Булочка "Ореховая"</w:t>
            </w:r>
          </w:p>
        </w:tc>
        <w:tc>
          <w:tcPr>
            <w:tcW w:w="1417" w:type="dxa"/>
            <w:shd w:val="clear" w:color="auto" w:fill="00FFFF"/>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1683000</w:t>
            </w:r>
          </w:p>
        </w:tc>
        <w:tc>
          <w:tcPr>
            <w:tcW w:w="1418" w:type="dxa"/>
            <w:shd w:val="clear" w:color="auto" w:fill="00FFFF"/>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1091953</w:t>
            </w:r>
          </w:p>
        </w:tc>
        <w:tc>
          <w:tcPr>
            <w:tcW w:w="1417" w:type="dxa"/>
            <w:shd w:val="clear" w:color="auto" w:fill="00FFFF"/>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1402086</w:t>
            </w:r>
          </w:p>
        </w:tc>
        <w:tc>
          <w:tcPr>
            <w:tcW w:w="1560" w:type="dxa"/>
            <w:shd w:val="clear" w:color="auto" w:fill="00FFFF"/>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1392346</w:t>
            </w:r>
          </w:p>
        </w:tc>
        <w:tc>
          <w:tcPr>
            <w:tcW w:w="2268" w:type="dxa"/>
            <w:shd w:val="clear" w:color="auto" w:fill="00FFFF"/>
            <w:vAlign w:val="center"/>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21%</w:t>
            </w:r>
          </w:p>
        </w:tc>
        <w:tc>
          <w:tcPr>
            <w:tcW w:w="1211" w:type="dxa"/>
            <w:shd w:val="clear" w:color="auto" w:fill="00FFFF"/>
            <w:vAlign w:val="bottom"/>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Y</w:t>
            </w:r>
          </w:p>
        </w:tc>
      </w:tr>
      <w:tr w:rsidR="00741D18" w:rsidRPr="000A3550" w:rsidTr="000A3550">
        <w:tc>
          <w:tcPr>
            <w:tcW w:w="815" w:type="dxa"/>
            <w:shd w:val="clear" w:color="auto" w:fill="00FFFF"/>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31</w:t>
            </w:r>
          </w:p>
        </w:tc>
        <w:tc>
          <w:tcPr>
            <w:tcW w:w="4680" w:type="dxa"/>
            <w:shd w:val="clear" w:color="auto" w:fill="00FFFF"/>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Булочка с сухофруктами</w:t>
            </w:r>
          </w:p>
        </w:tc>
        <w:tc>
          <w:tcPr>
            <w:tcW w:w="1417" w:type="dxa"/>
            <w:shd w:val="clear" w:color="auto" w:fill="00FFFF"/>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938667</w:t>
            </w:r>
          </w:p>
        </w:tc>
        <w:tc>
          <w:tcPr>
            <w:tcW w:w="1418" w:type="dxa"/>
            <w:shd w:val="clear" w:color="auto" w:fill="00FFFF"/>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978520</w:t>
            </w:r>
          </w:p>
        </w:tc>
        <w:tc>
          <w:tcPr>
            <w:tcW w:w="1417" w:type="dxa"/>
            <w:shd w:val="clear" w:color="auto" w:fill="00FFFF"/>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651988</w:t>
            </w:r>
          </w:p>
        </w:tc>
        <w:tc>
          <w:tcPr>
            <w:tcW w:w="1560" w:type="dxa"/>
            <w:shd w:val="clear" w:color="auto" w:fill="00FFFF"/>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856392</w:t>
            </w:r>
          </w:p>
        </w:tc>
        <w:tc>
          <w:tcPr>
            <w:tcW w:w="2268" w:type="dxa"/>
            <w:shd w:val="clear" w:color="auto" w:fill="00FFFF"/>
            <w:vAlign w:val="center"/>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21%</w:t>
            </w:r>
          </w:p>
        </w:tc>
        <w:tc>
          <w:tcPr>
            <w:tcW w:w="1211" w:type="dxa"/>
            <w:shd w:val="clear" w:color="auto" w:fill="00FFFF"/>
            <w:vAlign w:val="bottom"/>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Y</w:t>
            </w:r>
          </w:p>
        </w:tc>
      </w:tr>
      <w:tr w:rsidR="00741D18" w:rsidRPr="000A3550" w:rsidTr="000A3550">
        <w:tc>
          <w:tcPr>
            <w:tcW w:w="815" w:type="dxa"/>
            <w:shd w:val="clear" w:color="auto" w:fill="00FFFF"/>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32</w:t>
            </w:r>
          </w:p>
        </w:tc>
        <w:tc>
          <w:tcPr>
            <w:tcW w:w="4680" w:type="dxa"/>
            <w:shd w:val="clear" w:color="auto" w:fill="00FFFF"/>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Булочка "Забава"</w:t>
            </w:r>
          </w:p>
        </w:tc>
        <w:tc>
          <w:tcPr>
            <w:tcW w:w="1417" w:type="dxa"/>
            <w:shd w:val="clear" w:color="auto" w:fill="00FFFF"/>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545600</w:t>
            </w:r>
          </w:p>
        </w:tc>
        <w:tc>
          <w:tcPr>
            <w:tcW w:w="1418" w:type="dxa"/>
            <w:shd w:val="clear" w:color="auto" w:fill="00FFFF"/>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446503</w:t>
            </w:r>
          </w:p>
        </w:tc>
        <w:tc>
          <w:tcPr>
            <w:tcW w:w="1417" w:type="dxa"/>
            <w:shd w:val="clear" w:color="auto" w:fill="00FFFF"/>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356580</w:t>
            </w:r>
          </w:p>
        </w:tc>
        <w:tc>
          <w:tcPr>
            <w:tcW w:w="1560" w:type="dxa"/>
            <w:shd w:val="clear" w:color="auto" w:fill="00FFFF"/>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449561</w:t>
            </w:r>
          </w:p>
        </w:tc>
        <w:tc>
          <w:tcPr>
            <w:tcW w:w="2268" w:type="dxa"/>
            <w:shd w:val="clear" w:color="auto" w:fill="00FFFF"/>
            <w:vAlign w:val="center"/>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21%</w:t>
            </w:r>
          </w:p>
        </w:tc>
        <w:tc>
          <w:tcPr>
            <w:tcW w:w="1211" w:type="dxa"/>
            <w:shd w:val="clear" w:color="auto" w:fill="00FFFF"/>
            <w:vAlign w:val="bottom"/>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Y</w:t>
            </w:r>
          </w:p>
        </w:tc>
      </w:tr>
      <w:tr w:rsidR="00741D18" w:rsidRPr="000A3550" w:rsidTr="000A3550">
        <w:tc>
          <w:tcPr>
            <w:tcW w:w="815" w:type="dxa"/>
            <w:shd w:val="clear" w:color="auto" w:fill="00FFFF"/>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33</w:t>
            </w:r>
          </w:p>
        </w:tc>
        <w:tc>
          <w:tcPr>
            <w:tcW w:w="4680" w:type="dxa"/>
            <w:shd w:val="clear" w:color="auto" w:fill="00FFFF"/>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Плетенка "Витая"</w:t>
            </w:r>
          </w:p>
        </w:tc>
        <w:tc>
          <w:tcPr>
            <w:tcW w:w="1417" w:type="dxa"/>
            <w:shd w:val="clear" w:color="auto" w:fill="00FFFF"/>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312533</w:t>
            </w:r>
          </w:p>
        </w:tc>
        <w:tc>
          <w:tcPr>
            <w:tcW w:w="1418" w:type="dxa"/>
            <w:shd w:val="clear" w:color="auto" w:fill="00FFFF"/>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204389</w:t>
            </w:r>
          </w:p>
        </w:tc>
        <w:tc>
          <w:tcPr>
            <w:tcW w:w="1417" w:type="dxa"/>
            <w:shd w:val="clear" w:color="auto" w:fill="00FFFF"/>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266924</w:t>
            </w:r>
          </w:p>
        </w:tc>
        <w:tc>
          <w:tcPr>
            <w:tcW w:w="1560" w:type="dxa"/>
            <w:shd w:val="clear" w:color="auto" w:fill="00FFFF"/>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261282</w:t>
            </w:r>
          </w:p>
        </w:tc>
        <w:tc>
          <w:tcPr>
            <w:tcW w:w="2268" w:type="dxa"/>
            <w:shd w:val="clear" w:color="auto" w:fill="00FFFF"/>
            <w:vAlign w:val="center"/>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21%</w:t>
            </w:r>
          </w:p>
        </w:tc>
        <w:tc>
          <w:tcPr>
            <w:tcW w:w="1211" w:type="dxa"/>
            <w:shd w:val="clear" w:color="auto" w:fill="00FFFF"/>
            <w:vAlign w:val="bottom"/>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Y</w:t>
            </w:r>
          </w:p>
        </w:tc>
      </w:tr>
      <w:tr w:rsidR="00741D18" w:rsidRPr="000A3550" w:rsidTr="000A3550">
        <w:tc>
          <w:tcPr>
            <w:tcW w:w="815" w:type="dxa"/>
            <w:shd w:val="clear" w:color="auto" w:fill="00FFFF"/>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34</w:t>
            </w:r>
          </w:p>
        </w:tc>
        <w:tc>
          <w:tcPr>
            <w:tcW w:w="4680" w:type="dxa"/>
            <w:shd w:val="clear" w:color="auto" w:fill="00FFFF"/>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Булочка "Бутербродная"</w:t>
            </w:r>
          </w:p>
        </w:tc>
        <w:tc>
          <w:tcPr>
            <w:tcW w:w="1417" w:type="dxa"/>
            <w:shd w:val="clear" w:color="auto" w:fill="00FFFF"/>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1247125</w:t>
            </w:r>
          </w:p>
        </w:tc>
        <w:tc>
          <w:tcPr>
            <w:tcW w:w="1418" w:type="dxa"/>
            <w:shd w:val="clear" w:color="auto" w:fill="00FFFF"/>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783556</w:t>
            </w:r>
          </w:p>
        </w:tc>
        <w:tc>
          <w:tcPr>
            <w:tcW w:w="1417" w:type="dxa"/>
            <w:shd w:val="clear" w:color="auto" w:fill="00FFFF"/>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1034139</w:t>
            </w:r>
          </w:p>
        </w:tc>
        <w:tc>
          <w:tcPr>
            <w:tcW w:w="1560" w:type="dxa"/>
            <w:shd w:val="clear" w:color="auto" w:fill="00FFFF"/>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1021607</w:t>
            </w:r>
          </w:p>
        </w:tc>
        <w:tc>
          <w:tcPr>
            <w:tcW w:w="2268" w:type="dxa"/>
            <w:shd w:val="clear" w:color="auto" w:fill="00FFFF"/>
            <w:vAlign w:val="center"/>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23%</w:t>
            </w:r>
          </w:p>
        </w:tc>
        <w:tc>
          <w:tcPr>
            <w:tcW w:w="1211" w:type="dxa"/>
            <w:shd w:val="clear" w:color="auto" w:fill="00FFFF"/>
            <w:vAlign w:val="bottom"/>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Y</w:t>
            </w:r>
          </w:p>
        </w:tc>
      </w:tr>
      <w:tr w:rsidR="00741D18" w:rsidRPr="000A3550" w:rsidTr="000A3550">
        <w:tc>
          <w:tcPr>
            <w:tcW w:w="815" w:type="dxa"/>
            <w:shd w:val="clear" w:color="auto" w:fill="00FFFF"/>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35</w:t>
            </w:r>
          </w:p>
        </w:tc>
        <w:tc>
          <w:tcPr>
            <w:tcW w:w="4680" w:type="dxa"/>
            <w:shd w:val="clear" w:color="auto" w:fill="00FFFF"/>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Рулет с повидлом</w:t>
            </w:r>
          </w:p>
        </w:tc>
        <w:tc>
          <w:tcPr>
            <w:tcW w:w="1417" w:type="dxa"/>
            <w:shd w:val="clear" w:color="auto" w:fill="00FFFF"/>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937500</w:t>
            </w:r>
          </w:p>
        </w:tc>
        <w:tc>
          <w:tcPr>
            <w:tcW w:w="1418" w:type="dxa"/>
            <w:shd w:val="clear" w:color="auto" w:fill="00FFFF"/>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588800</w:t>
            </w:r>
          </w:p>
        </w:tc>
        <w:tc>
          <w:tcPr>
            <w:tcW w:w="1417" w:type="dxa"/>
            <w:shd w:val="clear" w:color="auto" w:fill="00FFFF"/>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810955</w:t>
            </w:r>
          </w:p>
        </w:tc>
        <w:tc>
          <w:tcPr>
            <w:tcW w:w="1560" w:type="dxa"/>
            <w:shd w:val="clear" w:color="auto" w:fill="00FFFF"/>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779085</w:t>
            </w:r>
          </w:p>
        </w:tc>
        <w:tc>
          <w:tcPr>
            <w:tcW w:w="2268" w:type="dxa"/>
            <w:shd w:val="clear" w:color="auto" w:fill="00FFFF"/>
            <w:vAlign w:val="center"/>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23%</w:t>
            </w:r>
          </w:p>
        </w:tc>
        <w:tc>
          <w:tcPr>
            <w:tcW w:w="1211" w:type="dxa"/>
            <w:shd w:val="clear" w:color="auto" w:fill="00FFFF"/>
            <w:vAlign w:val="bottom"/>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Y</w:t>
            </w:r>
          </w:p>
        </w:tc>
      </w:tr>
      <w:tr w:rsidR="00741D18" w:rsidRPr="000A3550" w:rsidTr="000A3550">
        <w:tc>
          <w:tcPr>
            <w:tcW w:w="815" w:type="dxa"/>
            <w:shd w:val="clear" w:color="auto" w:fill="00FFFF"/>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36</w:t>
            </w:r>
          </w:p>
        </w:tc>
        <w:tc>
          <w:tcPr>
            <w:tcW w:w="4680" w:type="dxa"/>
            <w:shd w:val="clear" w:color="auto" w:fill="00FFFF"/>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Плюшка</w:t>
            </w:r>
          </w:p>
        </w:tc>
        <w:tc>
          <w:tcPr>
            <w:tcW w:w="1417" w:type="dxa"/>
            <w:shd w:val="clear" w:color="auto" w:fill="00FFFF"/>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768750</w:t>
            </w:r>
          </w:p>
        </w:tc>
        <w:tc>
          <w:tcPr>
            <w:tcW w:w="1418" w:type="dxa"/>
            <w:shd w:val="clear" w:color="auto" w:fill="00FFFF"/>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462466</w:t>
            </w:r>
          </w:p>
        </w:tc>
        <w:tc>
          <w:tcPr>
            <w:tcW w:w="1417" w:type="dxa"/>
            <w:shd w:val="clear" w:color="auto" w:fill="00FFFF"/>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683000</w:t>
            </w:r>
          </w:p>
        </w:tc>
        <w:tc>
          <w:tcPr>
            <w:tcW w:w="1560" w:type="dxa"/>
            <w:shd w:val="clear" w:color="auto" w:fill="00FFFF"/>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638072</w:t>
            </w:r>
          </w:p>
        </w:tc>
        <w:tc>
          <w:tcPr>
            <w:tcW w:w="2268" w:type="dxa"/>
            <w:shd w:val="clear" w:color="auto" w:fill="00FFFF"/>
            <w:vAlign w:val="center"/>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25%</w:t>
            </w:r>
          </w:p>
        </w:tc>
        <w:tc>
          <w:tcPr>
            <w:tcW w:w="1211" w:type="dxa"/>
            <w:shd w:val="clear" w:color="auto" w:fill="00FFFF"/>
            <w:vAlign w:val="bottom"/>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Y</w:t>
            </w:r>
          </w:p>
        </w:tc>
      </w:tr>
      <w:tr w:rsidR="00741D18" w:rsidRPr="000A3550" w:rsidTr="000A3550">
        <w:tc>
          <w:tcPr>
            <w:tcW w:w="815" w:type="dxa"/>
            <w:shd w:val="clear" w:color="auto" w:fill="FFFF00"/>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37</w:t>
            </w:r>
          </w:p>
        </w:tc>
        <w:tc>
          <w:tcPr>
            <w:tcW w:w="4680" w:type="dxa"/>
            <w:shd w:val="clear" w:color="auto" w:fill="FFFF00"/>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Булочка "Сластена"</w:t>
            </w:r>
          </w:p>
        </w:tc>
        <w:tc>
          <w:tcPr>
            <w:tcW w:w="1417"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411000</w:t>
            </w:r>
          </w:p>
        </w:tc>
        <w:tc>
          <w:tcPr>
            <w:tcW w:w="1418"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263788</w:t>
            </w:r>
          </w:p>
        </w:tc>
        <w:tc>
          <w:tcPr>
            <w:tcW w:w="1417"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283205</w:t>
            </w:r>
          </w:p>
        </w:tc>
        <w:tc>
          <w:tcPr>
            <w:tcW w:w="1560"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319331</w:t>
            </w:r>
          </w:p>
        </w:tc>
        <w:tc>
          <w:tcPr>
            <w:tcW w:w="2268" w:type="dxa"/>
            <w:shd w:val="clear" w:color="auto" w:fill="FFFF00"/>
            <w:vAlign w:val="center"/>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25%</w:t>
            </w:r>
          </w:p>
        </w:tc>
        <w:tc>
          <w:tcPr>
            <w:tcW w:w="1211" w:type="dxa"/>
            <w:shd w:val="clear" w:color="auto" w:fill="FFFF00"/>
            <w:vAlign w:val="bottom"/>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Z</w:t>
            </w:r>
          </w:p>
        </w:tc>
      </w:tr>
      <w:tr w:rsidR="00741D18" w:rsidRPr="000A3550" w:rsidTr="000A3550">
        <w:tc>
          <w:tcPr>
            <w:tcW w:w="815" w:type="dxa"/>
            <w:shd w:val="clear" w:color="auto" w:fill="FFFF00"/>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38</w:t>
            </w:r>
          </w:p>
        </w:tc>
        <w:tc>
          <w:tcPr>
            <w:tcW w:w="4680" w:type="dxa"/>
            <w:shd w:val="clear" w:color="auto" w:fill="FFFF00"/>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Хлеб "Солодовый"</w:t>
            </w:r>
          </w:p>
        </w:tc>
        <w:tc>
          <w:tcPr>
            <w:tcW w:w="1417"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229000</w:t>
            </w:r>
          </w:p>
        </w:tc>
        <w:tc>
          <w:tcPr>
            <w:tcW w:w="1418"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136988</w:t>
            </w:r>
          </w:p>
        </w:tc>
        <w:tc>
          <w:tcPr>
            <w:tcW w:w="1417"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177747</w:t>
            </w:r>
          </w:p>
        </w:tc>
        <w:tc>
          <w:tcPr>
            <w:tcW w:w="1560"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181245</w:t>
            </w:r>
          </w:p>
        </w:tc>
        <w:tc>
          <w:tcPr>
            <w:tcW w:w="2268" w:type="dxa"/>
            <w:shd w:val="clear" w:color="auto" w:fill="FFFF00"/>
            <w:vAlign w:val="center"/>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25%</w:t>
            </w:r>
          </w:p>
        </w:tc>
        <w:tc>
          <w:tcPr>
            <w:tcW w:w="1211" w:type="dxa"/>
            <w:shd w:val="clear" w:color="auto" w:fill="FFFF00"/>
            <w:vAlign w:val="bottom"/>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Z</w:t>
            </w:r>
          </w:p>
        </w:tc>
      </w:tr>
      <w:tr w:rsidR="00741D18" w:rsidRPr="000A3550" w:rsidTr="000A3550">
        <w:tc>
          <w:tcPr>
            <w:tcW w:w="815" w:type="dxa"/>
            <w:shd w:val="clear" w:color="auto" w:fill="FFFF00"/>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39</w:t>
            </w:r>
          </w:p>
        </w:tc>
        <w:tc>
          <w:tcPr>
            <w:tcW w:w="4680" w:type="dxa"/>
            <w:shd w:val="clear" w:color="auto" w:fill="FFFF00"/>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Хлеб "Мраморный" нарезной</w:t>
            </w:r>
          </w:p>
        </w:tc>
        <w:tc>
          <w:tcPr>
            <w:tcW w:w="1417"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207480</w:t>
            </w:r>
          </w:p>
        </w:tc>
        <w:tc>
          <w:tcPr>
            <w:tcW w:w="1418"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124300</w:t>
            </w:r>
          </w:p>
        </w:tc>
        <w:tc>
          <w:tcPr>
            <w:tcW w:w="1417"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164920</w:t>
            </w:r>
          </w:p>
        </w:tc>
        <w:tc>
          <w:tcPr>
            <w:tcW w:w="1560"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165567</w:t>
            </w:r>
          </w:p>
        </w:tc>
        <w:tc>
          <w:tcPr>
            <w:tcW w:w="2268" w:type="dxa"/>
            <w:shd w:val="clear" w:color="auto" w:fill="FFFF00"/>
            <w:vAlign w:val="center"/>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25%</w:t>
            </w:r>
          </w:p>
        </w:tc>
        <w:tc>
          <w:tcPr>
            <w:tcW w:w="1211" w:type="dxa"/>
            <w:shd w:val="clear" w:color="auto" w:fill="FFFF00"/>
            <w:vAlign w:val="bottom"/>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Z</w:t>
            </w:r>
          </w:p>
        </w:tc>
      </w:tr>
      <w:tr w:rsidR="00741D18" w:rsidRPr="000A3550" w:rsidTr="000A3550">
        <w:tc>
          <w:tcPr>
            <w:tcW w:w="815" w:type="dxa"/>
            <w:shd w:val="clear" w:color="auto" w:fill="FFFF00"/>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40</w:t>
            </w:r>
          </w:p>
        </w:tc>
        <w:tc>
          <w:tcPr>
            <w:tcW w:w="4680" w:type="dxa"/>
            <w:shd w:val="clear" w:color="auto" w:fill="FFFF00"/>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Хлеб "Мраморный"</w:t>
            </w:r>
          </w:p>
        </w:tc>
        <w:tc>
          <w:tcPr>
            <w:tcW w:w="1417"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205080</w:t>
            </w:r>
          </w:p>
        </w:tc>
        <w:tc>
          <w:tcPr>
            <w:tcW w:w="1418"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122702</w:t>
            </w:r>
          </w:p>
        </w:tc>
        <w:tc>
          <w:tcPr>
            <w:tcW w:w="1417"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162934</w:t>
            </w:r>
          </w:p>
        </w:tc>
        <w:tc>
          <w:tcPr>
            <w:tcW w:w="1560"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163572</w:t>
            </w:r>
          </w:p>
        </w:tc>
        <w:tc>
          <w:tcPr>
            <w:tcW w:w="2268" w:type="dxa"/>
            <w:shd w:val="clear" w:color="auto" w:fill="FFFF00"/>
            <w:vAlign w:val="center"/>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25%</w:t>
            </w:r>
          </w:p>
        </w:tc>
        <w:tc>
          <w:tcPr>
            <w:tcW w:w="1211" w:type="dxa"/>
            <w:shd w:val="clear" w:color="auto" w:fill="FFFF00"/>
            <w:vAlign w:val="bottom"/>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Z</w:t>
            </w:r>
          </w:p>
        </w:tc>
      </w:tr>
      <w:tr w:rsidR="00741D18" w:rsidRPr="000A3550" w:rsidTr="000A3550">
        <w:tc>
          <w:tcPr>
            <w:tcW w:w="815" w:type="dxa"/>
            <w:shd w:val="clear" w:color="auto" w:fill="FFFF00"/>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41</w:t>
            </w:r>
          </w:p>
        </w:tc>
        <w:tc>
          <w:tcPr>
            <w:tcW w:w="4680" w:type="dxa"/>
            <w:shd w:val="clear" w:color="auto" w:fill="FFFF00"/>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Хлеб "Белгородский"</w:t>
            </w:r>
          </w:p>
        </w:tc>
        <w:tc>
          <w:tcPr>
            <w:tcW w:w="1417"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240900</w:t>
            </w:r>
          </w:p>
        </w:tc>
        <w:tc>
          <w:tcPr>
            <w:tcW w:w="1418"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144600</w:t>
            </w:r>
          </w:p>
        </w:tc>
        <w:tc>
          <w:tcPr>
            <w:tcW w:w="1417"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179600</w:t>
            </w:r>
          </w:p>
        </w:tc>
        <w:tc>
          <w:tcPr>
            <w:tcW w:w="1560"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188367</w:t>
            </w:r>
          </w:p>
        </w:tc>
        <w:tc>
          <w:tcPr>
            <w:tcW w:w="2268" w:type="dxa"/>
            <w:shd w:val="clear" w:color="auto" w:fill="FFFF00"/>
            <w:vAlign w:val="center"/>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26%</w:t>
            </w:r>
          </w:p>
        </w:tc>
        <w:tc>
          <w:tcPr>
            <w:tcW w:w="1211" w:type="dxa"/>
            <w:shd w:val="clear" w:color="auto" w:fill="FFFF00"/>
            <w:vAlign w:val="bottom"/>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Z</w:t>
            </w:r>
          </w:p>
        </w:tc>
      </w:tr>
      <w:tr w:rsidR="00741D18" w:rsidRPr="000A3550" w:rsidTr="000A3550">
        <w:tc>
          <w:tcPr>
            <w:tcW w:w="815" w:type="dxa"/>
            <w:shd w:val="clear" w:color="auto" w:fill="FFFF00"/>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42</w:t>
            </w:r>
          </w:p>
        </w:tc>
        <w:tc>
          <w:tcPr>
            <w:tcW w:w="4680" w:type="dxa"/>
            <w:shd w:val="clear" w:color="auto" w:fill="FFFF00"/>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Хлеб "Казачий"</w:t>
            </w:r>
          </w:p>
        </w:tc>
        <w:tc>
          <w:tcPr>
            <w:tcW w:w="1417"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284250</w:t>
            </w:r>
          </w:p>
        </w:tc>
        <w:tc>
          <w:tcPr>
            <w:tcW w:w="1418"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202673</w:t>
            </w:r>
          </w:p>
        </w:tc>
        <w:tc>
          <w:tcPr>
            <w:tcW w:w="1417"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175562</w:t>
            </w:r>
          </w:p>
        </w:tc>
        <w:tc>
          <w:tcPr>
            <w:tcW w:w="1560"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220828</w:t>
            </w:r>
          </w:p>
        </w:tc>
        <w:tc>
          <w:tcPr>
            <w:tcW w:w="2268" w:type="dxa"/>
            <w:shd w:val="clear" w:color="auto" w:fill="FFFF00"/>
            <w:vAlign w:val="center"/>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26%</w:t>
            </w:r>
          </w:p>
        </w:tc>
        <w:tc>
          <w:tcPr>
            <w:tcW w:w="1211" w:type="dxa"/>
            <w:shd w:val="clear" w:color="auto" w:fill="FFFF00"/>
            <w:vAlign w:val="bottom"/>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Z</w:t>
            </w:r>
          </w:p>
        </w:tc>
      </w:tr>
      <w:tr w:rsidR="00741D18" w:rsidRPr="000A3550" w:rsidTr="000A3550">
        <w:tc>
          <w:tcPr>
            <w:tcW w:w="815" w:type="dxa"/>
            <w:shd w:val="clear" w:color="auto" w:fill="FFFF00"/>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43</w:t>
            </w:r>
          </w:p>
        </w:tc>
        <w:tc>
          <w:tcPr>
            <w:tcW w:w="4680" w:type="dxa"/>
            <w:shd w:val="clear" w:color="auto" w:fill="FFFF00"/>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Шишки свадебные</w:t>
            </w:r>
          </w:p>
        </w:tc>
        <w:tc>
          <w:tcPr>
            <w:tcW w:w="1417"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826000</w:t>
            </w:r>
          </w:p>
        </w:tc>
        <w:tc>
          <w:tcPr>
            <w:tcW w:w="1418"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988266</w:t>
            </w:r>
          </w:p>
        </w:tc>
        <w:tc>
          <w:tcPr>
            <w:tcW w:w="1417"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559263</w:t>
            </w:r>
          </w:p>
        </w:tc>
        <w:tc>
          <w:tcPr>
            <w:tcW w:w="1560"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791176</w:t>
            </w:r>
          </w:p>
        </w:tc>
        <w:tc>
          <w:tcPr>
            <w:tcW w:w="2268" w:type="dxa"/>
            <w:shd w:val="clear" w:color="auto" w:fill="FFFF00"/>
            <w:vAlign w:val="center"/>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27%</w:t>
            </w:r>
          </w:p>
        </w:tc>
        <w:tc>
          <w:tcPr>
            <w:tcW w:w="1211" w:type="dxa"/>
            <w:shd w:val="clear" w:color="auto" w:fill="FFFF00"/>
            <w:vAlign w:val="bottom"/>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Z</w:t>
            </w:r>
          </w:p>
        </w:tc>
      </w:tr>
      <w:tr w:rsidR="00741D18" w:rsidRPr="000A3550" w:rsidTr="000A3550">
        <w:tc>
          <w:tcPr>
            <w:tcW w:w="815" w:type="dxa"/>
            <w:shd w:val="clear" w:color="auto" w:fill="FFFF00"/>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44</w:t>
            </w:r>
          </w:p>
        </w:tc>
        <w:tc>
          <w:tcPr>
            <w:tcW w:w="4680" w:type="dxa"/>
            <w:shd w:val="clear" w:color="auto" w:fill="FFFF00"/>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Булочка "Колосок"</w:t>
            </w:r>
          </w:p>
        </w:tc>
        <w:tc>
          <w:tcPr>
            <w:tcW w:w="1417"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275625</w:t>
            </w:r>
          </w:p>
        </w:tc>
        <w:tc>
          <w:tcPr>
            <w:tcW w:w="1418"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208600</w:t>
            </w:r>
          </w:p>
        </w:tc>
        <w:tc>
          <w:tcPr>
            <w:tcW w:w="1417"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158600</w:t>
            </w:r>
          </w:p>
        </w:tc>
        <w:tc>
          <w:tcPr>
            <w:tcW w:w="1560"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214275</w:t>
            </w:r>
          </w:p>
        </w:tc>
        <w:tc>
          <w:tcPr>
            <w:tcW w:w="2268" w:type="dxa"/>
            <w:shd w:val="clear" w:color="auto" w:fill="FFFF00"/>
            <w:vAlign w:val="center"/>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27%</w:t>
            </w:r>
          </w:p>
        </w:tc>
        <w:tc>
          <w:tcPr>
            <w:tcW w:w="1211" w:type="dxa"/>
            <w:shd w:val="clear" w:color="auto" w:fill="FFFF00"/>
            <w:vAlign w:val="bottom"/>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Z</w:t>
            </w:r>
          </w:p>
        </w:tc>
      </w:tr>
      <w:tr w:rsidR="00741D18" w:rsidRPr="000A3550" w:rsidTr="000A3550">
        <w:tc>
          <w:tcPr>
            <w:tcW w:w="815" w:type="dxa"/>
            <w:shd w:val="clear" w:color="auto" w:fill="FFFF00"/>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45</w:t>
            </w:r>
          </w:p>
        </w:tc>
        <w:tc>
          <w:tcPr>
            <w:tcW w:w="4680" w:type="dxa"/>
            <w:shd w:val="clear" w:color="auto" w:fill="FFFF00"/>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Хлеб "Оригинальный"</w:t>
            </w:r>
          </w:p>
        </w:tc>
        <w:tc>
          <w:tcPr>
            <w:tcW w:w="1417"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241500</w:t>
            </w:r>
          </w:p>
        </w:tc>
        <w:tc>
          <w:tcPr>
            <w:tcW w:w="1418"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187600</w:t>
            </w:r>
          </w:p>
        </w:tc>
        <w:tc>
          <w:tcPr>
            <w:tcW w:w="1417"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140600</w:t>
            </w:r>
          </w:p>
        </w:tc>
        <w:tc>
          <w:tcPr>
            <w:tcW w:w="1560"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189900</w:t>
            </w:r>
          </w:p>
        </w:tc>
        <w:tc>
          <w:tcPr>
            <w:tcW w:w="2268" w:type="dxa"/>
            <w:shd w:val="clear" w:color="auto" w:fill="FFFF00"/>
            <w:vAlign w:val="center"/>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27%</w:t>
            </w:r>
          </w:p>
        </w:tc>
        <w:tc>
          <w:tcPr>
            <w:tcW w:w="1211" w:type="dxa"/>
            <w:shd w:val="clear" w:color="auto" w:fill="FFFF00"/>
            <w:vAlign w:val="bottom"/>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Z</w:t>
            </w:r>
          </w:p>
        </w:tc>
      </w:tr>
      <w:tr w:rsidR="00741D18" w:rsidRPr="000A3550" w:rsidTr="000A3550">
        <w:tc>
          <w:tcPr>
            <w:tcW w:w="815" w:type="dxa"/>
            <w:shd w:val="clear" w:color="auto" w:fill="FFFF00"/>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46</w:t>
            </w:r>
          </w:p>
        </w:tc>
        <w:tc>
          <w:tcPr>
            <w:tcW w:w="4680" w:type="dxa"/>
            <w:shd w:val="clear" w:color="auto" w:fill="FFFF00"/>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Батон "Утро"</w:t>
            </w:r>
          </w:p>
        </w:tc>
        <w:tc>
          <w:tcPr>
            <w:tcW w:w="1417"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494325</w:t>
            </w:r>
          </w:p>
        </w:tc>
        <w:tc>
          <w:tcPr>
            <w:tcW w:w="1418"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386878</w:t>
            </w:r>
          </w:p>
        </w:tc>
        <w:tc>
          <w:tcPr>
            <w:tcW w:w="1417"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277363</w:t>
            </w:r>
          </w:p>
        </w:tc>
        <w:tc>
          <w:tcPr>
            <w:tcW w:w="1560"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386189</w:t>
            </w:r>
          </w:p>
        </w:tc>
        <w:tc>
          <w:tcPr>
            <w:tcW w:w="2268" w:type="dxa"/>
            <w:shd w:val="clear" w:color="auto" w:fill="FFFF00"/>
            <w:vAlign w:val="center"/>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28%</w:t>
            </w:r>
          </w:p>
        </w:tc>
        <w:tc>
          <w:tcPr>
            <w:tcW w:w="1211" w:type="dxa"/>
            <w:shd w:val="clear" w:color="auto" w:fill="FFFF00"/>
            <w:vAlign w:val="bottom"/>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Z</w:t>
            </w:r>
          </w:p>
        </w:tc>
      </w:tr>
      <w:tr w:rsidR="00741D18" w:rsidRPr="000A3550" w:rsidTr="000A3550">
        <w:tc>
          <w:tcPr>
            <w:tcW w:w="815" w:type="dxa"/>
            <w:shd w:val="clear" w:color="auto" w:fill="FFFF00"/>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47</w:t>
            </w:r>
          </w:p>
        </w:tc>
        <w:tc>
          <w:tcPr>
            <w:tcW w:w="4680" w:type="dxa"/>
            <w:shd w:val="clear" w:color="auto" w:fill="FFFF00"/>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Хлеб "Монастырский"</w:t>
            </w:r>
          </w:p>
        </w:tc>
        <w:tc>
          <w:tcPr>
            <w:tcW w:w="1417"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221760</w:t>
            </w:r>
          </w:p>
        </w:tc>
        <w:tc>
          <w:tcPr>
            <w:tcW w:w="1418"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125662</w:t>
            </w:r>
          </w:p>
        </w:tc>
        <w:tc>
          <w:tcPr>
            <w:tcW w:w="1417"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167891</w:t>
            </w:r>
          </w:p>
        </w:tc>
        <w:tc>
          <w:tcPr>
            <w:tcW w:w="1560"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171771</w:t>
            </w:r>
          </w:p>
        </w:tc>
        <w:tc>
          <w:tcPr>
            <w:tcW w:w="2268" w:type="dxa"/>
            <w:shd w:val="clear" w:color="auto" w:fill="FFFF00"/>
            <w:vAlign w:val="center"/>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28%</w:t>
            </w:r>
          </w:p>
        </w:tc>
        <w:tc>
          <w:tcPr>
            <w:tcW w:w="1211" w:type="dxa"/>
            <w:shd w:val="clear" w:color="auto" w:fill="FFFF00"/>
            <w:vAlign w:val="bottom"/>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Z</w:t>
            </w:r>
          </w:p>
        </w:tc>
      </w:tr>
    </w:tbl>
    <w:p w:rsidR="00741D18" w:rsidRDefault="00741D18" w:rsidP="008448D7">
      <w:pPr>
        <w:spacing w:after="0" w:line="240" w:lineRule="auto"/>
        <w:rPr>
          <w:rFonts w:ascii="Times New Roman" w:hAnsi="Times New Roman"/>
          <w:bCs/>
          <w:color w:val="000000"/>
          <w:sz w:val="28"/>
          <w:szCs w:val="28"/>
        </w:rPr>
      </w:pPr>
      <w:r>
        <w:rPr>
          <w:rFonts w:ascii="Times New Roman" w:hAnsi="Times New Roman"/>
          <w:bCs/>
          <w:color w:val="000000"/>
          <w:sz w:val="28"/>
          <w:szCs w:val="28"/>
        </w:rPr>
        <w:t>Продолжение таблицы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15"/>
        <w:gridCol w:w="4680"/>
        <w:gridCol w:w="1417"/>
        <w:gridCol w:w="1418"/>
        <w:gridCol w:w="1417"/>
        <w:gridCol w:w="1560"/>
        <w:gridCol w:w="2268"/>
        <w:gridCol w:w="1211"/>
      </w:tblGrid>
      <w:tr w:rsidR="00741D18" w:rsidRPr="000A3550" w:rsidTr="000A3550">
        <w:tc>
          <w:tcPr>
            <w:tcW w:w="815" w:type="dxa"/>
            <w:shd w:val="clear" w:color="auto" w:fill="FFFF00"/>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48</w:t>
            </w:r>
          </w:p>
        </w:tc>
        <w:tc>
          <w:tcPr>
            <w:tcW w:w="4680" w:type="dxa"/>
            <w:shd w:val="clear" w:color="auto" w:fill="FFFF00"/>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Хлеб "Тостовый"</w:t>
            </w:r>
          </w:p>
        </w:tc>
        <w:tc>
          <w:tcPr>
            <w:tcW w:w="1417"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217426</w:t>
            </w:r>
          </w:p>
        </w:tc>
        <w:tc>
          <w:tcPr>
            <w:tcW w:w="1418"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122764</w:t>
            </w:r>
          </w:p>
        </w:tc>
        <w:tc>
          <w:tcPr>
            <w:tcW w:w="1417"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162764</w:t>
            </w:r>
          </w:p>
        </w:tc>
        <w:tc>
          <w:tcPr>
            <w:tcW w:w="1560"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167651</w:t>
            </w:r>
          </w:p>
        </w:tc>
        <w:tc>
          <w:tcPr>
            <w:tcW w:w="2268" w:type="dxa"/>
            <w:shd w:val="clear" w:color="auto" w:fill="FFFF00"/>
            <w:vAlign w:val="center"/>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28%</w:t>
            </w:r>
          </w:p>
        </w:tc>
        <w:tc>
          <w:tcPr>
            <w:tcW w:w="1211" w:type="dxa"/>
            <w:shd w:val="clear" w:color="auto" w:fill="FFFF00"/>
            <w:vAlign w:val="bottom"/>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Z</w:t>
            </w:r>
          </w:p>
        </w:tc>
      </w:tr>
      <w:tr w:rsidR="00741D18" w:rsidRPr="000A3550" w:rsidTr="000A3550">
        <w:tc>
          <w:tcPr>
            <w:tcW w:w="815" w:type="dxa"/>
            <w:shd w:val="clear" w:color="auto" w:fill="FFFF00"/>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49</w:t>
            </w:r>
          </w:p>
        </w:tc>
        <w:tc>
          <w:tcPr>
            <w:tcW w:w="4680" w:type="dxa"/>
            <w:shd w:val="clear" w:color="auto" w:fill="FFFF00"/>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Кулич пасхальный</w:t>
            </w:r>
          </w:p>
        </w:tc>
        <w:tc>
          <w:tcPr>
            <w:tcW w:w="1417"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1628800</w:t>
            </w:r>
          </w:p>
        </w:tc>
        <w:tc>
          <w:tcPr>
            <w:tcW w:w="1418"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1096918</w:t>
            </w:r>
          </w:p>
        </w:tc>
        <w:tc>
          <w:tcPr>
            <w:tcW w:w="1417"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1943884</w:t>
            </w:r>
          </w:p>
        </w:tc>
        <w:tc>
          <w:tcPr>
            <w:tcW w:w="1560"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1556534</w:t>
            </w:r>
          </w:p>
        </w:tc>
        <w:tc>
          <w:tcPr>
            <w:tcW w:w="2268" w:type="dxa"/>
            <w:shd w:val="clear" w:color="auto" w:fill="FFFF00"/>
            <w:vAlign w:val="center"/>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28%</w:t>
            </w:r>
          </w:p>
        </w:tc>
        <w:tc>
          <w:tcPr>
            <w:tcW w:w="1211" w:type="dxa"/>
            <w:shd w:val="clear" w:color="auto" w:fill="FFFF00"/>
            <w:vAlign w:val="bottom"/>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Z</w:t>
            </w:r>
          </w:p>
        </w:tc>
      </w:tr>
      <w:tr w:rsidR="00741D18" w:rsidRPr="000A3550" w:rsidTr="000A3550">
        <w:tc>
          <w:tcPr>
            <w:tcW w:w="815" w:type="dxa"/>
            <w:shd w:val="clear" w:color="auto" w:fill="FFFF00"/>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50</w:t>
            </w:r>
          </w:p>
        </w:tc>
        <w:tc>
          <w:tcPr>
            <w:tcW w:w="4680" w:type="dxa"/>
            <w:shd w:val="clear" w:color="auto" w:fill="FFFF00"/>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Плетенка с кунжутом</w:t>
            </w:r>
          </w:p>
        </w:tc>
        <w:tc>
          <w:tcPr>
            <w:tcW w:w="1417"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540000</w:t>
            </w:r>
          </w:p>
        </w:tc>
        <w:tc>
          <w:tcPr>
            <w:tcW w:w="1418"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783619</w:t>
            </w:r>
          </w:p>
        </w:tc>
        <w:tc>
          <w:tcPr>
            <w:tcW w:w="1417"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993657</w:t>
            </w:r>
          </w:p>
        </w:tc>
        <w:tc>
          <w:tcPr>
            <w:tcW w:w="1560"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772425</w:t>
            </w:r>
          </w:p>
        </w:tc>
        <w:tc>
          <w:tcPr>
            <w:tcW w:w="2268" w:type="dxa"/>
            <w:shd w:val="clear" w:color="auto" w:fill="FFFF00"/>
            <w:vAlign w:val="center"/>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29%</w:t>
            </w:r>
          </w:p>
        </w:tc>
        <w:tc>
          <w:tcPr>
            <w:tcW w:w="1211" w:type="dxa"/>
            <w:shd w:val="clear" w:color="auto" w:fill="FFFF00"/>
            <w:vAlign w:val="bottom"/>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Z</w:t>
            </w:r>
          </w:p>
        </w:tc>
      </w:tr>
      <w:tr w:rsidR="00741D18" w:rsidRPr="000A3550" w:rsidTr="000A3550">
        <w:tc>
          <w:tcPr>
            <w:tcW w:w="815" w:type="dxa"/>
            <w:shd w:val="clear" w:color="auto" w:fill="FFFF00"/>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51</w:t>
            </w:r>
          </w:p>
        </w:tc>
        <w:tc>
          <w:tcPr>
            <w:tcW w:w="4680" w:type="dxa"/>
            <w:shd w:val="clear" w:color="auto" w:fill="FFFF00"/>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Рожок "Маковый"</w:t>
            </w:r>
          </w:p>
        </w:tc>
        <w:tc>
          <w:tcPr>
            <w:tcW w:w="1417"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485833</w:t>
            </w:r>
          </w:p>
        </w:tc>
        <w:tc>
          <w:tcPr>
            <w:tcW w:w="1418"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258150</w:t>
            </w:r>
          </w:p>
        </w:tc>
        <w:tc>
          <w:tcPr>
            <w:tcW w:w="1417"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378198</w:t>
            </w:r>
          </w:p>
        </w:tc>
        <w:tc>
          <w:tcPr>
            <w:tcW w:w="1560"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374060</w:t>
            </w:r>
          </w:p>
        </w:tc>
        <w:tc>
          <w:tcPr>
            <w:tcW w:w="2268" w:type="dxa"/>
            <w:shd w:val="clear" w:color="auto" w:fill="FFFF00"/>
            <w:vAlign w:val="center"/>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30%</w:t>
            </w:r>
          </w:p>
        </w:tc>
        <w:tc>
          <w:tcPr>
            <w:tcW w:w="1211" w:type="dxa"/>
            <w:shd w:val="clear" w:color="auto" w:fill="FFFF00"/>
            <w:vAlign w:val="bottom"/>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Z</w:t>
            </w:r>
          </w:p>
        </w:tc>
      </w:tr>
      <w:tr w:rsidR="00741D18" w:rsidRPr="000A3550" w:rsidTr="000A3550">
        <w:tc>
          <w:tcPr>
            <w:tcW w:w="815" w:type="dxa"/>
            <w:shd w:val="clear" w:color="auto" w:fill="FFFF00"/>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52</w:t>
            </w:r>
          </w:p>
        </w:tc>
        <w:tc>
          <w:tcPr>
            <w:tcW w:w="4680" w:type="dxa"/>
            <w:shd w:val="clear" w:color="auto" w:fill="FFFF00"/>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Сдоба "Витая"</w:t>
            </w:r>
          </w:p>
        </w:tc>
        <w:tc>
          <w:tcPr>
            <w:tcW w:w="1417"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233600</w:t>
            </w:r>
          </w:p>
        </w:tc>
        <w:tc>
          <w:tcPr>
            <w:tcW w:w="1418"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451959</w:t>
            </w:r>
          </w:p>
        </w:tc>
        <w:tc>
          <w:tcPr>
            <w:tcW w:w="1417"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363722</w:t>
            </w:r>
          </w:p>
        </w:tc>
        <w:tc>
          <w:tcPr>
            <w:tcW w:w="1560"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349760</w:t>
            </w:r>
          </w:p>
        </w:tc>
        <w:tc>
          <w:tcPr>
            <w:tcW w:w="2268" w:type="dxa"/>
            <w:shd w:val="clear" w:color="auto" w:fill="FFFF00"/>
            <w:vAlign w:val="center"/>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31%</w:t>
            </w:r>
          </w:p>
        </w:tc>
        <w:tc>
          <w:tcPr>
            <w:tcW w:w="1211" w:type="dxa"/>
            <w:shd w:val="clear" w:color="auto" w:fill="FFFF00"/>
            <w:vAlign w:val="bottom"/>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Z</w:t>
            </w:r>
          </w:p>
        </w:tc>
      </w:tr>
      <w:tr w:rsidR="00741D18" w:rsidRPr="000A3550" w:rsidTr="000A3550">
        <w:tc>
          <w:tcPr>
            <w:tcW w:w="815" w:type="dxa"/>
            <w:shd w:val="clear" w:color="auto" w:fill="FFFF00"/>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53</w:t>
            </w:r>
          </w:p>
        </w:tc>
        <w:tc>
          <w:tcPr>
            <w:tcW w:w="4680" w:type="dxa"/>
            <w:shd w:val="clear" w:color="auto" w:fill="FFFF00"/>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Хлеб "Урожай"</w:t>
            </w:r>
          </w:p>
        </w:tc>
        <w:tc>
          <w:tcPr>
            <w:tcW w:w="1417"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876000</w:t>
            </w:r>
          </w:p>
        </w:tc>
        <w:tc>
          <w:tcPr>
            <w:tcW w:w="1418"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455969</w:t>
            </w:r>
          </w:p>
        </w:tc>
        <w:tc>
          <w:tcPr>
            <w:tcW w:w="1417"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726666</w:t>
            </w:r>
          </w:p>
        </w:tc>
        <w:tc>
          <w:tcPr>
            <w:tcW w:w="1560"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686212</w:t>
            </w:r>
          </w:p>
        </w:tc>
        <w:tc>
          <w:tcPr>
            <w:tcW w:w="2268" w:type="dxa"/>
            <w:shd w:val="clear" w:color="auto" w:fill="FFFF00"/>
            <w:vAlign w:val="center"/>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31%</w:t>
            </w:r>
          </w:p>
        </w:tc>
        <w:tc>
          <w:tcPr>
            <w:tcW w:w="1211" w:type="dxa"/>
            <w:shd w:val="clear" w:color="auto" w:fill="FFFF00"/>
            <w:vAlign w:val="bottom"/>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Z</w:t>
            </w:r>
          </w:p>
        </w:tc>
      </w:tr>
      <w:tr w:rsidR="00741D18" w:rsidRPr="000A3550" w:rsidTr="000A3550">
        <w:tc>
          <w:tcPr>
            <w:tcW w:w="815" w:type="dxa"/>
            <w:shd w:val="clear" w:color="auto" w:fill="FFFF00"/>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54</w:t>
            </w:r>
          </w:p>
        </w:tc>
        <w:tc>
          <w:tcPr>
            <w:tcW w:w="4680" w:type="dxa"/>
            <w:shd w:val="clear" w:color="auto" w:fill="FFFF00"/>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Калач "Сувенирный"</w:t>
            </w:r>
          </w:p>
        </w:tc>
        <w:tc>
          <w:tcPr>
            <w:tcW w:w="1417"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599000</w:t>
            </w:r>
          </w:p>
        </w:tc>
        <w:tc>
          <w:tcPr>
            <w:tcW w:w="1418"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334186</w:t>
            </w:r>
          </w:p>
        </w:tc>
        <w:tc>
          <w:tcPr>
            <w:tcW w:w="1417"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384282</w:t>
            </w:r>
          </w:p>
        </w:tc>
        <w:tc>
          <w:tcPr>
            <w:tcW w:w="1560"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439156</w:t>
            </w:r>
          </w:p>
        </w:tc>
        <w:tc>
          <w:tcPr>
            <w:tcW w:w="2268" w:type="dxa"/>
            <w:shd w:val="clear" w:color="auto" w:fill="FFFF00"/>
            <w:vAlign w:val="center"/>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32%</w:t>
            </w:r>
          </w:p>
        </w:tc>
        <w:tc>
          <w:tcPr>
            <w:tcW w:w="1211" w:type="dxa"/>
            <w:shd w:val="clear" w:color="auto" w:fill="FFFF00"/>
            <w:vAlign w:val="bottom"/>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Z</w:t>
            </w:r>
          </w:p>
        </w:tc>
      </w:tr>
      <w:tr w:rsidR="00741D18" w:rsidRPr="000A3550" w:rsidTr="000A3550">
        <w:tc>
          <w:tcPr>
            <w:tcW w:w="815" w:type="dxa"/>
            <w:shd w:val="clear" w:color="auto" w:fill="FFFF00"/>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55</w:t>
            </w:r>
          </w:p>
        </w:tc>
        <w:tc>
          <w:tcPr>
            <w:tcW w:w="4680" w:type="dxa"/>
            <w:shd w:val="clear" w:color="auto" w:fill="FFFF00"/>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Хлеб "Тоскано"</w:t>
            </w:r>
          </w:p>
        </w:tc>
        <w:tc>
          <w:tcPr>
            <w:tcW w:w="1417"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728975</w:t>
            </w:r>
          </w:p>
        </w:tc>
        <w:tc>
          <w:tcPr>
            <w:tcW w:w="1418"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921721</w:t>
            </w:r>
          </w:p>
        </w:tc>
        <w:tc>
          <w:tcPr>
            <w:tcW w:w="1417"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451412</w:t>
            </w:r>
          </w:p>
        </w:tc>
        <w:tc>
          <w:tcPr>
            <w:tcW w:w="1560"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700703</w:t>
            </w:r>
          </w:p>
        </w:tc>
        <w:tc>
          <w:tcPr>
            <w:tcW w:w="2268" w:type="dxa"/>
            <w:shd w:val="clear" w:color="auto" w:fill="FFFF00"/>
            <w:vAlign w:val="center"/>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34%</w:t>
            </w:r>
          </w:p>
        </w:tc>
        <w:tc>
          <w:tcPr>
            <w:tcW w:w="1211" w:type="dxa"/>
            <w:shd w:val="clear" w:color="auto" w:fill="FFFF00"/>
            <w:vAlign w:val="bottom"/>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Z</w:t>
            </w:r>
          </w:p>
        </w:tc>
      </w:tr>
      <w:tr w:rsidR="00741D18" w:rsidRPr="000A3550" w:rsidTr="000A3550">
        <w:tc>
          <w:tcPr>
            <w:tcW w:w="815" w:type="dxa"/>
            <w:shd w:val="clear" w:color="auto" w:fill="FFFF00"/>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56</w:t>
            </w:r>
          </w:p>
        </w:tc>
        <w:tc>
          <w:tcPr>
            <w:tcW w:w="4680" w:type="dxa"/>
            <w:shd w:val="clear" w:color="auto" w:fill="FFFF00"/>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Хлеб "Семейный"</w:t>
            </w:r>
          </w:p>
        </w:tc>
        <w:tc>
          <w:tcPr>
            <w:tcW w:w="1417"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639956</w:t>
            </w:r>
          </w:p>
        </w:tc>
        <w:tc>
          <w:tcPr>
            <w:tcW w:w="1418"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341224</w:t>
            </w:r>
          </w:p>
        </w:tc>
        <w:tc>
          <w:tcPr>
            <w:tcW w:w="1417"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405892</w:t>
            </w:r>
          </w:p>
        </w:tc>
        <w:tc>
          <w:tcPr>
            <w:tcW w:w="1560"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462357</w:t>
            </w:r>
          </w:p>
        </w:tc>
        <w:tc>
          <w:tcPr>
            <w:tcW w:w="2268" w:type="dxa"/>
            <w:shd w:val="clear" w:color="auto" w:fill="FFFF00"/>
            <w:vAlign w:val="center"/>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34%</w:t>
            </w:r>
          </w:p>
        </w:tc>
        <w:tc>
          <w:tcPr>
            <w:tcW w:w="1211" w:type="dxa"/>
            <w:shd w:val="clear" w:color="auto" w:fill="FFFF00"/>
            <w:vAlign w:val="bottom"/>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Z</w:t>
            </w:r>
          </w:p>
        </w:tc>
      </w:tr>
      <w:tr w:rsidR="00741D18" w:rsidRPr="000A3550" w:rsidTr="000A3550">
        <w:tc>
          <w:tcPr>
            <w:tcW w:w="815" w:type="dxa"/>
            <w:shd w:val="clear" w:color="auto" w:fill="FFFF00"/>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57</w:t>
            </w:r>
          </w:p>
        </w:tc>
        <w:tc>
          <w:tcPr>
            <w:tcW w:w="4680" w:type="dxa"/>
            <w:shd w:val="clear" w:color="auto" w:fill="FFFF00"/>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Батон пикантный</w:t>
            </w:r>
          </w:p>
        </w:tc>
        <w:tc>
          <w:tcPr>
            <w:tcW w:w="1417"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415200</w:t>
            </w:r>
          </w:p>
        </w:tc>
        <w:tc>
          <w:tcPr>
            <w:tcW w:w="1418"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207637</w:t>
            </w:r>
          </w:p>
        </w:tc>
        <w:tc>
          <w:tcPr>
            <w:tcW w:w="1417"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288000</w:t>
            </w:r>
          </w:p>
        </w:tc>
        <w:tc>
          <w:tcPr>
            <w:tcW w:w="1560"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303612</w:t>
            </w:r>
          </w:p>
        </w:tc>
        <w:tc>
          <w:tcPr>
            <w:tcW w:w="2268" w:type="dxa"/>
            <w:shd w:val="clear" w:color="auto" w:fill="FFFF00"/>
            <w:vAlign w:val="center"/>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34%</w:t>
            </w:r>
          </w:p>
        </w:tc>
        <w:tc>
          <w:tcPr>
            <w:tcW w:w="1211" w:type="dxa"/>
            <w:shd w:val="clear" w:color="auto" w:fill="FFFF00"/>
            <w:vAlign w:val="bottom"/>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Z</w:t>
            </w:r>
          </w:p>
        </w:tc>
      </w:tr>
      <w:tr w:rsidR="00741D18" w:rsidRPr="000A3550" w:rsidTr="000A3550">
        <w:tc>
          <w:tcPr>
            <w:tcW w:w="815" w:type="dxa"/>
            <w:shd w:val="clear" w:color="auto" w:fill="FFFF00"/>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58</w:t>
            </w:r>
          </w:p>
        </w:tc>
        <w:tc>
          <w:tcPr>
            <w:tcW w:w="4680" w:type="dxa"/>
            <w:shd w:val="clear" w:color="auto" w:fill="FFFF00"/>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Булочка "Гребешок"</w:t>
            </w:r>
          </w:p>
        </w:tc>
        <w:tc>
          <w:tcPr>
            <w:tcW w:w="1417"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360480</w:t>
            </w:r>
          </w:p>
        </w:tc>
        <w:tc>
          <w:tcPr>
            <w:tcW w:w="1418"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189195</w:t>
            </w:r>
          </w:p>
        </w:tc>
        <w:tc>
          <w:tcPr>
            <w:tcW w:w="1417"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229212</w:t>
            </w:r>
          </w:p>
        </w:tc>
        <w:tc>
          <w:tcPr>
            <w:tcW w:w="1560"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259629</w:t>
            </w:r>
          </w:p>
        </w:tc>
        <w:tc>
          <w:tcPr>
            <w:tcW w:w="2268" w:type="dxa"/>
            <w:shd w:val="clear" w:color="auto" w:fill="FFFF00"/>
            <w:vAlign w:val="center"/>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35%</w:t>
            </w:r>
          </w:p>
        </w:tc>
        <w:tc>
          <w:tcPr>
            <w:tcW w:w="1211" w:type="dxa"/>
            <w:shd w:val="clear" w:color="auto" w:fill="FFFF00"/>
            <w:vAlign w:val="bottom"/>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Z</w:t>
            </w:r>
          </w:p>
        </w:tc>
      </w:tr>
      <w:tr w:rsidR="00741D18" w:rsidRPr="000A3550" w:rsidTr="000A3550">
        <w:tc>
          <w:tcPr>
            <w:tcW w:w="815" w:type="dxa"/>
            <w:shd w:val="clear" w:color="auto" w:fill="FFFF00"/>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59</w:t>
            </w:r>
          </w:p>
        </w:tc>
        <w:tc>
          <w:tcPr>
            <w:tcW w:w="4680" w:type="dxa"/>
            <w:shd w:val="clear" w:color="auto" w:fill="FFFF00"/>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Хлеб "Венский"</w:t>
            </w:r>
          </w:p>
        </w:tc>
        <w:tc>
          <w:tcPr>
            <w:tcW w:w="1417"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358167</w:t>
            </w:r>
          </w:p>
        </w:tc>
        <w:tc>
          <w:tcPr>
            <w:tcW w:w="1418"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191230</w:t>
            </w:r>
          </w:p>
        </w:tc>
        <w:tc>
          <w:tcPr>
            <w:tcW w:w="1417"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221232</w:t>
            </w:r>
          </w:p>
        </w:tc>
        <w:tc>
          <w:tcPr>
            <w:tcW w:w="1560"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256876</w:t>
            </w:r>
          </w:p>
        </w:tc>
        <w:tc>
          <w:tcPr>
            <w:tcW w:w="2268" w:type="dxa"/>
            <w:shd w:val="clear" w:color="auto" w:fill="FFFF00"/>
            <w:vAlign w:val="center"/>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35%</w:t>
            </w:r>
          </w:p>
        </w:tc>
        <w:tc>
          <w:tcPr>
            <w:tcW w:w="1211" w:type="dxa"/>
            <w:shd w:val="clear" w:color="auto" w:fill="FFFF00"/>
            <w:vAlign w:val="bottom"/>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Z</w:t>
            </w:r>
          </w:p>
        </w:tc>
      </w:tr>
      <w:tr w:rsidR="00741D18" w:rsidRPr="000A3550" w:rsidTr="000A3550">
        <w:tc>
          <w:tcPr>
            <w:tcW w:w="815" w:type="dxa"/>
            <w:shd w:val="clear" w:color="auto" w:fill="FFFF00"/>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60</w:t>
            </w:r>
          </w:p>
        </w:tc>
        <w:tc>
          <w:tcPr>
            <w:tcW w:w="4680" w:type="dxa"/>
            <w:shd w:val="clear" w:color="auto" w:fill="FFFF00"/>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Хлеб "Любимый"</w:t>
            </w:r>
          </w:p>
        </w:tc>
        <w:tc>
          <w:tcPr>
            <w:tcW w:w="1417"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350880</w:t>
            </w:r>
          </w:p>
        </w:tc>
        <w:tc>
          <w:tcPr>
            <w:tcW w:w="1418"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183569</w:t>
            </w:r>
          </w:p>
        </w:tc>
        <w:tc>
          <w:tcPr>
            <w:tcW w:w="1417"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223587</w:t>
            </w:r>
          </w:p>
        </w:tc>
        <w:tc>
          <w:tcPr>
            <w:tcW w:w="1560"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252679</w:t>
            </w:r>
          </w:p>
        </w:tc>
        <w:tc>
          <w:tcPr>
            <w:tcW w:w="2268" w:type="dxa"/>
            <w:shd w:val="clear" w:color="auto" w:fill="FFFF00"/>
            <w:vAlign w:val="center"/>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35%</w:t>
            </w:r>
          </w:p>
        </w:tc>
        <w:tc>
          <w:tcPr>
            <w:tcW w:w="1211" w:type="dxa"/>
            <w:shd w:val="clear" w:color="auto" w:fill="FFFF00"/>
            <w:vAlign w:val="bottom"/>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Z</w:t>
            </w:r>
          </w:p>
        </w:tc>
      </w:tr>
      <w:tr w:rsidR="00741D18" w:rsidRPr="000A3550" w:rsidTr="000A3550">
        <w:tc>
          <w:tcPr>
            <w:tcW w:w="815" w:type="dxa"/>
            <w:shd w:val="clear" w:color="auto" w:fill="FFFF00"/>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61</w:t>
            </w:r>
          </w:p>
        </w:tc>
        <w:tc>
          <w:tcPr>
            <w:tcW w:w="4680" w:type="dxa"/>
            <w:shd w:val="clear" w:color="auto" w:fill="FFFF00"/>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Витушка "Загадка"</w:t>
            </w:r>
          </w:p>
        </w:tc>
        <w:tc>
          <w:tcPr>
            <w:tcW w:w="1417"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883200</w:t>
            </w:r>
          </w:p>
        </w:tc>
        <w:tc>
          <w:tcPr>
            <w:tcW w:w="1418"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465601</w:t>
            </w:r>
          </w:p>
        </w:tc>
        <w:tc>
          <w:tcPr>
            <w:tcW w:w="1417"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556214</w:t>
            </w:r>
          </w:p>
        </w:tc>
        <w:tc>
          <w:tcPr>
            <w:tcW w:w="1560"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635005</w:t>
            </w:r>
          </w:p>
        </w:tc>
        <w:tc>
          <w:tcPr>
            <w:tcW w:w="2268" w:type="dxa"/>
            <w:shd w:val="clear" w:color="auto" w:fill="FFFF00"/>
            <w:vAlign w:val="center"/>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35%</w:t>
            </w:r>
          </w:p>
        </w:tc>
        <w:tc>
          <w:tcPr>
            <w:tcW w:w="1211" w:type="dxa"/>
            <w:shd w:val="clear" w:color="auto" w:fill="FFFF00"/>
            <w:vAlign w:val="bottom"/>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Z</w:t>
            </w:r>
          </w:p>
        </w:tc>
      </w:tr>
      <w:tr w:rsidR="00741D18" w:rsidRPr="000A3550" w:rsidTr="000A3550">
        <w:tc>
          <w:tcPr>
            <w:tcW w:w="815" w:type="dxa"/>
            <w:shd w:val="clear" w:color="auto" w:fill="FFFF00"/>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62</w:t>
            </w:r>
          </w:p>
        </w:tc>
        <w:tc>
          <w:tcPr>
            <w:tcW w:w="4680" w:type="dxa"/>
            <w:shd w:val="clear" w:color="auto" w:fill="FFFF00"/>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Хлеб "Гречишный"</w:t>
            </w:r>
          </w:p>
        </w:tc>
        <w:tc>
          <w:tcPr>
            <w:tcW w:w="1417"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666750</w:t>
            </w:r>
          </w:p>
        </w:tc>
        <w:tc>
          <w:tcPr>
            <w:tcW w:w="1418"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472219</w:t>
            </w:r>
          </w:p>
        </w:tc>
        <w:tc>
          <w:tcPr>
            <w:tcW w:w="1417"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982467</w:t>
            </w:r>
          </w:p>
        </w:tc>
        <w:tc>
          <w:tcPr>
            <w:tcW w:w="1560"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707145</w:t>
            </w:r>
          </w:p>
        </w:tc>
        <w:tc>
          <w:tcPr>
            <w:tcW w:w="2268" w:type="dxa"/>
            <w:shd w:val="clear" w:color="auto" w:fill="FFFF00"/>
            <w:vAlign w:val="center"/>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36%</w:t>
            </w:r>
          </w:p>
        </w:tc>
        <w:tc>
          <w:tcPr>
            <w:tcW w:w="1211" w:type="dxa"/>
            <w:shd w:val="clear" w:color="auto" w:fill="FFFF00"/>
            <w:vAlign w:val="bottom"/>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Z</w:t>
            </w:r>
          </w:p>
        </w:tc>
      </w:tr>
      <w:tr w:rsidR="00741D18" w:rsidRPr="000A3550" w:rsidTr="000A3550">
        <w:tc>
          <w:tcPr>
            <w:tcW w:w="815" w:type="dxa"/>
            <w:shd w:val="clear" w:color="auto" w:fill="FFFF00"/>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63</w:t>
            </w:r>
          </w:p>
        </w:tc>
        <w:tc>
          <w:tcPr>
            <w:tcW w:w="4680" w:type="dxa"/>
            <w:shd w:val="clear" w:color="auto" w:fill="FFFF00"/>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Хлеб "Боровичок"</w:t>
            </w:r>
          </w:p>
        </w:tc>
        <w:tc>
          <w:tcPr>
            <w:tcW w:w="1417"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428740</w:t>
            </w:r>
          </w:p>
        </w:tc>
        <w:tc>
          <w:tcPr>
            <w:tcW w:w="1418"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272855</w:t>
            </w:r>
          </w:p>
        </w:tc>
        <w:tc>
          <w:tcPr>
            <w:tcW w:w="1417"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212229</w:t>
            </w:r>
          </w:p>
        </w:tc>
        <w:tc>
          <w:tcPr>
            <w:tcW w:w="1560"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304608</w:t>
            </w:r>
          </w:p>
        </w:tc>
        <w:tc>
          <w:tcPr>
            <w:tcW w:w="2268" w:type="dxa"/>
            <w:shd w:val="clear" w:color="auto" w:fill="FFFF00"/>
            <w:vAlign w:val="center"/>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37%</w:t>
            </w:r>
          </w:p>
        </w:tc>
        <w:tc>
          <w:tcPr>
            <w:tcW w:w="1211" w:type="dxa"/>
            <w:shd w:val="clear" w:color="auto" w:fill="FFFF00"/>
            <w:vAlign w:val="bottom"/>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Z</w:t>
            </w:r>
          </w:p>
        </w:tc>
      </w:tr>
      <w:tr w:rsidR="00741D18" w:rsidRPr="000A3550" w:rsidTr="000A3550">
        <w:tc>
          <w:tcPr>
            <w:tcW w:w="815" w:type="dxa"/>
            <w:shd w:val="clear" w:color="auto" w:fill="FFFF00"/>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64</w:t>
            </w:r>
          </w:p>
        </w:tc>
        <w:tc>
          <w:tcPr>
            <w:tcW w:w="4680" w:type="dxa"/>
            <w:shd w:val="clear" w:color="auto" w:fill="FFFF00"/>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Булочка "Снежок"</w:t>
            </w:r>
          </w:p>
        </w:tc>
        <w:tc>
          <w:tcPr>
            <w:tcW w:w="1417"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937000</w:t>
            </w:r>
          </w:p>
        </w:tc>
        <w:tc>
          <w:tcPr>
            <w:tcW w:w="1418"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451366</w:t>
            </w:r>
          </w:p>
        </w:tc>
        <w:tc>
          <w:tcPr>
            <w:tcW w:w="1417"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981473</w:t>
            </w:r>
          </w:p>
        </w:tc>
        <w:tc>
          <w:tcPr>
            <w:tcW w:w="1560"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789946</w:t>
            </w:r>
          </w:p>
        </w:tc>
        <w:tc>
          <w:tcPr>
            <w:tcW w:w="2268" w:type="dxa"/>
            <w:shd w:val="clear" w:color="auto" w:fill="FFFF00"/>
            <w:vAlign w:val="center"/>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37%</w:t>
            </w:r>
          </w:p>
        </w:tc>
        <w:tc>
          <w:tcPr>
            <w:tcW w:w="1211" w:type="dxa"/>
            <w:shd w:val="clear" w:color="auto" w:fill="FFFF00"/>
            <w:vAlign w:val="bottom"/>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Z</w:t>
            </w:r>
          </w:p>
        </w:tc>
      </w:tr>
      <w:tr w:rsidR="00741D18" w:rsidRPr="000A3550" w:rsidTr="000A3550">
        <w:tc>
          <w:tcPr>
            <w:tcW w:w="815" w:type="dxa"/>
            <w:shd w:val="clear" w:color="auto" w:fill="FFFF00"/>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65</w:t>
            </w:r>
          </w:p>
        </w:tc>
        <w:tc>
          <w:tcPr>
            <w:tcW w:w="4680" w:type="dxa"/>
            <w:shd w:val="clear" w:color="auto" w:fill="FFFF00"/>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Лепешка "Деревенская"</w:t>
            </w:r>
          </w:p>
        </w:tc>
        <w:tc>
          <w:tcPr>
            <w:tcW w:w="1417"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674500</w:t>
            </w:r>
          </w:p>
        </w:tc>
        <w:tc>
          <w:tcPr>
            <w:tcW w:w="1418"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971492</w:t>
            </w:r>
          </w:p>
        </w:tc>
        <w:tc>
          <w:tcPr>
            <w:tcW w:w="1417"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441392</w:t>
            </w:r>
          </w:p>
        </w:tc>
        <w:tc>
          <w:tcPr>
            <w:tcW w:w="1560"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695795</w:t>
            </w:r>
          </w:p>
        </w:tc>
        <w:tc>
          <w:tcPr>
            <w:tcW w:w="2268" w:type="dxa"/>
            <w:shd w:val="clear" w:color="auto" w:fill="FFFF00"/>
            <w:vAlign w:val="center"/>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38%</w:t>
            </w:r>
          </w:p>
        </w:tc>
        <w:tc>
          <w:tcPr>
            <w:tcW w:w="1211" w:type="dxa"/>
            <w:shd w:val="clear" w:color="auto" w:fill="FFFF00"/>
            <w:vAlign w:val="bottom"/>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Z</w:t>
            </w:r>
          </w:p>
        </w:tc>
      </w:tr>
      <w:tr w:rsidR="00741D18" w:rsidRPr="000A3550" w:rsidTr="000A3550">
        <w:tc>
          <w:tcPr>
            <w:tcW w:w="815" w:type="dxa"/>
            <w:shd w:val="clear" w:color="auto" w:fill="FFFF00"/>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66</w:t>
            </w:r>
          </w:p>
        </w:tc>
        <w:tc>
          <w:tcPr>
            <w:tcW w:w="4680" w:type="dxa"/>
            <w:shd w:val="clear" w:color="auto" w:fill="FFFF00"/>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Хлеб "Луковый"</w:t>
            </w:r>
          </w:p>
        </w:tc>
        <w:tc>
          <w:tcPr>
            <w:tcW w:w="1417"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513900</w:t>
            </w:r>
          </w:p>
        </w:tc>
        <w:tc>
          <w:tcPr>
            <w:tcW w:w="1418"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256422</w:t>
            </w:r>
          </w:p>
        </w:tc>
        <w:tc>
          <w:tcPr>
            <w:tcW w:w="1417"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306844</w:t>
            </w:r>
          </w:p>
        </w:tc>
        <w:tc>
          <w:tcPr>
            <w:tcW w:w="1560"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359055</w:t>
            </w:r>
          </w:p>
        </w:tc>
        <w:tc>
          <w:tcPr>
            <w:tcW w:w="2268" w:type="dxa"/>
            <w:shd w:val="clear" w:color="auto" w:fill="FFFF00"/>
            <w:vAlign w:val="center"/>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38%</w:t>
            </w:r>
          </w:p>
        </w:tc>
        <w:tc>
          <w:tcPr>
            <w:tcW w:w="1211" w:type="dxa"/>
            <w:shd w:val="clear" w:color="auto" w:fill="FFFF00"/>
            <w:vAlign w:val="bottom"/>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Z</w:t>
            </w:r>
          </w:p>
        </w:tc>
      </w:tr>
      <w:tr w:rsidR="00741D18" w:rsidRPr="000A3550" w:rsidTr="000A3550">
        <w:tc>
          <w:tcPr>
            <w:tcW w:w="815" w:type="dxa"/>
            <w:shd w:val="clear" w:color="auto" w:fill="FFFF00"/>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67</w:t>
            </w:r>
          </w:p>
        </w:tc>
        <w:tc>
          <w:tcPr>
            <w:tcW w:w="4680" w:type="dxa"/>
            <w:shd w:val="clear" w:color="auto" w:fill="FFFF00"/>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Каравай свадебный</w:t>
            </w:r>
          </w:p>
        </w:tc>
        <w:tc>
          <w:tcPr>
            <w:tcW w:w="1417"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140680</w:t>
            </w:r>
          </w:p>
        </w:tc>
        <w:tc>
          <w:tcPr>
            <w:tcW w:w="1418"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61420</w:t>
            </w:r>
          </w:p>
        </w:tc>
        <w:tc>
          <w:tcPr>
            <w:tcW w:w="1417"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101500</w:t>
            </w:r>
          </w:p>
        </w:tc>
        <w:tc>
          <w:tcPr>
            <w:tcW w:w="1560"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101200</w:t>
            </w:r>
          </w:p>
        </w:tc>
        <w:tc>
          <w:tcPr>
            <w:tcW w:w="2268" w:type="dxa"/>
            <w:shd w:val="clear" w:color="auto" w:fill="FFFF00"/>
            <w:vAlign w:val="center"/>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39%</w:t>
            </w:r>
          </w:p>
        </w:tc>
        <w:tc>
          <w:tcPr>
            <w:tcW w:w="1211" w:type="dxa"/>
            <w:shd w:val="clear" w:color="auto" w:fill="FFFF00"/>
            <w:vAlign w:val="bottom"/>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Z</w:t>
            </w:r>
          </w:p>
        </w:tc>
      </w:tr>
      <w:tr w:rsidR="00741D18" w:rsidRPr="000A3550" w:rsidTr="000A3550">
        <w:tc>
          <w:tcPr>
            <w:tcW w:w="815" w:type="dxa"/>
            <w:shd w:val="clear" w:color="auto" w:fill="FFFF00"/>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68</w:t>
            </w:r>
          </w:p>
        </w:tc>
        <w:tc>
          <w:tcPr>
            <w:tcW w:w="4680" w:type="dxa"/>
            <w:shd w:val="clear" w:color="auto" w:fill="FFFF00"/>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Булочка "Салют"</w:t>
            </w:r>
          </w:p>
        </w:tc>
        <w:tc>
          <w:tcPr>
            <w:tcW w:w="1417"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420567</w:t>
            </w:r>
          </w:p>
        </w:tc>
        <w:tc>
          <w:tcPr>
            <w:tcW w:w="1418"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180604</w:t>
            </w:r>
          </w:p>
        </w:tc>
        <w:tc>
          <w:tcPr>
            <w:tcW w:w="1417"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311104</w:t>
            </w:r>
          </w:p>
        </w:tc>
        <w:tc>
          <w:tcPr>
            <w:tcW w:w="1560"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304092</w:t>
            </w:r>
          </w:p>
        </w:tc>
        <w:tc>
          <w:tcPr>
            <w:tcW w:w="2268" w:type="dxa"/>
            <w:shd w:val="clear" w:color="auto" w:fill="FFFF00"/>
            <w:vAlign w:val="center"/>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40%</w:t>
            </w:r>
          </w:p>
        </w:tc>
        <w:tc>
          <w:tcPr>
            <w:tcW w:w="1211" w:type="dxa"/>
            <w:shd w:val="clear" w:color="auto" w:fill="FFFF00"/>
            <w:vAlign w:val="bottom"/>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Z</w:t>
            </w:r>
          </w:p>
        </w:tc>
      </w:tr>
      <w:tr w:rsidR="00741D18" w:rsidRPr="000A3550" w:rsidTr="000A3550">
        <w:tc>
          <w:tcPr>
            <w:tcW w:w="815" w:type="dxa"/>
            <w:shd w:val="clear" w:color="auto" w:fill="FFFF00"/>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69</w:t>
            </w:r>
          </w:p>
        </w:tc>
        <w:tc>
          <w:tcPr>
            <w:tcW w:w="4680" w:type="dxa"/>
            <w:shd w:val="clear" w:color="auto" w:fill="FFFF00"/>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Хлеб "Особый"</w:t>
            </w:r>
          </w:p>
        </w:tc>
        <w:tc>
          <w:tcPr>
            <w:tcW w:w="1417"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4398240</w:t>
            </w:r>
          </w:p>
        </w:tc>
        <w:tc>
          <w:tcPr>
            <w:tcW w:w="1418"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2508983</w:t>
            </w:r>
          </w:p>
        </w:tc>
        <w:tc>
          <w:tcPr>
            <w:tcW w:w="1417"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2113432</w:t>
            </w:r>
          </w:p>
        </w:tc>
        <w:tc>
          <w:tcPr>
            <w:tcW w:w="1560"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3006885</w:t>
            </w:r>
          </w:p>
        </w:tc>
        <w:tc>
          <w:tcPr>
            <w:tcW w:w="2268" w:type="dxa"/>
            <w:shd w:val="clear" w:color="auto" w:fill="FFFF00"/>
            <w:vAlign w:val="center"/>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41%</w:t>
            </w:r>
          </w:p>
        </w:tc>
        <w:tc>
          <w:tcPr>
            <w:tcW w:w="1211" w:type="dxa"/>
            <w:shd w:val="clear" w:color="auto" w:fill="FFFF00"/>
            <w:vAlign w:val="bottom"/>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Z</w:t>
            </w:r>
          </w:p>
        </w:tc>
      </w:tr>
      <w:tr w:rsidR="00741D18" w:rsidRPr="000A3550" w:rsidTr="000A3550">
        <w:tc>
          <w:tcPr>
            <w:tcW w:w="815" w:type="dxa"/>
            <w:shd w:val="clear" w:color="auto" w:fill="FFFF00"/>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70</w:t>
            </w:r>
          </w:p>
        </w:tc>
        <w:tc>
          <w:tcPr>
            <w:tcW w:w="4680" w:type="dxa"/>
            <w:shd w:val="clear" w:color="auto" w:fill="FFFF00"/>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Хлеб "Дивный"</w:t>
            </w:r>
          </w:p>
        </w:tc>
        <w:tc>
          <w:tcPr>
            <w:tcW w:w="1417"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421650</w:t>
            </w:r>
          </w:p>
        </w:tc>
        <w:tc>
          <w:tcPr>
            <w:tcW w:w="1418"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172963</w:t>
            </w:r>
          </w:p>
        </w:tc>
        <w:tc>
          <w:tcPr>
            <w:tcW w:w="1417"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303035</w:t>
            </w:r>
          </w:p>
        </w:tc>
        <w:tc>
          <w:tcPr>
            <w:tcW w:w="1560"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299216</w:t>
            </w:r>
          </w:p>
        </w:tc>
        <w:tc>
          <w:tcPr>
            <w:tcW w:w="2268" w:type="dxa"/>
            <w:shd w:val="clear" w:color="auto" w:fill="FFFF00"/>
            <w:vAlign w:val="center"/>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42%</w:t>
            </w:r>
          </w:p>
        </w:tc>
        <w:tc>
          <w:tcPr>
            <w:tcW w:w="1211" w:type="dxa"/>
            <w:shd w:val="clear" w:color="auto" w:fill="FFFF00"/>
            <w:vAlign w:val="bottom"/>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Z</w:t>
            </w:r>
          </w:p>
        </w:tc>
      </w:tr>
      <w:tr w:rsidR="00741D18" w:rsidRPr="000A3550" w:rsidTr="000A3550">
        <w:tc>
          <w:tcPr>
            <w:tcW w:w="815" w:type="dxa"/>
            <w:shd w:val="clear" w:color="auto" w:fill="FFFF00"/>
          </w:tcPr>
          <w:p w:rsidR="00741D18" w:rsidRPr="000A3550" w:rsidRDefault="00741D18" w:rsidP="000A3550">
            <w:pPr>
              <w:spacing w:after="0" w:line="240" w:lineRule="auto"/>
              <w:jc w:val="center"/>
              <w:rPr>
                <w:rFonts w:ascii="Times New Roman" w:hAnsi="Times New Roman"/>
                <w:sz w:val="28"/>
                <w:szCs w:val="28"/>
              </w:rPr>
            </w:pPr>
            <w:r w:rsidRPr="000A3550">
              <w:rPr>
                <w:rFonts w:ascii="Times New Roman" w:hAnsi="Times New Roman"/>
                <w:sz w:val="28"/>
                <w:szCs w:val="28"/>
              </w:rPr>
              <w:t>71</w:t>
            </w:r>
          </w:p>
        </w:tc>
        <w:tc>
          <w:tcPr>
            <w:tcW w:w="4680" w:type="dxa"/>
            <w:shd w:val="clear" w:color="auto" w:fill="FFFF00"/>
            <w:vAlign w:val="bottom"/>
          </w:tcPr>
          <w:p w:rsidR="00741D18" w:rsidRPr="000A3550" w:rsidRDefault="00741D18" w:rsidP="000A3550">
            <w:pPr>
              <w:spacing w:after="0" w:line="240" w:lineRule="auto"/>
              <w:rPr>
                <w:rFonts w:ascii="Times New Roman" w:hAnsi="Times New Roman"/>
                <w:color w:val="000000"/>
                <w:sz w:val="28"/>
                <w:szCs w:val="28"/>
              </w:rPr>
            </w:pPr>
            <w:r w:rsidRPr="000A3550">
              <w:rPr>
                <w:rFonts w:ascii="Times New Roman" w:hAnsi="Times New Roman"/>
                <w:color w:val="000000"/>
                <w:sz w:val="28"/>
                <w:szCs w:val="28"/>
              </w:rPr>
              <w:t>Хлеб "Изюминка"</w:t>
            </w:r>
          </w:p>
        </w:tc>
        <w:tc>
          <w:tcPr>
            <w:tcW w:w="1417"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367675</w:t>
            </w:r>
          </w:p>
        </w:tc>
        <w:tc>
          <w:tcPr>
            <w:tcW w:w="1418"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130400</w:t>
            </w:r>
          </w:p>
        </w:tc>
        <w:tc>
          <w:tcPr>
            <w:tcW w:w="1417"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213467</w:t>
            </w:r>
          </w:p>
        </w:tc>
        <w:tc>
          <w:tcPr>
            <w:tcW w:w="1560" w:type="dxa"/>
            <w:shd w:val="clear" w:color="auto" w:fill="FFFF00"/>
            <w:vAlign w:val="bottom"/>
          </w:tcPr>
          <w:p w:rsidR="00741D18" w:rsidRPr="000A3550" w:rsidRDefault="00741D18" w:rsidP="000A3550">
            <w:pPr>
              <w:spacing w:after="0" w:line="240" w:lineRule="auto"/>
              <w:jc w:val="right"/>
              <w:rPr>
                <w:rFonts w:ascii="Times New Roman" w:hAnsi="Times New Roman"/>
                <w:color w:val="000000"/>
                <w:sz w:val="28"/>
                <w:szCs w:val="28"/>
              </w:rPr>
            </w:pPr>
            <w:r w:rsidRPr="000A3550">
              <w:rPr>
                <w:rFonts w:ascii="Times New Roman" w:hAnsi="Times New Roman"/>
                <w:color w:val="000000"/>
                <w:sz w:val="28"/>
                <w:szCs w:val="28"/>
              </w:rPr>
              <w:t>237181</w:t>
            </w:r>
          </w:p>
        </w:tc>
        <w:tc>
          <w:tcPr>
            <w:tcW w:w="2268" w:type="dxa"/>
            <w:shd w:val="clear" w:color="auto" w:fill="FFFF00"/>
            <w:vAlign w:val="center"/>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51%</w:t>
            </w:r>
          </w:p>
        </w:tc>
        <w:tc>
          <w:tcPr>
            <w:tcW w:w="1211" w:type="dxa"/>
            <w:shd w:val="clear" w:color="auto" w:fill="FFFF00"/>
            <w:vAlign w:val="bottom"/>
          </w:tcPr>
          <w:p w:rsidR="00741D18" w:rsidRPr="000A3550" w:rsidRDefault="00741D18" w:rsidP="000A3550">
            <w:pPr>
              <w:spacing w:after="0" w:line="240" w:lineRule="auto"/>
              <w:jc w:val="center"/>
              <w:rPr>
                <w:rFonts w:ascii="Times New Roman" w:hAnsi="Times New Roman"/>
                <w:b/>
                <w:color w:val="000000"/>
                <w:sz w:val="28"/>
                <w:szCs w:val="28"/>
              </w:rPr>
            </w:pPr>
            <w:r w:rsidRPr="000A3550">
              <w:rPr>
                <w:rFonts w:ascii="Times New Roman" w:hAnsi="Times New Roman"/>
                <w:b/>
                <w:color w:val="000000"/>
                <w:sz w:val="28"/>
                <w:szCs w:val="28"/>
              </w:rPr>
              <w:t>Z</w:t>
            </w:r>
          </w:p>
        </w:tc>
      </w:tr>
    </w:tbl>
    <w:p w:rsidR="00741D18" w:rsidRPr="003D3E2D" w:rsidRDefault="00741D18" w:rsidP="008448D7">
      <w:pPr>
        <w:spacing w:after="0" w:line="240" w:lineRule="auto"/>
        <w:rPr>
          <w:rFonts w:ascii="Times New Roman" w:hAnsi="Times New Roman"/>
          <w:bCs/>
          <w:color w:val="000000"/>
          <w:sz w:val="28"/>
          <w:szCs w:val="28"/>
        </w:rPr>
      </w:pPr>
    </w:p>
    <w:p w:rsidR="00741D18" w:rsidRDefault="00741D18" w:rsidP="00EB184A">
      <w:pPr>
        <w:pStyle w:val="NormalWeb"/>
        <w:shd w:val="clear" w:color="auto" w:fill="FFFFFF"/>
        <w:spacing w:before="0" w:beforeAutospacing="0" w:after="0" w:afterAutospacing="0" w:line="360" w:lineRule="auto"/>
        <w:ind w:firstLine="720"/>
        <w:jc w:val="both"/>
        <w:rPr>
          <w:rStyle w:val="Strong"/>
          <w:b w:val="0"/>
          <w:sz w:val="28"/>
          <w:szCs w:val="18"/>
        </w:rPr>
      </w:pPr>
    </w:p>
    <w:p w:rsidR="00741D18" w:rsidRDefault="00741D18" w:rsidP="00EB184A">
      <w:pPr>
        <w:pStyle w:val="NormalWeb"/>
        <w:shd w:val="clear" w:color="auto" w:fill="FFFFFF"/>
        <w:spacing w:before="0" w:beforeAutospacing="0" w:after="0" w:afterAutospacing="0" w:line="360" w:lineRule="auto"/>
        <w:ind w:firstLine="720"/>
        <w:jc w:val="both"/>
        <w:rPr>
          <w:rStyle w:val="Strong"/>
          <w:b w:val="0"/>
          <w:sz w:val="28"/>
          <w:szCs w:val="18"/>
        </w:rPr>
        <w:sectPr w:rsidR="00741D18" w:rsidSect="00EB184A">
          <w:pgSz w:w="16838" w:h="11906" w:orient="landscape"/>
          <w:pgMar w:top="851" w:right="1134" w:bottom="1701" w:left="1134" w:header="709" w:footer="709" w:gutter="0"/>
          <w:cols w:space="708"/>
          <w:docGrid w:linePitch="360"/>
        </w:sectPr>
      </w:pPr>
    </w:p>
    <w:p w:rsidR="00741D18" w:rsidRPr="00ED5F4F" w:rsidRDefault="00741D18" w:rsidP="00EB184A">
      <w:pPr>
        <w:pStyle w:val="NormalWeb"/>
        <w:shd w:val="clear" w:color="auto" w:fill="FFFFFF"/>
        <w:spacing w:before="0" w:beforeAutospacing="0" w:after="0" w:afterAutospacing="0" w:line="360" w:lineRule="auto"/>
        <w:ind w:firstLine="720"/>
        <w:jc w:val="both"/>
        <w:rPr>
          <w:sz w:val="28"/>
          <w:szCs w:val="18"/>
        </w:rPr>
      </w:pPr>
      <w:r>
        <w:rPr>
          <w:rStyle w:val="Strong"/>
          <w:b w:val="0"/>
          <w:sz w:val="28"/>
          <w:szCs w:val="18"/>
        </w:rPr>
        <w:t>Результат XYZ–</w:t>
      </w:r>
      <w:r w:rsidRPr="00ED5F4F">
        <w:rPr>
          <w:rStyle w:val="Strong"/>
          <w:b w:val="0"/>
          <w:sz w:val="28"/>
          <w:szCs w:val="18"/>
        </w:rPr>
        <w:t>анализа</w:t>
      </w:r>
      <w:r>
        <w:rPr>
          <w:rStyle w:val="Strong"/>
          <w:b w:val="0"/>
          <w:sz w:val="28"/>
          <w:szCs w:val="18"/>
        </w:rPr>
        <w:t xml:space="preserve"> </w:t>
      </w:r>
      <w:r w:rsidRPr="00ED5F4F">
        <w:rPr>
          <w:sz w:val="28"/>
          <w:szCs w:val="18"/>
        </w:rPr>
        <w:t>– группировка ресурсов по трем категориям:</w:t>
      </w:r>
    </w:p>
    <w:p w:rsidR="00741D18" w:rsidRPr="00ED5F4F" w:rsidRDefault="00741D18" w:rsidP="00EB184A">
      <w:pPr>
        <w:pStyle w:val="NormalWeb"/>
        <w:numPr>
          <w:ilvl w:val="0"/>
          <w:numId w:val="13"/>
        </w:numPr>
        <w:shd w:val="clear" w:color="auto" w:fill="FFFFFF"/>
        <w:tabs>
          <w:tab w:val="clear" w:pos="720"/>
          <w:tab w:val="num" w:pos="993"/>
        </w:tabs>
        <w:spacing w:before="0" w:beforeAutospacing="0" w:after="0" w:afterAutospacing="0" w:line="360" w:lineRule="auto"/>
        <w:ind w:left="0" w:firstLine="709"/>
        <w:jc w:val="both"/>
        <w:rPr>
          <w:sz w:val="28"/>
          <w:szCs w:val="18"/>
        </w:rPr>
      </w:pPr>
      <w:r w:rsidRPr="00ED5F4F">
        <w:rPr>
          <w:rStyle w:val="Strong"/>
          <w:sz w:val="28"/>
          <w:szCs w:val="18"/>
        </w:rPr>
        <w:t>Категория X</w:t>
      </w:r>
      <w:r w:rsidRPr="00ED5F4F">
        <w:rPr>
          <w:sz w:val="28"/>
          <w:szCs w:val="18"/>
        </w:rPr>
        <w:t>– ресурсы характеризуются стабильной величиной потребления, незначительными колебаниями в их расходе и высокой точностью прогноза.</w:t>
      </w:r>
    </w:p>
    <w:p w:rsidR="00741D18" w:rsidRPr="00ED5F4F" w:rsidRDefault="00741D18" w:rsidP="00EB184A">
      <w:pPr>
        <w:pStyle w:val="NormalWeb"/>
        <w:numPr>
          <w:ilvl w:val="0"/>
          <w:numId w:val="13"/>
        </w:numPr>
        <w:shd w:val="clear" w:color="auto" w:fill="FFFFFF"/>
        <w:tabs>
          <w:tab w:val="clear" w:pos="720"/>
          <w:tab w:val="num" w:pos="993"/>
        </w:tabs>
        <w:spacing w:before="0" w:beforeAutospacing="0" w:after="0" w:afterAutospacing="0" w:line="360" w:lineRule="auto"/>
        <w:ind w:left="0" w:firstLine="709"/>
        <w:jc w:val="both"/>
        <w:rPr>
          <w:sz w:val="28"/>
          <w:szCs w:val="18"/>
        </w:rPr>
      </w:pPr>
      <w:r w:rsidRPr="00ED5F4F">
        <w:rPr>
          <w:rStyle w:val="Strong"/>
          <w:sz w:val="28"/>
          <w:szCs w:val="18"/>
        </w:rPr>
        <w:t>Категория Y</w:t>
      </w:r>
      <w:r w:rsidRPr="00ED5F4F">
        <w:rPr>
          <w:sz w:val="28"/>
          <w:szCs w:val="18"/>
        </w:rPr>
        <w:t>– ресурсы характеризуются известными тенденциями определения потребности в них (например, сезонными колебаниями) и средними возможностями их прогнозирования.</w:t>
      </w:r>
    </w:p>
    <w:p w:rsidR="00741D18" w:rsidRDefault="00741D18" w:rsidP="00EB184A">
      <w:pPr>
        <w:pStyle w:val="NormalWeb"/>
        <w:numPr>
          <w:ilvl w:val="0"/>
          <w:numId w:val="13"/>
        </w:numPr>
        <w:shd w:val="clear" w:color="auto" w:fill="FFFFFF"/>
        <w:tabs>
          <w:tab w:val="clear" w:pos="720"/>
          <w:tab w:val="num" w:pos="993"/>
        </w:tabs>
        <w:spacing w:before="0" w:beforeAutospacing="0" w:after="0" w:afterAutospacing="0" w:line="360" w:lineRule="auto"/>
        <w:ind w:left="0" w:firstLine="709"/>
        <w:jc w:val="both"/>
        <w:rPr>
          <w:sz w:val="28"/>
          <w:szCs w:val="18"/>
        </w:rPr>
      </w:pPr>
      <w:r w:rsidRPr="00ED5F4F">
        <w:rPr>
          <w:rStyle w:val="Strong"/>
          <w:sz w:val="28"/>
          <w:szCs w:val="18"/>
        </w:rPr>
        <w:t>Категория Z</w:t>
      </w:r>
      <w:r w:rsidRPr="00ED5F4F">
        <w:rPr>
          <w:sz w:val="28"/>
          <w:szCs w:val="18"/>
        </w:rPr>
        <w:t>– потребление ресурсов нерегулярно, какие-либо тенденции отсутствуют, точность прогнозирования невысокая.</w:t>
      </w:r>
    </w:p>
    <w:p w:rsidR="00741D18" w:rsidRPr="000E6640" w:rsidRDefault="00741D18" w:rsidP="000E6640">
      <w:pPr>
        <w:pStyle w:val="ListParagraph"/>
        <w:spacing w:after="0" w:line="360" w:lineRule="auto"/>
        <w:jc w:val="both"/>
        <w:rPr>
          <w:rFonts w:ascii="Times New Roman" w:hAnsi="Times New Roman"/>
          <w:sz w:val="28"/>
        </w:rPr>
      </w:pPr>
      <w:r>
        <w:rPr>
          <w:rFonts w:ascii="Times New Roman" w:hAnsi="Times New Roman"/>
          <w:sz w:val="28"/>
        </w:rPr>
        <w:t>Графически результат</w:t>
      </w:r>
      <w:r w:rsidRPr="000E6640">
        <w:rPr>
          <w:rFonts w:ascii="Times New Roman" w:hAnsi="Times New Roman"/>
          <w:sz w:val="28"/>
        </w:rPr>
        <w:t xml:space="preserve"> XYZ- анализа представлен на рисунке 2.</w:t>
      </w:r>
    </w:p>
    <w:p w:rsidR="00741D18" w:rsidRPr="000E6640" w:rsidRDefault="00741D18" w:rsidP="000E6640">
      <w:pPr>
        <w:pStyle w:val="ListParagraph"/>
        <w:spacing w:after="0" w:line="360" w:lineRule="auto"/>
        <w:jc w:val="both"/>
        <w:rPr>
          <w:rFonts w:ascii="Times New Roman" w:hAnsi="Times New Roman"/>
          <w:sz w:val="28"/>
          <w:szCs w:val="28"/>
        </w:rPr>
      </w:pPr>
      <w:r w:rsidRPr="00E51CA4">
        <w:rPr>
          <w:noProof/>
          <w:lang w:eastAsia="ru-RU"/>
        </w:rPr>
        <w:pict>
          <v:shape id="Диаграмма 3" o:spid="_x0000_i1028" type="#_x0000_t75" style="width:391.2pt;height:226.8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">
            <v:imagedata r:id="rId13" o:title="" cropbottom="-14f"/>
            <o:lock v:ext="edit" aspectratio="f"/>
          </v:shape>
        </w:pict>
      </w:r>
    </w:p>
    <w:p w:rsidR="00741D18" w:rsidRPr="000E6640" w:rsidRDefault="00741D18" w:rsidP="000E6640">
      <w:pPr>
        <w:pStyle w:val="ListParagraph"/>
        <w:spacing w:after="0" w:line="360" w:lineRule="auto"/>
        <w:ind w:left="0"/>
        <w:jc w:val="center"/>
        <w:rPr>
          <w:rFonts w:ascii="Times New Roman" w:hAnsi="Times New Roman"/>
          <w:sz w:val="36"/>
          <w:szCs w:val="28"/>
        </w:rPr>
      </w:pPr>
      <w:r w:rsidRPr="000E6640">
        <w:rPr>
          <w:rFonts w:ascii="Times New Roman" w:hAnsi="Times New Roman"/>
          <w:sz w:val="28"/>
        </w:rPr>
        <w:t xml:space="preserve">Рисунок 2 – </w:t>
      </w:r>
      <w:r>
        <w:rPr>
          <w:rFonts w:ascii="Times New Roman" w:hAnsi="Times New Roman"/>
          <w:sz w:val="28"/>
        </w:rPr>
        <w:t>Удельный вес категорий</w:t>
      </w:r>
      <w:r w:rsidRPr="000E6640">
        <w:rPr>
          <w:rFonts w:ascii="Times New Roman" w:hAnsi="Times New Roman"/>
          <w:sz w:val="28"/>
        </w:rPr>
        <w:t xml:space="preserve"> </w:t>
      </w:r>
      <w:r>
        <w:rPr>
          <w:rFonts w:ascii="Times New Roman" w:hAnsi="Times New Roman"/>
          <w:sz w:val="28"/>
        </w:rPr>
        <w:t>«</w:t>
      </w:r>
      <w:r w:rsidRPr="000E6640">
        <w:rPr>
          <w:rFonts w:ascii="Times New Roman" w:hAnsi="Times New Roman"/>
          <w:sz w:val="28"/>
        </w:rPr>
        <w:t>X</w:t>
      </w:r>
      <w:r>
        <w:rPr>
          <w:rFonts w:ascii="Times New Roman" w:hAnsi="Times New Roman"/>
          <w:sz w:val="28"/>
        </w:rPr>
        <w:t>», «</w:t>
      </w:r>
      <w:r w:rsidRPr="000E6640">
        <w:rPr>
          <w:rFonts w:ascii="Times New Roman" w:hAnsi="Times New Roman"/>
          <w:sz w:val="28"/>
        </w:rPr>
        <w:t>Y</w:t>
      </w:r>
      <w:r>
        <w:rPr>
          <w:rFonts w:ascii="Times New Roman" w:hAnsi="Times New Roman"/>
          <w:sz w:val="28"/>
        </w:rPr>
        <w:t>», «</w:t>
      </w:r>
      <w:r w:rsidRPr="000E6640">
        <w:rPr>
          <w:rFonts w:ascii="Times New Roman" w:hAnsi="Times New Roman"/>
          <w:sz w:val="28"/>
        </w:rPr>
        <w:t>Z</w:t>
      </w:r>
      <w:r>
        <w:rPr>
          <w:rFonts w:ascii="Times New Roman" w:hAnsi="Times New Roman"/>
          <w:sz w:val="28"/>
        </w:rPr>
        <w:t xml:space="preserve">» в структуре ассортимента </w:t>
      </w:r>
    </w:p>
    <w:p w:rsidR="00741D18" w:rsidRPr="009706C1" w:rsidRDefault="00741D18" w:rsidP="009706C1">
      <w:pPr>
        <w:pStyle w:val="NormalWeb"/>
        <w:shd w:val="clear" w:color="auto" w:fill="FFFFFF"/>
        <w:spacing w:before="0" w:beforeAutospacing="0" w:after="0" w:afterAutospacing="0" w:line="360" w:lineRule="auto"/>
        <w:ind w:firstLine="709"/>
        <w:jc w:val="both"/>
        <w:rPr>
          <w:sz w:val="28"/>
        </w:rPr>
      </w:pPr>
      <w:r w:rsidRPr="008A12D6">
        <w:rPr>
          <w:sz w:val="28"/>
        </w:rPr>
        <w:t xml:space="preserve">ABC-XYZ-анализ позволяет </w:t>
      </w:r>
      <w:r>
        <w:rPr>
          <w:sz w:val="28"/>
        </w:rPr>
        <w:t>провести классификацию ассортимента по</w:t>
      </w:r>
      <w:r w:rsidRPr="008A12D6">
        <w:rPr>
          <w:sz w:val="28"/>
        </w:rPr>
        <w:t xml:space="preserve"> 9 групп</w:t>
      </w:r>
      <w:r>
        <w:rPr>
          <w:sz w:val="28"/>
        </w:rPr>
        <w:t>ам</w:t>
      </w:r>
      <w:r w:rsidRPr="008A12D6">
        <w:rPr>
          <w:sz w:val="28"/>
        </w:rPr>
        <w:t xml:space="preserve"> в зависимости от вклада в выручки предприятия (АВС) и </w:t>
      </w:r>
      <w:r>
        <w:rPr>
          <w:sz w:val="28"/>
        </w:rPr>
        <w:t>стабильности сбыта</w:t>
      </w:r>
      <w:r w:rsidRPr="008A12D6">
        <w:rPr>
          <w:sz w:val="28"/>
        </w:rPr>
        <w:t xml:space="preserve"> (XYZ). </w:t>
      </w:r>
      <w:r>
        <w:rPr>
          <w:sz w:val="28"/>
        </w:rPr>
        <w:t>Для совмещения результатов</w:t>
      </w:r>
      <w:r w:rsidRPr="008A12D6">
        <w:rPr>
          <w:sz w:val="28"/>
        </w:rPr>
        <w:t xml:space="preserve"> двух видов анализ</w:t>
      </w:r>
      <w:r>
        <w:rPr>
          <w:sz w:val="28"/>
        </w:rPr>
        <w:t>ов</w:t>
      </w:r>
      <w:r w:rsidRPr="008A12D6">
        <w:rPr>
          <w:sz w:val="28"/>
        </w:rPr>
        <w:t xml:space="preserve"> составляе</w:t>
      </w:r>
      <w:r>
        <w:rPr>
          <w:sz w:val="28"/>
        </w:rPr>
        <w:t xml:space="preserve">м </w:t>
      </w:r>
      <w:r w:rsidRPr="008A12D6">
        <w:rPr>
          <w:sz w:val="28"/>
        </w:rPr>
        <w:t>итогов</w:t>
      </w:r>
      <w:r>
        <w:rPr>
          <w:sz w:val="28"/>
        </w:rPr>
        <w:t>ую</w:t>
      </w:r>
      <w:r w:rsidRPr="008A12D6">
        <w:rPr>
          <w:sz w:val="28"/>
        </w:rPr>
        <w:t xml:space="preserve"> матриц</w:t>
      </w:r>
      <w:r>
        <w:rPr>
          <w:sz w:val="28"/>
        </w:rPr>
        <w:t>у</w:t>
      </w:r>
      <w:r w:rsidRPr="008A12D6">
        <w:rPr>
          <w:sz w:val="28"/>
        </w:rPr>
        <w:t>, котор</w:t>
      </w:r>
      <w:r>
        <w:rPr>
          <w:sz w:val="28"/>
        </w:rPr>
        <w:t>ая</w:t>
      </w:r>
      <w:r w:rsidRPr="008A12D6">
        <w:rPr>
          <w:sz w:val="28"/>
        </w:rPr>
        <w:t xml:space="preserve"> позволяет оптимальным образом сформировать ассортиментную политику предприяти</w:t>
      </w:r>
      <w:r>
        <w:rPr>
          <w:sz w:val="28"/>
        </w:rPr>
        <w:t>й</w:t>
      </w:r>
      <w:r w:rsidRPr="008A12D6">
        <w:rPr>
          <w:sz w:val="28"/>
        </w:rPr>
        <w:t xml:space="preserve"> хлебопекарной промышленности потребительской кооперации Краснодарского края</w:t>
      </w:r>
      <w:r>
        <w:rPr>
          <w:sz w:val="28"/>
        </w:rPr>
        <w:t xml:space="preserve"> (таблица 5</w:t>
      </w:r>
      <w:r w:rsidRPr="008A12D6">
        <w:rPr>
          <w:sz w:val="28"/>
        </w:rPr>
        <w:t xml:space="preserve">). </w:t>
      </w:r>
    </w:p>
    <w:p w:rsidR="00741D18" w:rsidRDefault="00741D18" w:rsidP="0085321F">
      <w:pPr>
        <w:spacing w:after="0" w:line="360" w:lineRule="auto"/>
        <w:ind w:firstLine="709"/>
        <w:jc w:val="both"/>
        <w:rPr>
          <w:rFonts w:ascii="Times New Roman" w:hAnsi="Times New Roman"/>
          <w:sz w:val="28"/>
          <w:szCs w:val="28"/>
        </w:rPr>
        <w:sectPr w:rsidR="00741D18" w:rsidSect="00BC0E22">
          <w:pgSz w:w="11906" w:h="16838"/>
          <w:pgMar w:top="1418" w:right="1418" w:bottom="1418" w:left="1418" w:header="709" w:footer="709" w:gutter="0"/>
          <w:cols w:space="708"/>
          <w:docGrid w:linePitch="360"/>
        </w:sectPr>
      </w:pPr>
    </w:p>
    <w:p w:rsidR="00741D18" w:rsidRPr="008A12D6" w:rsidRDefault="00741D18" w:rsidP="008A12D6">
      <w:pPr>
        <w:spacing w:after="0" w:line="360" w:lineRule="auto"/>
        <w:jc w:val="both"/>
        <w:rPr>
          <w:rFonts w:ascii="Times New Roman" w:hAnsi="Times New Roman"/>
          <w:sz w:val="28"/>
          <w:szCs w:val="28"/>
        </w:rPr>
      </w:pPr>
      <w:r>
        <w:rPr>
          <w:rFonts w:ascii="Times New Roman" w:hAnsi="Times New Roman"/>
          <w:sz w:val="28"/>
          <w:szCs w:val="28"/>
        </w:rPr>
        <w:t xml:space="preserve">Таблица 5 – Итоговая матрица </w:t>
      </w:r>
      <w:r>
        <w:rPr>
          <w:rFonts w:ascii="Times New Roman" w:hAnsi="Times New Roman"/>
          <w:sz w:val="28"/>
          <w:szCs w:val="28"/>
          <w:lang w:val="en-US"/>
        </w:rPr>
        <w:t>ABC</w:t>
      </w:r>
      <w:r w:rsidRPr="008A12D6">
        <w:rPr>
          <w:rFonts w:ascii="Times New Roman" w:hAnsi="Times New Roman"/>
          <w:sz w:val="28"/>
          <w:szCs w:val="28"/>
        </w:rPr>
        <w:t>-</w:t>
      </w:r>
      <w:r>
        <w:rPr>
          <w:rFonts w:ascii="Times New Roman" w:hAnsi="Times New Roman"/>
          <w:sz w:val="28"/>
          <w:szCs w:val="28"/>
          <w:lang w:val="en-US"/>
        </w:rPr>
        <w:t>XYZ</w:t>
      </w:r>
      <w:r>
        <w:rPr>
          <w:rFonts w:ascii="Times New Roman" w:hAnsi="Times New Roman"/>
          <w:sz w:val="28"/>
          <w:szCs w:val="28"/>
        </w:rPr>
        <w:t xml:space="preserve">– анализа </w:t>
      </w:r>
      <w:r w:rsidRPr="008A12D6">
        <w:rPr>
          <w:rFonts w:ascii="Times New Roman" w:hAnsi="Times New Roman"/>
          <w:sz w:val="28"/>
        </w:rPr>
        <w:t>ассортимента предприятий хлебопекарной промышленности потребительской кооперации Краснодарского края</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54"/>
        <w:gridCol w:w="3323"/>
        <w:gridCol w:w="3544"/>
        <w:gridCol w:w="7229"/>
      </w:tblGrid>
      <w:tr w:rsidR="00741D18" w:rsidRPr="000A3550" w:rsidTr="000A3550">
        <w:trPr>
          <w:trHeight w:val="709"/>
        </w:trPr>
        <w:tc>
          <w:tcPr>
            <w:tcW w:w="754" w:type="dxa"/>
          </w:tcPr>
          <w:p w:rsidR="00741D18" w:rsidRPr="000A3550" w:rsidRDefault="00741D18" w:rsidP="000A3550">
            <w:pPr>
              <w:spacing w:after="0" w:line="360" w:lineRule="auto"/>
              <w:jc w:val="both"/>
              <w:rPr>
                <w:rFonts w:ascii="Times New Roman" w:hAnsi="Times New Roman"/>
                <w:sz w:val="28"/>
                <w:szCs w:val="28"/>
              </w:rPr>
            </w:pPr>
          </w:p>
        </w:tc>
        <w:tc>
          <w:tcPr>
            <w:tcW w:w="3323" w:type="dxa"/>
            <w:vAlign w:val="center"/>
          </w:tcPr>
          <w:p w:rsidR="00741D18" w:rsidRPr="000A3550" w:rsidRDefault="00741D18" w:rsidP="000A3550">
            <w:pPr>
              <w:spacing w:after="0" w:line="360" w:lineRule="auto"/>
              <w:jc w:val="center"/>
              <w:rPr>
                <w:rFonts w:ascii="Times New Roman" w:hAnsi="Times New Roman"/>
                <w:b/>
                <w:sz w:val="28"/>
                <w:szCs w:val="28"/>
              </w:rPr>
            </w:pPr>
            <w:r w:rsidRPr="000A3550">
              <w:rPr>
                <w:rFonts w:ascii="Times New Roman" w:hAnsi="Times New Roman"/>
                <w:b/>
                <w:sz w:val="28"/>
                <w:szCs w:val="28"/>
              </w:rPr>
              <w:t>А</w:t>
            </w:r>
          </w:p>
        </w:tc>
        <w:tc>
          <w:tcPr>
            <w:tcW w:w="3544" w:type="dxa"/>
            <w:vAlign w:val="center"/>
          </w:tcPr>
          <w:p w:rsidR="00741D18" w:rsidRPr="000A3550" w:rsidRDefault="00741D18" w:rsidP="000A3550">
            <w:pPr>
              <w:spacing w:after="0" w:line="360" w:lineRule="auto"/>
              <w:jc w:val="center"/>
              <w:rPr>
                <w:rFonts w:ascii="Times New Roman" w:hAnsi="Times New Roman"/>
                <w:b/>
                <w:sz w:val="28"/>
                <w:szCs w:val="28"/>
                <w:lang w:val="en-US"/>
              </w:rPr>
            </w:pPr>
            <w:r w:rsidRPr="000A3550">
              <w:rPr>
                <w:rFonts w:ascii="Times New Roman" w:hAnsi="Times New Roman"/>
                <w:b/>
                <w:sz w:val="28"/>
                <w:szCs w:val="28"/>
                <w:lang w:val="en-US"/>
              </w:rPr>
              <w:t>B</w:t>
            </w:r>
          </w:p>
        </w:tc>
        <w:tc>
          <w:tcPr>
            <w:tcW w:w="7229" w:type="dxa"/>
            <w:vAlign w:val="center"/>
          </w:tcPr>
          <w:p w:rsidR="00741D18" w:rsidRPr="000A3550" w:rsidRDefault="00741D18" w:rsidP="000A3550">
            <w:pPr>
              <w:spacing w:after="0" w:line="360" w:lineRule="auto"/>
              <w:jc w:val="center"/>
              <w:rPr>
                <w:rFonts w:ascii="Times New Roman" w:hAnsi="Times New Roman"/>
                <w:b/>
                <w:sz w:val="28"/>
                <w:szCs w:val="28"/>
                <w:lang w:val="en-US"/>
              </w:rPr>
            </w:pPr>
            <w:r w:rsidRPr="000A3550">
              <w:rPr>
                <w:rFonts w:ascii="Times New Roman" w:hAnsi="Times New Roman"/>
                <w:b/>
                <w:sz w:val="28"/>
                <w:szCs w:val="28"/>
                <w:lang w:val="en-US"/>
              </w:rPr>
              <w:t>C</w:t>
            </w:r>
          </w:p>
        </w:tc>
      </w:tr>
      <w:tr w:rsidR="00741D18" w:rsidRPr="000A3550" w:rsidTr="000A3550">
        <w:tc>
          <w:tcPr>
            <w:tcW w:w="754" w:type="dxa"/>
            <w:vAlign w:val="center"/>
          </w:tcPr>
          <w:p w:rsidR="00741D18" w:rsidRPr="000A3550" w:rsidRDefault="00741D18" w:rsidP="000A3550">
            <w:pPr>
              <w:spacing w:after="0" w:line="360" w:lineRule="auto"/>
              <w:jc w:val="center"/>
              <w:rPr>
                <w:rFonts w:ascii="Times New Roman" w:hAnsi="Times New Roman"/>
                <w:b/>
                <w:sz w:val="28"/>
                <w:szCs w:val="28"/>
                <w:lang w:val="en-US"/>
              </w:rPr>
            </w:pPr>
            <w:r w:rsidRPr="000A3550">
              <w:rPr>
                <w:rFonts w:ascii="Times New Roman" w:hAnsi="Times New Roman"/>
                <w:b/>
                <w:sz w:val="28"/>
                <w:szCs w:val="28"/>
                <w:lang w:val="en-US"/>
              </w:rPr>
              <w:t>X</w:t>
            </w:r>
          </w:p>
        </w:tc>
        <w:tc>
          <w:tcPr>
            <w:tcW w:w="3323" w:type="dxa"/>
          </w:tcPr>
          <w:p w:rsidR="00741D18" w:rsidRPr="000A3550" w:rsidRDefault="00741D18" w:rsidP="000A3550">
            <w:pPr>
              <w:spacing w:after="0" w:line="240" w:lineRule="auto"/>
              <w:jc w:val="both"/>
              <w:rPr>
                <w:rFonts w:ascii="Times New Roman" w:hAnsi="Times New Roman"/>
                <w:color w:val="000000"/>
                <w:sz w:val="26"/>
                <w:szCs w:val="26"/>
              </w:rPr>
            </w:pPr>
            <w:r w:rsidRPr="000A3550">
              <w:rPr>
                <w:rFonts w:ascii="Times New Roman" w:hAnsi="Times New Roman"/>
                <w:color w:val="000000"/>
                <w:sz w:val="26"/>
                <w:szCs w:val="26"/>
              </w:rPr>
              <w:t xml:space="preserve">Хлеб белый из пшеничной муки, Хлеб "Калининский" с йодированной солью, Булочка "Зимняя сказка", </w:t>
            </w:r>
          </w:p>
        </w:tc>
        <w:tc>
          <w:tcPr>
            <w:tcW w:w="3544" w:type="dxa"/>
          </w:tcPr>
          <w:p w:rsidR="00741D18" w:rsidRPr="000A3550" w:rsidRDefault="00741D18" w:rsidP="000A3550">
            <w:pPr>
              <w:spacing w:after="0" w:line="240" w:lineRule="auto"/>
              <w:jc w:val="both"/>
              <w:rPr>
                <w:rFonts w:ascii="Times New Roman" w:hAnsi="Times New Roman"/>
                <w:color w:val="000000"/>
                <w:sz w:val="26"/>
                <w:szCs w:val="26"/>
              </w:rPr>
            </w:pPr>
            <w:r w:rsidRPr="000A3550">
              <w:rPr>
                <w:rFonts w:ascii="Times New Roman" w:hAnsi="Times New Roman"/>
                <w:color w:val="000000"/>
                <w:sz w:val="26"/>
                <w:szCs w:val="26"/>
              </w:rPr>
              <w:t>Хлеб "Бородинский".</w:t>
            </w:r>
          </w:p>
          <w:p w:rsidR="00741D18" w:rsidRPr="000A3550" w:rsidRDefault="00741D18" w:rsidP="000A3550">
            <w:pPr>
              <w:spacing w:after="0" w:line="240" w:lineRule="auto"/>
              <w:jc w:val="both"/>
              <w:rPr>
                <w:rFonts w:ascii="Times New Roman" w:hAnsi="Times New Roman"/>
                <w:sz w:val="26"/>
                <w:szCs w:val="26"/>
              </w:rPr>
            </w:pPr>
          </w:p>
        </w:tc>
        <w:tc>
          <w:tcPr>
            <w:tcW w:w="7229" w:type="dxa"/>
          </w:tcPr>
          <w:p w:rsidR="00741D18" w:rsidRPr="000A3550" w:rsidRDefault="00741D18" w:rsidP="000A3550">
            <w:pPr>
              <w:spacing w:after="0" w:line="240" w:lineRule="auto"/>
              <w:jc w:val="both"/>
              <w:rPr>
                <w:rFonts w:ascii="Times New Roman" w:hAnsi="Times New Roman"/>
                <w:sz w:val="26"/>
                <w:szCs w:val="26"/>
              </w:rPr>
            </w:pPr>
            <w:r w:rsidRPr="000A3550">
              <w:rPr>
                <w:rFonts w:ascii="Times New Roman" w:hAnsi="Times New Roman"/>
                <w:sz w:val="26"/>
                <w:szCs w:val="26"/>
              </w:rPr>
              <w:t>Батон нарезной</w:t>
            </w:r>
            <w:r w:rsidRPr="000A3550">
              <w:rPr>
                <w:rFonts w:ascii="Times New Roman" w:hAnsi="Times New Roman"/>
                <w:color w:val="000000"/>
                <w:sz w:val="26"/>
                <w:szCs w:val="26"/>
                <w:lang w:eastAsia="ru-RU"/>
              </w:rPr>
              <w:t>", Сдоба "Яблочная", Хлебобулочные изделия "Ассорти", Хлеб пшеничный с топинамбуром, Хлеб "Дарницкий", Пироги, Хлеб "Крестьянский".</w:t>
            </w:r>
          </w:p>
        </w:tc>
      </w:tr>
      <w:tr w:rsidR="00741D18" w:rsidRPr="000A3550" w:rsidTr="000A3550">
        <w:trPr>
          <w:trHeight w:val="1641"/>
        </w:trPr>
        <w:tc>
          <w:tcPr>
            <w:tcW w:w="754" w:type="dxa"/>
            <w:vAlign w:val="center"/>
          </w:tcPr>
          <w:p w:rsidR="00741D18" w:rsidRPr="000A3550" w:rsidRDefault="00741D18" w:rsidP="000A3550">
            <w:pPr>
              <w:spacing w:after="0" w:line="360" w:lineRule="auto"/>
              <w:jc w:val="center"/>
              <w:rPr>
                <w:rFonts w:ascii="Times New Roman" w:hAnsi="Times New Roman"/>
                <w:b/>
                <w:sz w:val="28"/>
                <w:szCs w:val="28"/>
              </w:rPr>
            </w:pPr>
            <w:r w:rsidRPr="000A3550">
              <w:rPr>
                <w:rFonts w:ascii="Times New Roman" w:hAnsi="Times New Roman"/>
                <w:b/>
                <w:sz w:val="28"/>
                <w:szCs w:val="28"/>
                <w:lang w:val="en-US"/>
              </w:rPr>
              <w:t>Y</w:t>
            </w:r>
          </w:p>
        </w:tc>
        <w:tc>
          <w:tcPr>
            <w:tcW w:w="3323" w:type="dxa"/>
            <w:vAlign w:val="center"/>
          </w:tcPr>
          <w:p w:rsidR="00741D18" w:rsidRPr="000A3550" w:rsidRDefault="00741D18" w:rsidP="000A3550">
            <w:pPr>
              <w:spacing w:after="0" w:line="240" w:lineRule="auto"/>
              <w:jc w:val="center"/>
              <w:rPr>
                <w:rFonts w:ascii="Times New Roman" w:hAnsi="Times New Roman"/>
                <w:sz w:val="26"/>
                <w:szCs w:val="26"/>
              </w:rPr>
            </w:pPr>
            <w:r w:rsidRPr="000A3550">
              <w:rPr>
                <w:rFonts w:ascii="Times New Roman" w:hAnsi="Times New Roman"/>
                <w:sz w:val="26"/>
                <w:szCs w:val="26"/>
              </w:rPr>
              <w:t>_____</w:t>
            </w:r>
          </w:p>
        </w:tc>
        <w:tc>
          <w:tcPr>
            <w:tcW w:w="3544" w:type="dxa"/>
          </w:tcPr>
          <w:p w:rsidR="00741D18" w:rsidRPr="000A3550" w:rsidRDefault="00741D18" w:rsidP="000A3550">
            <w:pPr>
              <w:spacing w:after="0" w:line="240" w:lineRule="auto"/>
              <w:jc w:val="both"/>
              <w:rPr>
                <w:rFonts w:ascii="Times New Roman" w:hAnsi="Times New Roman"/>
                <w:sz w:val="26"/>
                <w:szCs w:val="26"/>
              </w:rPr>
            </w:pPr>
            <w:r w:rsidRPr="000A3550">
              <w:rPr>
                <w:rFonts w:ascii="Times New Roman" w:hAnsi="Times New Roman"/>
                <w:color w:val="000000"/>
                <w:sz w:val="26"/>
                <w:szCs w:val="26"/>
                <w:lang w:eastAsia="ru-RU"/>
              </w:rPr>
              <w:t>Рожок школьный, Булочка с повидлом, Батон столовый, Пампушки с чесноком, Булочка с маком.</w:t>
            </w:r>
          </w:p>
        </w:tc>
        <w:tc>
          <w:tcPr>
            <w:tcW w:w="7229" w:type="dxa"/>
          </w:tcPr>
          <w:p w:rsidR="00741D18" w:rsidRPr="000A3550" w:rsidRDefault="00741D18" w:rsidP="000A3550">
            <w:pPr>
              <w:spacing w:after="0" w:line="240" w:lineRule="auto"/>
              <w:jc w:val="both"/>
              <w:rPr>
                <w:rFonts w:ascii="Times New Roman" w:hAnsi="Times New Roman"/>
                <w:color w:val="000000"/>
                <w:sz w:val="26"/>
                <w:szCs w:val="26"/>
                <w:lang w:eastAsia="ru-RU"/>
              </w:rPr>
            </w:pPr>
            <w:r w:rsidRPr="000A3550">
              <w:rPr>
                <w:rFonts w:ascii="Times New Roman" w:hAnsi="Times New Roman"/>
                <w:color w:val="000000"/>
                <w:sz w:val="26"/>
                <w:szCs w:val="26"/>
                <w:lang w:eastAsia="ru-RU"/>
              </w:rPr>
              <w:t>Хлеб "Домашний", Булочка с изюмом, Хлеб "Картофельный, Хлеб "Колос", Булочка "Ореховая", Булочка "Школьная", Булочка сдобная, Булочка сдобная с корицей, Булочка "Бутербродная", Булочка с сухофруктами, Сдоба "Выборгская", Рулет с повидлом, Хлеб "Добрый", Плюшка, Булочка "Забава", Хлеб "Кукурузный", Булочка-рожок, Хлеб "Любимый" нарезной, Плетенка "Витая", Хлеб пшеничный "Русь".</w:t>
            </w:r>
          </w:p>
        </w:tc>
      </w:tr>
      <w:tr w:rsidR="00741D18" w:rsidRPr="000A3550" w:rsidTr="000A3550">
        <w:tc>
          <w:tcPr>
            <w:tcW w:w="754" w:type="dxa"/>
            <w:vAlign w:val="center"/>
          </w:tcPr>
          <w:p w:rsidR="00741D18" w:rsidRPr="000A3550" w:rsidRDefault="00741D18" w:rsidP="000A3550">
            <w:pPr>
              <w:spacing w:after="0" w:line="360" w:lineRule="auto"/>
              <w:jc w:val="center"/>
              <w:rPr>
                <w:rFonts w:ascii="Times New Roman" w:hAnsi="Times New Roman"/>
                <w:b/>
                <w:sz w:val="28"/>
                <w:szCs w:val="28"/>
              </w:rPr>
            </w:pPr>
            <w:r w:rsidRPr="000A3550">
              <w:rPr>
                <w:rFonts w:ascii="Times New Roman" w:hAnsi="Times New Roman"/>
                <w:b/>
                <w:sz w:val="28"/>
                <w:szCs w:val="28"/>
                <w:lang w:val="en-US"/>
              </w:rPr>
              <w:t>Z</w:t>
            </w:r>
          </w:p>
        </w:tc>
        <w:tc>
          <w:tcPr>
            <w:tcW w:w="3323" w:type="dxa"/>
            <w:vAlign w:val="center"/>
          </w:tcPr>
          <w:p w:rsidR="00741D18" w:rsidRPr="000A3550" w:rsidRDefault="00741D18" w:rsidP="000A3550">
            <w:pPr>
              <w:spacing w:after="0" w:line="240" w:lineRule="auto"/>
              <w:jc w:val="center"/>
              <w:rPr>
                <w:rFonts w:ascii="Times New Roman" w:hAnsi="Times New Roman"/>
                <w:sz w:val="26"/>
                <w:szCs w:val="26"/>
              </w:rPr>
            </w:pPr>
            <w:r w:rsidRPr="000A3550">
              <w:rPr>
                <w:rFonts w:ascii="Times New Roman" w:hAnsi="Times New Roman"/>
                <w:sz w:val="26"/>
                <w:szCs w:val="26"/>
              </w:rPr>
              <w:t>_____</w:t>
            </w:r>
          </w:p>
        </w:tc>
        <w:tc>
          <w:tcPr>
            <w:tcW w:w="3544" w:type="dxa"/>
            <w:vAlign w:val="center"/>
          </w:tcPr>
          <w:p w:rsidR="00741D18" w:rsidRPr="000A3550" w:rsidRDefault="00741D18" w:rsidP="000A3550">
            <w:pPr>
              <w:spacing w:after="0" w:line="240" w:lineRule="auto"/>
              <w:jc w:val="center"/>
              <w:rPr>
                <w:rFonts w:ascii="Times New Roman" w:hAnsi="Times New Roman"/>
                <w:sz w:val="26"/>
                <w:szCs w:val="26"/>
              </w:rPr>
            </w:pPr>
            <w:r w:rsidRPr="000A3550">
              <w:rPr>
                <w:rFonts w:ascii="Times New Roman" w:hAnsi="Times New Roman"/>
                <w:sz w:val="26"/>
                <w:szCs w:val="26"/>
              </w:rPr>
              <w:t>_____</w:t>
            </w:r>
          </w:p>
        </w:tc>
        <w:tc>
          <w:tcPr>
            <w:tcW w:w="7229" w:type="dxa"/>
          </w:tcPr>
          <w:p w:rsidR="00741D18" w:rsidRPr="000A3550" w:rsidRDefault="00741D18" w:rsidP="000A3550">
            <w:pPr>
              <w:spacing w:after="0" w:line="240" w:lineRule="auto"/>
              <w:jc w:val="both"/>
              <w:rPr>
                <w:rFonts w:ascii="Times New Roman" w:hAnsi="Times New Roman"/>
                <w:sz w:val="26"/>
                <w:szCs w:val="26"/>
              </w:rPr>
            </w:pPr>
            <w:r w:rsidRPr="000A3550">
              <w:rPr>
                <w:rFonts w:ascii="Times New Roman" w:hAnsi="Times New Roman"/>
                <w:color w:val="000000"/>
                <w:sz w:val="26"/>
                <w:szCs w:val="26"/>
                <w:lang w:eastAsia="ru-RU"/>
              </w:rPr>
              <w:t>Хлеб "Особый", Кулич пасхальный, Булочка "Снежок", Витушка "Загадка", Хлеб "Урожай", Шишки свадебные, Хлеб "Тоскано", Батон "Утро", Хлеб "Семейный", Лепешка "Деревенская", Хлеб "Гречишный", Калач "Сувенирный", Плетенка с кунжутом, Хлеб "Луковый", Рожок "Маковый", Хлеб "Боровичок", Хлеб "Дивный", Булочка "Салют", Батон пикантный, Булочка "Сластена", Хлеб "Изюминка, Булочка "Гребешок", Хлеб "Венский", Хлеб "Любимый", Хлеб "Казачий", Булочка "Колосок", Сдоба "Витая", Хлеб "Оригинальный", Хлеб "Белгородский", Хлеб "Солодовый", Хлеб "Монастырский", Хлеб "Тостовый", Хлеб "Мраморный" нарезной, Хлеб "Мраморный", Каравай свадебный.</w:t>
            </w:r>
          </w:p>
        </w:tc>
      </w:tr>
    </w:tbl>
    <w:p w:rsidR="00741D18" w:rsidRDefault="00741D18" w:rsidP="0085321F">
      <w:pPr>
        <w:spacing w:after="0" w:line="360" w:lineRule="auto"/>
        <w:ind w:firstLine="709"/>
        <w:jc w:val="both"/>
        <w:rPr>
          <w:rFonts w:ascii="Times New Roman" w:hAnsi="Times New Roman"/>
          <w:sz w:val="28"/>
          <w:szCs w:val="28"/>
        </w:rPr>
        <w:sectPr w:rsidR="00741D18" w:rsidSect="008A12D6">
          <w:pgSz w:w="16838" w:h="11906" w:orient="landscape"/>
          <w:pgMar w:top="851" w:right="1134" w:bottom="1701" w:left="1134" w:header="709" w:footer="709" w:gutter="0"/>
          <w:cols w:space="708"/>
          <w:docGrid w:linePitch="360"/>
        </w:sectPr>
      </w:pPr>
    </w:p>
    <w:p w:rsidR="00741D18" w:rsidRDefault="00741D18" w:rsidP="0085321F">
      <w:pPr>
        <w:spacing w:after="0" w:line="360" w:lineRule="auto"/>
        <w:ind w:firstLine="709"/>
        <w:jc w:val="both"/>
        <w:rPr>
          <w:rFonts w:ascii="Times New Roman" w:hAnsi="Times New Roman"/>
          <w:sz w:val="28"/>
          <w:szCs w:val="28"/>
        </w:rPr>
      </w:pPr>
      <w:r>
        <w:rPr>
          <w:rFonts w:ascii="Times New Roman" w:hAnsi="Times New Roman"/>
          <w:sz w:val="28"/>
          <w:szCs w:val="28"/>
        </w:rPr>
        <w:t>Группа АХ – это товары, которые обеспе</w:t>
      </w:r>
      <w:r w:rsidRPr="004321F1">
        <w:rPr>
          <w:rFonts w:ascii="Times New Roman" w:hAnsi="Times New Roman"/>
          <w:sz w:val="28"/>
          <w:szCs w:val="28"/>
        </w:rPr>
        <w:t>чивают наибольший объем продаж</w:t>
      </w:r>
      <w:r>
        <w:rPr>
          <w:rFonts w:ascii="Times New Roman" w:hAnsi="Times New Roman"/>
          <w:sz w:val="28"/>
          <w:szCs w:val="28"/>
        </w:rPr>
        <w:t xml:space="preserve"> предприятия.</w:t>
      </w:r>
      <w:r w:rsidRPr="004321F1">
        <w:rPr>
          <w:rFonts w:ascii="Times New Roman" w:hAnsi="Times New Roman"/>
          <w:sz w:val="28"/>
          <w:szCs w:val="28"/>
        </w:rPr>
        <w:t xml:space="preserve"> </w:t>
      </w:r>
      <w:r>
        <w:rPr>
          <w:rFonts w:ascii="Times New Roman" w:hAnsi="Times New Roman"/>
          <w:sz w:val="28"/>
          <w:szCs w:val="28"/>
        </w:rPr>
        <w:t>Так же</w:t>
      </w:r>
      <w:r w:rsidRPr="004321F1">
        <w:rPr>
          <w:rFonts w:ascii="Times New Roman" w:hAnsi="Times New Roman"/>
          <w:sz w:val="28"/>
          <w:szCs w:val="28"/>
        </w:rPr>
        <w:t xml:space="preserve"> товары</w:t>
      </w:r>
      <w:r>
        <w:rPr>
          <w:rFonts w:ascii="Times New Roman" w:hAnsi="Times New Roman"/>
          <w:sz w:val="28"/>
          <w:szCs w:val="28"/>
        </w:rPr>
        <w:t xml:space="preserve"> этой группы пользуются достаточно стабиль</w:t>
      </w:r>
      <w:r w:rsidRPr="004321F1">
        <w:rPr>
          <w:rFonts w:ascii="Times New Roman" w:hAnsi="Times New Roman"/>
          <w:sz w:val="28"/>
          <w:szCs w:val="28"/>
        </w:rPr>
        <w:t>ным спро</w:t>
      </w:r>
      <w:r>
        <w:rPr>
          <w:rFonts w:ascii="Times New Roman" w:hAnsi="Times New Roman"/>
          <w:sz w:val="28"/>
          <w:szCs w:val="28"/>
        </w:rPr>
        <w:t>сом и, соответственно, необходимо</w:t>
      </w:r>
      <w:r w:rsidRPr="004321F1">
        <w:rPr>
          <w:rFonts w:ascii="Times New Roman" w:hAnsi="Times New Roman"/>
          <w:sz w:val="28"/>
          <w:szCs w:val="28"/>
        </w:rPr>
        <w:t xml:space="preserve"> обеспечить постоянное налич</w:t>
      </w:r>
      <w:r>
        <w:rPr>
          <w:rFonts w:ascii="Times New Roman" w:hAnsi="Times New Roman"/>
          <w:sz w:val="28"/>
          <w:szCs w:val="28"/>
        </w:rPr>
        <w:t>ие товара</w:t>
      </w:r>
      <w:r w:rsidRPr="004321F1">
        <w:rPr>
          <w:rFonts w:ascii="Times New Roman" w:hAnsi="Times New Roman"/>
          <w:sz w:val="28"/>
          <w:szCs w:val="28"/>
        </w:rPr>
        <w:t>, но при этом не следует создавать избыточный страх</w:t>
      </w:r>
      <w:r>
        <w:rPr>
          <w:rFonts w:ascii="Times New Roman" w:hAnsi="Times New Roman"/>
          <w:sz w:val="28"/>
          <w:szCs w:val="28"/>
        </w:rPr>
        <w:t>о</w:t>
      </w:r>
      <w:r w:rsidRPr="004321F1">
        <w:rPr>
          <w:rFonts w:ascii="Times New Roman" w:hAnsi="Times New Roman"/>
          <w:sz w:val="28"/>
          <w:szCs w:val="28"/>
        </w:rPr>
        <w:t>вой запас. Спрос на товары эт</w:t>
      </w:r>
      <w:r>
        <w:rPr>
          <w:rFonts w:ascii="Times New Roman" w:hAnsi="Times New Roman"/>
          <w:sz w:val="28"/>
          <w:szCs w:val="28"/>
        </w:rPr>
        <w:t>ой группы</w:t>
      </w:r>
      <w:r w:rsidRPr="004321F1">
        <w:rPr>
          <w:rFonts w:ascii="Times New Roman" w:hAnsi="Times New Roman"/>
          <w:sz w:val="28"/>
          <w:szCs w:val="28"/>
        </w:rPr>
        <w:t xml:space="preserve"> стабилен,</w:t>
      </w:r>
      <w:r>
        <w:rPr>
          <w:rFonts w:ascii="Times New Roman" w:hAnsi="Times New Roman"/>
          <w:sz w:val="28"/>
          <w:szCs w:val="28"/>
        </w:rPr>
        <w:t xml:space="preserve"> он хорошо прогнозируется. Поэтому</w:t>
      </w:r>
      <w:r w:rsidRPr="004321F1">
        <w:rPr>
          <w:rFonts w:ascii="Times New Roman" w:hAnsi="Times New Roman"/>
          <w:sz w:val="28"/>
          <w:szCs w:val="28"/>
        </w:rPr>
        <w:t xml:space="preserve"> целесообразно сократить долю товаров группы Z </w:t>
      </w:r>
      <w:r>
        <w:rPr>
          <w:rFonts w:ascii="Times New Roman" w:hAnsi="Times New Roman"/>
          <w:sz w:val="28"/>
          <w:szCs w:val="28"/>
        </w:rPr>
        <w:t>в ассор</w:t>
      </w:r>
      <w:r w:rsidRPr="004321F1">
        <w:rPr>
          <w:rFonts w:ascii="Times New Roman" w:hAnsi="Times New Roman"/>
          <w:sz w:val="28"/>
          <w:szCs w:val="28"/>
        </w:rPr>
        <w:t xml:space="preserve">тиментной матрице </w:t>
      </w:r>
      <w:r>
        <w:rPr>
          <w:rFonts w:ascii="Times New Roman" w:hAnsi="Times New Roman"/>
          <w:sz w:val="28"/>
          <w:szCs w:val="28"/>
        </w:rPr>
        <w:t>предприятий хлебопекарной промышленности потребительской кооперации Краснодарского края</w:t>
      </w:r>
      <w:r w:rsidRPr="004321F1">
        <w:rPr>
          <w:rFonts w:ascii="Times New Roman" w:hAnsi="Times New Roman"/>
          <w:sz w:val="28"/>
          <w:szCs w:val="28"/>
        </w:rPr>
        <w:t xml:space="preserve"> и тем самым высвобод</w:t>
      </w:r>
      <w:r>
        <w:rPr>
          <w:rFonts w:ascii="Times New Roman" w:hAnsi="Times New Roman"/>
          <w:sz w:val="28"/>
          <w:szCs w:val="28"/>
        </w:rPr>
        <w:t>ить средства, которые можно на</w:t>
      </w:r>
      <w:r w:rsidRPr="004321F1">
        <w:rPr>
          <w:rFonts w:ascii="Times New Roman" w:hAnsi="Times New Roman"/>
          <w:sz w:val="28"/>
          <w:szCs w:val="28"/>
        </w:rPr>
        <w:t xml:space="preserve">править на увеличение запасов наиболее важных и приоритетных групп. </w:t>
      </w:r>
    </w:p>
    <w:p w:rsidR="00741D18" w:rsidRDefault="00741D18" w:rsidP="0085321F">
      <w:pPr>
        <w:spacing w:after="0" w:line="360" w:lineRule="auto"/>
        <w:ind w:firstLine="709"/>
        <w:jc w:val="both"/>
        <w:rPr>
          <w:rFonts w:ascii="Times New Roman" w:hAnsi="Times New Roman"/>
          <w:sz w:val="28"/>
          <w:szCs w:val="28"/>
        </w:rPr>
      </w:pPr>
      <w:r>
        <w:rPr>
          <w:rFonts w:ascii="Times New Roman" w:hAnsi="Times New Roman"/>
          <w:sz w:val="28"/>
          <w:szCs w:val="28"/>
        </w:rPr>
        <w:t>Товары группы</w:t>
      </w:r>
      <w:r w:rsidRPr="004321F1">
        <w:rPr>
          <w:rFonts w:ascii="Times New Roman" w:hAnsi="Times New Roman"/>
          <w:sz w:val="28"/>
          <w:szCs w:val="28"/>
        </w:rPr>
        <w:t xml:space="preserve"> BY при высоком товарообороте характеризуются недостаточно стабильным спросом. Таким образом, д</w:t>
      </w:r>
      <w:r>
        <w:rPr>
          <w:rFonts w:ascii="Times New Roman" w:hAnsi="Times New Roman"/>
          <w:sz w:val="28"/>
          <w:szCs w:val="28"/>
        </w:rPr>
        <w:t>ля того чтобы обеспечить посто</w:t>
      </w:r>
      <w:r w:rsidRPr="004321F1">
        <w:rPr>
          <w:rFonts w:ascii="Times New Roman" w:hAnsi="Times New Roman"/>
          <w:sz w:val="28"/>
          <w:szCs w:val="28"/>
        </w:rPr>
        <w:t>янное нал</w:t>
      </w:r>
      <w:r>
        <w:rPr>
          <w:rFonts w:ascii="Times New Roman" w:hAnsi="Times New Roman"/>
          <w:sz w:val="28"/>
          <w:szCs w:val="28"/>
        </w:rPr>
        <w:t>ичие товара из этой группы, не</w:t>
      </w:r>
      <w:r w:rsidRPr="004321F1">
        <w:rPr>
          <w:rFonts w:ascii="Times New Roman" w:hAnsi="Times New Roman"/>
          <w:sz w:val="28"/>
          <w:szCs w:val="28"/>
        </w:rPr>
        <w:t xml:space="preserve">обходимо увеличить страховой запас. </w:t>
      </w:r>
    </w:p>
    <w:p w:rsidR="00741D18" w:rsidRDefault="00741D18" w:rsidP="0085321F">
      <w:pPr>
        <w:spacing w:after="0" w:line="360" w:lineRule="auto"/>
        <w:ind w:firstLine="709"/>
        <w:jc w:val="both"/>
        <w:rPr>
          <w:rFonts w:ascii="Times New Roman" w:hAnsi="Times New Roman"/>
          <w:sz w:val="28"/>
          <w:szCs w:val="28"/>
        </w:rPr>
      </w:pPr>
      <w:r>
        <w:rPr>
          <w:rFonts w:ascii="Times New Roman" w:hAnsi="Times New Roman"/>
          <w:sz w:val="28"/>
          <w:szCs w:val="28"/>
        </w:rPr>
        <w:t xml:space="preserve">На товары из группы С приходится </w:t>
      </w:r>
      <w:r w:rsidRPr="004321F1">
        <w:rPr>
          <w:rFonts w:ascii="Times New Roman" w:hAnsi="Times New Roman"/>
          <w:sz w:val="28"/>
          <w:szCs w:val="28"/>
        </w:rPr>
        <w:t xml:space="preserve">80% ассортимента </w:t>
      </w:r>
      <w:r>
        <w:rPr>
          <w:rFonts w:ascii="Times New Roman" w:hAnsi="Times New Roman"/>
          <w:sz w:val="28"/>
          <w:szCs w:val="28"/>
        </w:rPr>
        <w:t>предприятий хлебопекарной промышленности потребительской кооперации Краснодарского края</w:t>
      </w:r>
      <w:r w:rsidRPr="004321F1">
        <w:rPr>
          <w:rFonts w:ascii="Times New Roman" w:hAnsi="Times New Roman"/>
          <w:sz w:val="28"/>
          <w:szCs w:val="28"/>
        </w:rPr>
        <w:t xml:space="preserve">. </w:t>
      </w:r>
    </w:p>
    <w:p w:rsidR="00741D18" w:rsidRDefault="00741D18" w:rsidP="0085321F">
      <w:pPr>
        <w:spacing w:after="0" w:line="360" w:lineRule="auto"/>
        <w:ind w:firstLine="709"/>
        <w:jc w:val="both"/>
        <w:rPr>
          <w:rFonts w:ascii="Times New Roman" w:hAnsi="Times New Roman"/>
          <w:sz w:val="28"/>
          <w:szCs w:val="28"/>
        </w:rPr>
      </w:pPr>
      <w:r>
        <w:rPr>
          <w:rFonts w:ascii="Times New Roman" w:hAnsi="Times New Roman"/>
          <w:sz w:val="28"/>
          <w:szCs w:val="28"/>
        </w:rPr>
        <w:t>Для товаров из группы СХ</w:t>
      </w:r>
      <w:r w:rsidRPr="004321F1">
        <w:rPr>
          <w:rFonts w:ascii="Times New Roman" w:hAnsi="Times New Roman"/>
          <w:sz w:val="28"/>
          <w:szCs w:val="28"/>
        </w:rPr>
        <w:t xml:space="preserve"> можно применить систему</w:t>
      </w:r>
      <w:r>
        <w:rPr>
          <w:rFonts w:ascii="Times New Roman" w:hAnsi="Times New Roman"/>
          <w:sz w:val="28"/>
          <w:szCs w:val="28"/>
        </w:rPr>
        <w:t xml:space="preserve"> заказов с фиксированной перио</w:t>
      </w:r>
      <w:r w:rsidRPr="004321F1">
        <w:rPr>
          <w:rFonts w:ascii="Times New Roman" w:hAnsi="Times New Roman"/>
          <w:sz w:val="28"/>
          <w:szCs w:val="28"/>
        </w:rPr>
        <w:t xml:space="preserve">дичностью, а также уменьшить страховые запасы таких товаров. </w:t>
      </w:r>
    </w:p>
    <w:p w:rsidR="00741D18" w:rsidRDefault="00741D18" w:rsidP="0085321F">
      <w:pPr>
        <w:spacing w:after="0" w:line="360" w:lineRule="auto"/>
        <w:ind w:firstLine="709"/>
        <w:jc w:val="both"/>
        <w:rPr>
          <w:rFonts w:ascii="Times New Roman" w:hAnsi="Times New Roman"/>
          <w:sz w:val="28"/>
          <w:szCs w:val="28"/>
        </w:rPr>
      </w:pPr>
      <w:r>
        <w:rPr>
          <w:rFonts w:ascii="Times New Roman" w:hAnsi="Times New Roman"/>
          <w:sz w:val="28"/>
          <w:szCs w:val="28"/>
        </w:rPr>
        <w:t>Для товаров из группы CY возможно при</w:t>
      </w:r>
      <w:r w:rsidRPr="004321F1">
        <w:rPr>
          <w:rFonts w:ascii="Times New Roman" w:hAnsi="Times New Roman"/>
          <w:sz w:val="28"/>
          <w:szCs w:val="28"/>
        </w:rPr>
        <w:t>менение сист</w:t>
      </w:r>
      <w:r>
        <w:rPr>
          <w:rFonts w:ascii="Times New Roman" w:hAnsi="Times New Roman"/>
          <w:sz w:val="28"/>
          <w:szCs w:val="28"/>
        </w:rPr>
        <w:t xml:space="preserve">емы с постоянной суммой. </w:t>
      </w:r>
    </w:p>
    <w:p w:rsidR="00741D18" w:rsidRDefault="00741D18" w:rsidP="0085321F">
      <w:pPr>
        <w:spacing w:after="0" w:line="360" w:lineRule="auto"/>
        <w:ind w:firstLine="709"/>
        <w:jc w:val="both"/>
        <w:rPr>
          <w:rFonts w:ascii="Times New Roman" w:hAnsi="Times New Roman"/>
          <w:sz w:val="28"/>
          <w:szCs w:val="28"/>
        </w:rPr>
      </w:pPr>
      <w:r>
        <w:rPr>
          <w:rFonts w:ascii="Times New Roman" w:hAnsi="Times New Roman"/>
          <w:sz w:val="28"/>
          <w:szCs w:val="28"/>
        </w:rPr>
        <w:t>В</w:t>
      </w:r>
      <w:r w:rsidRPr="004321F1">
        <w:rPr>
          <w:rFonts w:ascii="Times New Roman" w:hAnsi="Times New Roman"/>
          <w:sz w:val="28"/>
          <w:szCs w:val="28"/>
        </w:rPr>
        <w:t xml:space="preserve"> группу CZ</w:t>
      </w:r>
      <w:r>
        <w:rPr>
          <w:rFonts w:ascii="Times New Roman" w:hAnsi="Times New Roman"/>
          <w:sz w:val="28"/>
          <w:szCs w:val="28"/>
        </w:rPr>
        <w:t xml:space="preserve"> попадают в основном, товары-новинки, сезонные то</w:t>
      </w:r>
      <w:r w:rsidRPr="004321F1">
        <w:rPr>
          <w:rFonts w:ascii="Times New Roman" w:hAnsi="Times New Roman"/>
          <w:sz w:val="28"/>
          <w:szCs w:val="28"/>
        </w:rPr>
        <w:t>вары, това</w:t>
      </w:r>
      <w:r>
        <w:rPr>
          <w:rFonts w:ascii="Times New Roman" w:hAnsi="Times New Roman"/>
          <w:sz w:val="28"/>
          <w:szCs w:val="28"/>
        </w:rPr>
        <w:t>ры, привозимые под заказ</w:t>
      </w:r>
      <w:r w:rsidRPr="004321F1">
        <w:rPr>
          <w:rFonts w:ascii="Times New Roman" w:hAnsi="Times New Roman"/>
          <w:sz w:val="28"/>
          <w:szCs w:val="28"/>
        </w:rPr>
        <w:t>. Часть товаров из этой группы можно выводить из ассортимента без особых переживаний. Другую же часть необходимо постоянно контролир</w:t>
      </w:r>
      <w:r>
        <w:rPr>
          <w:rFonts w:ascii="Times New Roman" w:hAnsi="Times New Roman"/>
          <w:sz w:val="28"/>
          <w:szCs w:val="28"/>
        </w:rPr>
        <w:t>овать и анализировать, посколь</w:t>
      </w:r>
      <w:r w:rsidRPr="004321F1">
        <w:rPr>
          <w:rFonts w:ascii="Times New Roman" w:hAnsi="Times New Roman"/>
          <w:sz w:val="28"/>
          <w:szCs w:val="28"/>
        </w:rPr>
        <w:t>ку това</w:t>
      </w:r>
      <w:r>
        <w:rPr>
          <w:rFonts w:ascii="Times New Roman" w:hAnsi="Times New Roman"/>
          <w:sz w:val="28"/>
          <w:szCs w:val="28"/>
        </w:rPr>
        <w:t>ры именно из этой группы превра</w:t>
      </w:r>
      <w:r w:rsidRPr="004321F1">
        <w:rPr>
          <w:rFonts w:ascii="Times New Roman" w:hAnsi="Times New Roman"/>
          <w:sz w:val="28"/>
          <w:szCs w:val="28"/>
        </w:rPr>
        <w:t xml:space="preserve">щаются в неликвиды, от которых </w:t>
      </w:r>
      <w:r>
        <w:rPr>
          <w:rFonts w:ascii="Times New Roman" w:hAnsi="Times New Roman"/>
          <w:sz w:val="28"/>
          <w:szCs w:val="28"/>
        </w:rPr>
        <w:t xml:space="preserve">предприятия хлебопекарной промышленности потребительской кооперации </w:t>
      </w:r>
      <w:r w:rsidRPr="004321F1">
        <w:rPr>
          <w:rFonts w:ascii="Times New Roman" w:hAnsi="Times New Roman"/>
          <w:sz w:val="28"/>
          <w:szCs w:val="28"/>
        </w:rPr>
        <w:t xml:space="preserve">в дальнейшем несет потери. </w:t>
      </w:r>
    </w:p>
    <w:p w:rsidR="00741D18" w:rsidRDefault="00741D18" w:rsidP="0085321F">
      <w:pPr>
        <w:spacing w:after="0" w:line="360" w:lineRule="auto"/>
        <w:ind w:firstLine="709"/>
        <w:jc w:val="both"/>
        <w:rPr>
          <w:rFonts w:ascii="Times New Roman" w:hAnsi="Times New Roman"/>
          <w:sz w:val="28"/>
          <w:szCs w:val="28"/>
        </w:rPr>
      </w:pPr>
      <w:r w:rsidRPr="009318F8">
        <w:rPr>
          <w:rFonts w:ascii="Times New Roman" w:hAnsi="Times New Roman"/>
          <w:sz w:val="28"/>
          <w:szCs w:val="28"/>
        </w:rPr>
        <w:t>Матрица ABC-XYZ дает хорошую информацию для стратегического изменения ассортиментной политики предприятий хлебопекарной промышленности потребительской кооперации Краснодарского края</w:t>
      </w:r>
      <w:r w:rsidRPr="00012548">
        <w:rPr>
          <w:rFonts w:ascii="Times New Roman" w:hAnsi="Times New Roman"/>
          <w:sz w:val="28"/>
          <w:szCs w:val="28"/>
        </w:rPr>
        <w:t xml:space="preserve"> [13,16,19,20]</w:t>
      </w:r>
      <w:r w:rsidRPr="009318F8">
        <w:rPr>
          <w:rFonts w:ascii="Times New Roman" w:hAnsi="Times New Roman"/>
          <w:sz w:val="28"/>
          <w:szCs w:val="28"/>
        </w:rPr>
        <w:t>.</w:t>
      </w:r>
    </w:p>
    <w:p w:rsidR="00741D18" w:rsidRDefault="00741D18" w:rsidP="0085321F">
      <w:pPr>
        <w:spacing w:after="0" w:line="360" w:lineRule="auto"/>
        <w:ind w:firstLine="709"/>
        <w:jc w:val="both"/>
        <w:rPr>
          <w:rFonts w:ascii="Times New Roman" w:hAnsi="Times New Roman"/>
          <w:sz w:val="28"/>
          <w:szCs w:val="28"/>
        </w:rPr>
      </w:pPr>
      <w:r>
        <w:rPr>
          <w:rFonts w:ascii="Times New Roman" w:hAnsi="Times New Roman"/>
          <w:sz w:val="28"/>
          <w:szCs w:val="28"/>
        </w:rPr>
        <w:t>Предприятиям хлебопекарной промышленности потребительской кооперации необходимо, изучение рынка сбыта то</w:t>
      </w:r>
      <w:r w:rsidRPr="004321F1">
        <w:rPr>
          <w:rFonts w:ascii="Times New Roman" w:hAnsi="Times New Roman"/>
          <w:sz w:val="28"/>
          <w:szCs w:val="28"/>
        </w:rPr>
        <w:t>варов из</w:t>
      </w:r>
      <w:r>
        <w:rPr>
          <w:rFonts w:ascii="Times New Roman" w:hAnsi="Times New Roman"/>
          <w:sz w:val="28"/>
          <w:szCs w:val="28"/>
        </w:rPr>
        <w:t xml:space="preserve"> группы CZ и проведение опреде</w:t>
      </w:r>
      <w:r w:rsidRPr="004321F1">
        <w:rPr>
          <w:rFonts w:ascii="Times New Roman" w:hAnsi="Times New Roman"/>
          <w:sz w:val="28"/>
          <w:szCs w:val="28"/>
        </w:rPr>
        <w:t>ленны</w:t>
      </w:r>
      <w:r>
        <w:rPr>
          <w:rFonts w:ascii="Times New Roman" w:hAnsi="Times New Roman"/>
          <w:sz w:val="28"/>
          <w:szCs w:val="28"/>
        </w:rPr>
        <w:t>х маркетинговых мероприятий, которые по</w:t>
      </w:r>
      <w:r w:rsidRPr="004321F1">
        <w:rPr>
          <w:rFonts w:ascii="Times New Roman" w:hAnsi="Times New Roman"/>
          <w:sz w:val="28"/>
          <w:szCs w:val="28"/>
        </w:rPr>
        <w:t>звол</w:t>
      </w:r>
      <w:r>
        <w:rPr>
          <w:rFonts w:ascii="Times New Roman" w:hAnsi="Times New Roman"/>
          <w:sz w:val="28"/>
          <w:szCs w:val="28"/>
        </w:rPr>
        <w:t>я</w:t>
      </w:r>
      <w:r w:rsidRPr="004321F1">
        <w:rPr>
          <w:rFonts w:ascii="Times New Roman" w:hAnsi="Times New Roman"/>
          <w:sz w:val="28"/>
          <w:szCs w:val="28"/>
        </w:rPr>
        <w:t>т переместить эти позиции в группу CY, для</w:t>
      </w:r>
      <w:r>
        <w:rPr>
          <w:rFonts w:ascii="Times New Roman" w:hAnsi="Times New Roman"/>
          <w:sz w:val="28"/>
          <w:szCs w:val="28"/>
        </w:rPr>
        <w:t xml:space="preserve"> которой характерны более выра</w:t>
      </w:r>
      <w:r w:rsidRPr="004321F1">
        <w:rPr>
          <w:rFonts w:ascii="Times New Roman" w:hAnsi="Times New Roman"/>
          <w:sz w:val="28"/>
          <w:szCs w:val="28"/>
        </w:rPr>
        <w:t>женные т</w:t>
      </w:r>
      <w:r>
        <w:rPr>
          <w:rFonts w:ascii="Times New Roman" w:hAnsi="Times New Roman"/>
          <w:sz w:val="28"/>
          <w:szCs w:val="28"/>
        </w:rPr>
        <w:t>енденции спроса, что в дальней</w:t>
      </w:r>
      <w:r w:rsidRPr="004321F1">
        <w:rPr>
          <w:rFonts w:ascii="Times New Roman" w:hAnsi="Times New Roman"/>
          <w:sz w:val="28"/>
          <w:szCs w:val="28"/>
        </w:rPr>
        <w:t xml:space="preserve">шем, может привести к перемещению их в группу BY. </w:t>
      </w:r>
      <w:r>
        <w:rPr>
          <w:rFonts w:ascii="Times New Roman" w:hAnsi="Times New Roman"/>
          <w:sz w:val="28"/>
          <w:szCs w:val="28"/>
        </w:rPr>
        <w:t>Также необходимо про</w:t>
      </w:r>
      <w:r w:rsidRPr="004321F1">
        <w:rPr>
          <w:rFonts w:ascii="Times New Roman" w:hAnsi="Times New Roman"/>
          <w:sz w:val="28"/>
          <w:szCs w:val="28"/>
        </w:rPr>
        <w:t>вести более глубокий анализ ассортимента товарных групп из к</w:t>
      </w:r>
      <w:r>
        <w:rPr>
          <w:rFonts w:ascii="Times New Roman" w:hAnsi="Times New Roman"/>
          <w:sz w:val="28"/>
          <w:szCs w:val="28"/>
        </w:rPr>
        <w:t>ласса С</w:t>
      </w:r>
      <w:r w:rsidRPr="004321F1">
        <w:rPr>
          <w:rFonts w:ascii="Times New Roman" w:hAnsi="Times New Roman"/>
          <w:sz w:val="28"/>
          <w:szCs w:val="28"/>
        </w:rPr>
        <w:t xml:space="preserve">. Возможно, часть товаров следует вывести из ассортимента </w:t>
      </w:r>
      <w:r>
        <w:rPr>
          <w:rFonts w:ascii="Times New Roman" w:hAnsi="Times New Roman"/>
          <w:sz w:val="28"/>
          <w:szCs w:val="28"/>
        </w:rPr>
        <w:t>предприятий хлебопекарной промышленности потребительской кооперации</w:t>
      </w:r>
      <w:r w:rsidRPr="004321F1">
        <w:rPr>
          <w:rFonts w:ascii="Times New Roman" w:hAnsi="Times New Roman"/>
          <w:sz w:val="28"/>
          <w:szCs w:val="28"/>
        </w:rPr>
        <w:t>, чтобы избежать дальнейшего роста неликвидов, а</w:t>
      </w:r>
      <w:r>
        <w:rPr>
          <w:rFonts w:ascii="Times New Roman" w:hAnsi="Times New Roman"/>
          <w:sz w:val="28"/>
          <w:szCs w:val="28"/>
        </w:rPr>
        <w:t xml:space="preserve"> для части товаров необходимо </w:t>
      </w:r>
      <w:r w:rsidRPr="004321F1">
        <w:rPr>
          <w:rFonts w:ascii="Times New Roman" w:hAnsi="Times New Roman"/>
          <w:sz w:val="28"/>
          <w:szCs w:val="28"/>
        </w:rPr>
        <w:t>изменить маркетинговую стратегию с целью ув</w:t>
      </w:r>
      <w:r>
        <w:rPr>
          <w:rFonts w:ascii="Times New Roman" w:hAnsi="Times New Roman"/>
          <w:sz w:val="28"/>
          <w:szCs w:val="28"/>
        </w:rPr>
        <w:t>еличения спроса на данные това</w:t>
      </w:r>
      <w:r w:rsidRPr="004321F1">
        <w:rPr>
          <w:rFonts w:ascii="Times New Roman" w:hAnsi="Times New Roman"/>
          <w:sz w:val="28"/>
          <w:szCs w:val="28"/>
        </w:rPr>
        <w:t xml:space="preserve">ры и перемещения их в другой класс. </w:t>
      </w:r>
    </w:p>
    <w:p w:rsidR="00741D18" w:rsidRDefault="00741D18" w:rsidP="0085321F">
      <w:pPr>
        <w:spacing w:after="0" w:line="360" w:lineRule="auto"/>
        <w:ind w:firstLine="709"/>
        <w:jc w:val="both"/>
        <w:rPr>
          <w:rFonts w:ascii="Times New Roman" w:hAnsi="Times New Roman"/>
          <w:sz w:val="28"/>
          <w:szCs w:val="28"/>
        </w:rPr>
      </w:pPr>
      <w:r>
        <w:rPr>
          <w:rFonts w:ascii="Times New Roman" w:hAnsi="Times New Roman"/>
          <w:sz w:val="28"/>
          <w:szCs w:val="28"/>
        </w:rPr>
        <w:t xml:space="preserve">Использование совмещенных АВС и </w:t>
      </w:r>
      <w:r w:rsidRPr="004321F1">
        <w:rPr>
          <w:rFonts w:ascii="Times New Roman" w:hAnsi="Times New Roman"/>
          <w:sz w:val="28"/>
          <w:szCs w:val="28"/>
        </w:rPr>
        <w:t>XYZ-анализов име</w:t>
      </w:r>
      <w:r>
        <w:rPr>
          <w:rFonts w:ascii="Times New Roman" w:hAnsi="Times New Roman"/>
          <w:sz w:val="28"/>
          <w:szCs w:val="28"/>
        </w:rPr>
        <w:t>ет ряд значительных преимуществ</w:t>
      </w:r>
      <w:r w:rsidRPr="004321F1">
        <w:rPr>
          <w:rFonts w:ascii="Times New Roman" w:hAnsi="Times New Roman"/>
          <w:sz w:val="28"/>
          <w:szCs w:val="28"/>
        </w:rPr>
        <w:t xml:space="preserve">: </w:t>
      </w:r>
    </w:p>
    <w:p w:rsidR="00741D18" w:rsidRPr="004B3544" w:rsidRDefault="00741D18" w:rsidP="004B3544">
      <w:pPr>
        <w:pStyle w:val="ListParagraph"/>
        <w:numPr>
          <w:ilvl w:val="0"/>
          <w:numId w:val="15"/>
        </w:numPr>
        <w:tabs>
          <w:tab w:val="left" w:pos="993"/>
        </w:tabs>
        <w:spacing w:after="0" w:line="360" w:lineRule="auto"/>
        <w:ind w:left="0" w:firstLine="709"/>
        <w:jc w:val="both"/>
        <w:rPr>
          <w:rFonts w:ascii="Times New Roman" w:hAnsi="Times New Roman"/>
          <w:sz w:val="28"/>
          <w:szCs w:val="28"/>
        </w:rPr>
      </w:pPr>
      <w:r w:rsidRPr="004B3544">
        <w:rPr>
          <w:rFonts w:ascii="Times New Roman" w:hAnsi="Times New Roman"/>
          <w:sz w:val="28"/>
          <w:szCs w:val="28"/>
        </w:rPr>
        <w:t xml:space="preserve">повышение эффективности системы управления товарами и товарными запасами; </w:t>
      </w:r>
    </w:p>
    <w:p w:rsidR="00741D18" w:rsidRDefault="00741D18" w:rsidP="004B3544">
      <w:pPr>
        <w:pStyle w:val="ListParagraph"/>
        <w:numPr>
          <w:ilvl w:val="0"/>
          <w:numId w:val="15"/>
        </w:numPr>
        <w:tabs>
          <w:tab w:val="left" w:pos="993"/>
        </w:tabs>
        <w:spacing w:after="0" w:line="360" w:lineRule="auto"/>
        <w:ind w:left="0" w:firstLine="709"/>
        <w:jc w:val="both"/>
        <w:rPr>
          <w:rFonts w:ascii="Times New Roman" w:hAnsi="Times New Roman"/>
          <w:sz w:val="28"/>
          <w:szCs w:val="28"/>
        </w:rPr>
      </w:pPr>
      <w:r w:rsidRPr="004B3544">
        <w:rPr>
          <w:rFonts w:ascii="Times New Roman" w:hAnsi="Times New Roman"/>
          <w:sz w:val="28"/>
          <w:szCs w:val="28"/>
        </w:rPr>
        <w:t xml:space="preserve">повышение доли высокорентабельных товаров без нарушения основных принципов ассортиментной политики; </w:t>
      </w:r>
    </w:p>
    <w:p w:rsidR="00741D18" w:rsidRDefault="00741D18" w:rsidP="004B3544">
      <w:pPr>
        <w:pStyle w:val="ListParagraph"/>
        <w:numPr>
          <w:ilvl w:val="0"/>
          <w:numId w:val="15"/>
        </w:numPr>
        <w:tabs>
          <w:tab w:val="left" w:pos="993"/>
        </w:tabs>
        <w:spacing w:after="0" w:line="360" w:lineRule="auto"/>
        <w:ind w:left="0" w:firstLine="709"/>
        <w:jc w:val="both"/>
        <w:rPr>
          <w:rFonts w:ascii="Times New Roman" w:hAnsi="Times New Roman"/>
          <w:sz w:val="28"/>
          <w:szCs w:val="28"/>
        </w:rPr>
      </w:pPr>
      <w:r w:rsidRPr="004B3544">
        <w:rPr>
          <w:rFonts w:ascii="Times New Roman" w:hAnsi="Times New Roman"/>
          <w:sz w:val="28"/>
          <w:szCs w:val="28"/>
        </w:rPr>
        <w:t xml:space="preserve">выявление приоритетных товаров, то есть товаров, приносящих максимальный доход и характеризующихся стабильным потреблением; </w:t>
      </w:r>
    </w:p>
    <w:p w:rsidR="00741D18" w:rsidRDefault="00741D18" w:rsidP="004B3544">
      <w:pPr>
        <w:pStyle w:val="ListParagraph"/>
        <w:numPr>
          <w:ilvl w:val="0"/>
          <w:numId w:val="15"/>
        </w:numPr>
        <w:tabs>
          <w:tab w:val="left" w:pos="993"/>
        </w:tabs>
        <w:spacing w:after="0" w:line="360" w:lineRule="auto"/>
        <w:ind w:left="0" w:firstLine="709"/>
        <w:jc w:val="both"/>
        <w:rPr>
          <w:rFonts w:ascii="Times New Roman" w:hAnsi="Times New Roman"/>
          <w:sz w:val="28"/>
          <w:szCs w:val="28"/>
        </w:rPr>
      </w:pPr>
      <w:r w:rsidRPr="004B3544">
        <w:rPr>
          <w:rFonts w:ascii="Times New Roman" w:hAnsi="Times New Roman"/>
          <w:sz w:val="28"/>
          <w:szCs w:val="28"/>
        </w:rPr>
        <w:t xml:space="preserve">перераспределение усилий персонала в зависимости от квалификации и имеющегося опыта; </w:t>
      </w:r>
    </w:p>
    <w:p w:rsidR="00741D18" w:rsidRDefault="00741D18" w:rsidP="004B3544">
      <w:pPr>
        <w:pStyle w:val="ListParagraph"/>
        <w:numPr>
          <w:ilvl w:val="0"/>
          <w:numId w:val="15"/>
        </w:numPr>
        <w:tabs>
          <w:tab w:val="left" w:pos="993"/>
        </w:tabs>
        <w:spacing w:after="0" w:line="360" w:lineRule="auto"/>
        <w:ind w:left="0" w:firstLine="709"/>
        <w:jc w:val="both"/>
        <w:rPr>
          <w:rFonts w:ascii="Times New Roman" w:hAnsi="Times New Roman"/>
          <w:sz w:val="28"/>
          <w:szCs w:val="28"/>
        </w:rPr>
      </w:pPr>
      <w:r w:rsidRPr="004B3544">
        <w:rPr>
          <w:rFonts w:ascii="Times New Roman" w:hAnsi="Times New Roman"/>
          <w:sz w:val="28"/>
          <w:szCs w:val="28"/>
        </w:rPr>
        <w:t xml:space="preserve">сокращение количества продаж, утраченных вследствие </w:t>
      </w:r>
      <w:r>
        <w:rPr>
          <w:rFonts w:ascii="Times New Roman" w:hAnsi="Times New Roman"/>
          <w:sz w:val="28"/>
          <w:szCs w:val="28"/>
        </w:rPr>
        <w:t>отсутствия необходимых товаров;</w:t>
      </w:r>
    </w:p>
    <w:p w:rsidR="00741D18" w:rsidRPr="004B3544" w:rsidRDefault="00741D18" w:rsidP="004B3544">
      <w:pPr>
        <w:pStyle w:val="ListParagraph"/>
        <w:numPr>
          <w:ilvl w:val="0"/>
          <w:numId w:val="15"/>
        </w:numPr>
        <w:tabs>
          <w:tab w:val="left" w:pos="993"/>
        </w:tabs>
        <w:spacing w:after="0" w:line="360" w:lineRule="auto"/>
        <w:ind w:left="0" w:firstLine="709"/>
        <w:jc w:val="both"/>
        <w:rPr>
          <w:rFonts w:ascii="Times New Roman" w:hAnsi="Times New Roman"/>
          <w:sz w:val="28"/>
          <w:szCs w:val="28"/>
        </w:rPr>
      </w:pPr>
      <w:r w:rsidRPr="004B3544">
        <w:rPr>
          <w:rFonts w:ascii="Times New Roman" w:hAnsi="Times New Roman"/>
          <w:sz w:val="28"/>
          <w:szCs w:val="28"/>
        </w:rPr>
        <w:t>снижение риска потери товаров в связи с окончанием срока годности.</w:t>
      </w:r>
    </w:p>
    <w:p w:rsidR="00741D18" w:rsidRDefault="00741D18" w:rsidP="0085321F">
      <w:pPr>
        <w:spacing w:after="0" w:line="360" w:lineRule="auto"/>
        <w:ind w:firstLine="709"/>
        <w:jc w:val="both"/>
        <w:rPr>
          <w:rFonts w:ascii="Times New Roman" w:hAnsi="Times New Roman"/>
          <w:sz w:val="28"/>
          <w:szCs w:val="28"/>
        </w:rPr>
      </w:pPr>
      <w:r>
        <w:rPr>
          <w:rFonts w:ascii="Times New Roman" w:hAnsi="Times New Roman"/>
          <w:sz w:val="28"/>
          <w:szCs w:val="28"/>
        </w:rPr>
        <w:t>Таким образом, ABC-XYZ –</w:t>
      </w:r>
      <w:r w:rsidRPr="004321F1">
        <w:rPr>
          <w:rFonts w:ascii="Times New Roman" w:hAnsi="Times New Roman"/>
          <w:sz w:val="28"/>
          <w:szCs w:val="28"/>
        </w:rPr>
        <w:t xml:space="preserve"> анализ</w:t>
      </w:r>
      <w:r>
        <w:rPr>
          <w:rFonts w:ascii="Times New Roman" w:hAnsi="Times New Roman"/>
          <w:sz w:val="28"/>
          <w:szCs w:val="28"/>
        </w:rPr>
        <w:t>ы</w:t>
      </w:r>
      <w:r w:rsidRPr="004321F1">
        <w:rPr>
          <w:rFonts w:ascii="Times New Roman" w:hAnsi="Times New Roman"/>
          <w:sz w:val="28"/>
          <w:szCs w:val="28"/>
        </w:rPr>
        <w:t xml:space="preserve"> позволя</w:t>
      </w:r>
      <w:r>
        <w:rPr>
          <w:rFonts w:ascii="Times New Roman" w:hAnsi="Times New Roman"/>
          <w:sz w:val="28"/>
          <w:szCs w:val="28"/>
        </w:rPr>
        <w:t>ю</w:t>
      </w:r>
      <w:r w:rsidRPr="004321F1">
        <w:rPr>
          <w:rFonts w:ascii="Times New Roman" w:hAnsi="Times New Roman"/>
          <w:sz w:val="28"/>
          <w:szCs w:val="28"/>
        </w:rPr>
        <w:t>т</w:t>
      </w:r>
      <w:r>
        <w:rPr>
          <w:rFonts w:ascii="Times New Roman" w:hAnsi="Times New Roman"/>
          <w:sz w:val="28"/>
          <w:szCs w:val="28"/>
        </w:rPr>
        <w:t xml:space="preserve"> в полной мере оценить весь ас</w:t>
      </w:r>
      <w:r w:rsidRPr="004321F1">
        <w:rPr>
          <w:rFonts w:ascii="Times New Roman" w:hAnsi="Times New Roman"/>
          <w:sz w:val="28"/>
          <w:szCs w:val="28"/>
        </w:rPr>
        <w:t xml:space="preserve">сортимент </w:t>
      </w:r>
      <w:r>
        <w:rPr>
          <w:rFonts w:ascii="Times New Roman" w:hAnsi="Times New Roman"/>
          <w:sz w:val="28"/>
          <w:szCs w:val="28"/>
        </w:rPr>
        <w:t>предприятий хлебопекарной промышленности потребительской кооперации Краснодарского края</w:t>
      </w:r>
      <w:r w:rsidRPr="004321F1">
        <w:rPr>
          <w:rFonts w:ascii="Times New Roman" w:hAnsi="Times New Roman"/>
          <w:sz w:val="28"/>
          <w:szCs w:val="28"/>
        </w:rPr>
        <w:t xml:space="preserve"> и понять, как можно управлят</w:t>
      </w:r>
      <w:r>
        <w:rPr>
          <w:rFonts w:ascii="Times New Roman" w:hAnsi="Times New Roman"/>
          <w:sz w:val="28"/>
          <w:szCs w:val="28"/>
        </w:rPr>
        <w:t>ь теми или иными группами и ка</w:t>
      </w:r>
      <w:r w:rsidRPr="004321F1">
        <w:rPr>
          <w:rFonts w:ascii="Times New Roman" w:hAnsi="Times New Roman"/>
          <w:sz w:val="28"/>
          <w:szCs w:val="28"/>
        </w:rPr>
        <w:t>тегориям</w:t>
      </w:r>
      <w:r>
        <w:rPr>
          <w:rFonts w:ascii="Times New Roman" w:hAnsi="Times New Roman"/>
          <w:sz w:val="28"/>
          <w:szCs w:val="28"/>
        </w:rPr>
        <w:t>и товаров, какие товары необхо</w:t>
      </w:r>
      <w:r w:rsidRPr="004321F1">
        <w:rPr>
          <w:rFonts w:ascii="Times New Roman" w:hAnsi="Times New Roman"/>
          <w:sz w:val="28"/>
          <w:szCs w:val="28"/>
        </w:rPr>
        <w:t>димо вывести из ассортимента, а для каких товаров наоборот необходимо увеличить страховой запас.</w:t>
      </w:r>
    </w:p>
    <w:p w:rsidR="00741D18" w:rsidRPr="00D44677" w:rsidRDefault="00741D18" w:rsidP="00CE23A8">
      <w:pPr>
        <w:spacing w:after="0" w:line="360" w:lineRule="auto"/>
        <w:ind w:firstLine="709"/>
        <w:jc w:val="both"/>
        <w:textAlignment w:val="baseline"/>
        <w:rPr>
          <w:rFonts w:ascii="Times New Roman" w:hAnsi="Times New Roman"/>
          <w:color w:val="000000"/>
          <w:sz w:val="28"/>
          <w:szCs w:val="28"/>
          <w:lang w:eastAsia="ru-RU"/>
        </w:rPr>
      </w:pPr>
      <w:r w:rsidRPr="00D44677">
        <w:rPr>
          <w:rFonts w:ascii="Times New Roman" w:hAnsi="Times New Roman"/>
          <w:sz w:val="28"/>
          <w:szCs w:val="28"/>
        </w:rPr>
        <w:t xml:space="preserve">В результате применения методик </w:t>
      </w:r>
      <w:r w:rsidRPr="00D44677">
        <w:rPr>
          <w:rFonts w:ascii="Times New Roman" w:hAnsi="Times New Roman"/>
          <w:sz w:val="28"/>
          <w:szCs w:val="28"/>
          <w:lang w:val="en-US"/>
        </w:rPr>
        <w:t>ABC</w:t>
      </w:r>
      <w:r w:rsidRPr="00D44677">
        <w:rPr>
          <w:rFonts w:ascii="Times New Roman" w:hAnsi="Times New Roman"/>
          <w:sz w:val="28"/>
          <w:szCs w:val="28"/>
        </w:rPr>
        <w:t xml:space="preserve">- и </w:t>
      </w:r>
      <w:r w:rsidRPr="00D44677">
        <w:rPr>
          <w:rFonts w:ascii="Times New Roman" w:hAnsi="Times New Roman"/>
          <w:sz w:val="28"/>
          <w:szCs w:val="28"/>
          <w:lang w:val="en-US"/>
        </w:rPr>
        <w:t>XYZ</w:t>
      </w:r>
      <w:r w:rsidRPr="00D44677">
        <w:rPr>
          <w:rFonts w:ascii="Times New Roman" w:hAnsi="Times New Roman"/>
          <w:sz w:val="28"/>
          <w:szCs w:val="28"/>
        </w:rPr>
        <w:t>-анализа, а также совмещения полученных результатов, проведена классификация ассортимента производимой хлебопекарными предприятиями потребительской кооперации продукции на основе критериев вклада товарной позиции в объем выручки и стабильности сбыта.</w:t>
      </w:r>
    </w:p>
    <w:p w:rsidR="00741D18" w:rsidRDefault="00741D18" w:rsidP="0085321F">
      <w:pPr>
        <w:spacing w:after="0" w:line="360" w:lineRule="auto"/>
        <w:ind w:firstLine="709"/>
        <w:jc w:val="both"/>
        <w:rPr>
          <w:rFonts w:ascii="Times New Roman" w:hAnsi="Times New Roman"/>
          <w:sz w:val="28"/>
          <w:szCs w:val="28"/>
        </w:rPr>
      </w:pPr>
    </w:p>
    <w:p w:rsidR="00741D18" w:rsidRDefault="00741D18" w:rsidP="00F13E34">
      <w:pPr>
        <w:spacing w:after="0"/>
        <w:jc w:val="center"/>
        <w:rPr>
          <w:rFonts w:ascii="Times New Roman" w:hAnsi="Times New Roman"/>
          <w:b/>
        </w:rPr>
      </w:pPr>
      <w:r w:rsidRPr="00F13E34">
        <w:rPr>
          <w:rFonts w:ascii="Times New Roman" w:hAnsi="Times New Roman"/>
          <w:b/>
        </w:rPr>
        <w:t>Литература:</w:t>
      </w:r>
    </w:p>
    <w:p w:rsidR="00741D18" w:rsidRPr="00F13E34" w:rsidRDefault="00741D18" w:rsidP="00F13E34">
      <w:pPr>
        <w:spacing w:after="0"/>
        <w:jc w:val="center"/>
        <w:rPr>
          <w:rFonts w:ascii="Times New Roman" w:hAnsi="Times New Roman"/>
          <w:b/>
        </w:rPr>
      </w:pPr>
    </w:p>
    <w:p w:rsidR="00741D18" w:rsidRPr="0036171C" w:rsidRDefault="00741D18" w:rsidP="0036171C">
      <w:pPr>
        <w:pStyle w:val="ListParagraph"/>
        <w:numPr>
          <w:ilvl w:val="0"/>
          <w:numId w:val="19"/>
        </w:numPr>
        <w:tabs>
          <w:tab w:val="num" w:pos="993"/>
        </w:tabs>
        <w:spacing w:after="0" w:line="240" w:lineRule="auto"/>
        <w:ind w:left="0" w:right="-186" w:firstLine="709"/>
        <w:jc w:val="both"/>
        <w:rPr>
          <w:rFonts w:ascii="Times New Roman" w:hAnsi="Times New Roman"/>
          <w:iCs/>
          <w:sz w:val="24"/>
        </w:rPr>
      </w:pPr>
      <w:r w:rsidRPr="0036171C">
        <w:rPr>
          <w:rFonts w:ascii="Times New Roman" w:hAnsi="Times New Roman"/>
          <w:iCs/>
          <w:sz w:val="24"/>
        </w:rPr>
        <w:t xml:space="preserve">Алесинская Т.В. Основы логистики. Функциональные области логистического управления.// Таганрог: Изд-во ТТИ ЮФУ, 2009. – 79 с. </w:t>
      </w:r>
    </w:p>
    <w:p w:rsidR="00741D18" w:rsidRPr="0036171C" w:rsidRDefault="00741D18" w:rsidP="0036171C">
      <w:pPr>
        <w:pStyle w:val="ListParagraph"/>
        <w:numPr>
          <w:ilvl w:val="0"/>
          <w:numId w:val="19"/>
        </w:numPr>
        <w:tabs>
          <w:tab w:val="num" w:pos="993"/>
        </w:tabs>
        <w:spacing w:after="0" w:line="240" w:lineRule="auto"/>
        <w:ind w:left="0" w:right="-186" w:firstLine="709"/>
        <w:jc w:val="both"/>
        <w:rPr>
          <w:rFonts w:ascii="Times New Roman" w:hAnsi="Times New Roman"/>
          <w:sz w:val="24"/>
          <w:szCs w:val="24"/>
        </w:rPr>
      </w:pPr>
      <w:r w:rsidRPr="0036171C">
        <w:rPr>
          <w:rFonts w:ascii="Times New Roman" w:hAnsi="Times New Roman"/>
          <w:iCs/>
          <w:sz w:val="24"/>
          <w:szCs w:val="24"/>
        </w:rPr>
        <w:t>Барановская Т.П. Анализ деятельности и моделирования бизнес-процессов организаций розничной торговли краснодарского крайпотребсоюза./ Барановская Т.П., Вострокнутов А.Е., Грубич Т.Ю.</w:t>
      </w:r>
      <w:r w:rsidRPr="0036171C">
        <w:rPr>
          <w:rFonts w:ascii="Times New Roman" w:hAnsi="Times New Roman"/>
          <w:sz w:val="24"/>
          <w:szCs w:val="24"/>
        </w:rPr>
        <w:t xml:space="preserve"> // </w:t>
      </w:r>
      <w:hyperlink r:id="rId14" w:tgtFrame="_blank" w:history="1">
        <w:r w:rsidRPr="0036171C">
          <w:rPr>
            <w:rFonts w:ascii="Times New Roman" w:hAnsi="Times New Roman"/>
            <w:sz w:val="24"/>
            <w:szCs w:val="24"/>
          </w:rPr>
          <w:t>Фундаментальные и прикладные исследования кооперативного сектора экономики</w:t>
        </w:r>
      </w:hyperlink>
      <w:r w:rsidRPr="0036171C">
        <w:rPr>
          <w:rFonts w:ascii="Times New Roman" w:hAnsi="Times New Roman"/>
          <w:sz w:val="24"/>
          <w:szCs w:val="24"/>
        </w:rPr>
        <w:t>– Краснодар: КубГАУ,2013. </w:t>
      </w:r>
      <w:hyperlink r:id="rId15" w:tgtFrame="_blank" w:history="1">
        <w:r w:rsidRPr="0036171C">
          <w:rPr>
            <w:rFonts w:ascii="Times New Roman" w:hAnsi="Times New Roman"/>
            <w:sz w:val="24"/>
            <w:szCs w:val="24"/>
          </w:rPr>
          <w:t>№ 5</w:t>
        </w:r>
      </w:hyperlink>
      <w:r w:rsidRPr="0036171C">
        <w:rPr>
          <w:rFonts w:ascii="Times New Roman" w:hAnsi="Times New Roman"/>
          <w:sz w:val="24"/>
          <w:szCs w:val="24"/>
        </w:rPr>
        <w:t>. С. 20-29.</w:t>
      </w:r>
    </w:p>
    <w:p w:rsidR="00741D18" w:rsidRPr="0036171C" w:rsidRDefault="00741D18" w:rsidP="0036171C">
      <w:pPr>
        <w:pStyle w:val="ListParagraph"/>
        <w:numPr>
          <w:ilvl w:val="0"/>
          <w:numId w:val="19"/>
        </w:numPr>
        <w:tabs>
          <w:tab w:val="num" w:pos="993"/>
        </w:tabs>
        <w:spacing w:after="0" w:line="240" w:lineRule="auto"/>
        <w:ind w:left="0" w:right="-186" w:firstLine="709"/>
        <w:jc w:val="both"/>
        <w:rPr>
          <w:rFonts w:ascii="Times New Roman" w:hAnsi="Times New Roman"/>
          <w:sz w:val="24"/>
          <w:szCs w:val="24"/>
        </w:rPr>
      </w:pPr>
      <w:r w:rsidRPr="0036171C">
        <w:rPr>
          <w:rFonts w:ascii="Times New Roman" w:hAnsi="Times New Roman"/>
          <w:iCs/>
          <w:sz w:val="24"/>
          <w:szCs w:val="24"/>
        </w:rPr>
        <w:t>Барановская Т.П. Дерево целей и функций системы управления многоотраслевой корпорации и его когнитивный анализ. / Барановская Т.П., Вострокнутов А.Е., Макаревич О.А.</w:t>
      </w:r>
      <w:r w:rsidRPr="0036171C">
        <w:rPr>
          <w:rFonts w:ascii="Times New Roman" w:hAnsi="Times New Roman"/>
          <w:sz w:val="24"/>
          <w:szCs w:val="24"/>
        </w:rPr>
        <w:t xml:space="preserve"> // </w:t>
      </w:r>
      <w:hyperlink r:id="rId16" w:tgtFrame="_blank" w:history="1">
        <w:r w:rsidRPr="0036171C">
          <w:rPr>
            <w:rFonts w:ascii="Times New Roman" w:hAnsi="Times New Roman"/>
            <w:sz w:val="24"/>
            <w:szCs w:val="24"/>
          </w:rPr>
          <w:t>Политематический сетевой электронный научный журнал Кубанского государственного аграрного университета</w:t>
        </w:r>
      </w:hyperlink>
      <w:r w:rsidRPr="0036171C">
        <w:rPr>
          <w:rFonts w:ascii="Times New Roman" w:hAnsi="Times New Roman"/>
          <w:sz w:val="24"/>
          <w:szCs w:val="24"/>
        </w:rPr>
        <w:t>. – Краснодар: КубГАУ, 2011. №72 – С. 150-169.</w:t>
      </w:r>
    </w:p>
    <w:p w:rsidR="00741D18" w:rsidRPr="0036171C" w:rsidRDefault="00741D18" w:rsidP="0036171C">
      <w:pPr>
        <w:pStyle w:val="ListParagraph"/>
        <w:numPr>
          <w:ilvl w:val="0"/>
          <w:numId w:val="19"/>
        </w:numPr>
        <w:tabs>
          <w:tab w:val="num" w:pos="993"/>
          <w:tab w:val="left" w:pos="1134"/>
        </w:tabs>
        <w:spacing w:after="0" w:line="240" w:lineRule="auto"/>
        <w:ind w:left="0" w:right="-186" w:firstLine="709"/>
        <w:jc w:val="both"/>
        <w:rPr>
          <w:rFonts w:ascii="Times New Roman" w:hAnsi="Times New Roman"/>
          <w:sz w:val="24"/>
          <w:szCs w:val="24"/>
        </w:rPr>
      </w:pPr>
      <w:r w:rsidRPr="0036171C">
        <w:rPr>
          <w:rFonts w:ascii="Times New Roman" w:hAnsi="Times New Roman"/>
          <w:color w:val="000000"/>
          <w:sz w:val="24"/>
          <w:szCs w:val="24"/>
        </w:rPr>
        <w:t xml:space="preserve">Барановская Т.П. Модели совершенствования и оценки организационных структур / Барановская Т.П., Вострокнутов А.Е. // </w:t>
      </w:r>
      <w:hyperlink r:id="rId17" w:tgtFrame="_blank" w:history="1">
        <w:r w:rsidRPr="0036171C">
          <w:rPr>
            <w:rFonts w:ascii="Times New Roman" w:hAnsi="Times New Roman"/>
            <w:color w:val="000000"/>
            <w:sz w:val="24"/>
            <w:szCs w:val="24"/>
          </w:rPr>
          <w:t>Политематический сетевой электронный научный журнал Кубанского государственного аграрного университета</w:t>
        </w:r>
      </w:hyperlink>
      <w:r w:rsidRPr="0036171C">
        <w:rPr>
          <w:rFonts w:ascii="Times New Roman" w:hAnsi="Times New Roman"/>
          <w:color w:val="000000"/>
          <w:sz w:val="24"/>
          <w:szCs w:val="24"/>
        </w:rPr>
        <w:t>. – Краснодар КубГАУ, 2008 № 36 – С 61-76</w:t>
      </w:r>
    </w:p>
    <w:p w:rsidR="00741D18" w:rsidRPr="0036171C" w:rsidRDefault="00741D18" w:rsidP="0036171C">
      <w:pPr>
        <w:pStyle w:val="ListParagraph"/>
        <w:numPr>
          <w:ilvl w:val="0"/>
          <w:numId w:val="19"/>
        </w:numPr>
        <w:tabs>
          <w:tab w:val="left" w:pos="709"/>
          <w:tab w:val="left" w:pos="851"/>
          <w:tab w:val="num" w:pos="1134"/>
          <w:tab w:val="left" w:pos="1418"/>
        </w:tabs>
        <w:spacing w:after="0" w:line="240" w:lineRule="auto"/>
        <w:ind w:left="0" w:right="-186" w:firstLine="709"/>
        <w:jc w:val="both"/>
        <w:rPr>
          <w:rFonts w:ascii="Times New Roman" w:hAnsi="Times New Roman"/>
          <w:sz w:val="24"/>
          <w:szCs w:val="24"/>
        </w:rPr>
      </w:pPr>
      <w:r w:rsidRPr="0036171C">
        <w:rPr>
          <w:rFonts w:ascii="Times New Roman" w:hAnsi="Times New Roman"/>
          <w:sz w:val="24"/>
          <w:szCs w:val="24"/>
        </w:rPr>
        <w:t xml:space="preserve">Барановская Т.П. Реинжиниринг системы управления региональной потребительской кооперацией / Барановская Т.П., Вострокнутов А.Е. // </w:t>
      </w:r>
      <w:hyperlink r:id="rId18" w:tgtFrame="_blank" w:history="1">
        <w:r w:rsidRPr="0036171C">
          <w:rPr>
            <w:rFonts w:ascii="Times New Roman" w:hAnsi="Times New Roman"/>
            <w:sz w:val="24"/>
            <w:szCs w:val="24"/>
          </w:rPr>
          <w:t>Политематический сетевой электронный научный журнал Кубанского государственного аграрного университета</w:t>
        </w:r>
      </w:hyperlink>
      <w:r w:rsidRPr="0036171C">
        <w:rPr>
          <w:rFonts w:ascii="Times New Roman" w:hAnsi="Times New Roman"/>
          <w:sz w:val="24"/>
          <w:szCs w:val="24"/>
        </w:rPr>
        <w:t xml:space="preserve">. – Краснодар: КубГАУ,2007. №31 – С 82-104 </w:t>
      </w:r>
    </w:p>
    <w:p w:rsidR="00741D18" w:rsidRPr="0036171C" w:rsidRDefault="00741D18" w:rsidP="0036171C">
      <w:pPr>
        <w:pStyle w:val="ListParagraph"/>
        <w:numPr>
          <w:ilvl w:val="0"/>
          <w:numId w:val="19"/>
        </w:numPr>
        <w:tabs>
          <w:tab w:val="left" w:pos="851"/>
          <w:tab w:val="num" w:pos="1134"/>
          <w:tab w:val="left" w:pos="1276"/>
          <w:tab w:val="left" w:pos="1701"/>
          <w:tab w:val="left" w:pos="2127"/>
        </w:tabs>
        <w:spacing w:after="0" w:line="240" w:lineRule="auto"/>
        <w:ind w:left="0" w:right="-186" w:firstLine="709"/>
        <w:jc w:val="both"/>
        <w:rPr>
          <w:rFonts w:ascii="Times New Roman" w:hAnsi="Times New Roman"/>
          <w:sz w:val="24"/>
          <w:szCs w:val="24"/>
        </w:rPr>
      </w:pPr>
      <w:r w:rsidRPr="0036171C">
        <w:rPr>
          <w:rFonts w:ascii="Times New Roman" w:hAnsi="Times New Roman"/>
          <w:sz w:val="24"/>
          <w:szCs w:val="24"/>
        </w:rPr>
        <w:t xml:space="preserve">Барановская Т.П. Система управления потребительской кооперацией Краснодарского края (когнитивный аспект) / Барановская Т.П., Вострокнутов А.Е. </w:t>
      </w:r>
      <w:r w:rsidRPr="0036171C">
        <w:rPr>
          <w:rFonts w:ascii="Times New Roman" w:hAnsi="Times New Roman"/>
          <w:color w:val="000000"/>
          <w:sz w:val="24"/>
          <w:szCs w:val="24"/>
        </w:rPr>
        <w:t xml:space="preserve">// </w:t>
      </w:r>
      <w:hyperlink r:id="rId19" w:tgtFrame="_blank" w:history="1">
        <w:r w:rsidRPr="0036171C">
          <w:rPr>
            <w:rFonts w:ascii="Times New Roman" w:hAnsi="Times New Roman"/>
            <w:color w:val="000000"/>
            <w:sz w:val="24"/>
            <w:szCs w:val="24"/>
          </w:rPr>
          <w:t>Политематический сетевой электронный научный журнал Кубанского государственного аграрного университета</w:t>
        </w:r>
      </w:hyperlink>
      <w:r w:rsidRPr="0036171C">
        <w:rPr>
          <w:rFonts w:ascii="Times New Roman" w:hAnsi="Times New Roman"/>
          <w:color w:val="000000"/>
          <w:sz w:val="24"/>
          <w:szCs w:val="24"/>
        </w:rPr>
        <w:t>. – Краснодар: КубГАУ, 2007. №29 – С. 150-166.</w:t>
      </w:r>
    </w:p>
    <w:p w:rsidR="00741D18" w:rsidRPr="0036171C" w:rsidRDefault="00741D18" w:rsidP="0036171C">
      <w:pPr>
        <w:pStyle w:val="ListParagraph"/>
        <w:numPr>
          <w:ilvl w:val="0"/>
          <w:numId w:val="19"/>
        </w:numPr>
        <w:tabs>
          <w:tab w:val="left" w:pos="851"/>
          <w:tab w:val="num" w:pos="1134"/>
          <w:tab w:val="left" w:pos="1276"/>
          <w:tab w:val="left" w:pos="1701"/>
          <w:tab w:val="left" w:pos="2127"/>
        </w:tabs>
        <w:spacing w:after="0" w:line="240" w:lineRule="auto"/>
        <w:ind w:left="0" w:right="-186" w:firstLine="709"/>
        <w:jc w:val="both"/>
        <w:rPr>
          <w:rFonts w:ascii="Times New Roman" w:hAnsi="Times New Roman"/>
          <w:sz w:val="24"/>
          <w:szCs w:val="24"/>
        </w:rPr>
      </w:pPr>
      <w:r w:rsidRPr="0036171C">
        <w:rPr>
          <w:rFonts w:ascii="Times New Roman" w:hAnsi="Times New Roman"/>
          <w:iCs/>
          <w:sz w:val="24"/>
          <w:szCs w:val="24"/>
        </w:rPr>
        <w:t>Барановская Т.П. Совершенствование и оценка организационной структуры многоотраслевой корпорации с помощью инструментальных средств. / Барановская Т.П., Вострокнутов А.Е., Макаревич О.А.</w:t>
      </w:r>
      <w:r w:rsidRPr="0036171C">
        <w:rPr>
          <w:rFonts w:ascii="Times New Roman" w:hAnsi="Times New Roman"/>
          <w:sz w:val="24"/>
          <w:szCs w:val="24"/>
        </w:rPr>
        <w:t xml:space="preserve"> // </w:t>
      </w:r>
      <w:hyperlink r:id="rId20" w:tgtFrame="_blank" w:history="1">
        <w:r w:rsidRPr="0036171C">
          <w:rPr>
            <w:rFonts w:ascii="Times New Roman" w:hAnsi="Times New Roman"/>
            <w:sz w:val="24"/>
            <w:szCs w:val="24"/>
          </w:rPr>
          <w:t>Политематический сетевой электронный научный журнал Кубанского государственного аграрного университета</w:t>
        </w:r>
      </w:hyperlink>
      <w:r w:rsidRPr="0036171C">
        <w:rPr>
          <w:rFonts w:ascii="Times New Roman" w:hAnsi="Times New Roman"/>
          <w:sz w:val="24"/>
          <w:szCs w:val="24"/>
        </w:rPr>
        <w:t>. – Краснодар: КубГАУ, 2011. </w:t>
      </w:r>
      <w:hyperlink r:id="rId21" w:tgtFrame="_blank" w:history="1">
        <w:r w:rsidRPr="0036171C">
          <w:rPr>
            <w:rFonts w:ascii="Times New Roman" w:hAnsi="Times New Roman"/>
            <w:sz w:val="24"/>
            <w:szCs w:val="24"/>
          </w:rPr>
          <w:t>№ 74</w:t>
        </w:r>
      </w:hyperlink>
      <w:r w:rsidRPr="0036171C">
        <w:rPr>
          <w:rFonts w:ascii="Times New Roman" w:hAnsi="Times New Roman"/>
          <w:sz w:val="24"/>
          <w:szCs w:val="24"/>
        </w:rPr>
        <w:t>. С. 359-367.</w:t>
      </w:r>
    </w:p>
    <w:p w:rsidR="00741D18" w:rsidRPr="0036171C" w:rsidRDefault="00741D18" w:rsidP="0036171C">
      <w:pPr>
        <w:pStyle w:val="ListParagraph"/>
        <w:numPr>
          <w:ilvl w:val="0"/>
          <w:numId w:val="19"/>
        </w:numPr>
        <w:tabs>
          <w:tab w:val="num" w:pos="993"/>
        </w:tabs>
        <w:spacing w:after="0" w:line="240" w:lineRule="auto"/>
        <w:ind w:left="0" w:right="-186" w:firstLine="709"/>
        <w:jc w:val="both"/>
        <w:rPr>
          <w:rFonts w:ascii="Times New Roman" w:hAnsi="Times New Roman"/>
          <w:sz w:val="24"/>
        </w:rPr>
      </w:pPr>
      <w:r w:rsidRPr="0036171C">
        <w:rPr>
          <w:rFonts w:ascii="Times New Roman" w:hAnsi="Times New Roman"/>
          <w:sz w:val="24"/>
        </w:rPr>
        <w:t>Башлачева</w:t>
      </w:r>
      <w:bookmarkStart w:id="9" w:name="_GoBack"/>
      <w:bookmarkEnd w:id="9"/>
      <w:r w:rsidRPr="0036171C">
        <w:rPr>
          <w:rFonts w:ascii="Times New Roman" w:hAnsi="Times New Roman"/>
          <w:sz w:val="24"/>
        </w:rPr>
        <w:t xml:space="preserve"> Т.А., Ильченко А.Н. Оперативное управление запасами в розничной торговле // Современные наукоемкие технологии. // Региональное приложение. – 2011. - №4(28). - С.10-17.</w:t>
      </w:r>
    </w:p>
    <w:p w:rsidR="00741D18" w:rsidRPr="0036171C" w:rsidRDefault="00741D18" w:rsidP="0036171C">
      <w:pPr>
        <w:pStyle w:val="ListParagraph"/>
        <w:numPr>
          <w:ilvl w:val="0"/>
          <w:numId w:val="19"/>
        </w:numPr>
        <w:tabs>
          <w:tab w:val="num" w:pos="993"/>
        </w:tabs>
        <w:spacing w:after="0" w:line="240" w:lineRule="auto"/>
        <w:ind w:left="0" w:right="-186" w:firstLine="709"/>
        <w:jc w:val="both"/>
        <w:rPr>
          <w:rFonts w:ascii="Times New Roman" w:hAnsi="Times New Roman"/>
          <w:sz w:val="24"/>
        </w:rPr>
      </w:pPr>
      <w:r w:rsidRPr="0036171C">
        <w:rPr>
          <w:rFonts w:ascii="Times New Roman" w:hAnsi="Times New Roman"/>
          <w:sz w:val="24"/>
        </w:rPr>
        <w:t>Беленов О.Н., Бугаева Т.М. Типология методов управления ассортиментом продукции// Современная экономика: проблемы и решения. - М.: ИНФРА-М 2010. №1. – С.69 – 76.</w:t>
      </w:r>
    </w:p>
    <w:p w:rsidR="00741D18" w:rsidRPr="0036171C" w:rsidRDefault="00741D18" w:rsidP="0036171C">
      <w:pPr>
        <w:pStyle w:val="ListParagraph"/>
        <w:numPr>
          <w:ilvl w:val="0"/>
          <w:numId w:val="19"/>
        </w:numPr>
        <w:tabs>
          <w:tab w:val="left" w:pos="851"/>
          <w:tab w:val="num" w:pos="1134"/>
          <w:tab w:val="left" w:pos="1276"/>
          <w:tab w:val="left" w:pos="1701"/>
          <w:tab w:val="left" w:pos="2127"/>
        </w:tabs>
        <w:spacing w:after="0" w:line="240" w:lineRule="auto"/>
        <w:ind w:left="0" w:right="-186" w:firstLine="709"/>
        <w:jc w:val="both"/>
        <w:rPr>
          <w:rFonts w:ascii="Times New Roman" w:hAnsi="Times New Roman"/>
          <w:sz w:val="24"/>
          <w:szCs w:val="24"/>
        </w:rPr>
      </w:pPr>
      <w:r w:rsidRPr="0036171C">
        <w:rPr>
          <w:rFonts w:ascii="Times New Roman" w:hAnsi="Times New Roman"/>
          <w:sz w:val="24"/>
          <w:szCs w:val="24"/>
        </w:rPr>
        <w:t>Вострокнутов А.Е. Анализ ассортимента торговых организаций потребительской кооперации Краснодарского края / А.Е. Вострокнутов, А.Д. Сапсай, Г.Н. Нестерова // Фундаментальные и прикладные исследования кооперативного сектора экономики. Научно-теоретический журнал, № 4, 2013. – М: Российский университет кооперации, 2013. С. 21-27.</w:t>
      </w:r>
    </w:p>
    <w:p w:rsidR="00741D18" w:rsidRPr="0036171C" w:rsidRDefault="00741D18" w:rsidP="0036171C">
      <w:pPr>
        <w:pStyle w:val="ListParagraph"/>
        <w:numPr>
          <w:ilvl w:val="0"/>
          <w:numId w:val="19"/>
        </w:numPr>
        <w:tabs>
          <w:tab w:val="left" w:pos="709"/>
          <w:tab w:val="left" w:pos="851"/>
          <w:tab w:val="num" w:pos="1134"/>
          <w:tab w:val="left" w:pos="1276"/>
          <w:tab w:val="left" w:pos="1418"/>
          <w:tab w:val="left" w:pos="1560"/>
        </w:tabs>
        <w:spacing w:after="0" w:line="240" w:lineRule="auto"/>
        <w:ind w:left="0" w:right="-186" w:firstLine="709"/>
        <w:jc w:val="both"/>
        <w:rPr>
          <w:rFonts w:ascii="Times New Roman" w:hAnsi="Times New Roman"/>
          <w:snapToGrid w:val="0"/>
          <w:sz w:val="24"/>
          <w:szCs w:val="27"/>
        </w:rPr>
      </w:pPr>
      <w:r w:rsidRPr="0036171C">
        <w:rPr>
          <w:rFonts w:ascii="Times New Roman" w:hAnsi="Times New Roman"/>
          <w:snapToGrid w:val="0"/>
          <w:sz w:val="24"/>
          <w:szCs w:val="27"/>
        </w:rPr>
        <w:t>Гаджинский А.М. Логистика. // Москва: Дашков и Ко, М.: 2012. – 484 с.</w:t>
      </w:r>
    </w:p>
    <w:p w:rsidR="00741D18" w:rsidRPr="0036171C" w:rsidRDefault="00741D18" w:rsidP="0036171C">
      <w:pPr>
        <w:pStyle w:val="ListParagraph"/>
        <w:numPr>
          <w:ilvl w:val="0"/>
          <w:numId w:val="19"/>
        </w:numPr>
        <w:tabs>
          <w:tab w:val="left" w:pos="709"/>
          <w:tab w:val="left" w:pos="851"/>
          <w:tab w:val="num" w:pos="1134"/>
          <w:tab w:val="left" w:pos="1276"/>
          <w:tab w:val="left" w:pos="1418"/>
          <w:tab w:val="left" w:pos="1560"/>
        </w:tabs>
        <w:spacing w:after="0" w:line="240" w:lineRule="auto"/>
        <w:ind w:left="0" w:right="-186" w:firstLine="709"/>
        <w:jc w:val="both"/>
        <w:rPr>
          <w:rFonts w:ascii="Times New Roman" w:hAnsi="Times New Roman"/>
          <w:snapToGrid w:val="0"/>
          <w:sz w:val="24"/>
          <w:szCs w:val="27"/>
        </w:rPr>
      </w:pPr>
      <w:r w:rsidRPr="0036171C">
        <w:rPr>
          <w:rFonts w:ascii="Times New Roman" w:hAnsi="Times New Roman"/>
          <w:snapToGrid w:val="0"/>
          <w:sz w:val="24"/>
          <w:szCs w:val="27"/>
        </w:rPr>
        <w:t>Губернаторов А.М. Оптимизация ассортиментной политики в многопродуктовых производствах // Экономика и бизнес. 2011. №1(5). – С.22-27.</w:t>
      </w:r>
    </w:p>
    <w:p w:rsidR="00741D18" w:rsidRPr="0036171C" w:rsidRDefault="00741D18" w:rsidP="0036171C">
      <w:pPr>
        <w:pStyle w:val="ListParagraph"/>
        <w:numPr>
          <w:ilvl w:val="0"/>
          <w:numId w:val="19"/>
        </w:numPr>
        <w:tabs>
          <w:tab w:val="left" w:pos="709"/>
          <w:tab w:val="left" w:pos="851"/>
          <w:tab w:val="num" w:pos="1134"/>
          <w:tab w:val="left" w:pos="1276"/>
          <w:tab w:val="left" w:pos="1418"/>
          <w:tab w:val="left" w:pos="1560"/>
        </w:tabs>
        <w:spacing w:after="0" w:line="240" w:lineRule="auto"/>
        <w:ind w:left="0" w:right="-186" w:firstLine="709"/>
        <w:jc w:val="both"/>
        <w:rPr>
          <w:rFonts w:ascii="Times New Roman" w:hAnsi="Times New Roman"/>
          <w:snapToGrid w:val="0"/>
          <w:sz w:val="24"/>
          <w:szCs w:val="27"/>
        </w:rPr>
      </w:pPr>
      <w:r w:rsidRPr="0036171C">
        <w:rPr>
          <w:rFonts w:ascii="Times New Roman" w:hAnsi="Times New Roman"/>
          <w:sz w:val="24"/>
        </w:rPr>
        <w:t xml:space="preserve">Зотов В. Ассортиментная политика фирмы // Издательство: </w:t>
      </w:r>
      <w:hyperlink r:id="rId22" w:history="1">
        <w:r w:rsidRPr="0036171C">
          <w:rPr>
            <w:rFonts w:ascii="Times New Roman" w:hAnsi="Times New Roman"/>
            <w:sz w:val="24"/>
          </w:rPr>
          <w:t>ЭКСМО</w:t>
        </w:r>
      </w:hyperlink>
      <w:r w:rsidRPr="0036171C">
        <w:rPr>
          <w:rFonts w:ascii="Times New Roman" w:hAnsi="Times New Roman"/>
          <w:sz w:val="24"/>
        </w:rPr>
        <w:t>,2006 – 240</w:t>
      </w:r>
      <w:r w:rsidRPr="0036171C">
        <w:rPr>
          <w:rFonts w:ascii="Times New Roman" w:hAnsi="Times New Roman"/>
          <w:sz w:val="24"/>
          <w:lang w:val="en-US"/>
        </w:rPr>
        <w:t>c</w:t>
      </w:r>
      <w:r w:rsidRPr="0036171C">
        <w:rPr>
          <w:rFonts w:ascii="Times New Roman" w:hAnsi="Times New Roman"/>
          <w:sz w:val="24"/>
        </w:rPr>
        <w:t>.</w:t>
      </w:r>
    </w:p>
    <w:p w:rsidR="00741D18" w:rsidRPr="00C041CD" w:rsidRDefault="00741D18" w:rsidP="0036171C">
      <w:pPr>
        <w:pStyle w:val="ListParagraph"/>
        <w:numPr>
          <w:ilvl w:val="0"/>
          <w:numId w:val="19"/>
        </w:numPr>
        <w:tabs>
          <w:tab w:val="left" w:pos="709"/>
          <w:tab w:val="left" w:pos="851"/>
          <w:tab w:val="num" w:pos="1134"/>
          <w:tab w:val="left" w:pos="1276"/>
          <w:tab w:val="left" w:pos="1418"/>
          <w:tab w:val="left" w:pos="1560"/>
        </w:tabs>
        <w:spacing w:after="0" w:line="240" w:lineRule="auto"/>
        <w:ind w:left="0" w:right="-186" w:firstLine="709"/>
        <w:jc w:val="both"/>
        <w:rPr>
          <w:rFonts w:ascii="Times New Roman" w:hAnsi="Times New Roman"/>
          <w:sz w:val="24"/>
          <w:szCs w:val="24"/>
        </w:rPr>
      </w:pPr>
      <w:r w:rsidRPr="00C041CD">
        <w:rPr>
          <w:rFonts w:ascii="Times New Roman" w:hAnsi="Times New Roman"/>
          <w:sz w:val="24"/>
          <w:szCs w:val="24"/>
        </w:rPr>
        <w:t xml:space="preserve">Киселев В.М., Мазанько Е. И. </w:t>
      </w:r>
      <w:r w:rsidRPr="00C041CD">
        <w:rPr>
          <w:rFonts w:ascii="Times New Roman" w:hAnsi="Times New Roman"/>
          <w:snapToGrid w:val="0"/>
          <w:sz w:val="24"/>
          <w:szCs w:val="24"/>
        </w:rPr>
        <w:t>Управление ассортиментом товаров //</w:t>
      </w:r>
      <w:r w:rsidRPr="00C041CD">
        <w:rPr>
          <w:rFonts w:ascii="Tahoma" w:hAnsi="Tahoma" w:cs="Tahoma"/>
          <w:color w:val="000066"/>
          <w:spacing w:val="24"/>
          <w:sz w:val="24"/>
          <w:szCs w:val="24"/>
        </w:rPr>
        <w:t xml:space="preserve"> </w:t>
      </w:r>
      <w:hyperlink r:id="rId23" w:history="1">
        <w:r w:rsidRPr="00C041CD">
          <w:rPr>
            <w:rFonts w:ascii="Times New Roman" w:hAnsi="Times New Roman"/>
            <w:sz w:val="24"/>
            <w:szCs w:val="24"/>
          </w:rPr>
          <w:t xml:space="preserve">Издательское объединение «Российские университеты» , 2009. – 218 с. </w:t>
        </w:r>
      </w:hyperlink>
    </w:p>
    <w:p w:rsidR="00741D18" w:rsidRPr="00C041CD" w:rsidRDefault="00741D18" w:rsidP="0036171C">
      <w:pPr>
        <w:pStyle w:val="ListParagraph"/>
        <w:numPr>
          <w:ilvl w:val="0"/>
          <w:numId w:val="19"/>
        </w:numPr>
        <w:tabs>
          <w:tab w:val="left" w:pos="709"/>
          <w:tab w:val="left" w:pos="851"/>
          <w:tab w:val="num" w:pos="1134"/>
          <w:tab w:val="left" w:pos="1276"/>
          <w:tab w:val="left" w:pos="1418"/>
          <w:tab w:val="left" w:pos="1560"/>
        </w:tabs>
        <w:spacing w:after="0" w:line="240" w:lineRule="auto"/>
        <w:ind w:left="0" w:right="-186" w:firstLine="709"/>
        <w:jc w:val="both"/>
        <w:rPr>
          <w:rFonts w:ascii="Times New Roman" w:hAnsi="Times New Roman"/>
          <w:sz w:val="24"/>
          <w:szCs w:val="24"/>
        </w:rPr>
      </w:pPr>
      <w:r w:rsidRPr="00C041CD">
        <w:rPr>
          <w:rFonts w:ascii="Times New Roman" w:hAnsi="Times New Roman"/>
          <w:sz w:val="24"/>
          <w:szCs w:val="24"/>
        </w:rPr>
        <w:t>Концепция развития потребительской кооперации Российской Федерации на период до 2015 года. – М.: Центросоюз Российской Федерации, 2005. – 126 с.</w:t>
      </w:r>
    </w:p>
    <w:p w:rsidR="00741D18" w:rsidRPr="0036171C" w:rsidRDefault="00741D18" w:rsidP="0036171C">
      <w:pPr>
        <w:pStyle w:val="ListParagraph"/>
        <w:numPr>
          <w:ilvl w:val="0"/>
          <w:numId w:val="19"/>
        </w:numPr>
        <w:tabs>
          <w:tab w:val="num" w:pos="1134"/>
          <w:tab w:val="left" w:pos="1276"/>
          <w:tab w:val="left" w:pos="1418"/>
          <w:tab w:val="left" w:pos="1560"/>
        </w:tabs>
        <w:spacing w:after="0" w:line="240" w:lineRule="auto"/>
        <w:ind w:left="0" w:right="-186" w:firstLine="709"/>
        <w:jc w:val="both"/>
        <w:rPr>
          <w:rFonts w:ascii="Times New Roman" w:hAnsi="Times New Roman"/>
          <w:sz w:val="24"/>
        </w:rPr>
      </w:pPr>
      <w:r w:rsidRPr="0036171C">
        <w:rPr>
          <w:rFonts w:ascii="Times New Roman" w:hAnsi="Times New Roman"/>
          <w:sz w:val="24"/>
        </w:rPr>
        <w:t>Нилова Н.М. Методика формирования стратегии развития хлебопекарной промышленности потребительской кооперации Краснодарского края / Нилова Н.М.// VII заочная Международная научно - практическая конференция. – Краснодар, 2012, Краснодарский кооперативный институт.</w:t>
      </w:r>
    </w:p>
    <w:p w:rsidR="00741D18" w:rsidRPr="0036171C" w:rsidRDefault="00741D18" w:rsidP="0036171C">
      <w:pPr>
        <w:pStyle w:val="ListParagraph"/>
        <w:numPr>
          <w:ilvl w:val="0"/>
          <w:numId w:val="19"/>
        </w:numPr>
        <w:tabs>
          <w:tab w:val="left" w:pos="709"/>
          <w:tab w:val="left" w:pos="851"/>
          <w:tab w:val="num" w:pos="1134"/>
          <w:tab w:val="left" w:pos="1418"/>
        </w:tabs>
        <w:spacing w:after="0" w:line="240" w:lineRule="auto"/>
        <w:ind w:left="0" w:right="-186" w:firstLine="709"/>
        <w:jc w:val="both"/>
        <w:rPr>
          <w:rFonts w:ascii="Times New Roman" w:hAnsi="Times New Roman"/>
          <w:sz w:val="24"/>
        </w:rPr>
      </w:pPr>
      <w:r w:rsidRPr="0036171C">
        <w:rPr>
          <w:rFonts w:ascii="Times New Roman" w:hAnsi="Times New Roman"/>
          <w:sz w:val="24"/>
        </w:rPr>
        <w:t>О потребительской кооперации потребительских обществах, их союзах в Российской Федерации: Закон РФ от 28.03. 2000 г. № 254 – ФЗ.</w:t>
      </w:r>
    </w:p>
    <w:p w:rsidR="00741D18" w:rsidRPr="0036171C" w:rsidRDefault="00741D18" w:rsidP="0036171C">
      <w:pPr>
        <w:pStyle w:val="ListParagraph"/>
        <w:numPr>
          <w:ilvl w:val="0"/>
          <w:numId w:val="19"/>
        </w:numPr>
        <w:tabs>
          <w:tab w:val="left" w:pos="709"/>
          <w:tab w:val="left" w:pos="851"/>
          <w:tab w:val="num" w:pos="1134"/>
          <w:tab w:val="left" w:pos="1418"/>
        </w:tabs>
        <w:spacing w:after="0" w:line="240" w:lineRule="auto"/>
        <w:ind w:left="0" w:right="-186" w:firstLine="709"/>
        <w:jc w:val="both"/>
        <w:rPr>
          <w:rFonts w:ascii="Times New Roman" w:hAnsi="Times New Roman"/>
          <w:sz w:val="24"/>
        </w:rPr>
      </w:pPr>
      <w:r w:rsidRPr="0036171C">
        <w:rPr>
          <w:rFonts w:ascii="Times New Roman" w:hAnsi="Times New Roman"/>
          <w:sz w:val="24"/>
        </w:rPr>
        <w:t>Снегирева В.В. Розничный магазин. Управление ассортиментом по товарным категориям.// СПб.: Питер, 2007. – 410 с.</w:t>
      </w:r>
    </w:p>
    <w:p w:rsidR="00741D18" w:rsidRPr="0036171C" w:rsidRDefault="00741D18" w:rsidP="0036171C">
      <w:pPr>
        <w:pStyle w:val="ListParagraph"/>
        <w:numPr>
          <w:ilvl w:val="0"/>
          <w:numId w:val="19"/>
        </w:numPr>
        <w:tabs>
          <w:tab w:val="left" w:pos="851"/>
          <w:tab w:val="num" w:pos="1134"/>
          <w:tab w:val="left" w:pos="1276"/>
          <w:tab w:val="left" w:pos="1701"/>
          <w:tab w:val="left" w:pos="2127"/>
        </w:tabs>
        <w:spacing w:after="0" w:line="240" w:lineRule="auto"/>
        <w:ind w:left="0" w:right="-186" w:firstLine="709"/>
        <w:jc w:val="both"/>
        <w:rPr>
          <w:rFonts w:ascii="Times New Roman" w:hAnsi="Times New Roman"/>
          <w:sz w:val="24"/>
          <w:szCs w:val="24"/>
        </w:rPr>
      </w:pPr>
      <w:r w:rsidRPr="0036171C">
        <w:rPr>
          <w:rFonts w:ascii="Times New Roman" w:hAnsi="Times New Roman"/>
          <w:sz w:val="24"/>
          <w:szCs w:val="24"/>
        </w:rPr>
        <w:t>Харламов В.И. Товарная политика: учебное пособие / В.И. Харламов, А.Е. Вострокнутов // Краснодар: Краснодарский кооперативный институт. – Краснодар: Гранат, 2013. - 64 с.</w:t>
      </w:r>
    </w:p>
    <w:p w:rsidR="00741D18" w:rsidRPr="0036171C" w:rsidRDefault="00741D18" w:rsidP="0036171C">
      <w:pPr>
        <w:pStyle w:val="ListParagraph"/>
        <w:numPr>
          <w:ilvl w:val="0"/>
          <w:numId w:val="19"/>
        </w:numPr>
        <w:tabs>
          <w:tab w:val="left" w:pos="851"/>
          <w:tab w:val="num" w:pos="1134"/>
          <w:tab w:val="left" w:pos="1276"/>
          <w:tab w:val="left" w:pos="1701"/>
          <w:tab w:val="left" w:pos="2127"/>
        </w:tabs>
        <w:spacing w:after="0" w:line="240" w:lineRule="auto"/>
        <w:ind w:left="0" w:right="-186" w:firstLine="709"/>
        <w:jc w:val="both"/>
        <w:rPr>
          <w:rFonts w:ascii="Times New Roman" w:hAnsi="Times New Roman"/>
          <w:sz w:val="24"/>
          <w:szCs w:val="24"/>
        </w:rPr>
      </w:pPr>
      <w:r w:rsidRPr="0036171C">
        <w:rPr>
          <w:rFonts w:ascii="Times New Roman" w:hAnsi="Times New Roman"/>
          <w:sz w:val="24"/>
          <w:szCs w:val="24"/>
        </w:rPr>
        <w:t>Экономическая стратегия фирмы: учебное пособие/ Под ред. А.П. Градова. 3- е изд., испр. – СПб.: Спецлит, 2000 – 589 с.</w:t>
      </w:r>
    </w:p>
    <w:p w:rsidR="00741D18" w:rsidRDefault="00741D18" w:rsidP="00F13E34">
      <w:pPr>
        <w:spacing w:after="0" w:line="360" w:lineRule="auto"/>
        <w:jc w:val="center"/>
        <w:rPr>
          <w:rStyle w:val="FontStyle248"/>
          <w:b/>
          <w:sz w:val="28"/>
        </w:rPr>
      </w:pPr>
    </w:p>
    <w:p w:rsidR="00741D18" w:rsidRDefault="00741D18" w:rsidP="00F13E34">
      <w:pPr>
        <w:spacing w:after="0" w:line="360" w:lineRule="auto"/>
        <w:jc w:val="center"/>
        <w:rPr>
          <w:rStyle w:val="FontStyle248"/>
          <w:b/>
          <w:sz w:val="28"/>
          <w:lang w:val="en-US"/>
        </w:rPr>
      </w:pPr>
      <w:r w:rsidRPr="00F13E34">
        <w:rPr>
          <w:rStyle w:val="FontStyle248"/>
          <w:b/>
          <w:sz w:val="28"/>
          <w:lang w:val="en-US"/>
        </w:rPr>
        <w:t>References:</w:t>
      </w:r>
    </w:p>
    <w:p w:rsidR="00741D18" w:rsidRPr="0036171C" w:rsidRDefault="00741D18" w:rsidP="0036171C">
      <w:pPr>
        <w:tabs>
          <w:tab w:val="left" w:pos="993"/>
        </w:tabs>
        <w:spacing w:after="0" w:line="240" w:lineRule="auto"/>
        <w:ind w:firstLine="709"/>
        <w:jc w:val="both"/>
        <w:rPr>
          <w:rStyle w:val="FontStyle248"/>
          <w:lang w:val="en-US"/>
        </w:rPr>
      </w:pPr>
      <w:r w:rsidRPr="0036171C">
        <w:rPr>
          <w:rStyle w:val="FontStyle248"/>
          <w:lang w:val="en-US"/>
        </w:rPr>
        <w:t>1.</w:t>
      </w:r>
      <w:r w:rsidRPr="0036171C">
        <w:rPr>
          <w:rStyle w:val="FontStyle248"/>
          <w:lang w:val="en-US"/>
        </w:rPr>
        <w:tab/>
        <w:t xml:space="preserve">Alesinskaja T.V. Osnovy logistiki. Funkcional'nye oblasti logisticheskogo upravlenija.// Taganrog: Izd-vo TTI JuFU, 2009. – 79 s. </w:t>
      </w:r>
    </w:p>
    <w:p w:rsidR="00741D18" w:rsidRPr="0036171C" w:rsidRDefault="00741D18" w:rsidP="0036171C">
      <w:pPr>
        <w:tabs>
          <w:tab w:val="left" w:pos="993"/>
        </w:tabs>
        <w:spacing w:after="0" w:line="240" w:lineRule="auto"/>
        <w:ind w:firstLine="709"/>
        <w:jc w:val="both"/>
        <w:rPr>
          <w:rStyle w:val="FontStyle248"/>
          <w:lang w:val="en-US"/>
        </w:rPr>
      </w:pPr>
      <w:r w:rsidRPr="0036171C">
        <w:rPr>
          <w:rStyle w:val="FontStyle248"/>
          <w:lang w:val="en-US"/>
        </w:rPr>
        <w:t>2.</w:t>
      </w:r>
      <w:r w:rsidRPr="0036171C">
        <w:rPr>
          <w:rStyle w:val="FontStyle248"/>
          <w:lang w:val="en-US"/>
        </w:rPr>
        <w:tab/>
        <w:t>Baranovskaja T.P. Analiz dejatel'nosti i modelirovanija biznes-processov organizacij roznichnoj torgovli krasnodarskogo krajpotrebsojuza./ Baranovskaja T.P., Vostroknutov A.E., Grubich T.Ju. // Fundamental'nye i prikladnye issledovanija kooperativnogo sektora jekonomiki– Krasnodar: KubGAU,2013. № 5. S. 20-29.</w:t>
      </w:r>
    </w:p>
    <w:p w:rsidR="00741D18" w:rsidRPr="0036171C" w:rsidRDefault="00741D18" w:rsidP="0036171C">
      <w:pPr>
        <w:tabs>
          <w:tab w:val="left" w:pos="993"/>
        </w:tabs>
        <w:spacing w:after="0" w:line="240" w:lineRule="auto"/>
        <w:ind w:firstLine="709"/>
        <w:jc w:val="both"/>
        <w:rPr>
          <w:rStyle w:val="FontStyle248"/>
          <w:lang w:val="en-US"/>
        </w:rPr>
      </w:pPr>
      <w:r w:rsidRPr="0036171C">
        <w:rPr>
          <w:rStyle w:val="FontStyle248"/>
          <w:lang w:val="en-US"/>
        </w:rPr>
        <w:t>3.</w:t>
      </w:r>
      <w:r w:rsidRPr="0036171C">
        <w:rPr>
          <w:rStyle w:val="FontStyle248"/>
          <w:lang w:val="en-US"/>
        </w:rPr>
        <w:tab/>
        <w:t>Baranovskaja T.P. Derevo celej i funkcij sistemy upravlenija mnogootraslevoj korporacii i ego kognitivnyj analiz. / Baranovskaja T.P., Vostroknutov A.E., Makarevich O.A. // Politematicheskij setevoj jelektronnyj nauchnyj zhurnal Kubanskogo gosudarstvennogo agrarnogo universiteta. – Krasnodar: KubGAU, 2011. №72 – S. 150-169.</w:t>
      </w:r>
    </w:p>
    <w:p w:rsidR="00741D18" w:rsidRPr="0036171C" w:rsidRDefault="00741D18" w:rsidP="0036171C">
      <w:pPr>
        <w:tabs>
          <w:tab w:val="left" w:pos="993"/>
        </w:tabs>
        <w:spacing w:after="0" w:line="240" w:lineRule="auto"/>
        <w:ind w:firstLine="709"/>
        <w:jc w:val="both"/>
        <w:rPr>
          <w:rStyle w:val="FontStyle248"/>
          <w:lang w:val="en-US"/>
        </w:rPr>
      </w:pPr>
      <w:r w:rsidRPr="0036171C">
        <w:rPr>
          <w:rStyle w:val="FontStyle248"/>
          <w:lang w:val="en-US"/>
        </w:rPr>
        <w:t>4.</w:t>
      </w:r>
      <w:r w:rsidRPr="0036171C">
        <w:rPr>
          <w:rStyle w:val="FontStyle248"/>
          <w:lang w:val="en-US"/>
        </w:rPr>
        <w:tab/>
        <w:t>Baranovskaja T.P. Modeli sovershenstvovanija i ocenki organizacionnyh struktur / Baranovskaja T.P., Vostroknutov A.E. // Politematicheskij setevoj jelektronnyj nauchnyj zhurnal Kubanskogo gosudarstvennogo agrarnogo universiteta. – Krasnodar KubGAU, 2008 № 36 – S 61-76</w:t>
      </w:r>
    </w:p>
    <w:p w:rsidR="00741D18" w:rsidRPr="0036171C" w:rsidRDefault="00741D18" w:rsidP="0036171C">
      <w:pPr>
        <w:tabs>
          <w:tab w:val="left" w:pos="993"/>
        </w:tabs>
        <w:spacing w:after="0" w:line="240" w:lineRule="auto"/>
        <w:ind w:firstLine="709"/>
        <w:jc w:val="both"/>
        <w:rPr>
          <w:rStyle w:val="FontStyle248"/>
          <w:lang w:val="en-US"/>
        </w:rPr>
      </w:pPr>
      <w:r w:rsidRPr="0036171C">
        <w:rPr>
          <w:rStyle w:val="FontStyle248"/>
          <w:lang w:val="en-US"/>
        </w:rPr>
        <w:t>5.</w:t>
      </w:r>
      <w:r w:rsidRPr="0036171C">
        <w:rPr>
          <w:rStyle w:val="FontStyle248"/>
          <w:lang w:val="en-US"/>
        </w:rPr>
        <w:tab/>
        <w:t xml:space="preserve">Baranovskaja T.P. Reinzhiniring sistemy upravlenija regional'noj potrebitel'skoj kooperaciej / Baranovskaja T.P., Vostroknutov A.E. // Politematicheskij setevoj jelektronnyj nauchnyj zhurnal Kubanskogo gosudarstvennogo agrarnogo universiteta. – Krasnodar: KubGAU,2007. №31 – S 82-104 </w:t>
      </w:r>
    </w:p>
    <w:p w:rsidR="00741D18" w:rsidRPr="0036171C" w:rsidRDefault="00741D18" w:rsidP="0036171C">
      <w:pPr>
        <w:tabs>
          <w:tab w:val="left" w:pos="993"/>
        </w:tabs>
        <w:spacing w:after="0" w:line="240" w:lineRule="auto"/>
        <w:ind w:firstLine="709"/>
        <w:jc w:val="both"/>
        <w:rPr>
          <w:rStyle w:val="FontStyle248"/>
          <w:lang w:val="en-US"/>
        </w:rPr>
      </w:pPr>
      <w:r w:rsidRPr="0036171C">
        <w:rPr>
          <w:rStyle w:val="FontStyle248"/>
          <w:lang w:val="en-US"/>
        </w:rPr>
        <w:t>6.</w:t>
      </w:r>
      <w:r w:rsidRPr="0036171C">
        <w:rPr>
          <w:rStyle w:val="FontStyle248"/>
          <w:lang w:val="en-US"/>
        </w:rPr>
        <w:tab/>
        <w:t>Baranovskaja T.P. Sistema upravlenija potrebitel'skoj kooperaciej Krasnodarskogo kraja (kognitivnyj aspekt) / Baranovskaja T.P., Vostroknutov A.E. // Politematicheskij setevoj jelektronnyj nauchnyj zhurnal Kubanskogo gosudarstvennogo agrarnogo universiteta. – Krasnodar: KubGAU, 2007. №29 – S. 150-166.</w:t>
      </w:r>
    </w:p>
    <w:p w:rsidR="00741D18" w:rsidRPr="0036171C" w:rsidRDefault="00741D18" w:rsidP="0036171C">
      <w:pPr>
        <w:tabs>
          <w:tab w:val="left" w:pos="993"/>
        </w:tabs>
        <w:spacing w:after="0" w:line="240" w:lineRule="auto"/>
        <w:ind w:firstLine="709"/>
        <w:jc w:val="both"/>
        <w:rPr>
          <w:rStyle w:val="FontStyle248"/>
          <w:lang w:val="en-US"/>
        </w:rPr>
      </w:pPr>
      <w:r w:rsidRPr="0036171C">
        <w:rPr>
          <w:rStyle w:val="FontStyle248"/>
          <w:lang w:val="en-US"/>
        </w:rPr>
        <w:t>7.</w:t>
      </w:r>
      <w:r w:rsidRPr="0036171C">
        <w:rPr>
          <w:rStyle w:val="FontStyle248"/>
          <w:lang w:val="en-US"/>
        </w:rPr>
        <w:tab/>
        <w:t>Baranovskaja T.P. Sovershenstvovanie i ocenka organizacionnoj struktury mnogootraslevoj korporacii s pomoshh'ju instrumental'nyh sredstv. / Baranovskaja T.P., Vostroknutov A.E., Makarevich O.A. // Politematicheskij setevoj jelektronnyj nauchnyj zhurnal Kubanskogo gosudarstvennogo agrarnogo universiteta. – Krasnodar: KubGAU, 2011. № 74. S. 359-367.</w:t>
      </w:r>
    </w:p>
    <w:p w:rsidR="00741D18" w:rsidRPr="0036171C" w:rsidRDefault="00741D18" w:rsidP="0036171C">
      <w:pPr>
        <w:tabs>
          <w:tab w:val="left" w:pos="993"/>
        </w:tabs>
        <w:spacing w:after="0" w:line="240" w:lineRule="auto"/>
        <w:ind w:firstLine="709"/>
        <w:jc w:val="both"/>
        <w:rPr>
          <w:rStyle w:val="FontStyle248"/>
          <w:lang w:val="en-US"/>
        </w:rPr>
      </w:pPr>
      <w:r w:rsidRPr="0036171C">
        <w:rPr>
          <w:rStyle w:val="FontStyle248"/>
          <w:lang w:val="en-US"/>
        </w:rPr>
        <w:t>8.</w:t>
      </w:r>
      <w:r w:rsidRPr="0036171C">
        <w:rPr>
          <w:rStyle w:val="FontStyle248"/>
          <w:lang w:val="en-US"/>
        </w:rPr>
        <w:tab/>
        <w:t>Bashlacheva T.A., Il'chenko A.N. Operativnoe upravlenie zapasami v roznichnoj torgovle // Sovremennye naukoemkie tehnologii. // Regional'noe prilozhenie. – 2011. - №4(28). - S.10-17.</w:t>
      </w:r>
    </w:p>
    <w:p w:rsidR="00741D18" w:rsidRPr="0036171C" w:rsidRDefault="00741D18" w:rsidP="0036171C">
      <w:pPr>
        <w:tabs>
          <w:tab w:val="left" w:pos="993"/>
        </w:tabs>
        <w:spacing w:after="0" w:line="240" w:lineRule="auto"/>
        <w:ind w:firstLine="709"/>
        <w:jc w:val="both"/>
        <w:rPr>
          <w:rStyle w:val="FontStyle248"/>
          <w:lang w:val="en-US"/>
        </w:rPr>
      </w:pPr>
      <w:r w:rsidRPr="0036171C">
        <w:rPr>
          <w:rStyle w:val="FontStyle248"/>
          <w:lang w:val="en-US"/>
        </w:rPr>
        <w:t>9.</w:t>
      </w:r>
      <w:r w:rsidRPr="0036171C">
        <w:rPr>
          <w:rStyle w:val="FontStyle248"/>
          <w:lang w:val="en-US"/>
        </w:rPr>
        <w:tab/>
        <w:t>Belenov O.N., Bugaeva T.M. Tipologija metodov upravlenija assortimentom produkcii// Sovremennaja jekonomika: problemy i reshenija. - M.: INFRA-M 2010. №1. – S.69 – 76.</w:t>
      </w:r>
    </w:p>
    <w:p w:rsidR="00741D18" w:rsidRPr="0036171C" w:rsidRDefault="00741D18" w:rsidP="0036171C">
      <w:pPr>
        <w:tabs>
          <w:tab w:val="left" w:pos="993"/>
        </w:tabs>
        <w:spacing w:after="0" w:line="240" w:lineRule="auto"/>
        <w:ind w:firstLine="709"/>
        <w:jc w:val="both"/>
        <w:rPr>
          <w:rStyle w:val="FontStyle248"/>
          <w:lang w:val="en-US"/>
        </w:rPr>
      </w:pPr>
      <w:r w:rsidRPr="0036171C">
        <w:rPr>
          <w:rStyle w:val="FontStyle248"/>
          <w:lang w:val="en-US"/>
        </w:rPr>
        <w:t>10.</w:t>
      </w:r>
      <w:r w:rsidRPr="0036171C">
        <w:rPr>
          <w:rStyle w:val="FontStyle248"/>
          <w:lang w:val="en-US"/>
        </w:rPr>
        <w:tab/>
        <w:t>Vostroknutov A.E. Analiz assortimenta torgovyh organizacij potrebitel'skoj kooperacii Krasnodarskogo kraja / A.E. Vostroknutov, A.D. Sapsaj, G.N. Nesterova // Fundamental'nye i prikladnye issledovanija kooperativnogo sektora jekonomiki. Nauchno-teoreticheskij zhurnal, № 4, 2013. – M: Rossijskij universitet kooperacii, 2013. S. 21-27.</w:t>
      </w:r>
    </w:p>
    <w:p w:rsidR="00741D18" w:rsidRPr="0036171C" w:rsidRDefault="00741D18" w:rsidP="0036171C">
      <w:pPr>
        <w:tabs>
          <w:tab w:val="left" w:pos="993"/>
        </w:tabs>
        <w:spacing w:after="0" w:line="240" w:lineRule="auto"/>
        <w:ind w:firstLine="709"/>
        <w:jc w:val="both"/>
        <w:rPr>
          <w:rStyle w:val="FontStyle248"/>
          <w:lang w:val="en-US"/>
        </w:rPr>
      </w:pPr>
      <w:r w:rsidRPr="0036171C">
        <w:rPr>
          <w:rStyle w:val="FontStyle248"/>
          <w:lang w:val="en-US"/>
        </w:rPr>
        <w:t>11.</w:t>
      </w:r>
      <w:r w:rsidRPr="0036171C">
        <w:rPr>
          <w:rStyle w:val="FontStyle248"/>
          <w:lang w:val="en-US"/>
        </w:rPr>
        <w:tab/>
        <w:t>Gadzhinskij A.M. Logistika. // Moskva: Dashkov i Ko, M.: 2012. – 484 s.</w:t>
      </w:r>
    </w:p>
    <w:p w:rsidR="00741D18" w:rsidRPr="0036171C" w:rsidRDefault="00741D18" w:rsidP="0036171C">
      <w:pPr>
        <w:tabs>
          <w:tab w:val="left" w:pos="993"/>
        </w:tabs>
        <w:spacing w:after="0" w:line="240" w:lineRule="auto"/>
        <w:ind w:firstLine="709"/>
        <w:jc w:val="both"/>
        <w:rPr>
          <w:rStyle w:val="FontStyle248"/>
          <w:lang w:val="en-US"/>
        </w:rPr>
      </w:pPr>
      <w:r w:rsidRPr="0036171C">
        <w:rPr>
          <w:rStyle w:val="FontStyle248"/>
          <w:lang w:val="en-US"/>
        </w:rPr>
        <w:t>12.</w:t>
      </w:r>
      <w:r w:rsidRPr="0036171C">
        <w:rPr>
          <w:rStyle w:val="FontStyle248"/>
          <w:lang w:val="en-US"/>
        </w:rPr>
        <w:tab/>
        <w:t>Gubernatorov A.M. Optimizacija assortimentnoj politiki v mnogoproduktovyh proizvodstvah // Jekonomika i biznes. 2011. №1(5). – S.22-27.</w:t>
      </w:r>
    </w:p>
    <w:p w:rsidR="00741D18" w:rsidRPr="0036171C" w:rsidRDefault="00741D18" w:rsidP="0036171C">
      <w:pPr>
        <w:tabs>
          <w:tab w:val="left" w:pos="993"/>
        </w:tabs>
        <w:spacing w:after="0" w:line="240" w:lineRule="auto"/>
        <w:ind w:firstLine="709"/>
        <w:jc w:val="both"/>
        <w:rPr>
          <w:rStyle w:val="FontStyle248"/>
          <w:lang w:val="en-US"/>
        </w:rPr>
      </w:pPr>
      <w:r w:rsidRPr="0036171C">
        <w:rPr>
          <w:rStyle w:val="FontStyle248"/>
          <w:lang w:val="en-US"/>
        </w:rPr>
        <w:t>13.</w:t>
      </w:r>
      <w:r w:rsidRPr="0036171C">
        <w:rPr>
          <w:rStyle w:val="FontStyle248"/>
          <w:lang w:val="en-US"/>
        </w:rPr>
        <w:tab/>
        <w:t>Zotov V. Assortimentnaja politika firmy // Izdatel'stvo: JeKSMO,2006 – 240c.</w:t>
      </w:r>
    </w:p>
    <w:p w:rsidR="00741D18" w:rsidRPr="0036171C" w:rsidRDefault="00741D18" w:rsidP="0036171C">
      <w:pPr>
        <w:tabs>
          <w:tab w:val="left" w:pos="993"/>
        </w:tabs>
        <w:spacing w:after="0" w:line="240" w:lineRule="auto"/>
        <w:ind w:firstLine="709"/>
        <w:jc w:val="both"/>
        <w:rPr>
          <w:rStyle w:val="FontStyle248"/>
          <w:lang w:val="en-US"/>
        </w:rPr>
      </w:pPr>
      <w:r w:rsidRPr="0036171C">
        <w:rPr>
          <w:rStyle w:val="FontStyle248"/>
          <w:lang w:val="en-US"/>
        </w:rPr>
        <w:t>14.</w:t>
      </w:r>
      <w:r w:rsidRPr="0036171C">
        <w:rPr>
          <w:rStyle w:val="FontStyle248"/>
          <w:lang w:val="en-US"/>
        </w:rPr>
        <w:tab/>
        <w:t xml:space="preserve">Kiselev V.M., Mazan'ko E. I. Upravlenie assortimentom tovarov // Izdatel'skoe ob#edinenie «Rossijskie universitety» , 2009. – 218 s. </w:t>
      </w:r>
    </w:p>
    <w:p w:rsidR="00741D18" w:rsidRPr="0036171C" w:rsidRDefault="00741D18" w:rsidP="0036171C">
      <w:pPr>
        <w:tabs>
          <w:tab w:val="left" w:pos="993"/>
        </w:tabs>
        <w:spacing w:after="0" w:line="240" w:lineRule="auto"/>
        <w:ind w:firstLine="709"/>
        <w:jc w:val="both"/>
        <w:rPr>
          <w:rStyle w:val="FontStyle248"/>
          <w:lang w:val="en-US"/>
        </w:rPr>
      </w:pPr>
      <w:r w:rsidRPr="0036171C">
        <w:rPr>
          <w:rStyle w:val="FontStyle248"/>
          <w:lang w:val="en-US"/>
        </w:rPr>
        <w:t>15.</w:t>
      </w:r>
      <w:r w:rsidRPr="0036171C">
        <w:rPr>
          <w:rStyle w:val="FontStyle248"/>
          <w:lang w:val="en-US"/>
        </w:rPr>
        <w:tab/>
        <w:t>Koncepcija razvitija potrebitel'skoj kooperacii Rossijskoj Federacii na period do 2015 goda. – M.: Centrosojuz Rossijskoj Federacii, 2005. – 126 s.</w:t>
      </w:r>
    </w:p>
    <w:p w:rsidR="00741D18" w:rsidRPr="0036171C" w:rsidRDefault="00741D18" w:rsidP="0036171C">
      <w:pPr>
        <w:tabs>
          <w:tab w:val="left" w:pos="993"/>
        </w:tabs>
        <w:spacing w:after="0" w:line="240" w:lineRule="auto"/>
        <w:ind w:firstLine="709"/>
        <w:jc w:val="both"/>
        <w:rPr>
          <w:rStyle w:val="FontStyle248"/>
          <w:lang w:val="en-US"/>
        </w:rPr>
      </w:pPr>
      <w:r w:rsidRPr="0036171C">
        <w:rPr>
          <w:rStyle w:val="FontStyle248"/>
          <w:lang w:val="en-US"/>
        </w:rPr>
        <w:t>16.</w:t>
      </w:r>
      <w:r w:rsidRPr="0036171C">
        <w:rPr>
          <w:rStyle w:val="FontStyle248"/>
          <w:lang w:val="en-US"/>
        </w:rPr>
        <w:tab/>
        <w:t>Nilova N.M. Metodika formirovanija strategii razvitija hlebopekarnoj promyshlennosti potrebitel'skoj kooperacii Krasnodarskogo kraja / Nilova N.M.// VII zaochnaja Mezhdunarodnaja nauchno - prakticheskaja konferencija. – Krasnodar, 2012, Krasnodarskij kooperativnyj institut.</w:t>
      </w:r>
    </w:p>
    <w:p w:rsidR="00741D18" w:rsidRPr="0036171C" w:rsidRDefault="00741D18" w:rsidP="0036171C">
      <w:pPr>
        <w:tabs>
          <w:tab w:val="left" w:pos="993"/>
        </w:tabs>
        <w:spacing w:after="0" w:line="240" w:lineRule="auto"/>
        <w:ind w:firstLine="709"/>
        <w:jc w:val="both"/>
        <w:rPr>
          <w:rStyle w:val="FontStyle248"/>
          <w:lang w:val="en-US"/>
        </w:rPr>
      </w:pPr>
      <w:r w:rsidRPr="0036171C">
        <w:rPr>
          <w:rStyle w:val="FontStyle248"/>
          <w:lang w:val="en-US"/>
        </w:rPr>
        <w:t>17.</w:t>
      </w:r>
      <w:r w:rsidRPr="0036171C">
        <w:rPr>
          <w:rStyle w:val="FontStyle248"/>
          <w:lang w:val="en-US"/>
        </w:rPr>
        <w:tab/>
        <w:t>O potrebitel'skoj kooperacii potrebitel'skih obshhestvah, ih sojuzah v Rossijskoj Federacii: Zakon RF ot 28.03. 2000 g. № 254 – FZ.</w:t>
      </w:r>
    </w:p>
    <w:p w:rsidR="00741D18" w:rsidRPr="0036171C" w:rsidRDefault="00741D18" w:rsidP="0036171C">
      <w:pPr>
        <w:tabs>
          <w:tab w:val="left" w:pos="993"/>
        </w:tabs>
        <w:spacing w:after="0" w:line="240" w:lineRule="auto"/>
        <w:ind w:firstLine="709"/>
        <w:jc w:val="both"/>
        <w:rPr>
          <w:rStyle w:val="FontStyle248"/>
          <w:lang w:val="en-US"/>
        </w:rPr>
      </w:pPr>
      <w:r w:rsidRPr="0036171C">
        <w:rPr>
          <w:rStyle w:val="FontStyle248"/>
          <w:lang w:val="en-US"/>
        </w:rPr>
        <w:t>18.</w:t>
      </w:r>
      <w:r w:rsidRPr="0036171C">
        <w:rPr>
          <w:rStyle w:val="FontStyle248"/>
          <w:lang w:val="en-US"/>
        </w:rPr>
        <w:tab/>
        <w:t>Snegireva V.V. Roznichnyj magazin. Upravlenie assortimentom po tovarnym kategorijam.// SPb.: Piter, 2007. – 410 s.</w:t>
      </w:r>
    </w:p>
    <w:p w:rsidR="00741D18" w:rsidRPr="0036171C" w:rsidRDefault="00741D18" w:rsidP="0036171C">
      <w:pPr>
        <w:tabs>
          <w:tab w:val="left" w:pos="993"/>
        </w:tabs>
        <w:spacing w:after="0" w:line="240" w:lineRule="auto"/>
        <w:ind w:firstLine="709"/>
        <w:jc w:val="both"/>
        <w:rPr>
          <w:rStyle w:val="FontStyle248"/>
          <w:lang w:val="en-US"/>
        </w:rPr>
      </w:pPr>
      <w:r w:rsidRPr="0036171C">
        <w:rPr>
          <w:rStyle w:val="FontStyle248"/>
          <w:lang w:val="en-US"/>
        </w:rPr>
        <w:t>19.</w:t>
      </w:r>
      <w:r w:rsidRPr="0036171C">
        <w:rPr>
          <w:rStyle w:val="FontStyle248"/>
          <w:lang w:val="en-US"/>
        </w:rPr>
        <w:tab/>
        <w:t>Harlamov V.I. Tovarnaja politika: uchebnoe posobie / V.I. Harlamov, A.E. Vostroknutov // Krasnodar: Krasnodarskij kooperativnyj institut. – Krasnodar: Granat, 2013. - 64 s.</w:t>
      </w:r>
    </w:p>
    <w:p w:rsidR="00741D18" w:rsidRPr="0036171C" w:rsidRDefault="00741D18" w:rsidP="0036171C">
      <w:pPr>
        <w:tabs>
          <w:tab w:val="left" w:pos="993"/>
        </w:tabs>
        <w:spacing w:after="0" w:line="240" w:lineRule="auto"/>
        <w:ind w:firstLine="709"/>
        <w:jc w:val="both"/>
        <w:rPr>
          <w:rStyle w:val="FontStyle248"/>
          <w:lang w:val="en-US"/>
        </w:rPr>
      </w:pPr>
      <w:r w:rsidRPr="0036171C">
        <w:rPr>
          <w:rStyle w:val="FontStyle248"/>
          <w:lang w:val="en-US"/>
        </w:rPr>
        <w:t>20.</w:t>
      </w:r>
      <w:r w:rsidRPr="0036171C">
        <w:rPr>
          <w:rStyle w:val="FontStyle248"/>
          <w:lang w:val="en-US"/>
        </w:rPr>
        <w:tab/>
        <w:t>Jekonomicheskaja strategija firmy: uchebnoe posobie/ Pod red. A.P. Gradova. 3- e izd., ispr. – SPb.: Speclit, 2000 – 589 s.</w:t>
      </w:r>
    </w:p>
    <w:sectPr w:rsidR="00741D18" w:rsidRPr="0036171C" w:rsidSect="00BC0E22">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1D18" w:rsidRDefault="00741D18" w:rsidP="0048766B">
      <w:pPr>
        <w:spacing w:after="0" w:line="240" w:lineRule="auto"/>
      </w:pPr>
      <w:r>
        <w:separator/>
      </w:r>
    </w:p>
  </w:endnote>
  <w:endnote w:type="continuationSeparator" w:id="0">
    <w:p w:rsidR="00741D18" w:rsidRDefault="00741D18" w:rsidP="0048766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Liberation Mono">
    <w:altName w:val="Courier New"/>
    <w:panose1 w:val="02070309020205020404"/>
    <w:charset w:val="00"/>
    <w:family w:val="modern"/>
    <w:notTrueType/>
    <w:pitch w:val="default"/>
    <w:sig w:usb0="00000003" w:usb1="00000000" w:usb2="00000000" w:usb3="00000000" w:csb0="00000001" w:csb1="00000000"/>
  </w:font>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1D18" w:rsidRPr="007E5A8E" w:rsidRDefault="00741D18" w:rsidP="007E5A8E">
    <w:pPr>
      <w:pStyle w:val="Footer"/>
      <w:rPr>
        <w:lang w:val="en-US"/>
      </w:rPr>
    </w:pPr>
    <w:bookmarkStart w:id="7" w:name="OLE_LINK3"/>
    <w:bookmarkStart w:id="8" w:name="OLE_LINK4"/>
    <w:r w:rsidRPr="00F67991">
      <w:rPr>
        <w:rFonts w:ascii="Times New Roman" w:hAnsi="Times New Roman"/>
        <w:sz w:val="24"/>
        <w:szCs w:val="24"/>
      </w:rPr>
      <w:t>http://ej.kubagro.ru/2015/10/pdf/</w:t>
    </w:r>
    <w:r>
      <w:rPr>
        <w:rFonts w:ascii="Times New Roman" w:hAnsi="Times New Roman"/>
        <w:sz w:val="24"/>
        <w:szCs w:val="24"/>
        <w:lang w:val="en-US"/>
      </w:rPr>
      <w:t>101</w:t>
    </w:r>
    <w:r w:rsidRPr="00F67991">
      <w:rPr>
        <w:rFonts w:ascii="Times New Roman" w:hAnsi="Times New Roman"/>
        <w:sz w:val="24"/>
        <w:szCs w:val="24"/>
        <w:lang w:val="en-US"/>
      </w:rPr>
      <w:t>.</w:t>
    </w:r>
    <w:r w:rsidRPr="00F67991">
      <w:rPr>
        <w:rFonts w:ascii="Times New Roman" w:hAnsi="Times New Roman"/>
        <w:sz w:val="24"/>
        <w:szCs w:val="24"/>
      </w:rPr>
      <w:t>pdf</w:t>
    </w:r>
    <w:bookmarkEnd w:id="7"/>
    <w:bookmarkEnd w:id="8"/>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1D18" w:rsidRDefault="00741D18" w:rsidP="0048766B">
      <w:pPr>
        <w:spacing w:after="0" w:line="240" w:lineRule="auto"/>
      </w:pPr>
      <w:r>
        <w:separator/>
      </w:r>
    </w:p>
  </w:footnote>
  <w:footnote w:type="continuationSeparator" w:id="0">
    <w:p w:rsidR="00741D18" w:rsidRDefault="00741D18" w:rsidP="0048766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1D18" w:rsidRDefault="00741D18" w:rsidP="007E5A8E">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41D18" w:rsidRDefault="00741D18" w:rsidP="0016103C">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1D18" w:rsidRPr="0016103C" w:rsidRDefault="00741D18" w:rsidP="007E5A8E">
    <w:pPr>
      <w:pStyle w:val="Header"/>
      <w:framePr w:wrap="around" w:vAnchor="text" w:hAnchor="margin" w:xAlign="right" w:y="1"/>
      <w:rPr>
        <w:rStyle w:val="PageNumber"/>
        <w:rFonts w:ascii="Times New Roman" w:hAnsi="Times New Roman"/>
        <w:sz w:val="28"/>
        <w:szCs w:val="28"/>
      </w:rPr>
    </w:pPr>
    <w:r w:rsidRPr="0016103C">
      <w:rPr>
        <w:rStyle w:val="PageNumber"/>
        <w:rFonts w:ascii="Times New Roman" w:hAnsi="Times New Roman"/>
        <w:sz w:val="28"/>
        <w:szCs w:val="28"/>
      </w:rPr>
      <w:fldChar w:fldCharType="begin"/>
    </w:r>
    <w:r w:rsidRPr="0016103C">
      <w:rPr>
        <w:rStyle w:val="PageNumber"/>
        <w:rFonts w:ascii="Times New Roman" w:hAnsi="Times New Roman"/>
        <w:sz w:val="28"/>
        <w:szCs w:val="28"/>
      </w:rPr>
      <w:instrText xml:space="preserve">PAGE  </w:instrText>
    </w:r>
    <w:r w:rsidRPr="0016103C">
      <w:rPr>
        <w:rStyle w:val="PageNumber"/>
        <w:rFonts w:ascii="Times New Roman" w:hAnsi="Times New Roman"/>
        <w:sz w:val="28"/>
        <w:szCs w:val="28"/>
      </w:rPr>
      <w:fldChar w:fldCharType="separate"/>
    </w:r>
    <w:r>
      <w:rPr>
        <w:rStyle w:val="PageNumber"/>
        <w:rFonts w:ascii="Times New Roman" w:hAnsi="Times New Roman"/>
        <w:noProof/>
        <w:sz w:val="28"/>
        <w:szCs w:val="28"/>
      </w:rPr>
      <w:t>13</w:t>
    </w:r>
    <w:r w:rsidRPr="0016103C">
      <w:rPr>
        <w:rStyle w:val="PageNumber"/>
        <w:rFonts w:ascii="Times New Roman" w:hAnsi="Times New Roman"/>
        <w:sz w:val="28"/>
        <w:szCs w:val="28"/>
      </w:rPr>
      <w:fldChar w:fldCharType="end"/>
    </w:r>
  </w:p>
  <w:p w:rsidR="00741D18" w:rsidRDefault="00741D18" w:rsidP="0016103C">
    <w:pPr>
      <w:pStyle w:val="Header"/>
      <w:ind w:right="360"/>
    </w:pPr>
    <w:r w:rsidRPr="00A13123">
      <w:rPr>
        <w:rFonts w:ascii="Times New Roman" w:hAnsi="Times New Roman"/>
        <w:sz w:val="24"/>
        <w:szCs w:val="24"/>
      </w:rPr>
      <w:t>Научный журнал КубГАУ, №114(10), 2015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B"/>
    <w:multiLevelType w:val="singleLevel"/>
    <w:tmpl w:val="0000000B"/>
    <w:name w:val="WW8Num10"/>
    <w:lvl w:ilvl="0">
      <w:numFmt w:val="bullet"/>
      <w:lvlText w:val="–"/>
      <w:lvlJc w:val="left"/>
      <w:pPr>
        <w:tabs>
          <w:tab w:val="num" w:pos="426"/>
        </w:tabs>
        <w:ind w:left="928" w:hanging="360"/>
      </w:pPr>
      <w:rPr>
        <w:rFonts w:ascii="Liberation Mono" w:hAnsi="Liberation Mono" w:hint="default"/>
        <w:sz w:val="28"/>
      </w:rPr>
    </w:lvl>
  </w:abstractNum>
  <w:abstractNum w:abstractNumId="1">
    <w:nsid w:val="00000021"/>
    <w:multiLevelType w:val="singleLevel"/>
    <w:tmpl w:val="00000021"/>
    <w:name w:val="WW8Num32"/>
    <w:lvl w:ilvl="0">
      <w:numFmt w:val="bullet"/>
      <w:lvlText w:val="–"/>
      <w:lvlJc w:val="left"/>
      <w:pPr>
        <w:tabs>
          <w:tab w:val="num" w:pos="709"/>
        </w:tabs>
        <w:ind w:left="1211" w:hanging="360"/>
      </w:pPr>
      <w:rPr>
        <w:rFonts w:ascii="Liberation Mono" w:hAnsi="Liberation Mono" w:hint="default"/>
        <w:sz w:val="28"/>
      </w:rPr>
    </w:lvl>
  </w:abstractNum>
  <w:abstractNum w:abstractNumId="2">
    <w:nsid w:val="04D7590A"/>
    <w:multiLevelType w:val="hybridMultilevel"/>
    <w:tmpl w:val="2F74BAF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5A77E61"/>
    <w:multiLevelType w:val="hybridMultilevel"/>
    <w:tmpl w:val="2ECCAD2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
    <w:nsid w:val="0A4A65A4"/>
    <w:multiLevelType w:val="hybridMultilevel"/>
    <w:tmpl w:val="029C704C"/>
    <w:lvl w:ilvl="0" w:tplc="6F4E8D4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1120578"/>
    <w:multiLevelType w:val="hybridMultilevel"/>
    <w:tmpl w:val="954E67E4"/>
    <w:lvl w:ilvl="0" w:tplc="6F4E8D46">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
    <w:nsid w:val="11F8162A"/>
    <w:multiLevelType w:val="hybridMultilevel"/>
    <w:tmpl w:val="E3D2A9CA"/>
    <w:lvl w:ilvl="0" w:tplc="5F70DD06">
      <w:start w:val="1"/>
      <w:numFmt w:val="decimal"/>
      <w:lvlText w:val="%1."/>
      <w:lvlJc w:val="left"/>
      <w:pPr>
        <w:ind w:left="1429" w:hanging="360"/>
      </w:pPr>
      <w:rPr>
        <w:rFonts w:cs="Times New Roman"/>
        <w:sz w:val="24"/>
        <w:szCs w:val="24"/>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nsid w:val="1C2B55F3"/>
    <w:multiLevelType w:val="hybridMultilevel"/>
    <w:tmpl w:val="4082262A"/>
    <w:lvl w:ilvl="0" w:tplc="6F4E8D46">
      <w:start w:val="1"/>
      <w:numFmt w:val="bullet"/>
      <w:lvlText w:val=""/>
      <w:lvlJc w:val="left"/>
      <w:pPr>
        <w:ind w:left="1429" w:hanging="360"/>
      </w:pPr>
      <w:rPr>
        <w:rFonts w:ascii="Symbol" w:hAnsi="Symbol" w:hint="default"/>
      </w:rPr>
    </w:lvl>
    <w:lvl w:ilvl="1" w:tplc="9D5A34C6">
      <w:numFmt w:val="bullet"/>
      <w:lvlText w:val="•"/>
      <w:lvlJc w:val="left"/>
      <w:pPr>
        <w:ind w:left="2749" w:hanging="960"/>
      </w:pPr>
      <w:rPr>
        <w:rFonts w:ascii="Times New Roman" w:eastAsia="Times New Roman" w:hAnsi="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1B67BE5"/>
    <w:multiLevelType w:val="multilevel"/>
    <w:tmpl w:val="832A8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8E771D6"/>
    <w:multiLevelType w:val="multilevel"/>
    <w:tmpl w:val="F6B05108"/>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nsid w:val="3ACD1189"/>
    <w:multiLevelType w:val="multilevel"/>
    <w:tmpl w:val="DACC4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AF46CBA"/>
    <w:multiLevelType w:val="multilevel"/>
    <w:tmpl w:val="EF18EF0E"/>
    <w:lvl w:ilvl="0">
      <w:start w:val="1"/>
      <w:numFmt w:val="decimal"/>
      <w:lvlText w:val="%1."/>
      <w:lvlJc w:val="left"/>
      <w:pPr>
        <w:tabs>
          <w:tab w:val="num" w:pos="720"/>
        </w:tabs>
        <w:ind w:left="720" w:hanging="360"/>
      </w:pPr>
      <w:rPr>
        <w:rFonts w:cs="Times New Roman" w:hint="default"/>
        <w:sz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4A975D4"/>
    <w:multiLevelType w:val="hybridMultilevel"/>
    <w:tmpl w:val="C01EC3D6"/>
    <w:lvl w:ilvl="0" w:tplc="75887044">
      <w:start w:val="1"/>
      <w:numFmt w:val="decimal"/>
      <w:lvlText w:val="%1."/>
      <w:lvlJc w:val="left"/>
      <w:pPr>
        <w:ind w:left="1069" w:hanging="360"/>
      </w:pPr>
      <w:rPr>
        <w:rFonts w:cs="Times New Roman" w:hint="default"/>
        <w:sz w:val="28"/>
        <w:szCs w:val="28"/>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nsid w:val="681F2A9A"/>
    <w:multiLevelType w:val="hybridMultilevel"/>
    <w:tmpl w:val="0622B2D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6B764AAC"/>
    <w:multiLevelType w:val="hybridMultilevel"/>
    <w:tmpl w:val="D610D75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5">
    <w:nsid w:val="6C9261A8"/>
    <w:multiLevelType w:val="hybridMultilevel"/>
    <w:tmpl w:val="7F30DA4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nsid w:val="72EA4813"/>
    <w:multiLevelType w:val="hybridMultilevel"/>
    <w:tmpl w:val="0622B2D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7E2A71B2"/>
    <w:multiLevelType w:val="hybridMultilevel"/>
    <w:tmpl w:val="EE3E5B42"/>
    <w:lvl w:ilvl="0" w:tplc="0E8A3EC8">
      <w:start w:val="1"/>
      <w:numFmt w:val="decimal"/>
      <w:lvlText w:val="%1."/>
      <w:lvlJc w:val="left"/>
      <w:pPr>
        <w:ind w:left="1684" w:hanging="97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8">
    <w:nsid w:val="7FD14BA1"/>
    <w:multiLevelType w:val="multilevel"/>
    <w:tmpl w:val="0419001F"/>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num w:numId="1">
    <w:abstractNumId w:val="18"/>
  </w:num>
  <w:num w:numId="2">
    <w:abstractNumId w:val="9"/>
  </w:num>
  <w:num w:numId="3">
    <w:abstractNumId w:val="16"/>
  </w:num>
  <w:num w:numId="4">
    <w:abstractNumId w:val="13"/>
  </w:num>
  <w:num w:numId="5">
    <w:abstractNumId w:val="12"/>
  </w:num>
  <w:num w:numId="6">
    <w:abstractNumId w:val="2"/>
  </w:num>
  <w:num w:numId="7">
    <w:abstractNumId w:val="14"/>
  </w:num>
  <w:num w:numId="8">
    <w:abstractNumId w:val="0"/>
  </w:num>
  <w:num w:numId="9">
    <w:abstractNumId w:val="1"/>
  </w:num>
  <w:num w:numId="10">
    <w:abstractNumId w:val="5"/>
  </w:num>
  <w:num w:numId="11">
    <w:abstractNumId w:val="10"/>
  </w:num>
  <w:num w:numId="12">
    <w:abstractNumId w:val="8"/>
  </w:num>
  <w:num w:numId="13">
    <w:abstractNumId w:val="11"/>
  </w:num>
  <w:num w:numId="14">
    <w:abstractNumId w:val="4"/>
  </w:num>
  <w:num w:numId="15">
    <w:abstractNumId w:val="7"/>
  </w:num>
  <w:num w:numId="16">
    <w:abstractNumId w:val="6"/>
  </w:num>
  <w:num w:numId="17">
    <w:abstractNumId w:val="3"/>
  </w:num>
  <w:num w:numId="18">
    <w:abstractNumId w:val="17"/>
  </w:num>
  <w:num w:numId="19">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80E64"/>
    <w:rsid w:val="00007EEA"/>
    <w:rsid w:val="00012548"/>
    <w:rsid w:val="00016A3B"/>
    <w:rsid w:val="00026813"/>
    <w:rsid w:val="000317E0"/>
    <w:rsid w:val="00033FFD"/>
    <w:rsid w:val="00037A4C"/>
    <w:rsid w:val="000646C2"/>
    <w:rsid w:val="000A3550"/>
    <w:rsid w:val="000A3C24"/>
    <w:rsid w:val="000A5E19"/>
    <w:rsid w:val="000B03B9"/>
    <w:rsid w:val="000E6640"/>
    <w:rsid w:val="00140FD1"/>
    <w:rsid w:val="00142E40"/>
    <w:rsid w:val="0014475A"/>
    <w:rsid w:val="00144D2F"/>
    <w:rsid w:val="0016103C"/>
    <w:rsid w:val="0016135F"/>
    <w:rsid w:val="00164510"/>
    <w:rsid w:val="00167A04"/>
    <w:rsid w:val="00170C7F"/>
    <w:rsid w:val="001726E6"/>
    <w:rsid w:val="00185B0B"/>
    <w:rsid w:val="001C5017"/>
    <w:rsid w:val="001D146B"/>
    <w:rsid w:val="001D282C"/>
    <w:rsid w:val="001D291A"/>
    <w:rsid w:val="001E1659"/>
    <w:rsid w:val="001F5532"/>
    <w:rsid w:val="00214DE6"/>
    <w:rsid w:val="002367F1"/>
    <w:rsid w:val="00265925"/>
    <w:rsid w:val="002A3721"/>
    <w:rsid w:val="002C34EA"/>
    <w:rsid w:val="002C7C8E"/>
    <w:rsid w:val="002D0909"/>
    <w:rsid w:val="002D781A"/>
    <w:rsid w:val="002E3DA4"/>
    <w:rsid w:val="00305C17"/>
    <w:rsid w:val="00316243"/>
    <w:rsid w:val="00330830"/>
    <w:rsid w:val="0036171C"/>
    <w:rsid w:val="00372259"/>
    <w:rsid w:val="003A4898"/>
    <w:rsid w:val="003A6DAE"/>
    <w:rsid w:val="003B3F22"/>
    <w:rsid w:val="003C177E"/>
    <w:rsid w:val="003C659E"/>
    <w:rsid w:val="003D3E2D"/>
    <w:rsid w:val="003E220A"/>
    <w:rsid w:val="003E4907"/>
    <w:rsid w:val="00404DA2"/>
    <w:rsid w:val="00405C04"/>
    <w:rsid w:val="00417015"/>
    <w:rsid w:val="00431100"/>
    <w:rsid w:val="004321F1"/>
    <w:rsid w:val="00435AC9"/>
    <w:rsid w:val="004408BA"/>
    <w:rsid w:val="0045303F"/>
    <w:rsid w:val="00483459"/>
    <w:rsid w:val="0048766B"/>
    <w:rsid w:val="00495557"/>
    <w:rsid w:val="004979AB"/>
    <w:rsid w:val="004A0A0F"/>
    <w:rsid w:val="004A6F54"/>
    <w:rsid w:val="004B3544"/>
    <w:rsid w:val="004D2422"/>
    <w:rsid w:val="004D3781"/>
    <w:rsid w:val="004D42C3"/>
    <w:rsid w:val="004E2D0D"/>
    <w:rsid w:val="004E4D2F"/>
    <w:rsid w:val="004F1E5B"/>
    <w:rsid w:val="005057DD"/>
    <w:rsid w:val="0052651B"/>
    <w:rsid w:val="00552818"/>
    <w:rsid w:val="00587737"/>
    <w:rsid w:val="005B1F29"/>
    <w:rsid w:val="005B5137"/>
    <w:rsid w:val="005D48D8"/>
    <w:rsid w:val="006040E6"/>
    <w:rsid w:val="00622688"/>
    <w:rsid w:val="0063307F"/>
    <w:rsid w:val="00636679"/>
    <w:rsid w:val="00637BAC"/>
    <w:rsid w:val="0065000E"/>
    <w:rsid w:val="00680E64"/>
    <w:rsid w:val="00681811"/>
    <w:rsid w:val="006826D3"/>
    <w:rsid w:val="00693C49"/>
    <w:rsid w:val="0069676F"/>
    <w:rsid w:val="006A57B6"/>
    <w:rsid w:val="006B3DEB"/>
    <w:rsid w:val="006D3518"/>
    <w:rsid w:val="006D7601"/>
    <w:rsid w:val="006E27A3"/>
    <w:rsid w:val="00703915"/>
    <w:rsid w:val="0071328E"/>
    <w:rsid w:val="0072306F"/>
    <w:rsid w:val="007231D9"/>
    <w:rsid w:val="00741A0A"/>
    <w:rsid w:val="00741D18"/>
    <w:rsid w:val="0075507F"/>
    <w:rsid w:val="0075564A"/>
    <w:rsid w:val="00780EE5"/>
    <w:rsid w:val="00784EF5"/>
    <w:rsid w:val="00793BCB"/>
    <w:rsid w:val="0079676D"/>
    <w:rsid w:val="007B5201"/>
    <w:rsid w:val="007D407B"/>
    <w:rsid w:val="007D619F"/>
    <w:rsid w:val="007E18EB"/>
    <w:rsid w:val="007E2A01"/>
    <w:rsid w:val="007E5A8E"/>
    <w:rsid w:val="007E7EA1"/>
    <w:rsid w:val="0084067E"/>
    <w:rsid w:val="008448D7"/>
    <w:rsid w:val="0085321F"/>
    <w:rsid w:val="00866CE9"/>
    <w:rsid w:val="008A12D6"/>
    <w:rsid w:val="008A7577"/>
    <w:rsid w:val="008B0C8E"/>
    <w:rsid w:val="008B0DE3"/>
    <w:rsid w:val="008E0208"/>
    <w:rsid w:val="008E0C56"/>
    <w:rsid w:val="008E4DC9"/>
    <w:rsid w:val="00903862"/>
    <w:rsid w:val="009143E0"/>
    <w:rsid w:val="00920A9F"/>
    <w:rsid w:val="009318F8"/>
    <w:rsid w:val="009362F7"/>
    <w:rsid w:val="00943D02"/>
    <w:rsid w:val="009706C1"/>
    <w:rsid w:val="00972214"/>
    <w:rsid w:val="009A102D"/>
    <w:rsid w:val="009A2656"/>
    <w:rsid w:val="009A4276"/>
    <w:rsid w:val="00A113A2"/>
    <w:rsid w:val="00A13123"/>
    <w:rsid w:val="00A21C2D"/>
    <w:rsid w:val="00A23DDB"/>
    <w:rsid w:val="00A25127"/>
    <w:rsid w:val="00A41963"/>
    <w:rsid w:val="00A45E1B"/>
    <w:rsid w:val="00A65A1A"/>
    <w:rsid w:val="00A96CDA"/>
    <w:rsid w:val="00AE626A"/>
    <w:rsid w:val="00AE6737"/>
    <w:rsid w:val="00B27936"/>
    <w:rsid w:val="00B55207"/>
    <w:rsid w:val="00B64283"/>
    <w:rsid w:val="00B806D0"/>
    <w:rsid w:val="00B8772C"/>
    <w:rsid w:val="00B926A3"/>
    <w:rsid w:val="00B9336A"/>
    <w:rsid w:val="00BA04F3"/>
    <w:rsid w:val="00BA6F6C"/>
    <w:rsid w:val="00BA7A4E"/>
    <w:rsid w:val="00BA7E73"/>
    <w:rsid w:val="00BB64FC"/>
    <w:rsid w:val="00BC0E22"/>
    <w:rsid w:val="00BC5702"/>
    <w:rsid w:val="00C041CD"/>
    <w:rsid w:val="00C072FD"/>
    <w:rsid w:val="00C23755"/>
    <w:rsid w:val="00C26841"/>
    <w:rsid w:val="00C72F91"/>
    <w:rsid w:val="00C94870"/>
    <w:rsid w:val="00CB4040"/>
    <w:rsid w:val="00CD0850"/>
    <w:rsid w:val="00CE23A8"/>
    <w:rsid w:val="00CE5165"/>
    <w:rsid w:val="00D011B0"/>
    <w:rsid w:val="00D300D4"/>
    <w:rsid w:val="00D44677"/>
    <w:rsid w:val="00D55C90"/>
    <w:rsid w:val="00D81250"/>
    <w:rsid w:val="00D840AC"/>
    <w:rsid w:val="00DC5C55"/>
    <w:rsid w:val="00DF102F"/>
    <w:rsid w:val="00DF13C6"/>
    <w:rsid w:val="00DF376F"/>
    <w:rsid w:val="00E019E9"/>
    <w:rsid w:val="00E51CA4"/>
    <w:rsid w:val="00E51DB0"/>
    <w:rsid w:val="00E75196"/>
    <w:rsid w:val="00EA093B"/>
    <w:rsid w:val="00EA195B"/>
    <w:rsid w:val="00EA2C2E"/>
    <w:rsid w:val="00EB184A"/>
    <w:rsid w:val="00ED5F4F"/>
    <w:rsid w:val="00EF6BC8"/>
    <w:rsid w:val="00F07133"/>
    <w:rsid w:val="00F13E34"/>
    <w:rsid w:val="00F14817"/>
    <w:rsid w:val="00F3097A"/>
    <w:rsid w:val="00F4101E"/>
    <w:rsid w:val="00F4493D"/>
    <w:rsid w:val="00F67991"/>
    <w:rsid w:val="00F8311A"/>
    <w:rsid w:val="00F914E0"/>
    <w:rsid w:val="00FA318F"/>
    <w:rsid w:val="00FB6F31"/>
    <w:rsid w:val="00FF3361"/>
    <w:rsid w:val="00FF6B37"/>
    <w:rsid w:val="00FF710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321F"/>
    <w:pPr>
      <w:spacing w:after="200" w:line="276" w:lineRule="auto"/>
    </w:pPr>
    <w:rPr>
      <w:lang w:eastAsia="en-US"/>
    </w:rPr>
  </w:style>
  <w:style w:type="paragraph" w:styleId="Heading1">
    <w:name w:val="heading 1"/>
    <w:basedOn w:val="Normal"/>
    <w:link w:val="Heading1Char"/>
    <w:uiPriority w:val="99"/>
    <w:qFormat/>
    <w:rsid w:val="0065000E"/>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5000E"/>
    <w:rPr>
      <w:rFonts w:ascii="Times New Roman" w:hAnsi="Times New Roman" w:cs="Times New Roman"/>
      <w:b/>
      <w:bCs/>
      <w:kern w:val="36"/>
      <w:sz w:val="48"/>
      <w:szCs w:val="48"/>
      <w:lang w:eastAsia="ru-RU"/>
    </w:rPr>
  </w:style>
  <w:style w:type="paragraph" w:styleId="ListParagraph">
    <w:name w:val="List Paragraph"/>
    <w:basedOn w:val="Normal"/>
    <w:uiPriority w:val="99"/>
    <w:qFormat/>
    <w:rsid w:val="0085321F"/>
    <w:pPr>
      <w:ind w:left="720"/>
      <w:contextualSpacing/>
    </w:pPr>
  </w:style>
  <w:style w:type="table" w:styleId="TableGrid">
    <w:name w:val="Table Grid"/>
    <w:basedOn w:val="TableNormal"/>
    <w:uiPriority w:val="99"/>
    <w:rsid w:val="00D840A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48766B"/>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48766B"/>
    <w:rPr>
      <w:rFonts w:cs="Times New Roman"/>
    </w:rPr>
  </w:style>
  <w:style w:type="paragraph" w:styleId="Footer">
    <w:name w:val="footer"/>
    <w:basedOn w:val="Normal"/>
    <w:link w:val="FooterChar"/>
    <w:uiPriority w:val="99"/>
    <w:rsid w:val="0048766B"/>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48766B"/>
    <w:rPr>
      <w:rFonts w:cs="Times New Roman"/>
    </w:rPr>
  </w:style>
  <w:style w:type="paragraph" w:customStyle="1" w:styleId="PreformattedText">
    <w:name w:val="Preformatted Text"/>
    <w:basedOn w:val="Normal"/>
    <w:uiPriority w:val="99"/>
    <w:rsid w:val="001D291A"/>
    <w:pPr>
      <w:widowControl w:val="0"/>
      <w:suppressAutoHyphens/>
      <w:spacing w:after="0" w:line="240" w:lineRule="auto"/>
    </w:pPr>
    <w:rPr>
      <w:rFonts w:ascii="Liberation Mono" w:hAnsi="Liberation Mono" w:cs="Liberation Mono"/>
      <w:sz w:val="20"/>
      <w:szCs w:val="20"/>
      <w:lang w:val="en-US" w:eastAsia="zh-CN" w:bidi="hi-IN"/>
    </w:rPr>
  </w:style>
  <w:style w:type="paragraph" w:styleId="BalloonText">
    <w:name w:val="Balloon Text"/>
    <w:basedOn w:val="Normal"/>
    <w:link w:val="BalloonTextChar"/>
    <w:uiPriority w:val="99"/>
    <w:semiHidden/>
    <w:rsid w:val="00435A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35AC9"/>
    <w:rPr>
      <w:rFonts w:ascii="Tahoma" w:hAnsi="Tahoma" w:cs="Tahoma"/>
      <w:sz w:val="16"/>
      <w:szCs w:val="16"/>
    </w:rPr>
  </w:style>
  <w:style w:type="character" w:styleId="PlaceholderText">
    <w:name w:val="Placeholder Text"/>
    <w:basedOn w:val="DefaultParagraphFont"/>
    <w:uiPriority w:val="99"/>
    <w:semiHidden/>
    <w:rsid w:val="00435AC9"/>
    <w:rPr>
      <w:rFonts w:cs="Times New Roman"/>
      <w:color w:val="808080"/>
    </w:rPr>
  </w:style>
  <w:style w:type="paragraph" w:styleId="NormalWeb">
    <w:name w:val="Normal (Web)"/>
    <w:basedOn w:val="Normal"/>
    <w:uiPriority w:val="99"/>
    <w:rsid w:val="00D81250"/>
    <w:pPr>
      <w:spacing w:before="100" w:beforeAutospacing="1" w:after="100" w:afterAutospacing="1" w:line="240" w:lineRule="auto"/>
    </w:pPr>
    <w:rPr>
      <w:rFonts w:ascii="Times New Roman" w:eastAsia="Times New Roman" w:hAnsi="Times New Roman"/>
      <w:sz w:val="24"/>
      <w:szCs w:val="24"/>
      <w:lang w:eastAsia="ru-RU"/>
    </w:rPr>
  </w:style>
  <w:style w:type="character" w:styleId="Strong">
    <w:name w:val="Strong"/>
    <w:basedOn w:val="DefaultParagraphFont"/>
    <w:uiPriority w:val="99"/>
    <w:qFormat/>
    <w:rsid w:val="00D81250"/>
    <w:rPr>
      <w:rFonts w:cs="Times New Roman"/>
      <w:b/>
      <w:bCs/>
    </w:rPr>
  </w:style>
  <w:style w:type="character" w:customStyle="1" w:styleId="apple-converted-space">
    <w:name w:val="apple-converted-space"/>
    <w:basedOn w:val="DefaultParagraphFont"/>
    <w:uiPriority w:val="99"/>
    <w:rsid w:val="00D81250"/>
    <w:rPr>
      <w:rFonts w:cs="Times New Roman"/>
    </w:rPr>
  </w:style>
  <w:style w:type="character" w:styleId="Emphasis">
    <w:name w:val="Emphasis"/>
    <w:basedOn w:val="DefaultParagraphFont"/>
    <w:uiPriority w:val="99"/>
    <w:qFormat/>
    <w:rsid w:val="00ED5F4F"/>
    <w:rPr>
      <w:rFonts w:cs="Times New Roman"/>
      <w:i/>
      <w:iCs/>
    </w:rPr>
  </w:style>
  <w:style w:type="character" w:styleId="Hyperlink">
    <w:name w:val="Hyperlink"/>
    <w:basedOn w:val="DefaultParagraphFont"/>
    <w:uiPriority w:val="99"/>
    <w:rsid w:val="004F1E5B"/>
    <w:rPr>
      <w:rFonts w:cs="Times New Roman"/>
      <w:color w:val="0000FF"/>
      <w:u w:val="single"/>
    </w:rPr>
  </w:style>
  <w:style w:type="paragraph" w:styleId="HTMLPreformatted">
    <w:name w:val="HTML Preformatted"/>
    <w:basedOn w:val="Normal"/>
    <w:link w:val="HTMLPreformattedChar"/>
    <w:uiPriority w:val="99"/>
    <w:rsid w:val="00431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locked/>
    <w:rsid w:val="00431100"/>
    <w:rPr>
      <w:rFonts w:ascii="Courier New" w:hAnsi="Courier New" w:cs="Courier New"/>
      <w:sz w:val="20"/>
      <w:szCs w:val="20"/>
      <w:lang w:eastAsia="ru-RU"/>
    </w:rPr>
  </w:style>
  <w:style w:type="paragraph" w:customStyle="1" w:styleId="Style35">
    <w:name w:val="Style35"/>
    <w:basedOn w:val="Normal"/>
    <w:uiPriority w:val="99"/>
    <w:rsid w:val="00431100"/>
    <w:pPr>
      <w:widowControl w:val="0"/>
      <w:autoSpaceDE w:val="0"/>
      <w:autoSpaceDN w:val="0"/>
      <w:adjustRightInd w:val="0"/>
      <w:spacing w:after="0" w:line="480" w:lineRule="exact"/>
      <w:ind w:firstLine="317"/>
      <w:jc w:val="both"/>
    </w:pPr>
    <w:rPr>
      <w:rFonts w:ascii="Arial" w:eastAsia="Times New Roman" w:hAnsi="Arial" w:cs="Arial"/>
      <w:sz w:val="24"/>
      <w:szCs w:val="24"/>
      <w:lang w:eastAsia="ru-RU"/>
    </w:rPr>
  </w:style>
  <w:style w:type="character" w:customStyle="1" w:styleId="translation-chunk">
    <w:name w:val="translation-chunk"/>
    <w:basedOn w:val="DefaultParagraphFont"/>
    <w:uiPriority w:val="99"/>
    <w:rsid w:val="00431100"/>
    <w:rPr>
      <w:rFonts w:cs="Times New Roman"/>
    </w:rPr>
  </w:style>
  <w:style w:type="character" w:customStyle="1" w:styleId="FontStyle248">
    <w:name w:val="Font Style248"/>
    <w:basedOn w:val="DefaultParagraphFont"/>
    <w:uiPriority w:val="99"/>
    <w:rsid w:val="00F13E34"/>
    <w:rPr>
      <w:rFonts w:ascii="Times New Roman" w:hAnsi="Times New Roman" w:cs="Times New Roman"/>
      <w:sz w:val="24"/>
      <w:szCs w:val="24"/>
    </w:rPr>
  </w:style>
  <w:style w:type="character" w:styleId="PageNumber">
    <w:name w:val="page number"/>
    <w:basedOn w:val="DefaultParagraphFont"/>
    <w:uiPriority w:val="99"/>
    <w:rsid w:val="0016103C"/>
    <w:rPr>
      <w:rFonts w:cs="Times New Roman"/>
    </w:rPr>
  </w:style>
</w:styles>
</file>

<file path=word/webSettings.xml><?xml version="1.0" encoding="utf-8"?>
<w:webSettings xmlns:r="http://schemas.openxmlformats.org/officeDocument/2006/relationships" xmlns:w="http://schemas.openxmlformats.org/wordprocessingml/2006/main">
  <w:divs>
    <w:div w:id="481582278">
      <w:marLeft w:val="0"/>
      <w:marRight w:val="0"/>
      <w:marTop w:val="0"/>
      <w:marBottom w:val="0"/>
      <w:divBdr>
        <w:top w:val="none" w:sz="0" w:space="0" w:color="auto"/>
        <w:left w:val="none" w:sz="0" w:space="0" w:color="auto"/>
        <w:bottom w:val="none" w:sz="0" w:space="0" w:color="auto"/>
        <w:right w:val="none" w:sz="0" w:space="0" w:color="auto"/>
      </w:divBdr>
    </w:div>
    <w:div w:id="481582279">
      <w:marLeft w:val="0"/>
      <w:marRight w:val="0"/>
      <w:marTop w:val="0"/>
      <w:marBottom w:val="0"/>
      <w:divBdr>
        <w:top w:val="none" w:sz="0" w:space="0" w:color="auto"/>
        <w:left w:val="none" w:sz="0" w:space="0" w:color="auto"/>
        <w:bottom w:val="none" w:sz="0" w:space="0" w:color="auto"/>
        <w:right w:val="none" w:sz="0" w:space="0" w:color="auto"/>
      </w:divBdr>
    </w:div>
    <w:div w:id="481582280">
      <w:marLeft w:val="0"/>
      <w:marRight w:val="0"/>
      <w:marTop w:val="0"/>
      <w:marBottom w:val="0"/>
      <w:divBdr>
        <w:top w:val="none" w:sz="0" w:space="0" w:color="auto"/>
        <w:left w:val="none" w:sz="0" w:space="0" w:color="auto"/>
        <w:bottom w:val="none" w:sz="0" w:space="0" w:color="auto"/>
        <w:right w:val="none" w:sz="0" w:space="0" w:color="auto"/>
      </w:divBdr>
    </w:div>
    <w:div w:id="481582281">
      <w:marLeft w:val="0"/>
      <w:marRight w:val="0"/>
      <w:marTop w:val="0"/>
      <w:marBottom w:val="0"/>
      <w:divBdr>
        <w:top w:val="none" w:sz="0" w:space="0" w:color="auto"/>
        <w:left w:val="none" w:sz="0" w:space="0" w:color="auto"/>
        <w:bottom w:val="none" w:sz="0" w:space="0" w:color="auto"/>
        <w:right w:val="none" w:sz="0" w:space="0" w:color="auto"/>
      </w:divBdr>
    </w:div>
    <w:div w:id="481582282">
      <w:marLeft w:val="0"/>
      <w:marRight w:val="0"/>
      <w:marTop w:val="0"/>
      <w:marBottom w:val="0"/>
      <w:divBdr>
        <w:top w:val="none" w:sz="0" w:space="0" w:color="auto"/>
        <w:left w:val="none" w:sz="0" w:space="0" w:color="auto"/>
        <w:bottom w:val="none" w:sz="0" w:space="0" w:color="auto"/>
        <w:right w:val="none" w:sz="0" w:space="0" w:color="auto"/>
      </w:divBdr>
    </w:div>
    <w:div w:id="481582283">
      <w:marLeft w:val="0"/>
      <w:marRight w:val="0"/>
      <w:marTop w:val="0"/>
      <w:marBottom w:val="0"/>
      <w:divBdr>
        <w:top w:val="none" w:sz="0" w:space="0" w:color="auto"/>
        <w:left w:val="none" w:sz="0" w:space="0" w:color="auto"/>
        <w:bottom w:val="none" w:sz="0" w:space="0" w:color="auto"/>
        <w:right w:val="none" w:sz="0" w:space="0" w:color="auto"/>
      </w:divBdr>
    </w:div>
    <w:div w:id="481582284">
      <w:marLeft w:val="0"/>
      <w:marRight w:val="0"/>
      <w:marTop w:val="0"/>
      <w:marBottom w:val="0"/>
      <w:divBdr>
        <w:top w:val="none" w:sz="0" w:space="0" w:color="auto"/>
        <w:left w:val="none" w:sz="0" w:space="0" w:color="auto"/>
        <w:bottom w:val="none" w:sz="0" w:space="0" w:color="auto"/>
        <w:right w:val="none" w:sz="0" w:space="0" w:color="auto"/>
      </w:divBdr>
    </w:div>
    <w:div w:id="481582285">
      <w:marLeft w:val="0"/>
      <w:marRight w:val="0"/>
      <w:marTop w:val="0"/>
      <w:marBottom w:val="0"/>
      <w:divBdr>
        <w:top w:val="none" w:sz="0" w:space="0" w:color="auto"/>
        <w:left w:val="none" w:sz="0" w:space="0" w:color="auto"/>
        <w:bottom w:val="none" w:sz="0" w:space="0" w:color="auto"/>
        <w:right w:val="none" w:sz="0" w:space="0" w:color="auto"/>
      </w:divBdr>
    </w:div>
    <w:div w:id="481582286">
      <w:marLeft w:val="0"/>
      <w:marRight w:val="0"/>
      <w:marTop w:val="0"/>
      <w:marBottom w:val="0"/>
      <w:divBdr>
        <w:top w:val="none" w:sz="0" w:space="0" w:color="auto"/>
        <w:left w:val="none" w:sz="0" w:space="0" w:color="auto"/>
        <w:bottom w:val="none" w:sz="0" w:space="0" w:color="auto"/>
        <w:right w:val="none" w:sz="0" w:space="0" w:color="auto"/>
      </w:divBdr>
    </w:div>
    <w:div w:id="481582287">
      <w:marLeft w:val="0"/>
      <w:marRight w:val="0"/>
      <w:marTop w:val="0"/>
      <w:marBottom w:val="0"/>
      <w:divBdr>
        <w:top w:val="none" w:sz="0" w:space="0" w:color="auto"/>
        <w:left w:val="none" w:sz="0" w:space="0" w:color="auto"/>
        <w:bottom w:val="none" w:sz="0" w:space="0" w:color="auto"/>
        <w:right w:val="none" w:sz="0" w:space="0" w:color="auto"/>
      </w:divBdr>
    </w:div>
    <w:div w:id="481582288">
      <w:marLeft w:val="0"/>
      <w:marRight w:val="0"/>
      <w:marTop w:val="0"/>
      <w:marBottom w:val="0"/>
      <w:divBdr>
        <w:top w:val="none" w:sz="0" w:space="0" w:color="auto"/>
        <w:left w:val="none" w:sz="0" w:space="0" w:color="auto"/>
        <w:bottom w:val="none" w:sz="0" w:space="0" w:color="auto"/>
        <w:right w:val="none" w:sz="0" w:space="0" w:color="auto"/>
      </w:divBdr>
    </w:div>
    <w:div w:id="481582289">
      <w:marLeft w:val="0"/>
      <w:marRight w:val="0"/>
      <w:marTop w:val="0"/>
      <w:marBottom w:val="0"/>
      <w:divBdr>
        <w:top w:val="none" w:sz="0" w:space="0" w:color="auto"/>
        <w:left w:val="none" w:sz="0" w:space="0" w:color="auto"/>
        <w:bottom w:val="none" w:sz="0" w:space="0" w:color="auto"/>
        <w:right w:val="none" w:sz="0" w:space="0" w:color="auto"/>
      </w:divBdr>
    </w:div>
    <w:div w:id="481582290">
      <w:marLeft w:val="0"/>
      <w:marRight w:val="0"/>
      <w:marTop w:val="0"/>
      <w:marBottom w:val="0"/>
      <w:divBdr>
        <w:top w:val="none" w:sz="0" w:space="0" w:color="auto"/>
        <w:left w:val="none" w:sz="0" w:space="0" w:color="auto"/>
        <w:bottom w:val="none" w:sz="0" w:space="0" w:color="auto"/>
        <w:right w:val="none" w:sz="0" w:space="0" w:color="auto"/>
      </w:divBdr>
    </w:div>
    <w:div w:id="481582291">
      <w:marLeft w:val="0"/>
      <w:marRight w:val="0"/>
      <w:marTop w:val="0"/>
      <w:marBottom w:val="0"/>
      <w:divBdr>
        <w:top w:val="none" w:sz="0" w:space="0" w:color="auto"/>
        <w:left w:val="none" w:sz="0" w:space="0" w:color="auto"/>
        <w:bottom w:val="none" w:sz="0" w:space="0" w:color="auto"/>
        <w:right w:val="none" w:sz="0" w:space="0" w:color="auto"/>
      </w:divBdr>
    </w:div>
    <w:div w:id="481582292">
      <w:marLeft w:val="0"/>
      <w:marRight w:val="0"/>
      <w:marTop w:val="0"/>
      <w:marBottom w:val="0"/>
      <w:divBdr>
        <w:top w:val="none" w:sz="0" w:space="0" w:color="auto"/>
        <w:left w:val="none" w:sz="0" w:space="0" w:color="auto"/>
        <w:bottom w:val="none" w:sz="0" w:space="0" w:color="auto"/>
        <w:right w:val="none" w:sz="0" w:space="0" w:color="auto"/>
      </w:divBdr>
    </w:div>
    <w:div w:id="481582293">
      <w:marLeft w:val="0"/>
      <w:marRight w:val="0"/>
      <w:marTop w:val="0"/>
      <w:marBottom w:val="0"/>
      <w:divBdr>
        <w:top w:val="none" w:sz="0" w:space="0" w:color="auto"/>
        <w:left w:val="none" w:sz="0" w:space="0" w:color="auto"/>
        <w:bottom w:val="none" w:sz="0" w:space="0" w:color="auto"/>
        <w:right w:val="none" w:sz="0" w:space="0" w:color="auto"/>
      </w:divBdr>
    </w:div>
    <w:div w:id="481582294">
      <w:marLeft w:val="0"/>
      <w:marRight w:val="0"/>
      <w:marTop w:val="0"/>
      <w:marBottom w:val="0"/>
      <w:divBdr>
        <w:top w:val="none" w:sz="0" w:space="0" w:color="auto"/>
        <w:left w:val="none" w:sz="0" w:space="0" w:color="auto"/>
        <w:bottom w:val="none" w:sz="0" w:space="0" w:color="auto"/>
        <w:right w:val="none" w:sz="0" w:space="0" w:color="auto"/>
      </w:divBdr>
    </w:div>
    <w:div w:id="481582295">
      <w:marLeft w:val="0"/>
      <w:marRight w:val="0"/>
      <w:marTop w:val="0"/>
      <w:marBottom w:val="0"/>
      <w:divBdr>
        <w:top w:val="none" w:sz="0" w:space="0" w:color="auto"/>
        <w:left w:val="none" w:sz="0" w:space="0" w:color="auto"/>
        <w:bottom w:val="none" w:sz="0" w:space="0" w:color="auto"/>
        <w:right w:val="none" w:sz="0" w:space="0" w:color="auto"/>
      </w:divBdr>
    </w:div>
    <w:div w:id="481582296">
      <w:marLeft w:val="0"/>
      <w:marRight w:val="0"/>
      <w:marTop w:val="0"/>
      <w:marBottom w:val="0"/>
      <w:divBdr>
        <w:top w:val="none" w:sz="0" w:space="0" w:color="auto"/>
        <w:left w:val="none" w:sz="0" w:space="0" w:color="auto"/>
        <w:bottom w:val="none" w:sz="0" w:space="0" w:color="auto"/>
        <w:right w:val="none" w:sz="0" w:space="0" w:color="auto"/>
      </w:divBdr>
    </w:div>
    <w:div w:id="481582297">
      <w:marLeft w:val="0"/>
      <w:marRight w:val="0"/>
      <w:marTop w:val="0"/>
      <w:marBottom w:val="0"/>
      <w:divBdr>
        <w:top w:val="none" w:sz="0" w:space="0" w:color="auto"/>
        <w:left w:val="none" w:sz="0" w:space="0" w:color="auto"/>
        <w:bottom w:val="none" w:sz="0" w:space="0" w:color="auto"/>
        <w:right w:val="none" w:sz="0" w:space="0" w:color="auto"/>
      </w:divBdr>
    </w:div>
    <w:div w:id="481582298">
      <w:marLeft w:val="0"/>
      <w:marRight w:val="0"/>
      <w:marTop w:val="0"/>
      <w:marBottom w:val="0"/>
      <w:divBdr>
        <w:top w:val="none" w:sz="0" w:space="0" w:color="auto"/>
        <w:left w:val="none" w:sz="0" w:space="0" w:color="auto"/>
        <w:bottom w:val="none" w:sz="0" w:space="0" w:color="auto"/>
        <w:right w:val="none" w:sz="0" w:space="0" w:color="auto"/>
      </w:divBdr>
    </w:div>
    <w:div w:id="481582299">
      <w:marLeft w:val="0"/>
      <w:marRight w:val="0"/>
      <w:marTop w:val="0"/>
      <w:marBottom w:val="0"/>
      <w:divBdr>
        <w:top w:val="none" w:sz="0" w:space="0" w:color="auto"/>
        <w:left w:val="none" w:sz="0" w:space="0" w:color="auto"/>
        <w:bottom w:val="none" w:sz="0" w:space="0" w:color="auto"/>
        <w:right w:val="none" w:sz="0" w:space="0" w:color="auto"/>
      </w:divBdr>
    </w:div>
    <w:div w:id="481582300">
      <w:marLeft w:val="0"/>
      <w:marRight w:val="0"/>
      <w:marTop w:val="0"/>
      <w:marBottom w:val="0"/>
      <w:divBdr>
        <w:top w:val="none" w:sz="0" w:space="0" w:color="auto"/>
        <w:left w:val="none" w:sz="0" w:space="0" w:color="auto"/>
        <w:bottom w:val="none" w:sz="0" w:space="0" w:color="auto"/>
        <w:right w:val="none" w:sz="0" w:space="0" w:color="auto"/>
      </w:divBdr>
    </w:div>
    <w:div w:id="481582301">
      <w:marLeft w:val="0"/>
      <w:marRight w:val="0"/>
      <w:marTop w:val="0"/>
      <w:marBottom w:val="0"/>
      <w:divBdr>
        <w:top w:val="none" w:sz="0" w:space="0" w:color="auto"/>
        <w:left w:val="none" w:sz="0" w:space="0" w:color="auto"/>
        <w:bottom w:val="none" w:sz="0" w:space="0" w:color="auto"/>
        <w:right w:val="none" w:sz="0" w:space="0" w:color="auto"/>
      </w:divBdr>
    </w:div>
    <w:div w:id="481582302">
      <w:marLeft w:val="0"/>
      <w:marRight w:val="0"/>
      <w:marTop w:val="0"/>
      <w:marBottom w:val="0"/>
      <w:divBdr>
        <w:top w:val="none" w:sz="0" w:space="0" w:color="auto"/>
        <w:left w:val="none" w:sz="0" w:space="0" w:color="auto"/>
        <w:bottom w:val="none" w:sz="0" w:space="0" w:color="auto"/>
        <w:right w:val="none" w:sz="0" w:space="0" w:color="auto"/>
      </w:divBdr>
    </w:div>
    <w:div w:id="481582303">
      <w:marLeft w:val="0"/>
      <w:marRight w:val="0"/>
      <w:marTop w:val="0"/>
      <w:marBottom w:val="0"/>
      <w:divBdr>
        <w:top w:val="none" w:sz="0" w:space="0" w:color="auto"/>
        <w:left w:val="none" w:sz="0" w:space="0" w:color="auto"/>
        <w:bottom w:val="none" w:sz="0" w:space="0" w:color="auto"/>
        <w:right w:val="none" w:sz="0" w:space="0" w:color="auto"/>
      </w:divBdr>
    </w:div>
    <w:div w:id="481582304">
      <w:marLeft w:val="0"/>
      <w:marRight w:val="0"/>
      <w:marTop w:val="0"/>
      <w:marBottom w:val="0"/>
      <w:divBdr>
        <w:top w:val="none" w:sz="0" w:space="0" w:color="auto"/>
        <w:left w:val="none" w:sz="0" w:space="0" w:color="auto"/>
        <w:bottom w:val="none" w:sz="0" w:space="0" w:color="auto"/>
        <w:right w:val="none" w:sz="0" w:space="0" w:color="auto"/>
      </w:divBdr>
    </w:div>
    <w:div w:id="481582305">
      <w:marLeft w:val="0"/>
      <w:marRight w:val="0"/>
      <w:marTop w:val="0"/>
      <w:marBottom w:val="0"/>
      <w:divBdr>
        <w:top w:val="none" w:sz="0" w:space="0" w:color="auto"/>
        <w:left w:val="none" w:sz="0" w:space="0" w:color="auto"/>
        <w:bottom w:val="none" w:sz="0" w:space="0" w:color="auto"/>
        <w:right w:val="none" w:sz="0" w:space="0" w:color="auto"/>
      </w:divBdr>
    </w:div>
    <w:div w:id="481582306">
      <w:marLeft w:val="0"/>
      <w:marRight w:val="0"/>
      <w:marTop w:val="0"/>
      <w:marBottom w:val="0"/>
      <w:divBdr>
        <w:top w:val="none" w:sz="0" w:space="0" w:color="auto"/>
        <w:left w:val="none" w:sz="0" w:space="0" w:color="auto"/>
        <w:bottom w:val="none" w:sz="0" w:space="0" w:color="auto"/>
        <w:right w:val="none" w:sz="0" w:space="0" w:color="auto"/>
      </w:divBdr>
    </w:div>
    <w:div w:id="481582307">
      <w:marLeft w:val="0"/>
      <w:marRight w:val="0"/>
      <w:marTop w:val="0"/>
      <w:marBottom w:val="0"/>
      <w:divBdr>
        <w:top w:val="none" w:sz="0" w:space="0" w:color="auto"/>
        <w:left w:val="none" w:sz="0" w:space="0" w:color="auto"/>
        <w:bottom w:val="none" w:sz="0" w:space="0" w:color="auto"/>
        <w:right w:val="none" w:sz="0" w:space="0" w:color="auto"/>
      </w:divBdr>
    </w:div>
    <w:div w:id="481582308">
      <w:marLeft w:val="0"/>
      <w:marRight w:val="0"/>
      <w:marTop w:val="0"/>
      <w:marBottom w:val="0"/>
      <w:divBdr>
        <w:top w:val="none" w:sz="0" w:space="0" w:color="auto"/>
        <w:left w:val="none" w:sz="0" w:space="0" w:color="auto"/>
        <w:bottom w:val="none" w:sz="0" w:space="0" w:color="auto"/>
        <w:right w:val="none" w:sz="0" w:space="0" w:color="auto"/>
      </w:divBdr>
    </w:div>
    <w:div w:id="481582309">
      <w:marLeft w:val="0"/>
      <w:marRight w:val="0"/>
      <w:marTop w:val="0"/>
      <w:marBottom w:val="0"/>
      <w:divBdr>
        <w:top w:val="none" w:sz="0" w:space="0" w:color="auto"/>
        <w:left w:val="none" w:sz="0" w:space="0" w:color="auto"/>
        <w:bottom w:val="none" w:sz="0" w:space="0" w:color="auto"/>
        <w:right w:val="none" w:sz="0" w:space="0" w:color="auto"/>
      </w:divBdr>
    </w:div>
    <w:div w:id="481582310">
      <w:marLeft w:val="0"/>
      <w:marRight w:val="0"/>
      <w:marTop w:val="0"/>
      <w:marBottom w:val="0"/>
      <w:divBdr>
        <w:top w:val="none" w:sz="0" w:space="0" w:color="auto"/>
        <w:left w:val="none" w:sz="0" w:space="0" w:color="auto"/>
        <w:bottom w:val="none" w:sz="0" w:space="0" w:color="auto"/>
        <w:right w:val="none" w:sz="0" w:space="0" w:color="auto"/>
      </w:divBdr>
    </w:div>
    <w:div w:id="481582311">
      <w:marLeft w:val="0"/>
      <w:marRight w:val="0"/>
      <w:marTop w:val="0"/>
      <w:marBottom w:val="0"/>
      <w:divBdr>
        <w:top w:val="none" w:sz="0" w:space="0" w:color="auto"/>
        <w:left w:val="none" w:sz="0" w:space="0" w:color="auto"/>
        <w:bottom w:val="none" w:sz="0" w:space="0" w:color="auto"/>
        <w:right w:val="none" w:sz="0" w:space="0" w:color="auto"/>
      </w:divBdr>
    </w:div>
    <w:div w:id="481582312">
      <w:marLeft w:val="0"/>
      <w:marRight w:val="0"/>
      <w:marTop w:val="0"/>
      <w:marBottom w:val="0"/>
      <w:divBdr>
        <w:top w:val="none" w:sz="0" w:space="0" w:color="auto"/>
        <w:left w:val="none" w:sz="0" w:space="0" w:color="auto"/>
        <w:bottom w:val="none" w:sz="0" w:space="0" w:color="auto"/>
        <w:right w:val="none" w:sz="0" w:space="0" w:color="auto"/>
      </w:divBdr>
    </w:div>
    <w:div w:id="481582313">
      <w:marLeft w:val="0"/>
      <w:marRight w:val="0"/>
      <w:marTop w:val="0"/>
      <w:marBottom w:val="0"/>
      <w:divBdr>
        <w:top w:val="none" w:sz="0" w:space="0" w:color="auto"/>
        <w:left w:val="none" w:sz="0" w:space="0" w:color="auto"/>
        <w:bottom w:val="none" w:sz="0" w:space="0" w:color="auto"/>
        <w:right w:val="none" w:sz="0" w:space="0" w:color="auto"/>
      </w:divBdr>
    </w:div>
    <w:div w:id="481582314">
      <w:marLeft w:val="0"/>
      <w:marRight w:val="0"/>
      <w:marTop w:val="0"/>
      <w:marBottom w:val="0"/>
      <w:divBdr>
        <w:top w:val="none" w:sz="0" w:space="0" w:color="auto"/>
        <w:left w:val="none" w:sz="0" w:space="0" w:color="auto"/>
        <w:bottom w:val="none" w:sz="0" w:space="0" w:color="auto"/>
        <w:right w:val="none" w:sz="0" w:space="0" w:color="auto"/>
      </w:divBdr>
    </w:div>
    <w:div w:id="481582315">
      <w:marLeft w:val="0"/>
      <w:marRight w:val="0"/>
      <w:marTop w:val="0"/>
      <w:marBottom w:val="0"/>
      <w:divBdr>
        <w:top w:val="none" w:sz="0" w:space="0" w:color="auto"/>
        <w:left w:val="none" w:sz="0" w:space="0" w:color="auto"/>
        <w:bottom w:val="none" w:sz="0" w:space="0" w:color="auto"/>
        <w:right w:val="none" w:sz="0" w:space="0" w:color="auto"/>
      </w:divBdr>
    </w:div>
    <w:div w:id="481582316">
      <w:marLeft w:val="0"/>
      <w:marRight w:val="0"/>
      <w:marTop w:val="0"/>
      <w:marBottom w:val="0"/>
      <w:divBdr>
        <w:top w:val="none" w:sz="0" w:space="0" w:color="auto"/>
        <w:left w:val="none" w:sz="0" w:space="0" w:color="auto"/>
        <w:bottom w:val="none" w:sz="0" w:space="0" w:color="auto"/>
        <w:right w:val="none" w:sz="0" w:space="0" w:color="auto"/>
      </w:divBdr>
    </w:div>
    <w:div w:id="481582317">
      <w:marLeft w:val="0"/>
      <w:marRight w:val="0"/>
      <w:marTop w:val="0"/>
      <w:marBottom w:val="0"/>
      <w:divBdr>
        <w:top w:val="none" w:sz="0" w:space="0" w:color="auto"/>
        <w:left w:val="none" w:sz="0" w:space="0" w:color="auto"/>
        <w:bottom w:val="none" w:sz="0" w:space="0" w:color="auto"/>
        <w:right w:val="none" w:sz="0" w:space="0" w:color="auto"/>
      </w:divBdr>
    </w:div>
    <w:div w:id="481582318">
      <w:marLeft w:val="0"/>
      <w:marRight w:val="0"/>
      <w:marTop w:val="0"/>
      <w:marBottom w:val="0"/>
      <w:divBdr>
        <w:top w:val="none" w:sz="0" w:space="0" w:color="auto"/>
        <w:left w:val="none" w:sz="0" w:space="0" w:color="auto"/>
        <w:bottom w:val="none" w:sz="0" w:space="0" w:color="auto"/>
        <w:right w:val="none" w:sz="0" w:space="0" w:color="auto"/>
      </w:divBdr>
    </w:div>
    <w:div w:id="481582319">
      <w:marLeft w:val="0"/>
      <w:marRight w:val="0"/>
      <w:marTop w:val="0"/>
      <w:marBottom w:val="0"/>
      <w:divBdr>
        <w:top w:val="none" w:sz="0" w:space="0" w:color="auto"/>
        <w:left w:val="none" w:sz="0" w:space="0" w:color="auto"/>
        <w:bottom w:val="none" w:sz="0" w:space="0" w:color="auto"/>
        <w:right w:val="none" w:sz="0" w:space="0" w:color="auto"/>
      </w:divBdr>
    </w:div>
    <w:div w:id="481582320">
      <w:marLeft w:val="0"/>
      <w:marRight w:val="0"/>
      <w:marTop w:val="0"/>
      <w:marBottom w:val="0"/>
      <w:divBdr>
        <w:top w:val="none" w:sz="0" w:space="0" w:color="auto"/>
        <w:left w:val="none" w:sz="0" w:space="0" w:color="auto"/>
        <w:bottom w:val="none" w:sz="0" w:space="0" w:color="auto"/>
        <w:right w:val="none" w:sz="0" w:space="0" w:color="auto"/>
      </w:divBdr>
    </w:div>
    <w:div w:id="48158232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png"/><Relationship Id="rId18" Type="http://schemas.openxmlformats.org/officeDocument/2006/relationships/hyperlink" Target="http://elibrary.ru/contents.asp?issueid=533054" TargetMode="External"/><Relationship Id="rId3" Type="http://schemas.openxmlformats.org/officeDocument/2006/relationships/settings" Target="settings.xml"/><Relationship Id="rId21" Type="http://schemas.openxmlformats.org/officeDocument/2006/relationships/hyperlink" Target="http://elibrary.ru/contents.asp?issueid=1004891&amp;selid=17261792" TargetMode="Externa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hyperlink" Target="http://elibrary.ru/contents.asp?issueid=533059"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elibrary.ru/contents.asp?issueid=976205" TargetMode="External"/><Relationship Id="rId20" Type="http://schemas.openxmlformats.org/officeDocument/2006/relationships/hyperlink" Target="http://elibrary.ru/contents.asp?issueid=100489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elibrary.ru/contents.asp?issueid=1236133&amp;selid=21057185" TargetMode="External"/><Relationship Id="rId23" Type="http://schemas.openxmlformats.org/officeDocument/2006/relationships/hyperlink" Target="http://www.retail.ru/books/publishers/detail.php?ID=14963" TargetMode="External"/><Relationship Id="rId10" Type="http://schemas.openxmlformats.org/officeDocument/2006/relationships/header" Target="header1.xml"/><Relationship Id="rId19" Type="http://schemas.openxmlformats.org/officeDocument/2006/relationships/hyperlink" Target="http://elibrary.ru/contents.asp?issueid=533052"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elibrary.ru/contents.asp?issueid=1236133" TargetMode="External"/><Relationship Id="rId22" Type="http://schemas.openxmlformats.org/officeDocument/2006/relationships/hyperlink" Target="http://www.retail.ru/books/publishers/detail.php?ID=1493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79</TotalTime>
  <Pages>23</Pages>
  <Words>6017</Words>
  <Characters>-32766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Sergey</cp:lastModifiedBy>
  <cp:revision>6</cp:revision>
  <dcterms:created xsi:type="dcterms:W3CDTF">2015-12-08T05:09:00Z</dcterms:created>
  <dcterms:modified xsi:type="dcterms:W3CDTF">2015-12-22T18:59:00Z</dcterms:modified>
</cp:coreProperties>
</file>