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7D7CE5" w:rsidRPr="008756AA" w:rsidTr="00673E7B">
        <w:tc>
          <w:tcPr>
            <w:tcW w:w="4536" w:type="dxa"/>
          </w:tcPr>
          <w:p w:rsidR="007D7CE5" w:rsidRPr="008756AA" w:rsidRDefault="007D7CE5" w:rsidP="00A96555">
            <w:pPr>
              <w:rPr>
                <w:sz w:val="20"/>
                <w:szCs w:val="20"/>
              </w:rPr>
            </w:pPr>
            <w:r w:rsidRPr="008756AA">
              <w:rPr>
                <w:sz w:val="20"/>
                <w:szCs w:val="20"/>
              </w:rPr>
              <w:t>УДК 636.42/48.082.13:637.504./07:575.22</w:t>
            </w:r>
          </w:p>
          <w:p w:rsidR="007D7CE5" w:rsidRPr="008756AA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8756AA" w:rsidRDefault="007D7CE5" w:rsidP="00A96555">
            <w:pPr>
              <w:rPr>
                <w:sz w:val="20"/>
                <w:szCs w:val="20"/>
              </w:rPr>
            </w:pPr>
            <w:r w:rsidRPr="008756AA">
              <w:rPr>
                <w:sz w:val="20"/>
                <w:szCs w:val="20"/>
                <w:lang w:val="en-US"/>
              </w:rPr>
              <w:t>UDC</w:t>
            </w:r>
            <w:r w:rsidRPr="008756AA">
              <w:rPr>
                <w:sz w:val="20"/>
                <w:szCs w:val="20"/>
              </w:rPr>
              <w:t xml:space="preserve"> 636.42/48.082.13:637.504./07:575.22</w:t>
            </w:r>
          </w:p>
          <w:p w:rsidR="007D7CE5" w:rsidRPr="008756AA" w:rsidRDefault="007D7CE5" w:rsidP="00A96555">
            <w:pPr>
              <w:rPr>
                <w:sz w:val="20"/>
                <w:szCs w:val="20"/>
                <w:lang w:val="en-US"/>
              </w:rPr>
            </w:pPr>
          </w:p>
        </w:tc>
      </w:tr>
      <w:tr w:rsidR="007D7CE5" w:rsidRPr="003B7A67" w:rsidTr="00673E7B"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РАЗРАБОТКА ТЕХНОЛОГИИ ДЕТСКИХ КОЛБАСНЫХ ИЗДЕЛИЙ ДЛЯ ПРОФИЛАКТИКИ ЖЕЛЕЗОДЕФИЦИТНЫХ СОСТОЯНИЙ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582FCE" w:rsidRDefault="007D7CE5" w:rsidP="00685B69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DEVELOPING OF A</w:t>
            </w:r>
            <w:r w:rsidRPr="00582FC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TECHNOLOGY OF CHILDREN'S SAUSAGE PRODUCTS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 PREVENT THE</w:t>
            </w:r>
            <w:r w:rsidRPr="00582FC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LACK OF</w:t>
            </w:r>
            <w:r w:rsidRPr="00582FC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IRON CONDITIONS</w:t>
            </w:r>
            <w:r w:rsidRPr="00582FCE">
              <w:rPr>
                <w:lang w:val="en-US"/>
              </w:rPr>
              <w:t xml:space="preserve"> </w:t>
            </w:r>
          </w:p>
        </w:tc>
      </w:tr>
      <w:tr w:rsidR="007D7CE5" w:rsidRPr="003B7A67" w:rsidTr="00673E7B"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Тимошенко Николай Васильевич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.т.н., профессор</w:t>
            </w:r>
          </w:p>
        </w:tc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Timoshenko Nikolay Vasilevich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professor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D7CE5" w:rsidRPr="003B7A67" w:rsidTr="00673E7B"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 xml:space="preserve">Патиева Светлана Владимировна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Patieva Svetlana Vladimirovna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D7CE5" w:rsidRPr="003B7A67" w:rsidTr="00673E7B"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Патиева Александра Михайловна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.с.-х.н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Patieva Alexander Mihajlovna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Dr.Sci.Agr., professor </w:t>
            </w:r>
          </w:p>
          <w:p w:rsidR="007D7CE5" w:rsidRPr="00582FCE" w:rsidRDefault="007D7CE5" w:rsidP="00A96555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D7CE5" w:rsidRPr="003B7A67" w:rsidTr="00673E7B">
        <w:tc>
          <w:tcPr>
            <w:tcW w:w="4536" w:type="dxa"/>
          </w:tcPr>
          <w:p w:rsidR="007D7CE5" w:rsidRPr="00582FCE" w:rsidRDefault="007D7CE5" w:rsidP="008756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 xml:space="preserve">Мартыненко Нина Александровна </w:t>
            </w:r>
          </w:p>
          <w:p w:rsidR="007D7CE5" w:rsidRPr="00582FCE" w:rsidRDefault="007D7CE5" w:rsidP="008756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</w:rPr>
              <w:t>студент факультета перерабатывающих технологий</w:t>
            </w:r>
          </w:p>
          <w:p w:rsidR="007D7CE5" w:rsidRPr="00582FCE" w:rsidRDefault="007D7CE5" w:rsidP="008756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2FC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7D7CE5" w:rsidRPr="008756AA" w:rsidRDefault="007D7CE5" w:rsidP="008756AA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582FCE" w:rsidRDefault="007D7CE5" w:rsidP="008756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F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Martynenko Nina Aleksandrovna</w:t>
            </w:r>
          </w:p>
          <w:p w:rsidR="007D7CE5" w:rsidRPr="008756AA" w:rsidRDefault="007D7CE5" w:rsidP="008756A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756AA">
              <w:rPr>
                <w:sz w:val="20"/>
                <w:szCs w:val="20"/>
                <w:lang w:val="en-US"/>
              </w:rPr>
              <w:t xml:space="preserve">tudent of the </w:t>
            </w:r>
            <w:r>
              <w:rPr>
                <w:sz w:val="20"/>
                <w:szCs w:val="20"/>
                <w:lang w:val="en-US"/>
              </w:rPr>
              <w:t>F</w:t>
            </w:r>
            <w:r w:rsidRPr="008756AA">
              <w:rPr>
                <w:sz w:val="20"/>
                <w:szCs w:val="20"/>
                <w:lang w:val="en-US"/>
              </w:rPr>
              <w:t>aculty of processing technologies</w:t>
            </w:r>
          </w:p>
          <w:p w:rsidR="007D7CE5" w:rsidRPr="008756AA" w:rsidRDefault="007D7CE5" w:rsidP="008756A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8756AA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8756A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56AA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756A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756AA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8756A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56AA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756AA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756A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8756A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756A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D7CE5" w:rsidRPr="008756AA" w:rsidRDefault="007D7CE5" w:rsidP="008756AA">
            <w:pPr>
              <w:rPr>
                <w:sz w:val="20"/>
                <w:szCs w:val="20"/>
                <w:lang w:val="en-US"/>
              </w:rPr>
            </w:pPr>
          </w:p>
        </w:tc>
      </w:tr>
      <w:tr w:rsidR="007D7CE5" w:rsidRPr="003B7A67" w:rsidTr="00673E7B">
        <w:trPr>
          <w:trHeight w:val="389"/>
        </w:trPr>
        <w:tc>
          <w:tcPr>
            <w:tcW w:w="4536" w:type="dxa"/>
          </w:tcPr>
          <w:p w:rsidR="007D7CE5" w:rsidRPr="008756AA" w:rsidRDefault="007D7CE5" w:rsidP="00A96555">
            <w:pPr>
              <w:rPr>
                <w:sz w:val="20"/>
                <w:szCs w:val="20"/>
              </w:rPr>
            </w:pPr>
            <w:r w:rsidRPr="008756AA">
              <w:rPr>
                <w:sz w:val="20"/>
                <w:szCs w:val="20"/>
              </w:rPr>
              <w:t>В статье представлены результаты разработки технологии детских колбасных изделий. Обсуждены результаты органолептического, физико-химического состава гот</w:t>
            </w:r>
            <w:r>
              <w:rPr>
                <w:sz w:val="20"/>
                <w:szCs w:val="20"/>
              </w:rPr>
              <w:t>овой продукции и сроки хранения</w:t>
            </w:r>
          </w:p>
          <w:p w:rsidR="007D7CE5" w:rsidRPr="008756AA" w:rsidRDefault="007D7CE5" w:rsidP="00A96555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D7CE5" w:rsidRPr="008756AA" w:rsidRDefault="007D7CE5" w:rsidP="00A96555">
            <w:pPr>
              <w:rPr>
                <w:sz w:val="20"/>
                <w:szCs w:val="20"/>
                <w:lang w:val="en-US"/>
              </w:rPr>
            </w:pPr>
            <w:r w:rsidRPr="008756AA">
              <w:rPr>
                <w:sz w:val="20"/>
                <w:szCs w:val="20"/>
                <w:lang w:val="en-US"/>
              </w:rPr>
              <w:t xml:space="preserve">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8756AA">
              <w:rPr>
                <w:sz w:val="20"/>
                <w:szCs w:val="20"/>
                <w:lang w:val="en-US"/>
              </w:rPr>
              <w:t xml:space="preserve">article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8756AA">
              <w:rPr>
                <w:sz w:val="20"/>
                <w:szCs w:val="20"/>
                <w:lang w:val="en-US"/>
              </w:rPr>
              <w:t xml:space="preserve">results of working out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8756AA">
              <w:rPr>
                <w:sz w:val="20"/>
                <w:szCs w:val="20"/>
                <w:lang w:val="en-US"/>
              </w:rPr>
              <w:t xml:space="preserve">technology of children's sausage products are presented. </w:t>
            </w:r>
            <w:r>
              <w:rPr>
                <w:sz w:val="20"/>
                <w:szCs w:val="20"/>
                <w:lang w:val="en-US"/>
              </w:rPr>
              <w:t>The r</w:t>
            </w:r>
            <w:r w:rsidRPr="008756AA">
              <w:rPr>
                <w:sz w:val="20"/>
                <w:szCs w:val="20"/>
                <w:lang w:val="en-US"/>
              </w:rPr>
              <w:t xml:space="preserve">esults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8756AA">
              <w:rPr>
                <w:sz w:val="20"/>
                <w:szCs w:val="20"/>
                <w:lang w:val="en-US"/>
              </w:rPr>
              <w:t xml:space="preserve">organoleptic, physical and chemical structure of </w:t>
            </w:r>
            <w:r>
              <w:rPr>
                <w:sz w:val="20"/>
                <w:szCs w:val="20"/>
                <w:lang w:val="en-US"/>
              </w:rPr>
              <w:t>ready-to-use</w:t>
            </w:r>
            <w:r w:rsidRPr="008756AA">
              <w:rPr>
                <w:sz w:val="20"/>
                <w:szCs w:val="20"/>
                <w:lang w:val="en-US"/>
              </w:rPr>
              <w:t xml:space="preserve"> goods and periods of storage are discussed</w:t>
            </w:r>
          </w:p>
        </w:tc>
      </w:tr>
      <w:tr w:rsidR="007D7CE5" w:rsidRPr="003B7A67" w:rsidTr="00673E7B">
        <w:tc>
          <w:tcPr>
            <w:tcW w:w="4536" w:type="dxa"/>
          </w:tcPr>
          <w:p w:rsidR="007D7CE5" w:rsidRPr="003B7A67" w:rsidRDefault="007D7CE5" w:rsidP="00A96555">
            <w:pPr>
              <w:pStyle w:val="FootnoteText"/>
            </w:pPr>
            <w:r w:rsidRPr="008756AA">
              <w:t>Ключевые слова:</w:t>
            </w:r>
            <w:r w:rsidRPr="008756AA">
              <w:rPr>
                <w:i/>
              </w:rPr>
              <w:t xml:space="preserve"> </w:t>
            </w:r>
            <w:r w:rsidRPr="008756AA">
              <w:t>ДЕТСКОЕ ПИТАНИЕ, МОДЕЛИРОВАНИЕ, КОЛБАСНЫЕ ИЗДЕЛИЯ, МИКРОНУТРИЕНТЫ, АМИНОКИСЛОТНЫЙ СКОР</w:t>
            </w:r>
          </w:p>
        </w:tc>
        <w:tc>
          <w:tcPr>
            <w:tcW w:w="4536" w:type="dxa"/>
          </w:tcPr>
          <w:p w:rsidR="007D7CE5" w:rsidRPr="008756AA" w:rsidRDefault="007D7CE5" w:rsidP="00A96555">
            <w:pPr>
              <w:pStyle w:val="FootnoteText"/>
              <w:rPr>
                <w:i/>
                <w:lang w:val="en-US"/>
              </w:rPr>
            </w:pPr>
            <w:r w:rsidRPr="008756AA">
              <w:rPr>
                <w:lang w:val="en-US"/>
              </w:rPr>
              <w:t>Keywords:</w:t>
            </w:r>
            <w:r w:rsidRPr="008756AA">
              <w:rPr>
                <w:i/>
                <w:lang w:val="en-US"/>
              </w:rPr>
              <w:t xml:space="preserve"> </w:t>
            </w:r>
            <w:r w:rsidRPr="008756AA">
              <w:rPr>
                <w:lang w:val="en-US"/>
              </w:rPr>
              <w:t>BABY FOOD, MODELING, SAUSAGE PRODUCTS, MI</w:t>
            </w:r>
            <w:r>
              <w:t>С</w:t>
            </w:r>
            <w:r w:rsidRPr="008756AA">
              <w:rPr>
                <w:lang w:val="en-US"/>
              </w:rPr>
              <w:t>RO</w:t>
            </w:r>
            <w:r>
              <w:rPr>
                <w:lang w:val="en-US"/>
              </w:rPr>
              <w:t xml:space="preserve"> </w:t>
            </w:r>
            <w:r w:rsidRPr="008756AA">
              <w:rPr>
                <w:lang w:val="en-US"/>
              </w:rPr>
              <w:t>NUTRIENT</w:t>
            </w:r>
            <w:r>
              <w:rPr>
                <w:lang w:val="en-US"/>
              </w:rPr>
              <w:t>S</w:t>
            </w:r>
            <w:r w:rsidRPr="008756AA">
              <w:rPr>
                <w:lang w:val="en-US"/>
              </w:rPr>
              <w:t>, AMINO</w:t>
            </w:r>
            <w:r>
              <w:rPr>
                <w:lang w:val="en-US"/>
              </w:rPr>
              <w:t>-ACID</w:t>
            </w:r>
            <w:r w:rsidRPr="008756AA">
              <w:rPr>
                <w:lang w:val="en-US"/>
              </w:rPr>
              <w:t xml:space="preserve"> S</w:t>
            </w:r>
            <w:r>
              <w:rPr>
                <w:lang w:val="en-US"/>
              </w:rPr>
              <w:t>CORE</w:t>
            </w:r>
          </w:p>
        </w:tc>
      </w:tr>
    </w:tbl>
    <w:p w:rsidR="007D7CE5" w:rsidRPr="003B7A67" w:rsidRDefault="007D7CE5" w:rsidP="00D42D29">
      <w:pPr>
        <w:pStyle w:val="BodyText"/>
        <w:spacing w:line="360" w:lineRule="auto"/>
        <w:ind w:firstLine="709"/>
        <w:jc w:val="both"/>
        <w:rPr>
          <w:b w:val="0"/>
          <w:bCs w:val="0"/>
          <w:sz w:val="28"/>
          <w:szCs w:val="28"/>
          <w:lang w:val="en-US"/>
        </w:rPr>
      </w:pPr>
    </w:p>
    <w:p w:rsidR="007D7CE5" w:rsidRPr="008756AA" w:rsidRDefault="007D7CE5" w:rsidP="00D42D29">
      <w:pPr>
        <w:pStyle w:val="BodyText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8756AA">
        <w:rPr>
          <w:b w:val="0"/>
          <w:bCs w:val="0"/>
          <w:sz w:val="28"/>
          <w:szCs w:val="28"/>
        </w:rPr>
        <w:t>При производстве детских продуктов, предназначенных для профилактики железодефицитных состояний должны применяться высокоэффективные технологические процессы, максимально сохраняющие пищевую и биологическую ценность исходного сырья и использованных биологически активных ингредиентов, обеспечивающие высокий санитарно-гигиенический уровень производства и достаточно длительный срок хранения без изменения качественных показателей [1,2].</w:t>
      </w:r>
    </w:p>
    <w:p w:rsidR="007D7CE5" w:rsidRDefault="007D7CE5" w:rsidP="00F373EE">
      <w:pPr>
        <w:pStyle w:val="BodyText"/>
        <w:spacing w:line="360" w:lineRule="auto"/>
        <w:ind w:firstLine="709"/>
        <w:jc w:val="both"/>
        <w:rPr>
          <w:sz w:val="28"/>
        </w:rPr>
      </w:pPr>
      <w:r w:rsidRPr="008756AA">
        <w:rPr>
          <w:b w:val="0"/>
          <w:bCs w:val="0"/>
          <w:sz w:val="28"/>
          <w:szCs w:val="28"/>
        </w:rPr>
        <w:t>Отработку технологии и сроков хранения колбасок осуществляли в условиях ЗАО «Мясокомбинат «Тихорецкий». В качестве базовой была выбрана технология, отработанная во ВНИИМПе, изготовления вареных колбасок для детского питания. Наряду с традиционными</w:t>
      </w:r>
      <w:r w:rsidRPr="00947766">
        <w:rPr>
          <w:b w:val="0"/>
          <w:bCs w:val="0"/>
          <w:sz w:val="28"/>
          <w:szCs w:val="28"/>
        </w:rPr>
        <w:t>,</w:t>
      </w:r>
      <w:r w:rsidRPr="008756AA">
        <w:rPr>
          <w:b w:val="0"/>
          <w:bCs w:val="0"/>
          <w:sz w:val="28"/>
          <w:szCs w:val="28"/>
        </w:rPr>
        <w:t xml:space="preserve"> обоснованы дополнительные операции и режимы подготовки биологически активных компонентов – кровь пищевая, масло Каротина, пищевые волокна, йодказеин, цитрат кальция. </w:t>
      </w:r>
      <w:r w:rsidRPr="008756AA">
        <w:rPr>
          <w:b w:val="0"/>
          <w:bCs w:val="0"/>
          <w:sz w:val="28"/>
        </w:rPr>
        <w:t>С учетом особенностей подготовки компонентов была предложена схема, представленная на рисунке 1 [3].</w:t>
      </w:r>
      <w:r w:rsidRPr="008756AA">
        <w:rPr>
          <w:sz w:val="28"/>
        </w:rPr>
        <w:t xml:space="preserve"> </w:t>
      </w:r>
    </w:p>
    <w:p w:rsidR="007D7CE5" w:rsidRDefault="007D7CE5" w:rsidP="00F373EE">
      <w:pPr>
        <w:pStyle w:val="BodyText"/>
        <w:spacing w:line="360" w:lineRule="auto"/>
        <w:ind w:firstLine="709"/>
        <w:jc w:val="both"/>
        <w:rPr>
          <w:sz w:val="28"/>
        </w:rPr>
      </w:pPr>
    </w:p>
    <w:p w:rsidR="007D7CE5" w:rsidRDefault="007D7CE5" w:rsidP="00673E7B">
      <w:pPr>
        <w:pStyle w:val="Heading1"/>
        <w:spacing w:line="360" w:lineRule="auto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4pt;height:478.8pt;visibility:visible">
            <v:imagedata r:id="rId6" o:title=""/>
          </v:shape>
        </w:pict>
      </w:r>
    </w:p>
    <w:p w:rsidR="007D7CE5" w:rsidRPr="008756AA" w:rsidRDefault="007D7CE5" w:rsidP="00673E7B">
      <w:pPr>
        <w:pStyle w:val="Heading1"/>
        <w:spacing w:line="360" w:lineRule="auto"/>
        <w:jc w:val="center"/>
      </w:pPr>
      <w:r w:rsidRPr="008756AA">
        <w:t>Рисунок 1 – Технологическая схема антианемических колбасок с пролонгированными сроками хранения</w:t>
      </w:r>
    </w:p>
    <w:p w:rsidR="007D7CE5" w:rsidRDefault="007D7CE5" w:rsidP="00F373EE">
      <w:pPr>
        <w:pStyle w:val="BodyText"/>
        <w:spacing w:line="360" w:lineRule="auto"/>
        <w:ind w:firstLine="709"/>
        <w:jc w:val="both"/>
        <w:rPr>
          <w:sz w:val="28"/>
        </w:rPr>
      </w:pPr>
    </w:p>
    <w:p w:rsidR="007D7CE5" w:rsidRPr="008756AA" w:rsidRDefault="007D7CE5" w:rsidP="00F373EE">
      <w:pPr>
        <w:pStyle w:val="BodyText"/>
        <w:spacing w:line="360" w:lineRule="auto"/>
        <w:ind w:firstLine="709"/>
        <w:jc w:val="both"/>
        <w:rPr>
          <w:sz w:val="28"/>
        </w:rPr>
      </w:pPr>
    </w:p>
    <w:p w:rsidR="007D7CE5" w:rsidRPr="008756AA" w:rsidRDefault="007D7CE5" w:rsidP="004655B7">
      <w:pPr>
        <w:pStyle w:val="Heading2"/>
        <w:spacing w:line="360" w:lineRule="auto"/>
        <w:ind w:firstLine="720"/>
        <w:jc w:val="both"/>
      </w:pPr>
      <w:r w:rsidRPr="008756AA">
        <w:rPr>
          <w:sz w:val="28"/>
        </w:rPr>
        <w:t>Подготовка</w:t>
      </w:r>
      <w:r w:rsidRPr="008756AA">
        <w:t xml:space="preserve"> сырья</w:t>
      </w:r>
    </w:p>
    <w:p w:rsidR="007D7CE5" w:rsidRPr="008756AA" w:rsidRDefault="007D7CE5" w:rsidP="004655B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При приемке сырья в полутушах и четвертинах его осматривают и подвергают зачистке, при которой удаляют загрязнения, кровоподтеки, ветеринарные клейма, а при необходимости - мокрому туалету [4].</w:t>
      </w:r>
    </w:p>
    <w:p w:rsidR="007D7CE5" w:rsidRPr="008756AA" w:rsidRDefault="007D7CE5" w:rsidP="004655B7">
      <w:pPr>
        <w:pStyle w:val="BodyTextIndent"/>
        <w:ind w:firstLine="720"/>
      </w:pPr>
      <w:r w:rsidRPr="008756AA">
        <w:t>При использовании парного мяса период времени от убоя животного до составления фарша не должен превышать 1,5 ч.</w:t>
      </w:r>
    </w:p>
    <w:p w:rsidR="007D7CE5" w:rsidRPr="008756AA" w:rsidRDefault="007D7CE5" w:rsidP="004655B7">
      <w:pPr>
        <w:pStyle w:val="BodyTextIndent"/>
        <w:tabs>
          <w:tab w:val="left" w:pos="900"/>
        </w:tabs>
        <w:ind w:firstLine="720"/>
      </w:pPr>
      <w:r w:rsidRPr="008756AA">
        <w:t>На обвалку поступает охлажденное сырье с температурой в толще мышц 2±2° С, остывшее - с температурой 12±2° С, парное - с температурой 37±1° С, размороженное сырье с температурой не ниже 1° С.</w:t>
      </w:r>
    </w:p>
    <w:p w:rsidR="007D7CE5" w:rsidRPr="008756AA" w:rsidRDefault="007D7CE5" w:rsidP="004655B7">
      <w:pPr>
        <w:shd w:val="clear" w:color="auto" w:fill="FFFFFF"/>
        <w:tabs>
          <w:tab w:val="left" w:pos="900"/>
        </w:tabs>
        <w:spacing w:line="360" w:lineRule="auto"/>
        <w:ind w:firstLine="720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Разделку, обвалку и жиловку мяса производят в соответствии с действующими технологическими инструкциями. </w:t>
      </w:r>
    </w:p>
    <w:p w:rsidR="007D7CE5" w:rsidRPr="008756AA" w:rsidRDefault="007D7CE5" w:rsidP="004655B7">
      <w:pPr>
        <w:shd w:val="clear" w:color="auto" w:fill="FFFFFF"/>
        <w:tabs>
          <w:tab w:val="left" w:pos="900"/>
        </w:tabs>
        <w:spacing w:line="360" w:lineRule="auto"/>
        <w:ind w:firstLine="720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После обвалки и жиловки мясо подается на измельчение, перемешивание и посол.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Замороженные блоки из говядины, свинины и мяса птицы механической обвалки выдерживают в помещении при температуре 3±1° C от 24 до 48 ч, до достижения температуры в толще блоков от минус 1 до плюс 1° С, освобождают от упаковки и передают для измельчения.</w:t>
      </w:r>
    </w:p>
    <w:p w:rsidR="007D7CE5" w:rsidRPr="008756AA" w:rsidRDefault="007D7CE5" w:rsidP="00A6713F">
      <w:pPr>
        <w:pStyle w:val="BodyTextIndent"/>
        <w:ind w:firstLine="709"/>
        <w:rPr>
          <w:b/>
          <w:bCs/>
        </w:rPr>
      </w:pPr>
      <w:r w:rsidRPr="008756AA">
        <w:rPr>
          <w:b/>
          <w:bCs/>
        </w:rPr>
        <w:t>Измельчение, перемешивание и посол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Говядину, свинину измельчают на волчке с диаметром отверстий от 3 до </w:t>
      </w:r>
      <w:smartTag w:uri="urn:schemas-microsoft-com:office:smarttags" w:element="metricconverter">
        <w:smartTagPr>
          <w:attr w:name="ProductID" w:val="16 мм"/>
        </w:smartTagPr>
        <w:r w:rsidRPr="008756AA">
          <w:rPr>
            <w:sz w:val="28"/>
            <w:szCs w:val="28"/>
          </w:rPr>
          <w:t>16 мм</w:t>
        </w:r>
      </w:smartTag>
      <w:r w:rsidRPr="008756AA">
        <w:rPr>
          <w:sz w:val="28"/>
          <w:szCs w:val="28"/>
        </w:rPr>
        <w:t xml:space="preserve">. Замороженные блоки из говядины, свинины и мяса птицы механической обвалки с температурой в толще блоков от минус 1° С до плюс 1° С измельчают на блокорезке, а затем на волчке. При более высоких температурах (до +3° С) - на волчке. Диаметр отверстий решетки волчка до </w:t>
      </w:r>
      <w:smartTag w:uri="urn:schemas-microsoft-com:office:smarttags" w:element="metricconverter">
        <w:smartTagPr>
          <w:attr w:name="ProductID" w:val="8 мм"/>
        </w:smartTagPr>
        <w:r w:rsidRPr="008756AA">
          <w:rPr>
            <w:sz w:val="28"/>
            <w:szCs w:val="28"/>
          </w:rPr>
          <w:t>8 мм</w:t>
        </w:r>
      </w:smartTag>
      <w:r w:rsidRPr="008756AA">
        <w:rPr>
          <w:sz w:val="28"/>
          <w:szCs w:val="28"/>
        </w:rPr>
        <w:t xml:space="preserve">. 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После измельчения мясо одного вида и сорта взвешивают и загружают в мешалки для перемешивания. Продолжительность перемешивания составляет от 10 до 12 мин. в зависимости от вместимости мешалки и вида мяса.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В процессе перемешивания добавляют предварительно взвешенную поваренную соль , воду (лед) в количестве 10 % к массе сырья [5].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Количество добавляемого льда зависит от температуры мяса перед посолом. Температура мяса после посола не должна превышать 5+1о С.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Допускается сухой посол мяса.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При сухом посоле мяса в процессе перемешивания на </w:t>
      </w:r>
      <w:smartTag w:uri="urn:schemas-microsoft-com:office:smarttags" w:element="metricconverter">
        <w:smartTagPr>
          <w:attr w:name="ProductID" w:val="100 кг"/>
        </w:smartTagPr>
        <w:r w:rsidRPr="008756AA">
          <w:rPr>
            <w:sz w:val="28"/>
            <w:szCs w:val="28"/>
          </w:rPr>
          <w:t>100 кг</w:t>
        </w:r>
      </w:smartTag>
      <w:r w:rsidRPr="008756AA">
        <w:rPr>
          <w:sz w:val="28"/>
          <w:szCs w:val="28"/>
        </w:rPr>
        <w:t xml:space="preserve"> сырья добавляют предварительно взвешенную поваренную соль в количестве </w:t>
      </w:r>
      <w:smartTag w:uri="urn:schemas-microsoft-com:office:smarttags" w:element="metricconverter">
        <w:smartTagPr>
          <w:attr w:name="ProductID" w:val="1500 г"/>
        </w:smartTagPr>
        <w:r w:rsidRPr="008756AA">
          <w:rPr>
            <w:sz w:val="28"/>
            <w:szCs w:val="28"/>
          </w:rPr>
          <w:t>1500 г</w:t>
        </w:r>
      </w:smartTag>
      <w:r w:rsidRPr="008756AA">
        <w:rPr>
          <w:sz w:val="28"/>
          <w:szCs w:val="28"/>
        </w:rPr>
        <w:t>, воду (лед) в количестве до 3 % к массе сырья.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Допускается измельченное мясо солить концентрированным раствором поваренной соли плотностью 1,201 г/см3 с массовой долей хлористого натрия 26 %. Раствор готовят в солерастворителях различных конструкций или любых емкостях из нержавеющего металла.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Для приготовления концентрированного раствора поваренной соли на </w:t>
      </w:r>
      <w:smartTag w:uri="urn:schemas-microsoft-com:office:smarttags" w:element="metricconverter">
        <w:smartTagPr>
          <w:attr w:name="ProductID" w:val="100 кг"/>
        </w:smartTagPr>
        <w:r w:rsidRPr="008756AA">
          <w:rPr>
            <w:sz w:val="28"/>
            <w:szCs w:val="28"/>
          </w:rPr>
          <w:t>100 кг</w:t>
        </w:r>
      </w:smartTag>
      <w:r w:rsidRPr="008756AA">
        <w:rPr>
          <w:sz w:val="28"/>
          <w:szCs w:val="28"/>
        </w:rPr>
        <w:t xml:space="preserve"> холодной воды берут </w:t>
      </w:r>
      <w:smartTag w:uri="urn:schemas-microsoft-com:office:smarttags" w:element="metricconverter">
        <w:smartTagPr>
          <w:attr w:name="ProductID" w:val="26 кг"/>
        </w:smartTagPr>
        <w:r w:rsidRPr="008756AA">
          <w:rPr>
            <w:sz w:val="28"/>
            <w:szCs w:val="28"/>
          </w:rPr>
          <w:t>26 кг</w:t>
        </w:r>
      </w:smartTag>
      <w:r w:rsidRPr="008756AA">
        <w:rPr>
          <w:sz w:val="28"/>
          <w:szCs w:val="28"/>
        </w:rPr>
        <w:t xml:space="preserve"> соли, тщательно перемешивают, дают раствору отстояться для оседания примесей и проверяют его плотность при помощи ареометра. Раствор перед употреблением фильтруют через два слоя марли и охлаждают до температуры 3+1о С.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00 кг"/>
        </w:smartTagPr>
        <w:r w:rsidRPr="008756AA">
          <w:rPr>
            <w:sz w:val="28"/>
            <w:szCs w:val="28"/>
          </w:rPr>
          <w:t>100 кг</w:t>
        </w:r>
      </w:smartTag>
      <w:r w:rsidRPr="008756AA">
        <w:rPr>
          <w:sz w:val="28"/>
          <w:szCs w:val="28"/>
        </w:rPr>
        <w:t xml:space="preserve"> сырья добавляют </w:t>
      </w:r>
      <w:smartTag w:uri="urn:schemas-microsoft-com:office:smarttags" w:element="metricconverter">
        <w:smartTagPr>
          <w:attr w:name="ProductID" w:val="6,5 кг"/>
        </w:smartTagPr>
        <w:r w:rsidRPr="008756AA">
          <w:rPr>
            <w:sz w:val="28"/>
            <w:szCs w:val="28"/>
          </w:rPr>
          <w:t>6,5 кг</w:t>
        </w:r>
      </w:smartTag>
      <w:r w:rsidRPr="008756AA">
        <w:rPr>
          <w:sz w:val="28"/>
          <w:szCs w:val="28"/>
        </w:rPr>
        <w:t xml:space="preserve"> концентрированного раствора соли (норма добавления соли – </w:t>
      </w:r>
      <w:smartTag w:uri="urn:schemas-microsoft-com:office:smarttags" w:element="metricconverter">
        <w:smartTagPr>
          <w:attr w:name="ProductID" w:val="1,7 кг"/>
        </w:smartTagPr>
        <w:r w:rsidRPr="008756AA">
          <w:rPr>
            <w:sz w:val="28"/>
            <w:szCs w:val="28"/>
          </w:rPr>
          <w:t>1,7 кг</w:t>
        </w:r>
      </w:smartTag>
      <w:r w:rsidRPr="008756AA">
        <w:rPr>
          <w:sz w:val="28"/>
          <w:szCs w:val="28"/>
        </w:rPr>
        <w:t xml:space="preserve">, воды – </w:t>
      </w:r>
      <w:smartTag w:uri="urn:schemas-microsoft-com:office:smarttags" w:element="metricconverter">
        <w:smartTagPr>
          <w:attr w:name="ProductID" w:val="4,8 кг"/>
        </w:smartTagPr>
        <w:r w:rsidRPr="008756AA">
          <w:rPr>
            <w:sz w:val="28"/>
            <w:szCs w:val="28"/>
          </w:rPr>
          <w:t>4,8 кг</w:t>
        </w:r>
      </w:smartTag>
      <w:r w:rsidRPr="008756AA">
        <w:rPr>
          <w:sz w:val="28"/>
          <w:szCs w:val="28"/>
        </w:rPr>
        <w:t>). Количество добавляемой с рассолом воды учитывают при составлении фарша.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Перемешивание мяса с раствором соли производят в мешалках различных конструкций в течение 2-5 мин до равномерного распределения раствора соли и полного поглощения его мясом, а при сухом посоле продолжительность перемешивания составляет 10-12 мин.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Выдержку мяса, посоленного концентрированным раствором соли, производят в течение 6-24 ч, при сухом посоле - 12-24 ч.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Температура посоленного мяса, поступающего на выдержку в емкостях до </w:t>
      </w:r>
      <w:smartTag w:uri="urn:schemas-microsoft-com:office:smarttags" w:element="metricconverter">
        <w:smartTagPr>
          <w:attr w:name="ProductID" w:val="150 кг"/>
        </w:smartTagPr>
        <w:r w:rsidRPr="008756AA">
          <w:rPr>
            <w:sz w:val="28"/>
            <w:szCs w:val="28"/>
          </w:rPr>
          <w:t>150 кг</w:t>
        </w:r>
      </w:smartTag>
      <w:r w:rsidRPr="008756AA">
        <w:rPr>
          <w:sz w:val="28"/>
          <w:szCs w:val="28"/>
        </w:rPr>
        <w:t xml:space="preserve"> не должна превышать 12° С; в емкостях свыше </w:t>
      </w:r>
      <w:smartTag w:uri="urn:schemas-microsoft-com:office:smarttags" w:element="metricconverter">
        <w:smartTagPr>
          <w:attr w:name="ProductID" w:val="150 кг"/>
        </w:smartTagPr>
        <w:r w:rsidRPr="008756AA">
          <w:rPr>
            <w:sz w:val="28"/>
            <w:szCs w:val="28"/>
          </w:rPr>
          <w:t>150 кг</w:t>
        </w:r>
      </w:smartTag>
      <w:r w:rsidRPr="008756AA">
        <w:rPr>
          <w:sz w:val="28"/>
          <w:szCs w:val="28"/>
        </w:rPr>
        <w:t xml:space="preserve"> - 8° С. Допускается для снижения температуры мяса при посоле сухой солью добавление пищевого льда в количестве 5-10 % к массе сырья (количество пищевого льда учитывают при составлении фарша) [6].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Допускается исключение процесса выдержки мяса в посоле.</w:t>
      </w:r>
    </w:p>
    <w:p w:rsidR="007D7CE5" w:rsidRPr="008756AA" w:rsidRDefault="007D7CE5" w:rsidP="00A6713F">
      <w:pPr>
        <w:pStyle w:val="Heading4"/>
        <w:spacing w:before="0" w:after="0" w:line="360" w:lineRule="auto"/>
        <w:ind w:firstLine="709"/>
      </w:pPr>
      <w:r w:rsidRPr="008756AA">
        <w:t>Подготовка лука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Свежий репчатый лук чистят, моют в холодной воде, измельчают на волчке с диаметром отверстий решетки от 2 до </w:t>
      </w:r>
      <w:smartTag w:uri="urn:schemas-microsoft-com:office:smarttags" w:element="metricconverter">
        <w:smartTagPr>
          <w:attr w:name="ProductID" w:val="3 мм"/>
        </w:smartTagPr>
        <w:r w:rsidRPr="008756AA">
          <w:rPr>
            <w:sz w:val="28"/>
            <w:szCs w:val="28"/>
          </w:rPr>
          <w:t>3 мм</w:t>
        </w:r>
      </w:smartTag>
      <w:r w:rsidRPr="008756AA">
        <w:rPr>
          <w:sz w:val="28"/>
          <w:szCs w:val="28"/>
        </w:rPr>
        <w:t>.</w:t>
      </w:r>
    </w:p>
    <w:p w:rsidR="007D7CE5" w:rsidRPr="008756AA" w:rsidRDefault="007D7CE5" w:rsidP="00A6713F">
      <w:pPr>
        <w:pStyle w:val="BodyTextIndent2"/>
        <w:ind w:firstLine="709"/>
      </w:pPr>
      <w:r w:rsidRPr="008756AA">
        <w:t xml:space="preserve">Сушеный лук сортируют, отбирают почерневшие, с остатком донца и чешуи, посторонние примеси, затем лук замачивают в холодной воде в течение одного часа в соотношении 1:3 и  измельчают на волчке через решетку с диаметром отверстий от 2 до </w:t>
      </w:r>
      <w:smartTag w:uri="urn:schemas-microsoft-com:office:smarttags" w:element="metricconverter">
        <w:smartTagPr>
          <w:attr w:name="ProductID" w:val="3 мм"/>
        </w:smartTagPr>
        <w:r w:rsidRPr="008756AA">
          <w:t>3 мм</w:t>
        </w:r>
      </w:smartTag>
      <w:r w:rsidRPr="008756AA">
        <w:t>.</w:t>
      </w:r>
    </w:p>
    <w:p w:rsidR="007D7CE5" w:rsidRPr="008756AA" w:rsidRDefault="007D7CE5" w:rsidP="00A6713F">
      <w:pPr>
        <w:pStyle w:val="Heading6"/>
        <w:jc w:val="both"/>
        <w:rPr>
          <w:b/>
          <w:bCs/>
        </w:rPr>
      </w:pPr>
      <w:r w:rsidRPr="008756AA">
        <w:rPr>
          <w:b/>
          <w:bCs/>
        </w:rPr>
        <w:t>Подготовка крови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Кровь, применяемую для выработки колбасок, собирают от здоровых животных с соблюдением ветеринарно-санитарных требований в соответствии с «Технологической инструкцией по сбору и переработке крови животных», утвержденной в установленном порядке.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Кровь цельная должна быть признана органами ветсаннадзора годной для производства продуктов детского питания и стабилизирована.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Кровь цельную используют в парном виде (температура не менее </w:t>
      </w:r>
      <w:r w:rsidRPr="008756AA">
        <w:rPr>
          <w:sz w:val="28"/>
          <w:szCs w:val="28"/>
        </w:rPr>
        <w:br/>
        <w:t>28</w:t>
      </w:r>
      <w:r w:rsidRPr="008756AA">
        <w:rPr>
          <w:sz w:val="28"/>
          <w:szCs w:val="28"/>
          <w:vertAlign w:val="superscript"/>
        </w:rPr>
        <w:t>о</w:t>
      </w:r>
      <w:r w:rsidRPr="008756AA">
        <w:rPr>
          <w:sz w:val="28"/>
          <w:szCs w:val="28"/>
        </w:rPr>
        <w:t xml:space="preserve"> С) или после быстрого охлаждения до температуры 6</w:t>
      </w:r>
      <w:r w:rsidRPr="008756AA">
        <w:rPr>
          <w:sz w:val="28"/>
          <w:szCs w:val="28"/>
          <w:vertAlign w:val="superscript"/>
        </w:rPr>
        <w:t>о</w:t>
      </w:r>
      <w:r w:rsidRPr="008756AA">
        <w:rPr>
          <w:sz w:val="28"/>
          <w:szCs w:val="28"/>
        </w:rPr>
        <w:t>С [7].</w:t>
      </w:r>
    </w:p>
    <w:p w:rsidR="007D7CE5" w:rsidRPr="008756AA" w:rsidRDefault="007D7CE5" w:rsidP="00A6713F">
      <w:pPr>
        <w:pStyle w:val="BodyTextIndent3"/>
      </w:pPr>
      <w:r w:rsidRPr="008756AA">
        <w:t>Хранят охлажденную кровь в чистых емкостях при температуре от 0о С до 6о С не более 18-24 часов.</w:t>
      </w:r>
    </w:p>
    <w:p w:rsidR="007D7CE5" w:rsidRPr="008756AA" w:rsidRDefault="007D7CE5" w:rsidP="00A6713F">
      <w:pPr>
        <w:pStyle w:val="Heading6"/>
        <w:jc w:val="both"/>
        <w:rPr>
          <w:b/>
          <w:bCs/>
        </w:rPr>
      </w:pPr>
      <w:r w:rsidRPr="008756AA">
        <w:rPr>
          <w:b/>
          <w:bCs/>
        </w:rPr>
        <w:t>Подготовка печени</w:t>
      </w:r>
    </w:p>
    <w:p w:rsidR="007D7CE5" w:rsidRPr="008756AA" w:rsidRDefault="007D7CE5" w:rsidP="00A6713F">
      <w:pPr>
        <w:pStyle w:val="BodyTextIndent2"/>
        <w:ind w:firstLine="709"/>
      </w:pPr>
      <w:r w:rsidRPr="008756AA">
        <w:t>Печень освобождают от крупных кровеносных сосудов, лимфатических узлов, желчных протоков и промывают в холодной проточной воде. Жилованная и промытая печень хранению не подлежит.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Подготовленную печень подают на измельчение.</w:t>
      </w:r>
    </w:p>
    <w:p w:rsidR="007D7CE5" w:rsidRPr="008756AA" w:rsidRDefault="007D7CE5" w:rsidP="00A6713F">
      <w:pPr>
        <w:pStyle w:val="BodyTextIndent2"/>
        <w:ind w:firstLine="709"/>
        <w:rPr>
          <w:b/>
          <w:bCs/>
        </w:rPr>
      </w:pPr>
      <w:r w:rsidRPr="008756AA">
        <w:rPr>
          <w:b/>
          <w:bCs/>
        </w:rPr>
        <w:t>Подготовка аскорбиновой кислоты</w:t>
      </w:r>
    </w:p>
    <w:p w:rsidR="007D7CE5" w:rsidRPr="008756AA" w:rsidRDefault="007D7CE5" w:rsidP="00A6713F">
      <w:pPr>
        <w:shd w:val="clear" w:color="auto" w:fill="FFFFFF"/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Аскорбиновокислый натрий используют в виде водного 10 %-ного раствора. Для этого в 900 мм</w:t>
      </w:r>
      <w:r w:rsidRPr="008756AA">
        <w:rPr>
          <w:sz w:val="28"/>
          <w:szCs w:val="28"/>
          <w:vertAlign w:val="superscript"/>
        </w:rPr>
        <w:t>3</w:t>
      </w:r>
      <w:r w:rsidRPr="008756AA">
        <w:rPr>
          <w:sz w:val="28"/>
          <w:szCs w:val="28"/>
        </w:rPr>
        <w:t xml:space="preserve"> воды растворяют </w:t>
      </w:r>
      <w:smartTag w:uri="urn:schemas-microsoft-com:office:smarttags" w:element="metricconverter">
        <w:smartTagPr>
          <w:attr w:name="ProductID" w:val="100 г"/>
        </w:smartTagPr>
        <w:r w:rsidRPr="008756AA">
          <w:rPr>
            <w:sz w:val="28"/>
            <w:szCs w:val="28"/>
          </w:rPr>
          <w:t>100 г</w:t>
        </w:r>
      </w:smartTag>
      <w:r w:rsidRPr="008756AA">
        <w:rPr>
          <w:sz w:val="28"/>
          <w:szCs w:val="28"/>
        </w:rPr>
        <w:t xml:space="preserve"> сухого аскорбиновокислого натрия. Для нейтрализации 1 дм</w:t>
      </w:r>
      <w:r w:rsidRPr="008756AA">
        <w:rPr>
          <w:sz w:val="28"/>
          <w:szCs w:val="28"/>
          <w:vertAlign w:val="superscript"/>
        </w:rPr>
        <w:t>3</w:t>
      </w:r>
      <w:r w:rsidRPr="008756AA">
        <w:rPr>
          <w:sz w:val="28"/>
          <w:szCs w:val="28"/>
        </w:rPr>
        <w:t xml:space="preserve"> 10 %-ного раствора аскорбиновой кислоты добавляют </w:t>
      </w:r>
      <w:smartTag w:uri="urn:schemas-microsoft-com:office:smarttags" w:element="metricconverter">
        <w:smartTagPr>
          <w:attr w:name="ProductID" w:val="90 г"/>
        </w:smartTagPr>
        <w:r w:rsidRPr="008756AA">
          <w:rPr>
            <w:sz w:val="28"/>
            <w:szCs w:val="28"/>
          </w:rPr>
          <w:t>90 г</w:t>
        </w:r>
      </w:smartTag>
      <w:r w:rsidRPr="008756AA">
        <w:rPr>
          <w:sz w:val="28"/>
          <w:szCs w:val="28"/>
        </w:rPr>
        <w:t xml:space="preserve"> водного или </w:t>
      </w:r>
      <w:smartTag w:uri="urn:schemas-microsoft-com:office:smarttags" w:element="metricconverter">
        <w:smartTagPr>
          <w:attr w:name="ProductID" w:val="30 г"/>
        </w:smartTagPr>
        <w:r w:rsidRPr="008756AA">
          <w:rPr>
            <w:sz w:val="28"/>
            <w:szCs w:val="28"/>
          </w:rPr>
          <w:t>30 г</w:t>
        </w:r>
      </w:smartTag>
      <w:r w:rsidRPr="008756AA">
        <w:rPr>
          <w:sz w:val="28"/>
          <w:szCs w:val="28"/>
        </w:rPr>
        <w:t xml:space="preserve"> безводного углекислого натрия (Na2CO3) или </w:t>
      </w:r>
      <w:smartTag w:uri="urn:schemas-microsoft-com:office:smarttags" w:element="metricconverter">
        <w:smartTagPr>
          <w:attr w:name="ProductID" w:val="48 г"/>
        </w:smartTagPr>
        <w:r w:rsidRPr="008756AA">
          <w:rPr>
            <w:sz w:val="28"/>
            <w:szCs w:val="28"/>
          </w:rPr>
          <w:t>48 г</w:t>
        </w:r>
      </w:smartTag>
      <w:r w:rsidRPr="008756AA">
        <w:rPr>
          <w:sz w:val="28"/>
          <w:szCs w:val="28"/>
        </w:rPr>
        <w:t xml:space="preserve"> двууглекислого натрия (NaНСО3). Раствор после нейтрализации должен иметь рН не выше 6,9. Нейтрализацию необходимо производить за 30 минут до введения раствора в фарш.</w:t>
      </w:r>
    </w:p>
    <w:p w:rsidR="007D7CE5" w:rsidRPr="008756AA" w:rsidRDefault="007D7CE5" w:rsidP="00A6713F">
      <w:pPr>
        <w:pStyle w:val="BodyTextIndent2"/>
        <w:ind w:firstLine="709"/>
      </w:pPr>
      <w:r w:rsidRPr="008756AA">
        <w:t>В случае необходимости нейтрализованный раствор можно хранить при комнатной температуре 24 часа.</w:t>
      </w:r>
    </w:p>
    <w:p w:rsidR="007D7CE5" w:rsidRPr="008756AA" w:rsidRDefault="007D7CE5" w:rsidP="00A6713F">
      <w:pPr>
        <w:pStyle w:val="Heading6"/>
        <w:jc w:val="both"/>
        <w:rPr>
          <w:b/>
          <w:bCs/>
        </w:rPr>
      </w:pPr>
      <w:r w:rsidRPr="008756AA">
        <w:rPr>
          <w:b/>
          <w:bCs/>
        </w:rPr>
        <w:t>Подготовка молочных (растительных) белков</w:t>
      </w:r>
    </w:p>
    <w:p w:rsidR="007D7CE5" w:rsidRPr="008756AA" w:rsidRDefault="007D7CE5" w:rsidP="00A6713F">
      <w:pPr>
        <w:pStyle w:val="BodyTextIndent"/>
        <w:ind w:firstLine="709"/>
      </w:pPr>
      <w:r w:rsidRPr="008756AA">
        <w:t>Соевый изолированный (концентрированный) белок, сухое молоко гидратируют непосредственно перед употреблением. Для гидратации в куттер или мешалку на 1 часть соевого изолированного (концентрированного) белка, сухого молока в сухом виде добавляют 4; 2,8; 1,8 части холодной воды и обрабатывают от 1 до 3 мин.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При использовании концентрата сывороточного белкового или концентрата натурального казеина гидратацию проводят водой в  соотношении 1:3,25 [8].</w:t>
      </w:r>
    </w:p>
    <w:p w:rsidR="007D7CE5" w:rsidRPr="008756AA" w:rsidRDefault="007D7CE5" w:rsidP="00A6713F">
      <w:pPr>
        <w:pStyle w:val="BodyTextIndent2"/>
        <w:ind w:firstLine="709"/>
      </w:pPr>
      <w:r w:rsidRPr="008756AA">
        <w:t xml:space="preserve">Допускается использование гидратированных белков после хранения при температуре 0-4 </w:t>
      </w:r>
      <w:r w:rsidRPr="008756AA">
        <w:rPr>
          <w:vertAlign w:val="superscript"/>
        </w:rPr>
        <w:t>0</w:t>
      </w:r>
      <w:r w:rsidRPr="008756AA">
        <w:t>С не более 6 часов.</w:t>
      </w:r>
    </w:p>
    <w:p w:rsidR="007D7CE5" w:rsidRPr="008756AA" w:rsidRDefault="007D7CE5" w:rsidP="00A6713F">
      <w:pPr>
        <w:pStyle w:val="BodyTextIndent"/>
        <w:ind w:firstLine="709"/>
        <w:rPr>
          <w:b/>
          <w:bCs/>
        </w:rPr>
      </w:pPr>
      <w:r w:rsidRPr="008756AA">
        <w:rPr>
          <w:b/>
          <w:bCs/>
        </w:rPr>
        <w:t>Приготовление фарша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Перед составлением фарша сырье, пряности, воду (лед) и другие компоненты взвешивают в соответствии с рецептурой и закладывают в куттер.</w:t>
      </w:r>
    </w:p>
    <w:p w:rsidR="007D7CE5" w:rsidRPr="008756AA" w:rsidRDefault="007D7CE5" w:rsidP="00A6713F">
      <w:pPr>
        <w:pStyle w:val="BodyTextIndent"/>
        <w:ind w:firstLine="709"/>
      </w:pPr>
      <w:r w:rsidRPr="008756AA">
        <w:t xml:space="preserve">Фарш готовят на вакуумном куттере, куттере-мешалке или других машинах непрерывного или периодического действия. Температура помещения для приготовления фарша 11±1 </w:t>
      </w:r>
      <w:r w:rsidRPr="008756AA">
        <w:rPr>
          <w:vertAlign w:val="superscript"/>
        </w:rPr>
        <w:t>0</w:t>
      </w:r>
      <w:r w:rsidRPr="008756AA">
        <w:t>С.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Последовательность закладки сырья для указанных машин одинакова: вначале обрабатывают говядину или печень, цитрат кальция, каррагинан, соль, нитрит натрия</w:t>
      </w:r>
      <w:r w:rsidRPr="003B7A67">
        <w:t>,</w:t>
      </w:r>
      <w:r w:rsidRPr="008756AA">
        <w:t xml:space="preserve"> добавляя все предусмотренное рецептурой количество воды (в виде чешуйчатого льда или снега), с учетом добавляемого при посоле рассола. В процессе куттерования при составлении фарша добавляют от 10 до 15 % воды к массе куттеруемого сырья. Затем добавляют гидратированные растительные или молочные белки, кровь пищевую, отруби, лук, свекловичные волокна, аскорбиновокислый  натрий или нейтрализованную аскорбиновую кислоту, йодказеин. После 3-5 мин обработки фарша вводят свинину, специи и куттеруют еще от 3 до 5 мин. Общая продолжительность куттерования фарша от 6 до 10 мин в зависимости от конструкции измельчителя [8]. </w:t>
      </w:r>
    </w:p>
    <w:p w:rsidR="007D7CE5" w:rsidRPr="008756AA" w:rsidRDefault="007D7CE5" w:rsidP="00A6713F">
      <w:pPr>
        <w:pStyle w:val="BodyTextIndent"/>
        <w:ind w:firstLine="709"/>
      </w:pPr>
      <w:r w:rsidRPr="008756AA">
        <w:t>Рекомендуется после куттерования обрабатывать фарш на машинах тонкого измельчения (микрокуттере, эмульситаторе. дезинтеграторе и др.). При этом продолжительность куттерования сокращается от 2 до 4 мин.</w:t>
      </w:r>
    </w:p>
    <w:p w:rsidR="007D7CE5" w:rsidRPr="008756AA" w:rsidRDefault="007D7CE5" w:rsidP="00A6713F">
      <w:pPr>
        <w:pStyle w:val="BodyTextIndent"/>
        <w:ind w:firstLine="709"/>
      </w:pPr>
      <w:r w:rsidRPr="008756AA">
        <w:t xml:space="preserve">Температура фарша, поступающего на машины тонкого измельчения, не должна быть выше 11±1 </w:t>
      </w:r>
      <w:r w:rsidRPr="008756AA">
        <w:rPr>
          <w:vertAlign w:val="superscript"/>
        </w:rPr>
        <w:t>0</w:t>
      </w:r>
      <w:r w:rsidRPr="008756AA">
        <w:t xml:space="preserve">С, а температура фарша после обработки на машинах тонкого измельчения не должна превышать </w:t>
      </w:r>
      <w:r w:rsidRPr="008756AA">
        <w:br/>
        <w:t xml:space="preserve">14±1 </w:t>
      </w:r>
      <w:r w:rsidRPr="008756AA">
        <w:rPr>
          <w:vertAlign w:val="superscript"/>
        </w:rPr>
        <w:t>0</w:t>
      </w:r>
      <w:r w:rsidRPr="008756AA">
        <w:t>С.</w:t>
      </w:r>
    </w:p>
    <w:p w:rsidR="007D7CE5" w:rsidRPr="008756AA" w:rsidRDefault="007D7CE5" w:rsidP="00A6713F">
      <w:pPr>
        <w:pStyle w:val="BodyTextIndent"/>
        <w:ind w:firstLine="709"/>
        <w:rPr>
          <w:b/>
          <w:bCs/>
        </w:rPr>
      </w:pPr>
      <w:r w:rsidRPr="008756AA">
        <w:rPr>
          <w:b/>
          <w:bCs/>
        </w:rPr>
        <w:t>Наполнение оболочек фаршем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Наполнение оболочек фаршем производят на пневматических, гидравлических, вакуумных шприцах, снабженных дозирующим устройством. Глубина вакуума (0,8 х 10</w:t>
      </w:r>
      <w:r w:rsidRPr="008756AA">
        <w:rPr>
          <w:vertAlign w:val="superscript"/>
        </w:rPr>
        <w:t>4</w:t>
      </w:r>
      <w:r w:rsidRPr="008756AA">
        <w:t>) Па.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При шприцевании фарша рекомендуется использовать ложные цевки с предварительно надетой на них оболочкой.</w:t>
      </w:r>
    </w:p>
    <w:p w:rsidR="007D7CE5" w:rsidRPr="008756AA" w:rsidRDefault="007D7CE5" w:rsidP="00A6713F">
      <w:pPr>
        <w:pStyle w:val="BodyTextIndent"/>
        <w:ind w:firstLine="709"/>
      </w:pPr>
      <w:r w:rsidRPr="008756AA">
        <w:t>Оболочку с фаршем откручивают с помощью специальных приспособлений или вручную, перевязывают шпагатом, нитками или в соответствие с требованиями настоящих технических условий.</w:t>
      </w:r>
    </w:p>
    <w:p w:rsidR="007D7CE5" w:rsidRPr="008756AA" w:rsidRDefault="007D7CE5" w:rsidP="00A6713F">
      <w:pPr>
        <w:pStyle w:val="BodyTextIndent"/>
        <w:ind w:firstLine="709"/>
      </w:pPr>
      <w:r w:rsidRPr="008756AA">
        <w:t xml:space="preserve">После перекрутки колбаски навешивают на палки, которые размещают на рамах. При навешивании на палки следят, чтобы колбаски не соприкасались друг с другом во избежание слипов. </w:t>
      </w:r>
    </w:p>
    <w:p w:rsidR="007D7CE5" w:rsidRPr="008756AA" w:rsidRDefault="007D7CE5" w:rsidP="00A6713F">
      <w:pPr>
        <w:pStyle w:val="BodyTextIndent"/>
        <w:ind w:firstLine="709"/>
      </w:pPr>
      <w:r w:rsidRPr="008756AA">
        <w:t xml:space="preserve">Колбаски вырабатывают весовыми и дозированными. Для производства дозированных колбасок применяют дозирующие автоматы, позволяющие осуществлять регулировку механизма таким образом, что масса сырой колбаски (включая оболочку) была: </w:t>
      </w:r>
    </w:p>
    <w:p w:rsidR="007D7CE5" w:rsidRPr="008756AA" w:rsidRDefault="007D7CE5" w:rsidP="00F373EE">
      <w:pPr>
        <w:pStyle w:val="BodyTextIndent"/>
        <w:jc w:val="center"/>
      </w:pPr>
      <w:r w:rsidRPr="008756AA">
        <w:t>41+1 г, готовой   35+1 г;</w:t>
      </w:r>
    </w:p>
    <w:p w:rsidR="007D7CE5" w:rsidRPr="008756AA" w:rsidRDefault="007D7CE5" w:rsidP="00F373EE">
      <w:pPr>
        <w:pStyle w:val="BodyTextIndent"/>
        <w:jc w:val="center"/>
      </w:pPr>
      <w:r w:rsidRPr="008756AA">
        <w:t>60+2 г,     -"-        50+2 г.</w:t>
      </w:r>
    </w:p>
    <w:p w:rsidR="007D7CE5" w:rsidRPr="008756AA" w:rsidRDefault="007D7CE5" w:rsidP="00776E34">
      <w:pPr>
        <w:pStyle w:val="BodyTextIndent"/>
        <w:ind w:firstLine="709"/>
        <w:rPr>
          <w:b/>
          <w:bCs/>
        </w:rPr>
      </w:pPr>
      <w:r w:rsidRPr="008756AA">
        <w:rPr>
          <w:b/>
          <w:bCs/>
        </w:rPr>
        <w:t>Термическая обработка</w:t>
      </w:r>
    </w:p>
    <w:p w:rsidR="007D7CE5" w:rsidRPr="008756AA" w:rsidRDefault="007D7CE5" w:rsidP="00776E34">
      <w:pPr>
        <w:pStyle w:val="BodyTextIndent"/>
        <w:ind w:firstLine="709"/>
      </w:pPr>
      <w:r w:rsidRPr="008756AA">
        <w:t xml:space="preserve">Колбаски варят  в пароварочных камерах, в открытых котлах или других емкостях в воде при температуре от 75 до 85 </w:t>
      </w:r>
      <w:r w:rsidRPr="008756AA">
        <w:rPr>
          <w:vertAlign w:val="superscript"/>
        </w:rPr>
        <w:t>0</w:t>
      </w:r>
      <w:r w:rsidRPr="008756AA">
        <w:t>С.</w:t>
      </w:r>
    </w:p>
    <w:p w:rsidR="007D7CE5" w:rsidRPr="008756AA" w:rsidRDefault="007D7CE5" w:rsidP="00776E34">
      <w:pPr>
        <w:pStyle w:val="BodyTextIndent"/>
        <w:ind w:firstLine="709"/>
      </w:pPr>
      <w:r w:rsidRPr="008756AA">
        <w:t xml:space="preserve">При варке в воде колбаски погружают в воду, нагретую до 95 </w:t>
      </w:r>
      <w:r w:rsidRPr="008756AA">
        <w:rPr>
          <w:vertAlign w:val="superscript"/>
        </w:rPr>
        <w:t>0</w:t>
      </w:r>
      <w:r w:rsidRPr="008756AA">
        <w:t xml:space="preserve">С. При загрузке температура воды снижается от 85 до 87 </w:t>
      </w:r>
      <w:r w:rsidRPr="008756AA">
        <w:rPr>
          <w:vertAlign w:val="superscript"/>
        </w:rPr>
        <w:t>0</w:t>
      </w:r>
      <w:r w:rsidRPr="008756AA">
        <w:t xml:space="preserve">С. Батончики в искусственной оболочке варят только в пароварочных котлах при температуре от 75 до 85 </w:t>
      </w:r>
      <w:r w:rsidRPr="008756AA">
        <w:rPr>
          <w:vertAlign w:val="superscript"/>
        </w:rPr>
        <w:t>0</w:t>
      </w:r>
      <w:r w:rsidRPr="008756AA">
        <w:t>С.</w:t>
      </w:r>
    </w:p>
    <w:p w:rsidR="007D7CE5" w:rsidRPr="008756AA" w:rsidRDefault="007D7CE5" w:rsidP="00776E34">
      <w:pPr>
        <w:pStyle w:val="BodyTextIndent"/>
        <w:ind w:firstLine="709"/>
      </w:pPr>
      <w:r w:rsidRPr="008756AA">
        <w:t>Продолжительность  варки  колбасок в   зависимости   от   диаметра  оболочки   от   40 до 90 минут.</w:t>
      </w:r>
    </w:p>
    <w:p w:rsidR="007D7CE5" w:rsidRPr="008756AA" w:rsidRDefault="007D7CE5" w:rsidP="00776E34">
      <w:pPr>
        <w:pStyle w:val="BodyTextIndent"/>
        <w:ind w:firstLine="709"/>
      </w:pPr>
      <w:r w:rsidRPr="008756AA">
        <w:t xml:space="preserve">Варка колбасок считается законченной, когда температура в центре батончика достигает 75±1 </w:t>
      </w:r>
      <w:r w:rsidRPr="008756AA">
        <w:rPr>
          <w:vertAlign w:val="superscript"/>
        </w:rPr>
        <w:t>0</w:t>
      </w:r>
      <w:r w:rsidRPr="008756AA">
        <w:t>С.</w:t>
      </w:r>
    </w:p>
    <w:p w:rsidR="007D7CE5" w:rsidRPr="008756AA" w:rsidRDefault="007D7CE5" w:rsidP="00776E34">
      <w:pPr>
        <w:pStyle w:val="Heading6"/>
        <w:jc w:val="both"/>
        <w:rPr>
          <w:b/>
          <w:bCs/>
        </w:rPr>
      </w:pPr>
      <w:r w:rsidRPr="008756AA">
        <w:rPr>
          <w:b/>
          <w:bCs/>
        </w:rPr>
        <w:t>Охлаждение, замораживание</w:t>
      </w:r>
    </w:p>
    <w:p w:rsidR="007D7CE5" w:rsidRPr="008756AA" w:rsidRDefault="007D7CE5" w:rsidP="00776E3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 xml:space="preserve">После варки колбаски охлаждают до температуры в толще батончика 0-6 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 xml:space="preserve">С сначала под душем холодной водой в течение 15-20 мин, а затем в камерах при температуре не выше 4 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 xml:space="preserve">С и относительной влажности воздуха 90±5 % или тоннелях интенсивного охлаждения при температуре от минус 5 до минус 7 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 xml:space="preserve">С до температуры в центре батончика 4±2 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>С [8,9].</w:t>
      </w:r>
    </w:p>
    <w:p w:rsidR="007D7CE5" w:rsidRPr="008756AA" w:rsidRDefault="007D7CE5" w:rsidP="00776E34">
      <w:pPr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Замораживание колбасок производят в холодильных камерах или скороморозильных агрегатах. Температура в морозилке должна быть не выше минус 18 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>С с естественной циркуляцией воздуха, а в скороморозильных агрегатах при температуре воздуха от минус 30 до минус 35 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>С.</w:t>
      </w:r>
    </w:p>
    <w:p w:rsidR="007D7CE5" w:rsidRPr="008756AA" w:rsidRDefault="007D7CE5" w:rsidP="00776E34">
      <w:pPr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Замораживание производят до температуры внутри продукта не выше минус 18 </w:t>
      </w:r>
      <w:r w:rsidRPr="008756AA">
        <w:rPr>
          <w:sz w:val="28"/>
          <w:szCs w:val="28"/>
          <w:vertAlign w:val="superscript"/>
        </w:rPr>
        <w:t>0</w:t>
      </w:r>
      <w:r w:rsidRPr="008756AA">
        <w:rPr>
          <w:sz w:val="28"/>
          <w:szCs w:val="28"/>
        </w:rPr>
        <w:t>С.</w:t>
      </w:r>
    </w:p>
    <w:p w:rsidR="007D7CE5" w:rsidRPr="008756AA" w:rsidRDefault="007D7CE5" w:rsidP="00776E34">
      <w:pPr>
        <w:pStyle w:val="BodyTextIndent"/>
        <w:ind w:firstLine="709"/>
        <w:rPr>
          <w:szCs w:val="24"/>
        </w:rPr>
      </w:pPr>
      <w:r w:rsidRPr="008756AA">
        <w:rPr>
          <w:szCs w:val="24"/>
        </w:rPr>
        <w:t>Окончанием технологического процесса считается процесс охлаждения или замораживания.</w:t>
      </w:r>
    </w:p>
    <w:p w:rsidR="007D7CE5" w:rsidRPr="008756AA" w:rsidRDefault="007D7CE5" w:rsidP="00D642F2">
      <w:pPr>
        <w:pStyle w:val="BodyText"/>
        <w:spacing w:line="360" w:lineRule="auto"/>
        <w:ind w:firstLine="708"/>
        <w:jc w:val="both"/>
        <w:rPr>
          <w:b w:val="0"/>
          <w:bCs w:val="0"/>
          <w:sz w:val="28"/>
        </w:rPr>
      </w:pPr>
      <w:r w:rsidRPr="008756AA">
        <w:rPr>
          <w:b w:val="0"/>
          <w:bCs w:val="0"/>
          <w:sz w:val="28"/>
        </w:rPr>
        <w:t>Результаты исследований химического состава опытных образцов колбасок свидетельствуют о высокой пищевой ценности разработанных колбасных изделий для питания детей. Результаты представлены в таблице 1.</w:t>
      </w:r>
    </w:p>
    <w:p w:rsidR="007D7CE5" w:rsidRPr="008756AA" w:rsidRDefault="007D7CE5" w:rsidP="00D642F2">
      <w:pPr>
        <w:pStyle w:val="BodyText"/>
        <w:spacing w:line="360" w:lineRule="auto"/>
        <w:ind w:left="1560" w:hanging="1560"/>
        <w:jc w:val="both"/>
        <w:rPr>
          <w:b w:val="0"/>
          <w:bCs w:val="0"/>
          <w:sz w:val="28"/>
          <w:szCs w:val="28"/>
        </w:rPr>
      </w:pPr>
      <w:r w:rsidRPr="008756AA">
        <w:rPr>
          <w:b w:val="0"/>
          <w:sz w:val="28"/>
          <w:szCs w:val="28"/>
        </w:rPr>
        <w:t>Таблица 1 – Химический состав и энергетическая ценность разработанных колбасок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276"/>
        <w:gridCol w:w="1134"/>
        <w:gridCol w:w="1134"/>
        <w:gridCol w:w="992"/>
        <w:gridCol w:w="851"/>
        <w:gridCol w:w="992"/>
        <w:gridCol w:w="850"/>
      </w:tblGrid>
      <w:tr w:rsidR="007D7CE5" w:rsidRPr="008756AA" w:rsidTr="00D642F2">
        <w:trPr>
          <w:cantSplit/>
          <w:trHeight w:val="113"/>
        </w:trPr>
        <w:tc>
          <w:tcPr>
            <w:tcW w:w="1843" w:type="dxa"/>
            <w:vMerge w:val="restart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 xml:space="preserve">Показатели на 100 г продукта </w:t>
            </w:r>
          </w:p>
        </w:tc>
        <w:tc>
          <w:tcPr>
            <w:tcW w:w="1276" w:type="dxa"/>
            <w:vMerge w:val="restart"/>
          </w:tcPr>
          <w:p w:rsidR="007D7CE5" w:rsidRPr="008756AA" w:rsidRDefault="007D7CE5" w:rsidP="00D642F2">
            <w:pPr>
              <w:jc w:val="center"/>
            </w:pPr>
            <w:r w:rsidRPr="008756AA">
              <w:t>Согласно ННТ</w:t>
            </w:r>
          </w:p>
        </w:tc>
        <w:tc>
          <w:tcPr>
            <w:tcW w:w="5953" w:type="dxa"/>
            <w:gridSpan w:val="6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Колбаски</w:t>
            </w:r>
          </w:p>
        </w:tc>
      </w:tr>
      <w:tr w:rsidR="007D7CE5" w:rsidRPr="008756AA" w:rsidTr="00D642F2">
        <w:trPr>
          <w:cantSplit/>
          <w:trHeight w:val="245"/>
        </w:trPr>
        <w:tc>
          <w:tcPr>
            <w:tcW w:w="1843" w:type="dxa"/>
            <w:vMerge/>
            <w:vAlign w:val="center"/>
          </w:tcPr>
          <w:p w:rsidR="007D7CE5" w:rsidRPr="008756AA" w:rsidRDefault="007D7CE5" w:rsidP="00D642F2">
            <w:pPr>
              <w:jc w:val="center"/>
            </w:pPr>
          </w:p>
        </w:tc>
        <w:tc>
          <w:tcPr>
            <w:tcW w:w="1276" w:type="dxa"/>
            <w:vMerge/>
          </w:tcPr>
          <w:p w:rsidR="007D7CE5" w:rsidRPr="008756AA" w:rsidRDefault="007D7CE5" w:rsidP="00D642F2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«Карапуз»</w:t>
            </w:r>
          </w:p>
        </w:tc>
        <w:tc>
          <w:tcPr>
            <w:tcW w:w="1843" w:type="dxa"/>
            <w:gridSpan w:val="2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«Румяные щечки»</w:t>
            </w:r>
          </w:p>
        </w:tc>
        <w:tc>
          <w:tcPr>
            <w:tcW w:w="1842" w:type="dxa"/>
            <w:gridSpan w:val="2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«Печеночные»</w:t>
            </w:r>
          </w:p>
        </w:tc>
      </w:tr>
      <w:tr w:rsidR="007D7CE5" w:rsidRPr="008756AA" w:rsidTr="00D642F2">
        <w:trPr>
          <w:cantSplit/>
          <w:trHeight w:val="70"/>
        </w:trPr>
        <w:tc>
          <w:tcPr>
            <w:tcW w:w="1843" w:type="dxa"/>
            <w:vMerge/>
          </w:tcPr>
          <w:p w:rsidR="007D7CE5" w:rsidRPr="008756AA" w:rsidRDefault="007D7CE5" w:rsidP="00D642F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D7CE5" w:rsidRPr="008756AA" w:rsidRDefault="007D7CE5" w:rsidP="00D642F2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t>М</w:t>
            </w:r>
            <w:r w:rsidRPr="008756AA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rPr>
                <w:lang w:val="en-US"/>
              </w:rPr>
              <w:t>S*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t>М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rPr>
                <w:lang w:val="en-US"/>
              </w:rPr>
              <w:t>S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t>М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  <w:rPr>
                <w:lang w:val="en-US"/>
              </w:rPr>
            </w:pPr>
            <w:r w:rsidRPr="008756AA">
              <w:rPr>
                <w:lang w:val="en-US"/>
              </w:rPr>
              <w:t>S</w:t>
            </w:r>
          </w:p>
        </w:tc>
      </w:tr>
      <w:tr w:rsidR="007D7CE5" w:rsidRPr="008756AA" w:rsidTr="00D642F2">
        <w:trPr>
          <w:trHeight w:val="70"/>
        </w:trPr>
        <w:tc>
          <w:tcPr>
            <w:tcW w:w="1843" w:type="dxa"/>
          </w:tcPr>
          <w:p w:rsidR="007D7CE5" w:rsidRPr="008756AA" w:rsidRDefault="007D7CE5" w:rsidP="00D642F2">
            <w:pPr>
              <w:jc w:val="center"/>
            </w:pPr>
            <w:r w:rsidRPr="008756AA">
              <w:t>1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3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4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5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6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7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8</w:t>
            </w:r>
          </w:p>
        </w:tc>
      </w:tr>
      <w:tr w:rsidR="007D7CE5" w:rsidRPr="008756AA" w:rsidTr="00D642F2">
        <w:trPr>
          <w:trHeight w:val="70"/>
        </w:trPr>
        <w:tc>
          <w:tcPr>
            <w:tcW w:w="1843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Белок, г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12,0-16,0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15,20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0,43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14,83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0,72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15,63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0,56</w:t>
            </w:r>
          </w:p>
        </w:tc>
      </w:tr>
      <w:tr w:rsidR="007D7CE5" w:rsidRPr="008756AA" w:rsidTr="00D642F2">
        <w:trPr>
          <w:trHeight w:val="125"/>
        </w:trPr>
        <w:tc>
          <w:tcPr>
            <w:tcW w:w="1843" w:type="dxa"/>
            <w:vAlign w:val="center"/>
          </w:tcPr>
          <w:p w:rsidR="007D7CE5" w:rsidRPr="008756AA" w:rsidRDefault="007D7CE5" w:rsidP="00D642F2">
            <w:pPr>
              <w:pStyle w:val="Heading6"/>
              <w:spacing w:line="240" w:lineRule="auto"/>
              <w:jc w:val="center"/>
              <w:rPr>
                <w:b/>
                <w:sz w:val="24"/>
              </w:rPr>
            </w:pPr>
            <w:r w:rsidRPr="008756AA">
              <w:rPr>
                <w:b/>
                <w:sz w:val="24"/>
              </w:rPr>
              <w:t>Жир, г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12,0-20,0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14,81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0,61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12,35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0,58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16,10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0,73</w:t>
            </w:r>
          </w:p>
        </w:tc>
      </w:tr>
      <w:tr w:rsidR="007D7CE5" w:rsidRPr="008756AA" w:rsidTr="00D642F2">
        <w:trPr>
          <w:trHeight w:val="257"/>
        </w:trPr>
        <w:tc>
          <w:tcPr>
            <w:tcW w:w="1843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Углеводы, г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2,0-4,0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2,72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0,12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3,62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0,15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2,72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0,11</w:t>
            </w:r>
          </w:p>
        </w:tc>
      </w:tr>
      <w:tr w:rsidR="007D7CE5" w:rsidRPr="008756AA" w:rsidTr="00A4561A">
        <w:trPr>
          <w:trHeight w:val="317"/>
        </w:trPr>
        <w:tc>
          <w:tcPr>
            <w:tcW w:w="1843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Пищевые волокна, г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1,0-1,5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1,10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0,05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1,53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0,08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0,83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0,05</w:t>
            </w:r>
          </w:p>
        </w:tc>
      </w:tr>
      <w:tr w:rsidR="007D7CE5" w:rsidRPr="008756AA" w:rsidTr="00D642F2">
        <w:trPr>
          <w:trHeight w:val="553"/>
        </w:trPr>
        <w:tc>
          <w:tcPr>
            <w:tcW w:w="1843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Энергетическая ценность, ккал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146,0-242,0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204,8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9,7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184,3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8,5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218,1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9,3</w:t>
            </w:r>
          </w:p>
        </w:tc>
      </w:tr>
      <w:tr w:rsidR="007D7CE5" w:rsidRPr="008756AA" w:rsidTr="00D642F2">
        <w:trPr>
          <w:cantSplit/>
          <w:trHeight w:val="121"/>
        </w:trPr>
        <w:tc>
          <w:tcPr>
            <w:tcW w:w="9072" w:type="dxa"/>
            <w:gridSpan w:val="8"/>
          </w:tcPr>
          <w:p w:rsidR="007D7CE5" w:rsidRPr="008756AA" w:rsidRDefault="007D7CE5" w:rsidP="00D642F2">
            <w:pPr>
              <w:jc w:val="center"/>
            </w:pPr>
            <w:r w:rsidRPr="008756AA">
              <w:t>Витамины, мг:</w:t>
            </w:r>
          </w:p>
        </w:tc>
      </w:tr>
      <w:tr w:rsidR="007D7CE5" w:rsidRPr="008756AA" w:rsidTr="00D642F2">
        <w:trPr>
          <w:trHeight w:val="271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 xml:space="preserve">Аскорбиновая кислота 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20,0-36,0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39,05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1,86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46,07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2,13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41,04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1,75</w:t>
            </w:r>
          </w:p>
        </w:tc>
      </w:tr>
      <w:tr w:rsidR="007D7CE5" w:rsidRPr="008756AA" w:rsidTr="00D642F2">
        <w:trPr>
          <w:trHeight w:val="137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β-каротиноиды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0,3-0,75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0,53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0,02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0,45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0,02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0,61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0,02</w:t>
            </w:r>
          </w:p>
        </w:tc>
      </w:tr>
      <w:tr w:rsidR="007D7CE5" w:rsidRPr="008756AA" w:rsidTr="00A4561A">
        <w:trPr>
          <w:trHeight w:val="70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Витамин Е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1,0-2,5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1,30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0,06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1,32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0,06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1,13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0,05</w:t>
            </w:r>
          </w:p>
        </w:tc>
      </w:tr>
      <w:tr w:rsidR="007D7CE5" w:rsidRPr="008756AA" w:rsidTr="00D642F2">
        <w:trPr>
          <w:trHeight w:val="70"/>
        </w:trPr>
        <w:tc>
          <w:tcPr>
            <w:tcW w:w="9072" w:type="dxa"/>
            <w:gridSpan w:val="8"/>
          </w:tcPr>
          <w:p w:rsidR="007D7CE5" w:rsidRPr="008756AA" w:rsidRDefault="007D7CE5" w:rsidP="00D642F2">
            <w:pPr>
              <w:jc w:val="center"/>
            </w:pPr>
            <w:r w:rsidRPr="008756AA">
              <w:t>Минеральные вещества, мг:</w:t>
            </w:r>
          </w:p>
        </w:tc>
      </w:tr>
      <w:tr w:rsidR="007D7CE5" w:rsidRPr="008756AA" w:rsidTr="00A4561A">
        <w:trPr>
          <w:trHeight w:val="132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Железо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8,0-12,0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12,20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0,54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11,80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0,51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10,30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0,48</w:t>
            </w:r>
          </w:p>
        </w:tc>
      </w:tr>
      <w:tr w:rsidR="007D7CE5" w:rsidRPr="008756AA" w:rsidTr="00A4561A">
        <w:trPr>
          <w:trHeight w:val="277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Кальций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200,0-300,0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220,0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9,8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235,0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10,5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208,0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9,4</w:t>
            </w:r>
          </w:p>
        </w:tc>
      </w:tr>
      <w:tr w:rsidR="007D7CE5" w:rsidRPr="008756AA" w:rsidTr="00A4561A">
        <w:trPr>
          <w:trHeight w:val="129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Фосфор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500,0-750,0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705,0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25,6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730,0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28,7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690,0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24,1</w:t>
            </w:r>
          </w:p>
        </w:tc>
      </w:tr>
      <w:tr w:rsidR="007D7CE5" w:rsidRPr="008756AA" w:rsidTr="00A4561A">
        <w:trPr>
          <w:trHeight w:val="70"/>
        </w:trPr>
        <w:tc>
          <w:tcPr>
            <w:tcW w:w="1843" w:type="dxa"/>
            <w:vAlign w:val="center"/>
          </w:tcPr>
          <w:p w:rsidR="007D7CE5" w:rsidRPr="008756AA" w:rsidRDefault="007D7CE5" w:rsidP="00D642F2">
            <w:r w:rsidRPr="008756AA">
              <w:t>Йод, мкг</w:t>
            </w:r>
          </w:p>
        </w:tc>
        <w:tc>
          <w:tcPr>
            <w:tcW w:w="1276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30,0-50,0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39,03</w:t>
            </w:r>
          </w:p>
        </w:tc>
        <w:tc>
          <w:tcPr>
            <w:tcW w:w="1134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1,81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46,02</w:t>
            </w:r>
          </w:p>
        </w:tc>
        <w:tc>
          <w:tcPr>
            <w:tcW w:w="851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2,14</w:t>
            </w:r>
          </w:p>
        </w:tc>
        <w:tc>
          <w:tcPr>
            <w:tcW w:w="992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41,01</w:t>
            </w:r>
          </w:p>
        </w:tc>
        <w:tc>
          <w:tcPr>
            <w:tcW w:w="850" w:type="dxa"/>
            <w:vAlign w:val="center"/>
          </w:tcPr>
          <w:p w:rsidR="007D7CE5" w:rsidRPr="008756AA" w:rsidRDefault="007D7CE5" w:rsidP="00D642F2">
            <w:pPr>
              <w:jc w:val="center"/>
            </w:pPr>
            <w:r w:rsidRPr="008756AA">
              <w:t>1,83</w:t>
            </w:r>
          </w:p>
        </w:tc>
      </w:tr>
    </w:tbl>
    <w:p w:rsidR="007D7CE5" w:rsidRPr="008756AA" w:rsidRDefault="007D7CE5" w:rsidP="00D642F2">
      <w:pPr>
        <w:pStyle w:val="Heading3"/>
        <w:spacing w:before="120" w:line="360" w:lineRule="auto"/>
        <w:ind w:firstLine="709"/>
        <w:jc w:val="both"/>
        <w:rPr>
          <w:b w:val="0"/>
          <w:sz w:val="16"/>
          <w:szCs w:val="16"/>
        </w:rPr>
      </w:pPr>
    </w:p>
    <w:p w:rsidR="007D7CE5" w:rsidRPr="008756AA" w:rsidRDefault="007D7CE5" w:rsidP="00D642F2">
      <w:pPr>
        <w:pStyle w:val="Heading3"/>
        <w:spacing w:line="360" w:lineRule="auto"/>
        <w:ind w:firstLine="709"/>
        <w:jc w:val="both"/>
        <w:rPr>
          <w:b w:val="0"/>
          <w:sz w:val="28"/>
          <w:szCs w:val="20"/>
        </w:rPr>
      </w:pPr>
      <w:r w:rsidRPr="008756AA">
        <w:rPr>
          <w:b w:val="0"/>
          <w:sz w:val="28"/>
          <w:szCs w:val="20"/>
        </w:rPr>
        <w:t>М* – среднее значение показателя; S* – среднеквадратичное.</w:t>
      </w:r>
    </w:p>
    <w:p w:rsidR="007D7CE5" w:rsidRPr="008756AA" w:rsidRDefault="007D7CE5" w:rsidP="00D642F2">
      <w:pPr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</w:rPr>
        <w:t xml:space="preserve">Анализ выполненных исследований показал, что макронутриентный </w:t>
      </w:r>
      <w:r w:rsidRPr="008756AA">
        <w:rPr>
          <w:sz w:val="28"/>
          <w:szCs w:val="28"/>
        </w:rPr>
        <w:t xml:space="preserve">состав (белок, жир, углеводы) опытных партий колбасок соответствует разработанным нутриентно-технологическим требованиям к антианемическим колбаскам для детского питания [10,11]. Кроме того они обогащены витаминами и минеральными веществами, в соответствии с заданными требованиями. Уровень содержания железа в 100 г. продукта составляет 64,4-76,3 % от суточной нормы, что позволяет их рекомендовать для питания детей и профилактики железодефицитных состояний[12-14]. </w:t>
      </w:r>
    </w:p>
    <w:p w:rsidR="007D7CE5" w:rsidRPr="008756AA" w:rsidRDefault="007D7CE5" w:rsidP="00D642F2">
      <w:pPr>
        <w:pStyle w:val="BodyText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8756AA">
        <w:rPr>
          <w:b w:val="0"/>
          <w:bCs w:val="0"/>
          <w:sz w:val="28"/>
          <w:szCs w:val="28"/>
        </w:rPr>
        <w:t xml:space="preserve">При разработке технологии принята предпосылка, что выработка колбасок для детей в целом может быть осуществлена за счет реализации хорошо известных для производства вареных колбас технологических операций с некоторыми дополнениями, учитывающих применение биологически активных ингредиентов. Определенная специфичность изготовления колбасок для детского питания связана с повышенными санитарно-гигиеническими требованиями в части микробиологических показателей. </w:t>
      </w:r>
    </w:p>
    <w:p w:rsidR="007D7CE5" w:rsidRPr="008756AA" w:rsidRDefault="007D7CE5" w:rsidP="00D642F2">
      <w:pPr>
        <w:pStyle w:val="BodyText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8756AA">
        <w:rPr>
          <w:b w:val="0"/>
          <w:bCs w:val="0"/>
          <w:sz w:val="28"/>
          <w:szCs w:val="28"/>
        </w:rPr>
        <w:t xml:space="preserve">Для отработки надежности принятых режимов и сроков хранения колбасок в полимерной оболочке «Амипак» были исследованы химические и микробиологические показатели качества в процессе хранения при различных температурах: при температуре минус 18 </w:t>
      </w:r>
      <w:r w:rsidRPr="008756AA">
        <w:rPr>
          <w:b w:val="0"/>
          <w:bCs w:val="0"/>
          <w:sz w:val="28"/>
          <w:szCs w:val="28"/>
          <w:vertAlign w:val="superscript"/>
        </w:rPr>
        <w:t>0</w:t>
      </w:r>
      <w:r w:rsidRPr="008756AA">
        <w:rPr>
          <w:b w:val="0"/>
          <w:bCs w:val="0"/>
          <w:sz w:val="28"/>
          <w:szCs w:val="28"/>
        </w:rPr>
        <w:t xml:space="preserve">С в течение 90 суток; при температуре плюс 4±2 </w:t>
      </w:r>
      <w:r w:rsidRPr="008756AA">
        <w:rPr>
          <w:b w:val="0"/>
          <w:bCs w:val="0"/>
          <w:sz w:val="28"/>
          <w:szCs w:val="28"/>
          <w:vertAlign w:val="superscript"/>
        </w:rPr>
        <w:t>0</w:t>
      </w:r>
      <w:r w:rsidRPr="008756AA">
        <w:rPr>
          <w:b w:val="0"/>
          <w:bCs w:val="0"/>
          <w:sz w:val="28"/>
          <w:szCs w:val="28"/>
        </w:rPr>
        <w:t xml:space="preserve">С в течение 8 суток; при температуре плюс </w:t>
      </w:r>
      <w:r w:rsidRPr="008756AA">
        <w:rPr>
          <w:b w:val="0"/>
          <w:bCs w:val="0"/>
          <w:sz w:val="28"/>
          <w:szCs w:val="28"/>
        </w:rPr>
        <w:br/>
        <w:t xml:space="preserve">9±1 </w:t>
      </w:r>
      <w:r w:rsidRPr="008756AA">
        <w:rPr>
          <w:b w:val="0"/>
          <w:bCs w:val="0"/>
          <w:sz w:val="28"/>
          <w:szCs w:val="28"/>
          <w:vertAlign w:val="superscript"/>
        </w:rPr>
        <w:t>0</w:t>
      </w:r>
      <w:r w:rsidRPr="008756AA">
        <w:rPr>
          <w:b w:val="0"/>
          <w:bCs w:val="0"/>
          <w:sz w:val="28"/>
          <w:szCs w:val="28"/>
        </w:rPr>
        <w:t xml:space="preserve">С в течение 8 суток [15-17]. </w:t>
      </w:r>
    </w:p>
    <w:p w:rsidR="007D7CE5" w:rsidRPr="008756AA" w:rsidRDefault="007D7CE5" w:rsidP="00D642F2">
      <w:pPr>
        <w:pStyle w:val="BodyText"/>
        <w:spacing w:line="360" w:lineRule="auto"/>
        <w:ind w:firstLine="709"/>
        <w:jc w:val="both"/>
        <w:rPr>
          <w:b w:val="0"/>
          <w:bCs w:val="0"/>
          <w:sz w:val="28"/>
        </w:rPr>
      </w:pPr>
      <w:r w:rsidRPr="008756AA">
        <w:rPr>
          <w:b w:val="0"/>
          <w:bCs w:val="0"/>
          <w:sz w:val="28"/>
        </w:rPr>
        <w:t>Органолептические свойства антианемических колбасок для питания детей оценивала комиссия дегустаторов ГНУ ВНИИ мясной промышленности им. В.М. Горбатова и ЗАО «Мясокомбинат «Тихорецкий».</w:t>
      </w:r>
    </w:p>
    <w:p w:rsidR="007D7CE5" w:rsidRDefault="007D7CE5" w:rsidP="00D642F2">
      <w:pPr>
        <w:spacing w:line="360" w:lineRule="auto"/>
        <w:ind w:firstLine="709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Органолептическая оценка колбасок антианемических после хранения представлена в таблице 2.</w:t>
      </w:r>
    </w:p>
    <w:p w:rsidR="007D7CE5" w:rsidRDefault="007D7CE5" w:rsidP="00D642F2">
      <w:pPr>
        <w:spacing w:line="360" w:lineRule="auto"/>
        <w:ind w:firstLine="709"/>
        <w:jc w:val="both"/>
        <w:rPr>
          <w:sz w:val="28"/>
          <w:szCs w:val="28"/>
        </w:rPr>
      </w:pPr>
    </w:p>
    <w:p w:rsidR="007D7CE5" w:rsidRDefault="007D7CE5" w:rsidP="00D642F2">
      <w:pPr>
        <w:spacing w:line="360" w:lineRule="auto"/>
        <w:ind w:firstLine="709"/>
        <w:jc w:val="both"/>
        <w:rPr>
          <w:sz w:val="28"/>
          <w:szCs w:val="28"/>
        </w:rPr>
      </w:pPr>
    </w:p>
    <w:p w:rsidR="007D7CE5" w:rsidRPr="008756AA" w:rsidRDefault="007D7CE5" w:rsidP="00D642F2">
      <w:pPr>
        <w:spacing w:line="360" w:lineRule="auto"/>
        <w:ind w:firstLine="709"/>
        <w:jc w:val="both"/>
        <w:rPr>
          <w:sz w:val="28"/>
          <w:szCs w:val="28"/>
        </w:rPr>
      </w:pPr>
    </w:p>
    <w:p w:rsidR="007D7CE5" w:rsidRPr="008756AA" w:rsidRDefault="007D7CE5" w:rsidP="00D642F2">
      <w:pPr>
        <w:spacing w:line="360" w:lineRule="auto"/>
        <w:jc w:val="both"/>
        <w:rPr>
          <w:sz w:val="28"/>
          <w:szCs w:val="28"/>
        </w:rPr>
      </w:pPr>
      <w:r w:rsidRPr="008756AA">
        <w:rPr>
          <w:sz w:val="28"/>
          <w:szCs w:val="28"/>
        </w:rPr>
        <w:t>Таблица 2 – Органолептическая оценка колбасок антенемичесих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245"/>
        <w:gridCol w:w="10"/>
        <w:gridCol w:w="885"/>
        <w:gridCol w:w="6"/>
        <w:gridCol w:w="820"/>
        <w:gridCol w:w="1898"/>
        <w:gridCol w:w="900"/>
        <w:gridCol w:w="968"/>
      </w:tblGrid>
      <w:tr w:rsidR="007D7CE5" w:rsidRPr="008756AA" w:rsidTr="00F8028B">
        <w:trPr>
          <w:cantSplit/>
        </w:trPr>
        <w:tc>
          <w:tcPr>
            <w:tcW w:w="2340" w:type="dxa"/>
            <w:vMerge w:val="restart"/>
          </w:tcPr>
          <w:p w:rsidR="007D7CE5" w:rsidRPr="008756AA" w:rsidRDefault="007D7CE5" w:rsidP="00F8028B">
            <w:pPr>
              <w:jc w:val="center"/>
            </w:pPr>
            <w:r w:rsidRPr="008756AA">
              <w:t>Наименование</w:t>
            </w:r>
          </w:p>
          <w:p w:rsidR="007D7CE5" w:rsidRPr="008756AA" w:rsidRDefault="007D7CE5" w:rsidP="00F8028B">
            <w:pPr>
              <w:jc w:val="center"/>
            </w:pPr>
          </w:p>
        </w:tc>
        <w:tc>
          <w:tcPr>
            <w:tcW w:w="5764" w:type="dxa"/>
            <w:gridSpan w:val="7"/>
          </w:tcPr>
          <w:p w:rsidR="007D7CE5" w:rsidRPr="008756AA" w:rsidRDefault="007D7CE5" w:rsidP="00F8028B">
            <w:pPr>
              <w:jc w:val="center"/>
            </w:pPr>
            <w:r w:rsidRPr="008756AA">
              <w:t>Показатели, баллы</w:t>
            </w:r>
          </w:p>
        </w:tc>
        <w:tc>
          <w:tcPr>
            <w:tcW w:w="968" w:type="dxa"/>
            <w:vMerge w:val="restart"/>
          </w:tcPr>
          <w:p w:rsidR="007D7CE5" w:rsidRPr="008756AA" w:rsidRDefault="007D7CE5" w:rsidP="00F8028B">
            <w:pPr>
              <w:jc w:val="center"/>
            </w:pPr>
            <w:r w:rsidRPr="008756AA">
              <w:t>Общая оценка</w:t>
            </w:r>
          </w:p>
        </w:tc>
      </w:tr>
      <w:tr w:rsidR="007D7CE5" w:rsidRPr="008756AA" w:rsidTr="00F8028B">
        <w:trPr>
          <w:cantSplit/>
        </w:trPr>
        <w:tc>
          <w:tcPr>
            <w:tcW w:w="2340" w:type="dxa"/>
            <w:vMerge/>
          </w:tcPr>
          <w:p w:rsidR="007D7CE5" w:rsidRPr="008756AA" w:rsidRDefault="007D7CE5" w:rsidP="00F8028B">
            <w:pPr>
              <w:jc w:val="center"/>
            </w:pPr>
          </w:p>
        </w:tc>
        <w:tc>
          <w:tcPr>
            <w:tcW w:w="1245" w:type="dxa"/>
          </w:tcPr>
          <w:p w:rsidR="007D7CE5" w:rsidRPr="008756AA" w:rsidRDefault="007D7CE5" w:rsidP="00F8028B">
            <w:pPr>
              <w:jc w:val="center"/>
            </w:pPr>
            <w:r w:rsidRPr="008756AA">
              <w:t>Внеш-ний вид</w:t>
            </w:r>
          </w:p>
        </w:tc>
        <w:tc>
          <w:tcPr>
            <w:tcW w:w="89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Запах</w:t>
            </w:r>
          </w:p>
        </w:tc>
        <w:tc>
          <w:tcPr>
            <w:tcW w:w="826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Вкус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Консистенция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Цвет</w:t>
            </w:r>
          </w:p>
        </w:tc>
        <w:tc>
          <w:tcPr>
            <w:tcW w:w="968" w:type="dxa"/>
            <w:vMerge/>
          </w:tcPr>
          <w:p w:rsidR="007D7CE5" w:rsidRPr="008756AA" w:rsidRDefault="007D7CE5" w:rsidP="00F8028B">
            <w:pPr>
              <w:jc w:val="center"/>
            </w:pPr>
          </w:p>
        </w:tc>
      </w:tr>
      <w:tr w:rsidR="007D7CE5" w:rsidRPr="008756AA" w:rsidTr="00F8028B">
        <w:trPr>
          <w:cantSplit/>
        </w:trPr>
        <w:tc>
          <w:tcPr>
            <w:tcW w:w="2340" w:type="dxa"/>
            <w:vMerge/>
          </w:tcPr>
          <w:p w:rsidR="007D7CE5" w:rsidRPr="008756AA" w:rsidRDefault="007D7CE5" w:rsidP="00F8028B">
            <w:pPr>
              <w:jc w:val="center"/>
            </w:pPr>
          </w:p>
        </w:tc>
        <w:tc>
          <w:tcPr>
            <w:tcW w:w="6732" w:type="dxa"/>
            <w:gridSpan w:val="8"/>
          </w:tcPr>
          <w:p w:rsidR="007D7CE5" w:rsidRPr="008756AA" w:rsidRDefault="007D7CE5" w:rsidP="00F8028B">
            <w:pPr>
              <w:jc w:val="center"/>
            </w:pPr>
            <w:r w:rsidRPr="008756AA">
              <w:t>После изготовления</w:t>
            </w:r>
          </w:p>
        </w:tc>
      </w:tr>
      <w:tr w:rsidR="007D7CE5" w:rsidRPr="008756AA" w:rsidTr="00F8028B">
        <w:tc>
          <w:tcPr>
            <w:tcW w:w="2340" w:type="dxa"/>
          </w:tcPr>
          <w:p w:rsidR="007D7CE5" w:rsidRPr="008756AA" w:rsidRDefault="007D7CE5" w:rsidP="00F8028B">
            <w:pPr>
              <w:jc w:val="center"/>
            </w:pPr>
            <w:r w:rsidRPr="008756AA">
              <w:t>1</w:t>
            </w:r>
          </w:p>
        </w:tc>
        <w:tc>
          <w:tcPr>
            <w:tcW w:w="1245" w:type="dxa"/>
          </w:tcPr>
          <w:p w:rsidR="007D7CE5" w:rsidRPr="008756AA" w:rsidRDefault="007D7CE5" w:rsidP="00F8028B">
            <w:pPr>
              <w:jc w:val="center"/>
            </w:pPr>
            <w:r w:rsidRPr="008756AA">
              <w:t>2</w:t>
            </w:r>
          </w:p>
        </w:tc>
        <w:tc>
          <w:tcPr>
            <w:tcW w:w="89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3</w:t>
            </w:r>
          </w:p>
        </w:tc>
        <w:tc>
          <w:tcPr>
            <w:tcW w:w="826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5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6</w:t>
            </w:r>
          </w:p>
        </w:tc>
        <w:tc>
          <w:tcPr>
            <w:tcW w:w="968" w:type="dxa"/>
          </w:tcPr>
          <w:p w:rsidR="007D7CE5" w:rsidRPr="008756AA" w:rsidRDefault="007D7CE5" w:rsidP="00F8028B">
            <w:pPr>
              <w:jc w:val="center"/>
            </w:pPr>
            <w:r w:rsidRPr="008756AA">
              <w:t>7</w:t>
            </w:r>
          </w:p>
        </w:tc>
      </w:tr>
      <w:tr w:rsidR="007D7CE5" w:rsidRPr="008756AA" w:rsidTr="00F8028B">
        <w:tc>
          <w:tcPr>
            <w:tcW w:w="2340" w:type="dxa"/>
          </w:tcPr>
          <w:p w:rsidR="007D7CE5" w:rsidRPr="008756AA" w:rsidRDefault="007D7CE5" w:rsidP="00F8028B">
            <w:pPr>
              <w:jc w:val="center"/>
            </w:pPr>
            <w:r w:rsidRPr="008756AA">
              <w:t>Карапуз</w:t>
            </w:r>
          </w:p>
        </w:tc>
        <w:tc>
          <w:tcPr>
            <w:tcW w:w="1245" w:type="dxa"/>
          </w:tcPr>
          <w:p w:rsidR="007D7CE5" w:rsidRPr="008756AA" w:rsidRDefault="007D7CE5" w:rsidP="00F8028B">
            <w:pPr>
              <w:jc w:val="center"/>
            </w:pPr>
            <w:r w:rsidRPr="008756AA">
              <w:t>4,6</w:t>
            </w:r>
          </w:p>
        </w:tc>
        <w:tc>
          <w:tcPr>
            <w:tcW w:w="89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4,8</w:t>
            </w:r>
          </w:p>
        </w:tc>
        <w:tc>
          <w:tcPr>
            <w:tcW w:w="826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4,7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4,3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4,1</w:t>
            </w:r>
          </w:p>
        </w:tc>
        <w:tc>
          <w:tcPr>
            <w:tcW w:w="968" w:type="dxa"/>
          </w:tcPr>
          <w:p w:rsidR="007D7CE5" w:rsidRPr="008756AA" w:rsidRDefault="007D7CE5" w:rsidP="00F8028B">
            <w:pPr>
              <w:jc w:val="center"/>
            </w:pPr>
            <w:r w:rsidRPr="008756AA">
              <w:t>4,52</w:t>
            </w:r>
          </w:p>
        </w:tc>
      </w:tr>
      <w:tr w:rsidR="007D7CE5" w:rsidRPr="008756AA" w:rsidTr="00A4561A">
        <w:trPr>
          <w:cantSplit/>
          <w:trHeight w:val="120"/>
        </w:trPr>
        <w:tc>
          <w:tcPr>
            <w:tcW w:w="2340" w:type="dxa"/>
            <w:vMerge w:val="restart"/>
          </w:tcPr>
          <w:p w:rsidR="007D7CE5" w:rsidRPr="008756AA" w:rsidRDefault="007D7CE5" w:rsidP="00F8028B">
            <w:pPr>
              <w:jc w:val="center"/>
            </w:pPr>
            <w:r w:rsidRPr="008756AA">
              <w:t>Печеночные</w:t>
            </w:r>
          </w:p>
        </w:tc>
        <w:tc>
          <w:tcPr>
            <w:tcW w:w="1245" w:type="dxa"/>
          </w:tcPr>
          <w:p w:rsidR="007D7CE5" w:rsidRPr="008756AA" w:rsidRDefault="007D7CE5" w:rsidP="00F8028B">
            <w:pPr>
              <w:jc w:val="center"/>
            </w:pPr>
            <w:r w:rsidRPr="008756AA">
              <w:t>4,5</w:t>
            </w:r>
          </w:p>
        </w:tc>
        <w:tc>
          <w:tcPr>
            <w:tcW w:w="89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4,7</w:t>
            </w:r>
          </w:p>
        </w:tc>
        <w:tc>
          <w:tcPr>
            <w:tcW w:w="826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4,7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4,5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4,3</w:t>
            </w:r>
          </w:p>
        </w:tc>
        <w:tc>
          <w:tcPr>
            <w:tcW w:w="968" w:type="dxa"/>
          </w:tcPr>
          <w:p w:rsidR="007D7CE5" w:rsidRPr="008756AA" w:rsidRDefault="007D7CE5" w:rsidP="00F8028B">
            <w:pPr>
              <w:jc w:val="center"/>
            </w:pPr>
            <w:r w:rsidRPr="008756AA">
              <w:t>4,54</w:t>
            </w:r>
          </w:p>
        </w:tc>
      </w:tr>
      <w:tr w:rsidR="007D7CE5" w:rsidRPr="008756AA" w:rsidTr="00A4561A">
        <w:trPr>
          <w:cantSplit/>
          <w:trHeight w:val="123"/>
        </w:trPr>
        <w:tc>
          <w:tcPr>
            <w:tcW w:w="2340" w:type="dxa"/>
            <w:vMerge/>
          </w:tcPr>
          <w:p w:rsidR="007D7CE5" w:rsidRPr="008756AA" w:rsidRDefault="007D7CE5" w:rsidP="00F8028B">
            <w:pPr>
              <w:jc w:val="center"/>
            </w:pPr>
          </w:p>
        </w:tc>
        <w:tc>
          <w:tcPr>
            <w:tcW w:w="6732" w:type="dxa"/>
            <w:gridSpan w:val="8"/>
          </w:tcPr>
          <w:p w:rsidR="007D7CE5" w:rsidRPr="008756AA" w:rsidRDefault="007D7CE5" w:rsidP="00F8028B">
            <w:pPr>
              <w:pStyle w:val="Heading7"/>
              <w:spacing w:before="0" w:after="0" w:line="240" w:lineRule="auto"/>
            </w:pPr>
            <w:r w:rsidRPr="008756AA">
              <w:t>После 3-х месяцев хранения при – 18 ºС</w:t>
            </w:r>
          </w:p>
        </w:tc>
      </w:tr>
      <w:tr w:rsidR="007D7CE5" w:rsidRPr="008756AA" w:rsidTr="00F8028B">
        <w:trPr>
          <w:cantSplit/>
        </w:trPr>
        <w:tc>
          <w:tcPr>
            <w:tcW w:w="2340" w:type="dxa"/>
          </w:tcPr>
          <w:p w:rsidR="007D7CE5" w:rsidRPr="008756AA" w:rsidRDefault="007D7CE5" w:rsidP="00F8028B">
            <w:pPr>
              <w:jc w:val="center"/>
            </w:pPr>
            <w:r w:rsidRPr="008756AA">
              <w:t>Карапуз</w:t>
            </w:r>
          </w:p>
        </w:tc>
        <w:tc>
          <w:tcPr>
            <w:tcW w:w="125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4,5</w:t>
            </w:r>
          </w:p>
        </w:tc>
        <w:tc>
          <w:tcPr>
            <w:tcW w:w="891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4,3</w:t>
            </w:r>
          </w:p>
        </w:tc>
        <w:tc>
          <w:tcPr>
            <w:tcW w:w="820" w:type="dxa"/>
          </w:tcPr>
          <w:p w:rsidR="007D7CE5" w:rsidRPr="008756AA" w:rsidRDefault="007D7CE5" w:rsidP="00F8028B">
            <w:pPr>
              <w:jc w:val="center"/>
            </w:pPr>
            <w:r w:rsidRPr="008756AA">
              <w:t>4,4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4,2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4,0</w:t>
            </w:r>
          </w:p>
        </w:tc>
        <w:tc>
          <w:tcPr>
            <w:tcW w:w="968" w:type="dxa"/>
          </w:tcPr>
          <w:p w:rsidR="007D7CE5" w:rsidRPr="008756AA" w:rsidRDefault="007D7CE5" w:rsidP="00F8028B">
            <w:pPr>
              <w:jc w:val="center"/>
            </w:pPr>
            <w:r w:rsidRPr="008756AA">
              <w:t>4,28</w:t>
            </w:r>
          </w:p>
        </w:tc>
      </w:tr>
      <w:tr w:rsidR="007D7CE5" w:rsidRPr="008756AA" w:rsidTr="00F8028B">
        <w:tc>
          <w:tcPr>
            <w:tcW w:w="2340" w:type="dxa"/>
          </w:tcPr>
          <w:p w:rsidR="007D7CE5" w:rsidRPr="008756AA" w:rsidRDefault="007D7CE5" w:rsidP="00F8028B">
            <w:pPr>
              <w:jc w:val="center"/>
            </w:pPr>
            <w:r w:rsidRPr="008756AA">
              <w:t>Печеночные</w:t>
            </w:r>
          </w:p>
        </w:tc>
        <w:tc>
          <w:tcPr>
            <w:tcW w:w="1255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4,4</w:t>
            </w:r>
          </w:p>
        </w:tc>
        <w:tc>
          <w:tcPr>
            <w:tcW w:w="891" w:type="dxa"/>
            <w:gridSpan w:val="2"/>
          </w:tcPr>
          <w:p w:rsidR="007D7CE5" w:rsidRPr="008756AA" w:rsidRDefault="007D7CE5" w:rsidP="00F8028B">
            <w:pPr>
              <w:jc w:val="center"/>
            </w:pPr>
            <w:r w:rsidRPr="008756AA">
              <w:t>4,5</w:t>
            </w:r>
          </w:p>
        </w:tc>
        <w:tc>
          <w:tcPr>
            <w:tcW w:w="820" w:type="dxa"/>
          </w:tcPr>
          <w:p w:rsidR="007D7CE5" w:rsidRPr="008756AA" w:rsidRDefault="007D7CE5" w:rsidP="00F8028B">
            <w:pPr>
              <w:jc w:val="center"/>
            </w:pPr>
            <w:r w:rsidRPr="008756AA">
              <w:t>4,5</w:t>
            </w:r>
          </w:p>
        </w:tc>
        <w:tc>
          <w:tcPr>
            <w:tcW w:w="1898" w:type="dxa"/>
          </w:tcPr>
          <w:p w:rsidR="007D7CE5" w:rsidRPr="008756AA" w:rsidRDefault="007D7CE5" w:rsidP="00F8028B">
            <w:pPr>
              <w:jc w:val="center"/>
            </w:pPr>
            <w:r w:rsidRPr="008756AA">
              <w:t>4,2</w:t>
            </w:r>
          </w:p>
        </w:tc>
        <w:tc>
          <w:tcPr>
            <w:tcW w:w="900" w:type="dxa"/>
          </w:tcPr>
          <w:p w:rsidR="007D7CE5" w:rsidRPr="008756AA" w:rsidRDefault="007D7CE5" w:rsidP="00F8028B">
            <w:pPr>
              <w:jc w:val="center"/>
            </w:pPr>
            <w:r w:rsidRPr="008756AA">
              <w:t>4,2</w:t>
            </w:r>
          </w:p>
        </w:tc>
        <w:tc>
          <w:tcPr>
            <w:tcW w:w="968" w:type="dxa"/>
          </w:tcPr>
          <w:p w:rsidR="007D7CE5" w:rsidRPr="008756AA" w:rsidRDefault="007D7CE5" w:rsidP="00F8028B">
            <w:pPr>
              <w:jc w:val="center"/>
            </w:pPr>
            <w:r w:rsidRPr="008756AA">
              <w:t>4,36</w:t>
            </w:r>
          </w:p>
        </w:tc>
      </w:tr>
    </w:tbl>
    <w:p w:rsidR="007D7CE5" w:rsidRPr="008756AA" w:rsidRDefault="007D7CE5" w:rsidP="00D642F2">
      <w:pPr>
        <w:pStyle w:val="BodyText"/>
        <w:spacing w:before="120" w:line="240" w:lineRule="auto"/>
        <w:ind w:firstLine="709"/>
        <w:jc w:val="both"/>
        <w:rPr>
          <w:sz w:val="16"/>
          <w:szCs w:val="16"/>
        </w:rPr>
      </w:pPr>
    </w:p>
    <w:p w:rsidR="007D7CE5" w:rsidRPr="008756AA" w:rsidRDefault="007D7CE5" w:rsidP="00D642F2">
      <w:pPr>
        <w:pStyle w:val="BodyText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8756AA">
        <w:rPr>
          <w:b w:val="0"/>
          <w:bCs w:val="0"/>
          <w:sz w:val="28"/>
          <w:szCs w:val="28"/>
        </w:rPr>
        <w:t>Органолептические исследования показали высокое потребительское качество представленных образцов. Дегустационная комиссия дала высокую органолептическую оценку продуктам, имеющим специфический внешний вид и свойственный данному виду используемого сырья запах и вкус.</w:t>
      </w:r>
    </w:p>
    <w:p w:rsidR="007D7CE5" w:rsidRPr="008756AA" w:rsidRDefault="007D7CE5" w:rsidP="00D642F2">
      <w:pPr>
        <w:pStyle w:val="Heading3"/>
        <w:spacing w:line="360" w:lineRule="auto"/>
        <w:ind w:firstLine="709"/>
        <w:jc w:val="both"/>
        <w:rPr>
          <w:b w:val="0"/>
          <w:sz w:val="28"/>
          <w:szCs w:val="28"/>
          <w:shd w:val="clear" w:color="auto" w:fill="FFFFFF"/>
        </w:rPr>
      </w:pPr>
      <w:r w:rsidRPr="008756AA">
        <w:rPr>
          <w:b w:val="0"/>
          <w:sz w:val="28"/>
          <w:szCs w:val="28"/>
          <w:shd w:val="clear" w:color="auto" w:fill="FFFFFF"/>
        </w:rPr>
        <w:t>Внедрение и промышленный выпуск мясорастительных вареных колбасок для питания детей школьного возраста может внести вклад в решение проблемы обеспечения детей полноценными, безопасными и конкуренто способными продуктами питания.</w:t>
      </w:r>
    </w:p>
    <w:p w:rsidR="007D7CE5" w:rsidRPr="008756AA" w:rsidRDefault="007D7CE5" w:rsidP="00DC2625">
      <w:pPr>
        <w:spacing w:line="360" w:lineRule="auto"/>
        <w:ind w:firstLine="720"/>
        <w:jc w:val="both"/>
        <w:rPr>
          <w:sz w:val="28"/>
          <w:szCs w:val="28"/>
        </w:rPr>
      </w:pPr>
    </w:p>
    <w:p w:rsidR="007D7CE5" w:rsidRDefault="007D7CE5" w:rsidP="004655B7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Литература</w:t>
      </w:r>
    </w:p>
    <w:p w:rsidR="007D7CE5" w:rsidRPr="00947766" w:rsidRDefault="007D7CE5" w:rsidP="004655B7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7D7CE5" w:rsidRPr="008756AA" w:rsidRDefault="007D7CE5" w:rsidP="00DE457C">
      <w:pPr>
        <w:ind w:firstLine="709"/>
        <w:jc w:val="both"/>
      </w:pPr>
      <w:r w:rsidRPr="008756AA">
        <w:t xml:space="preserve">1. Устинова, А. В. </w:t>
      </w:r>
      <w:hyperlink r:id="rId7" w:history="1">
        <w:r w:rsidRPr="008756AA">
          <w:t>Новое поколение функциональных колбасных изделий для коррекции железодефицитных состояний</w:t>
        </w:r>
      </w:hyperlink>
      <w:r w:rsidRPr="008756AA">
        <w:t xml:space="preserve"> / А. В. Устинова, Н. Е. Солдатова, С. В. Патиева // </w:t>
      </w:r>
      <w:hyperlink r:id="rId8" w:history="1">
        <w:r w:rsidRPr="008756AA">
          <w:t>Все о мясе</w:t>
        </w:r>
      </w:hyperlink>
      <w:r w:rsidRPr="008756AA">
        <w:t xml:space="preserve">. – 2007. – </w:t>
      </w:r>
      <w:hyperlink r:id="rId9" w:history="1">
        <w:r w:rsidRPr="008756AA">
          <w:t>№ 2</w:t>
        </w:r>
      </w:hyperlink>
      <w:r w:rsidRPr="008756AA">
        <w:t>. – С. 23-25.</w:t>
      </w:r>
    </w:p>
    <w:p w:rsidR="007D7CE5" w:rsidRPr="008756AA" w:rsidRDefault="007D7CE5" w:rsidP="00DE457C">
      <w:pPr>
        <w:ind w:firstLine="709"/>
        <w:jc w:val="both"/>
      </w:pPr>
      <w:r w:rsidRPr="008756AA">
        <w:t>2. Нестеренко А. А. Функциональные мясные продукты, получаемые при помощи биомодификации [Текст] / А. А. Нестеренко, Д. С. Шхалахов // Молодой ученый. – 2014. – №13. – С. 76-79.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3. Патиева, С. В. </w:t>
      </w:r>
      <w:hyperlink r:id="rId10" w:history="1">
        <w:r w:rsidRPr="008756AA">
          <w:t>Технология детских антианемических колбасных изделий</w:t>
        </w:r>
      </w:hyperlink>
      <w:r w:rsidRPr="008756AA">
        <w:t xml:space="preserve"> / С. В. Патиева. – </w:t>
      </w:r>
      <w:hyperlink r:id="rId11" w:history="1">
        <w:r w:rsidRPr="008756AA">
          <w:t>Saarbrücken</w:t>
        </w:r>
      </w:hyperlink>
      <w:r w:rsidRPr="008756AA">
        <w:t>: Palmarium Academic Pudlishing, 2014. – 145 с.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4. Забашта Н.Н. Свинина для детского питания строго по стандарту / Н. Н. Забашта, А. В. Устинова, Н. В. Тимошенко, С. В. Патиева // </w:t>
      </w:r>
      <w:hyperlink r:id="rId12" w:history="1">
        <w:r w:rsidRPr="008756AA">
          <w:t>Мясные технологии</w:t>
        </w:r>
      </w:hyperlink>
      <w:r w:rsidRPr="008756AA">
        <w:t xml:space="preserve">. – 2013. – </w:t>
      </w:r>
      <w:hyperlink r:id="rId13" w:history="1">
        <w:r w:rsidRPr="008756AA">
          <w:t>№ 12 – (132)</w:t>
        </w:r>
      </w:hyperlink>
      <w:r w:rsidRPr="008756AA">
        <w:t>. – С. 38-41.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5. Куценко, Л. Ю. </w:t>
      </w:r>
      <w:hyperlink r:id="rId14" w:history="1">
        <w:r w:rsidRPr="008756AA">
          <w:t>Разработка технологии функциональных мясных изделий для людей, предрасположенных или имеющих избыточную массу тела с использованием функционального мясного сырья и конжаковой камеди</w:t>
        </w:r>
      </w:hyperlink>
      <w:r w:rsidRPr="008756AA">
        <w:t xml:space="preserve"> / Л. Ю. Куценко, Е. П. Лисовицкая, А. М. Патиева, С. В. Патиева // </w:t>
      </w:r>
      <w:hyperlink r:id="rId15" w:history="1">
        <w:r w:rsidRPr="008756AA">
          <w:t>Вестник НГИЭИ</w:t>
        </w:r>
      </w:hyperlink>
      <w:r w:rsidRPr="008756AA">
        <w:t xml:space="preserve">. – 2013. – </w:t>
      </w:r>
      <w:hyperlink r:id="rId16" w:history="1">
        <w:r w:rsidRPr="008756AA">
          <w:t>№ 6 (25)</w:t>
        </w:r>
      </w:hyperlink>
      <w:r w:rsidRPr="008756AA">
        <w:t>. – С. 61-69.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6. Нестеренко А. А. Биомодификация мясного сырья с целью получения функциональных продуктов / Нестеренко А. А., Акопян К. 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№07(101). – С. – IDA [article ID]: 1011407112. – Режим доступа: </w:t>
      </w:r>
      <w:hyperlink r:id="rId17" w:tgtFrame="_blank" w:history="1">
        <w:r w:rsidRPr="008756AA">
          <w:t>http://ej.kubagro.ru/2014/07/pdf/112.pdf</w:t>
        </w:r>
      </w:hyperlink>
      <w:r w:rsidRPr="008756AA">
        <w:t>, 1,313 у.п.л.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7. Устинова, А. В. </w:t>
      </w:r>
      <w:hyperlink r:id="rId18" w:history="1">
        <w:r w:rsidRPr="008756AA">
          <w:t>Колбасные изделия для профилактики железодефицитных состояний у детей и взрослых</w:t>
        </w:r>
      </w:hyperlink>
      <w:r w:rsidRPr="008756AA">
        <w:t xml:space="preserve"> / А. В. Устинова, Н. Е. Солдатова, Н. В. Тимошенко, С. В. Патиева // </w:t>
      </w:r>
      <w:hyperlink r:id="rId19" w:history="1">
        <w:r w:rsidRPr="008756AA">
          <w:t>Мясная индустрия</w:t>
        </w:r>
      </w:hyperlink>
      <w:r w:rsidRPr="008756AA">
        <w:t xml:space="preserve">. – 2010. – </w:t>
      </w:r>
      <w:hyperlink r:id="rId20" w:history="1">
        <w:r w:rsidRPr="008756AA">
          <w:t>№ 12</w:t>
        </w:r>
      </w:hyperlink>
      <w:r w:rsidRPr="008756AA">
        <w:t>. – С. 37-39.</w:t>
      </w:r>
    </w:p>
    <w:p w:rsidR="007D7CE5" w:rsidRPr="008756AA" w:rsidRDefault="007D7CE5" w:rsidP="00DE457C">
      <w:pPr>
        <w:ind w:firstLine="709"/>
        <w:jc w:val="both"/>
      </w:pPr>
      <w:r w:rsidRPr="008756AA">
        <w:t>8. Нестеренко, А. А. Инновационные технологии в производстве колбасной продукции / А. А. Нестеренко, А. М. Патиева, Н. М. Ильина. – Саарбрюккен: Palmarium Academic Pudlishing, 2014. – 165 с.</w:t>
      </w:r>
    </w:p>
    <w:p w:rsidR="007D7CE5" w:rsidRPr="008756AA" w:rsidRDefault="007D7CE5" w:rsidP="00DE457C">
      <w:pPr>
        <w:ind w:firstLine="709"/>
        <w:jc w:val="both"/>
      </w:pPr>
      <w:r w:rsidRPr="008756AA">
        <w:rPr>
          <w:shd w:val="clear" w:color="auto" w:fill="FFFFFF"/>
        </w:rPr>
        <w:t>9. Приемы оптимизации рецептурных композиций специализированных колбасных изделий для детского питания / Н.В. Тимошенко, С.В. Патиева, А.М. Патиева, К.Н. Аксенова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№06(100). С. 988 – 1004. – IDA [article ID]: 1001406065. – Режим доступа: http://ej.kubagro.ru/2014/06/pdf/65.pdf, 1,062 у.п.л.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10. Забашта, Н. Н. </w:t>
      </w:r>
      <w:hyperlink r:id="rId21" w:history="1">
        <w:r w:rsidRPr="008756AA">
          <w:t>Качество и безопасность мяса свиней мясных пород для детского питания</w:t>
        </w:r>
      </w:hyperlink>
      <w:r w:rsidRPr="008756AA">
        <w:t xml:space="preserve"> / Н. Н. Забашта, Н. В. Соколов, Е. Н. Головко, А. В. Устинова, С. В. Патиева // </w:t>
      </w:r>
      <w:hyperlink r:id="rId22" w:history="1">
        <w:r w:rsidRPr="008756AA">
          <w:t>Мясная индустрия</w:t>
        </w:r>
      </w:hyperlink>
      <w:r w:rsidRPr="008756AA">
        <w:t xml:space="preserve">. – 2013. </w:t>
      </w:r>
      <w:hyperlink r:id="rId23" w:history="1">
        <w:r w:rsidRPr="008756AA">
          <w:t>№ 6</w:t>
        </w:r>
      </w:hyperlink>
      <w:r w:rsidRPr="008756AA">
        <w:t>. – С. 16-19.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11. Устинова, А. В. </w:t>
      </w:r>
      <w:hyperlink r:id="rId24" w:history="1">
        <w:r w:rsidRPr="008756AA">
          <w:t>Перспективные технологии откорма свиней для получения экологически безопасной и функциональной свинины</w:t>
        </w:r>
      </w:hyperlink>
      <w:r w:rsidRPr="008756AA">
        <w:t xml:space="preserve"> / А. В. Устинова, Е. А. Москаленко, Н. Н. Забашта, С. В. Патиева, Н. В. Тимошенко // </w:t>
      </w:r>
      <w:hyperlink r:id="rId25" w:history="1">
        <w:r w:rsidRPr="008756AA">
          <w:t>Все о мясе</w:t>
        </w:r>
      </w:hyperlink>
      <w:r w:rsidRPr="008756AA">
        <w:t xml:space="preserve">. – 2013. – </w:t>
      </w:r>
      <w:hyperlink r:id="rId26" w:history="1">
        <w:r w:rsidRPr="008756AA">
          <w:t>№ 4</w:t>
        </w:r>
      </w:hyperlink>
      <w:r w:rsidRPr="008756AA">
        <w:t>. – С. 11-13.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12. Патиева, А. М. </w:t>
      </w:r>
      <w:hyperlink r:id="rId27" w:history="1">
        <w:r w:rsidRPr="008756AA">
          <w:t>Жирнокислотный состав шпика свиней датской породы</w:t>
        </w:r>
      </w:hyperlink>
      <w:r w:rsidRPr="008756AA">
        <w:t xml:space="preserve"> // А. М. Патиева, С. В. Патиева, В. А. Величко // </w:t>
      </w:r>
      <w:hyperlink r:id="rId28" w:history="1">
        <w:r w:rsidRPr="008756AA">
          <w:t>Вестник НГИЭИ</w:t>
        </w:r>
      </w:hyperlink>
      <w:r w:rsidRPr="008756AA">
        <w:t xml:space="preserve">. – 2012. – </w:t>
      </w:r>
      <w:hyperlink r:id="rId29" w:history="1">
        <w:r w:rsidRPr="008756AA">
          <w:t>№ 8</w:t>
        </w:r>
      </w:hyperlink>
      <w:r w:rsidRPr="008756AA">
        <w:t>. – С. 69-82.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13. Устинова, А. В. </w:t>
      </w:r>
      <w:hyperlink r:id="rId30" w:history="1">
        <w:r w:rsidRPr="008756AA">
          <w:t>Нутриентная адекватность и безопасность свинины, обогащенной микроэлементами</w:t>
        </w:r>
      </w:hyperlink>
      <w:r w:rsidRPr="008756AA">
        <w:t xml:space="preserve"> / А. В. Устинова, Е. А. Москаленко, С. В. Патиева // </w:t>
      </w:r>
      <w:hyperlink r:id="rId31" w:history="1">
        <w:r w:rsidRPr="008756AA">
          <w:t>Пищевая промышленность</w:t>
        </w:r>
      </w:hyperlink>
      <w:r w:rsidRPr="008756AA">
        <w:t xml:space="preserve">. – 2013. – </w:t>
      </w:r>
      <w:hyperlink r:id="rId32" w:history="1">
        <w:r w:rsidRPr="008756AA">
          <w:t>№ 10</w:t>
        </w:r>
      </w:hyperlink>
      <w:r w:rsidRPr="008756AA">
        <w:t>. – С. 76-77.</w:t>
      </w:r>
    </w:p>
    <w:p w:rsidR="007D7CE5" w:rsidRPr="008756AA" w:rsidRDefault="007D7CE5" w:rsidP="00DE457C">
      <w:pPr>
        <w:ind w:firstLine="709"/>
        <w:jc w:val="both"/>
      </w:pPr>
      <w:r w:rsidRPr="008756AA">
        <w:t>14. Мануйлова Т. П. Прижизненно обогащенная свинина в технологии продуктов функционального назначения [Текст] / Т. П. Мануйлова, К. В. Акопян, А. М. Патиева // Молодой ученый. — 2014. — №7. — С. 146-149.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15. Тимошенко, Н. В. </w:t>
      </w:r>
      <w:hyperlink r:id="rId33" w:history="1">
        <w:r w:rsidRPr="008756AA">
          <w:t>Разработка технологии лечебно-профилактических колбасных изделий для детей школьного возраста</w:t>
        </w:r>
      </w:hyperlink>
      <w:r w:rsidRPr="008756AA">
        <w:t xml:space="preserve"> / Н. В. Тимошенко, А. М. Патиева, С. В. Патиева, С. Н. Придачая // </w:t>
      </w:r>
      <w:hyperlink r:id="rId34" w:history="1">
        <w:r w:rsidRPr="008756AA">
          <w:t>Труды Кубанского государственного аграрного университета</w:t>
        </w:r>
      </w:hyperlink>
      <w:r w:rsidRPr="008756AA">
        <w:t xml:space="preserve">. – 2012. – Т. 1. </w:t>
      </w:r>
      <w:hyperlink r:id="rId35" w:history="1">
        <w:r w:rsidRPr="008756AA">
          <w:t>№ 35</w:t>
        </w:r>
      </w:hyperlink>
      <w:r w:rsidRPr="008756AA">
        <w:t>. – С. 377-384.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16. Устинова, А. В. </w:t>
      </w:r>
      <w:hyperlink r:id="rId36" w:history="1">
        <w:r w:rsidRPr="008756AA">
          <w:t>Рубленые полуфабрикаты для питания при повышенных физических нагрузках</w:t>
        </w:r>
      </w:hyperlink>
      <w:r w:rsidRPr="008756AA">
        <w:t xml:space="preserve"> / А. В. Устинова, Н. Е. Белякина, И. К. Морозкина, Н. В. Тимошенко, A. M. Патиева // </w:t>
      </w:r>
      <w:hyperlink r:id="rId37" w:history="1">
        <w:r w:rsidRPr="008756AA">
          <w:t>Мясная индустрия</w:t>
        </w:r>
      </w:hyperlink>
      <w:r w:rsidRPr="008756AA">
        <w:t xml:space="preserve">. – 2007. – </w:t>
      </w:r>
      <w:hyperlink r:id="rId38" w:history="1">
        <w:r w:rsidRPr="008756AA">
          <w:t>№ 4</w:t>
        </w:r>
      </w:hyperlink>
      <w:r w:rsidRPr="008756AA">
        <w:t>. – С. 22-28.</w:t>
      </w:r>
    </w:p>
    <w:p w:rsidR="007D7CE5" w:rsidRPr="008756AA" w:rsidRDefault="007D7CE5" w:rsidP="00DE457C">
      <w:pPr>
        <w:ind w:firstLine="709"/>
        <w:jc w:val="both"/>
      </w:pPr>
      <w:r w:rsidRPr="008756AA">
        <w:t xml:space="preserve">17. Тимошенко, Н. В. </w:t>
      </w:r>
      <w:hyperlink r:id="rId39" w:history="1">
        <w:r w:rsidRPr="008756AA">
          <w:t>Разработка технологий рубленых мясорастительных полуфабрикатов для людей, предрасположенных или страдающих сердечно-сосудистыми заболеваниями</w:t>
        </w:r>
      </w:hyperlink>
      <w:r w:rsidRPr="008756AA">
        <w:t xml:space="preserve"> / Н. В. Тимошенко, А. М. Патиева, С. В. Патиева, М. П. Коваленко // </w:t>
      </w:r>
      <w:hyperlink r:id="rId40" w:history="1">
        <w:r w:rsidRPr="008756AA">
          <w:t>Труды Кубанского государственного аграрного университета</w:t>
        </w:r>
      </w:hyperlink>
      <w:r w:rsidRPr="008756AA">
        <w:t xml:space="preserve">, Краснодар: КубГАУ, – 2008. – Т. 1. </w:t>
      </w:r>
      <w:hyperlink r:id="rId41" w:history="1">
        <w:r w:rsidRPr="008756AA">
          <w:t>№ 15</w:t>
        </w:r>
      </w:hyperlink>
      <w:r w:rsidRPr="008756AA">
        <w:t>. – С. 176-179.</w:t>
      </w:r>
    </w:p>
    <w:p w:rsidR="007D7CE5" w:rsidRPr="008756AA" w:rsidRDefault="007D7CE5" w:rsidP="004655B7">
      <w:pPr>
        <w:ind w:firstLine="709"/>
        <w:jc w:val="both"/>
      </w:pPr>
    </w:p>
    <w:p w:rsidR="007D7CE5" w:rsidRDefault="007D7CE5" w:rsidP="004655B7">
      <w:pPr>
        <w:spacing w:line="360" w:lineRule="auto"/>
        <w:jc w:val="center"/>
        <w:rPr>
          <w:rStyle w:val="FontStyle248"/>
          <w:b/>
          <w:sz w:val="28"/>
          <w:szCs w:val="28"/>
          <w:lang w:val="en-US"/>
        </w:rPr>
      </w:pPr>
    </w:p>
    <w:p w:rsidR="007D7CE5" w:rsidRDefault="007D7CE5" w:rsidP="004655B7">
      <w:pPr>
        <w:spacing w:line="360" w:lineRule="auto"/>
        <w:jc w:val="center"/>
        <w:rPr>
          <w:rStyle w:val="FontStyle248"/>
          <w:b/>
          <w:sz w:val="28"/>
          <w:szCs w:val="28"/>
          <w:lang w:val="en-US"/>
        </w:rPr>
      </w:pPr>
    </w:p>
    <w:p w:rsidR="007D7CE5" w:rsidRPr="00947766" w:rsidRDefault="007D7CE5" w:rsidP="004655B7">
      <w:pPr>
        <w:spacing w:line="360" w:lineRule="auto"/>
        <w:jc w:val="center"/>
        <w:rPr>
          <w:rStyle w:val="FontStyle248"/>
          <w:b/>
          <w:sz w:val="28"/>
          <w:szCs w:val="28"/>
          <w:lang w:val="en-US"/>
        </w:rPr>
      </w:pPr>
      <w:r w:rsidRPr="008756AA">
        <w:rPr>
          <w:rStyle w:val="FontStyle248"/>
          <w:b/>
          <w:sz w:val="28"/>
          <w:szCs w:val="28"/>
          <w:lang w:val="en-US"/>
        </w:rPr>
        <w:t>References</w:t>
      </w:r>
    </w:p>
    <w:p w:rsidR="007D7CE5" w:rsidRPr="008756AA" w:rsidRDefault="007D7CE5" w:rsidP="004159EC">
      <w:pPr>
        <w:ind w:firstLine="709"/>
        <w:jc w:val="both"/>
      </w:pPr>
      <w:r w:rsidRPr="008756AA">
        <w:t>1. Ustinova, A. V. Novoe pokolenie funkcional'nyh kolbasnyh izdelij dlja korrekcii zhelezodeficitnyh sostojanij / A. V. Ustinova, N. E. Soldatova, S. V. Patieva // Vse o mjase. – 2007. – № 2. – S. 23-25.</w:t>
      </w:r>
    </w:p>
    <w:p w:rsidR="007D7CE5" w:rsidRPr="008756AA" w:rsidRDefault="007D7CE5" w:rsidP="004159EC">
      <w:pPr>
        <w:ind w:firstLine="709"/>
        <w:jc w:val="both"/>
      </w:pPr>
      <w:r w:rsidRPr="008756AA">
        <w:t>2. Nesterenko A. A. Funkcional'nye mjasnye produkty, poluchaemye pri pomoshhi biomodifikacii [Tekst] / A. A. Nesterenko, D. S. Shhalahov // Molodoj uchenyj. – 2014. – №13. – S. 76-79.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3. Patieva, S. V. Tehnologija detskih antianemicheskih kolbasnyh izdelij / S. V. Patieva. – Saarbrücken: Palmarium Academic Pudlishing, 2014. – 145 s.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4. Zabashta N.N. Svinina dlja detskogo pitanija strogo po standartu / N. N. Zabashta, A. V. Ustinova, N. V. Timoshenko, S. V. Patieva // Mjasnye tehnologii. – 2013. – № 12 – (132). – S. 38-41.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5. Kucenko, L. Ju. Razrabotka tehnologii funkcional'nyh mjasnyh izdelij dlja ljudej, predraspolozhennyh ili imejushhih izbytochnuju massu tela s ispol'zovaniem funkcional'nogo mjasnogo syr'ja i konzhakovoj kamedi / L. Ju. Kucenko, E. P. Lisovickaja, A. M. Patieva, S. V. Patieva // Vestnik NGIJeI. – 2013. – № 6 (25). – S. 61-69.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6. Nesterenko A. A. Biomodifikacija mjasnogo syr'ja s cel'ju poluchenija funkcional'nyh produktov / Nesterenko A. A., Akopjan K. V. // Politematicheskij setevoj jelektronnyj nauchnyj zhurnal Kubanskogo gosudarstvennogo agrarnogo universiteta (Nauchnyj zhurnal KubGAU) [Jelektronnyj resurs]. – Krasnodar: KubGAU, 2014. – №07(101). – S. – IDA [article ID]: 1011407112. – Rezhim dostupa: http://ej.kubagro.ru/2014/07/pdf/112.pdf, 1,313 u.p.l.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7. Ustinova, A. V. Kolbasnye izdelija dlja profilaktiki zhelezodeficitnyh sostojanij u detej i vzroslyh / A. V. Ustinova, N. E. Soldatova, N. V. Timoshenko, S. V. Patieva // Mjasnaja industrija. – 2010. – № 12. – S. 37-39.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8. Nesterenko, A. A. Innovacionnye tehnologii v proizvodstve kolbasnoj produkcii / A. A. Nesterenko, A. M. Patieva, N. M. Il'ina. – Saarbrjukken: Palmarium Academic Pudlishing, 2014. – 165 s.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9. Priemy optimizacii recepturnyh kompozicij specializirovannyh kolbasnyh izdelij dlja detskogo pitanija / N.V. Timoshenko, S.V. Patieva, A.M. Patieva, K.N. Aksenova // Politematicheskij setevoj jelektronnyj nauchnyj zhurnal Kubanskogo gosudarstvennogo agrarnogo universiteta (Nauchnyj zhurnal KubGAU) [Jelektronnyj resurs]. – Krasnodar: KubGAU, 2014. – №06(100). S. 988 – 1004. – IDA [article ID]: 1001406065. – Rezhim dostupa: http://ej.kubagro.ru/2014/06/pdf/65.pdf, 1,062 u.p.l.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10. Zabashta, N. N. Kachestvo i bezopasnost' mjasa svinej mjasnyh porod dlja detskogo pitanija / N. N. Zabashta, N. V. Sokolov, E. N. Golovko, A. V. Ustinova, S. V. Patieva // Mjasnaja industrija. – 2013. № 6. – S. 16-19.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11. Ustinova, A. V. Perspektivnye tehnologii otkorma svinej dlja poluchenija jekologicheski bezopasnoj i funkcional'noj svininy / A. V. Ustinova, E. A. Moskalenko, N. N. Zabashta, S. V. Patieva, N. V. Timoshenko // Vse o mjase. – 2013. – № 4. – S. 11-13.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12. Patieva, A. M. Zhirnokislotnyj sostav shpika svinej datskoj porody // A. M. Patieva, S. V. Patieva, V. A. Velichko // Vestnik NGIJeI. – 2012. – № 8. – S. 69-82.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13. Ustinova, A. V. Nutrientnaja adekvatnost' i bezopasnost' svininy, obogashhennoj mikrojelementami / A. V. Ustinova, E. A. Moskalenko, S. V. Patieva // Pishhevaja promyshlennost'. – 2013. – № 10. – S. 76-77.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14. Manujlova T. P. Prizhiznenno obogashhennaja svinina v tehnologii produktov funkcional'nogo naznachenija [Tekst] / T. P. Manujlova, K. V. Akopjan, A. M. Patieva // Molodoj uchenyj. — 2014. — №7. — S. 146-149.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15. Timoshenko, N. V. Razrabotka tehnologii lechebno-profilakticheskih kolbasnyh izdelij dlja detej shkol'nogo vozrasta / N. V. Timoshenko, A. M. Patieva, S. V. Patieva, S. N. Pridachaja // Trudy Kubanskogo gosudarstvennogo agrarnogo universiteta. – 2012. – T. 1. № 35. – S. 377-384.</w:t>
      </w:r>
    </w:p>
    <w:p w:rsidR="007D7CE5" w:rsidRPr="008756AA" w:rsidRDefault="007D7CE5" w:rsidP="004159EC">
      <w:pPr>
        <w:ind w:firstLine="709"/>
        <w:jc w:val="both"/>
        <w:rPr>
          <w:lang w:val="en-US"/>
        </w:rPr>
      </w:pPr>
      <w:r w:rsidRPr="008756AA">
        <w:rPr>
          <w:lang w:val="en-US"/>
        </w:rPr>
        <w:t>16. Ustinova, A. V. Rublenye polufabrikaty dlja pitanija pri povyshennyh fizicheskih nagruzkah / A. V. Ustinova, N. E. Beljakina, I. K. Morozkina, N. V. Timoshenko, A. M. Patieva // Mjasnaja industrija. – 2007. – № 4. – S. 22-28.</w:t>
      </w:r>
    </w:p>
    <w:p w:rsidR="007D7CE5" w:rsidRPr="008756AA" w:rsidRDefault="007D7CE5" w:rsidP="004159EC">
      <w:pPr>
        <w:ind w:firstLine="709"/>
        <w:jc w:val="both"/>
      </w:pPr>
      <w:r w:rsidRPr="008756AA">
        <w:rPr>
          <w:lang w:val="en-US"/>
        </w:rPr>
        <w:t xml:space="preserve">17. Timoshenko, N. V. Razrabotka tehnologij rublenyh mjasorastitel'nyh polufabrikatov dlja ljudej, predraspolozhennyh ili stradajushhih serdechno-sosudistymi zabolevanijami / N. V. Timoshenko, A. M. Patieva, S. V. Patieva, M. P. Kovalenko // Trudy Kubanskogo gosudarstvennogo agrarnogo universiteta, Krasnodar: KubGAU, – 2008. – T. 1. </w:t>
      </w:r>
      <w:r w:rsidRPr="008756AA">
        <w:t>№ 15. – S. 176-179.</w:t>
      </w:r>
    </w:p>
    <w:sectPr w:rsidR="007D7CE5" w:rsidRPr="008756AA" w:rsidSect="00A96555">
      <w:headerReference w:type="even" r:id="rId42"/>
      <w:headerReference w:type="default" r:id="rId43"/>
      <w:footerReference w:type="default" r:id="rId4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CE5" w:rsidRDefault="007D7CE5" w:rsidP="00A6713F">
      <w:r>
        <w:separator/>
      </w:r>
    </w:p>
  </w:endnote>
  <w:endnote w:type="continuationSeparator" w:id="1">
    <w:p w:rsidR="007D7CE5" w:rsidRDefault="007D7CE5" w:rsidP="00A67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CE5" w:rsidRDefault="007D7CE5">
    <w:pPr>
      <w:pStyle w:val="Footer"/>
    </w:pPr>
    <w:r w:rsidRPr="006C714C">
      <w:t>http://ej.kubagro.ru/201</w:t>
    </w:r>
    <w:r w:rsidRPr="006C714C">
      <w:rPr>
        <w:lang w:val="en-US"/>
      </w:rPr>
      <w:t>4</w:t>
    </w:r>
    <w:r w:rsidRPr="006C714C">
      <w:t>/</w:t>
    </w:r>
    <w:r w:rsidRPr="006C714C">
      <w:rPr>
        <w:lang w:val="en-US"/>
      </w:rPr>
      <w:t>08</w:t>
    </w:r>
    <w:r w:rsidRPr="006C714C">
      <w:t>/pdf/</w:t>
    </w:r>
    <w:r w:rsidRPr="006C714C">
      <w:rPr>
        <w:lang w:val="en-US"/>
      </w:rPr>
      <w:t>0</w:t>
    </w:r>
    <w:r>
      <w:rPr>
        <w:lang w:val="en-US"/>
      </w:rPr>
      <w:t>70.</w:t>
    </w:r>
    <w:r w:rsidRPr="006C714C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CE5" w:rsidRDefault="007D7CE5" w:rsidP="00A6713F">
      <w:r>
        <w:separator/>
      </w:r>
    </w:p>
  </w:footnote>
  <w:footnote w:type="continuationSeparator" w:id="1">
    <w:p w:rsidR="007D7CE5" w:rsidRDefault="007D7CE5" w:rsidP="00A67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CE5" w:rsidRDefault="007D7CE5" w:rsidP="00B11F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7CE5" w:rsidRDefault="007D7CE5" w:rsidP="005D504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CE5" w:rsidRPr="005D5048" w:rsidRDefault="007D7CE5" w:rsidP="00B11FE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D5048">
      <w:rPr>
        <w:rStyle w:val="PageNumber"/>
        <w:sz w:val="28"/>
        <w:szCs w:val="28"/>
      </w:rPr>
      <w:fldChar w:fldCharType="begin"/>
    </w:r>
    <w:r w:rsidRPr="005D5048">
      <w:rPr>
        <w:rStyle w:val="PageNumber"/>
        <w:sz w:val="28"/>
        <w:szCs w:val="28"/>
      </w:rPr>
      <w:instrText xml:space="preserve">PAGE  </w:instrText>
    </w:r>
    <w:r w:rsidRPr="005D504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5D5048">
      <w:rPr>
        <w:rStyle w:val="PageNumber"/>
        <w:sz w:val="28"/>
        <w:szCs w:val="28"/>
      </w:rPr>
      <w:fldChar w:fldCharType="end"/>
    </w:r>
  </w:p>
  <w:p w:rsidR="007D7CE5" w:rsidRPr="005D5048" w:rsidRDefault="007D7CE5" w:rsidP="005D5048">
    <w:pPr>
      <w:pStyle w:val="Header"/>
      <w:ind w:right="360"/>
      <w:rPr>
        <w:lang w:val="en-US"/>
      </w:rPr>
    </w:pPr>
    <w:r w:rsidRPr="004D5172">
      <w:t>Научный журнал КубГАУ, №10</w:t>
    </w:r>
    <w:r w:rsidRPr="004D5172">
      <w:rPr>
        <w:lang w:val="en-US"/>
      </w:rPr>
      <w:t>2</w:t>
    </w:r>
    <w:r w:rsidRPr="004D5172">
      <w:t>(0</w:t>
    </w:r>
    <w:r w:rsidRPr="004D5172">
      <w:rPr>
        <w:lang w:val="en-US"/>
      </w:rPr>
      <w:t>8</w:t>
    </w:r>
    <w:r w:rsidRPr="004D5172">
      <w:t>), 2014 года</w:t>
    </w:r>
  </w:p>
  <w:p w:rsidR="007D7CE5" w:rsidRDefault="007D7CE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3EE"/>
    <w:rsid w:val="0000006B"/>
    <w:rsid w:val="000006D0"/>
    <w:rsid w:val="0000096C"/>
    <w:rsid w:val="00000DFE"/>
    <w:rsid w:val="00000F54"/>
    <w:rsid w:val="00000FF2"/>
    <w:rsid w:val="0000108F"/>
    <w:rsid w:val="0000158E"/>
    <w:rsid w:val="000016F4"/>
    <w:rsid w:val="000021F0"/>
    <w:rsid w:val="0000228D"/>
    <w:rsid w:val="00002339"/>
    <w:rsid w:val="000028C8"/>
    <w:rsid w:val="00002FEC"/>
    <w:rsid w:val="000034CB"/>
    <w:rsid w:val="000037C1"/>
    <w:rsid w:val="000039D9"/>
    <w:rsid w:val="00003C5F"/>
    <w:rsid w:val="00003DC9"/>
    <w:rsid w:val="00004462"/>
    <w:rsid w:val="000045F1"/>
    <w:rsid w:val="00004B62"/>
    <w:rsid w:val="00004B92"/>
    <w:rsid w:val="00004C50"/>
    <w:rsid w:val="00004CCA"/>
    <w:rsid w:val="00004ED8"/>
    <w:rsid w:val="0000500F"/>
    <w:rsid w:val="00006044"/>
    <w:rsid w:val="00006745"/>
    <w:rsid w:val="000068AA"/>
    <w:rsid w:val="00006E6A"/>
    <w:rsid w:val="000071C2"/>
    <w:rsid w:val="000073B9"/>
    <w:rsid w:val="000074A4"/>
    <w:rsid w:val="00007919"/>
    <w:rsid w:val="00007D2B"/>
    <w:rsid w:val="00007FFC"/>
    <w:rsid w:val="00010384"/>
    <w:rsid w:val="00010682"/>
    <w:rsid w:val="00010B30"/>
    <w:rsid w:val="000110E3"/>
    <w:rsid w:val="0001111A"/>
    <w:rsid w:val="0001119D"/>
    <w:rsid w:val="00011B95"/>
    <w:rsid w:val="00011F9C"/>
    <w:rsid w:val="00012290"/>
    <w:rsid w:val="000122FA"/>
    <w:rsid w:val="00012889"/>
    <w:rsid w:val="00012EE4"/>
    <w:rsid w:val="0001318D"/>
    <w:rsid w:val="000131FA"/>
    <w:rsid w:val="0001323D"/>
    <w:rsid w:val="00013B6E"/>
    <w:rsid w:val="00013BA4"/>
    <w:rsid w:val="00013C5D"/>
    <w:rsid w:val="00013E51"/>
    <w:rsid w:val="00013FC8"/>
    <w:rsid w:val="000140A4"/>
    <w:rsid w:val="00014251"/>
    <w:rsid w:val="00014255"/>
    <w:rsid w:val="000146EB"/>
    <w:rsid w:val="00014826"/>
    <w:rsid w:val="00014BCD"/>
    <w:rsid w:val="00014D3E"/>
    <w:rsid w:val="00014FB9"/>
    <w:rsid w:val="0001501A"/>
    <w:rsid w:val="000150CF"/>
    <w:rsid w:val="00015175"/>
    <w:rsid w:val="000155AD"/>
    <w:rsid w:val="00015632"/>
    <w:rsid w:val="000156B0"/>
    <w:rsid w:val="000157B2"/>
    <w:rsid w:val="00015A8D"/>
    <w:rsid w:val="00015AF8"/>
    <w:rsid w:val="00015C16"/>
    <w:rsid w:val="0001607B"/>
    <w:rsid w:val="0001614F"/>
    <w:rsid w:val="00016165"/>
    <w:rsid w:val="000165A9"/>
    <w:rsid w:val="000165F2"/>
    <w:rsid w:val="0001663B"/>
    <w:rsid w:val="000166AE"/>
    <w:rsid w:val="00016770"/>
    <w:rsid w:val="00016CA9"/>
    <w:rsid w:val="00016D63"/>
    <w:rsid w:val="00016DB5"/>
    <w:rsid w:val="00016E82"/>
    <w:rsid w:val="0001744B"/>
    <w:rsid w:val="000174B8"/>
    <w:rsid w:val="000176D9"/>
    <w:rsid w:val="000176F3"/>
    <w:rsid w:val="00017A3C"/>
    <w:rsid w:val="00017D5B"/>
    <w:rsid w:val="00017DA9"/>
    <w:rsid w:val="000204B8"/>
    <w:rsid w:val="000210B9"/>
    <w:rsid w:val="0002113D"/>
    <w:rsid w:val="000225B4"/>
    <w:rsid w:val="00022724"/>
    <w:rsid w:val="00022E46"/>
    <w:rsid w:val="00022E8F"/>
    <w:rsid w:val="00023281"/>
    <w:rsid w:val="000232BB"/>
    <w:rsid w:val="00023396"/>
    <w:rsid w:val="00023A1A"/>
    <w:rsid w:val="00023CB1"/>
    <w:rsid w:val="00023D89"/>
    <w:rsid w:val="00023DBC"/>
    <w:rsid w:val="00023DEC"/>
    <w:rsid w:val="00023E29"/>
    <w:rsid w:val="00024008"/>
    <w:rsid w:val="00024A19"/>
    <w:rsid w:val="00024B2B"/>
    <w:rsid w:val="00024B31"/>
    <w:rsid w:val="00025016"/>
    <w:rsid w:val="000250D5"/>
    <w:rsid w:val="0002513C"/>
    <w:rsid w:val="000259B6"/>
    <w:rsid w:val="00025AB5"/>
    <w:rsid w:val="00025BD0"/>
    <w:rsid w:val="00025DB8"/>
    <w:rsid w:val="00026317"/>
    <w:rsid w:val="000269BB"/>
    <w:rsid w:val="00026E42"/>
    <w:rsid w:val="0002711D"/>
    <w:rsid w:val="00027196"/>
    <w:rsid w:val="000273FB"/>
    <w:rsid w:val="0002750B"/>
    <w:rsid w:val="00027A9D"/>
    <w:rsid w:val="00027B26"/>
    <w:rsid w:val="00027C2E"/>
    <w:rsid w:val="00027C3F"/>
    <w:rsid w:val="00030023"/>
    <w:rsid w:val="00030111"/>
    <w:rsid w:val="00030577"/>
    <w:rsid w:val="0003174C"/>
    <w:rsid w:val="000319E8"/>
    <w:rsid w:val="00031AFD"/>
    <w:rsid w:val="00031C63"/>
    <w:rsid w:val="00031CA3"/>
    <w:rsid w:val="00031FA7"/>
    <w:rsid w:val="00031FBA"/>
    <w:rsid w:val="000322F2"/>
    <w:rsid w:val="00032441"/>
    <w:rsid w:val="00032588"/>
    <w:rsid w:val="0003266D"/>
    <w:rsid w:val="00032D8B"/>
    <w:rsid w:val="00032E16"/>
    <w:rsid w:val="00032F52"/>
    <w:rsid w:val="00033420"/>
    <w:rsid w:val="00033CDD"/>
    <w:rsid w:val="00033E16"/>
    <w:rsid w:val="0003442B"/>
    <w:rsid w:val="00034CD9"/>
    <w:rsid w:val="00035324"/>
    <w:rsid w:val="000358C9"/>
    <w:rsid w:val="00035AB8"/>
    <w:rsid w:val="00035DCA"/>
    <w:rsid w:val="00035E87"/>
    <w:rsid w:val="000360CF"/>
    <w:rsid w:val="00036106"/>
    <w:rsid w:val="000362CB"/>
    <w:rsid w:val="000365BC"/>
    <w:rsid w:val="000366FA"/>
    <w:rsid w:val="000367A6"/>
    <w:rsid w:val="000367CE"/>
    <w:rsid w:val="000367E8"/>
    <w:rsid w:val="00036812"/>
    <w:rsid w:val="00036A45"/>
    <w:rsid w:val="00036C01"/>
    <w:rsid w:val="00036C5A"/>
    <w:rsid w:val="00037357"/>
    <w:rsid w:val="0003751B"/>
    <w:rsid w:val="000377AC"/>
    <w:rsid w:val="0003798B"/>
    <w:rsid w:val="00037A1F"/>
    <w:rsid w:val="00037F6B"/>
    <w:rsid w:val="0004018A"/>
    <w:rsid w:val="000404D4"/>
    <w:rsid w:val="000406C8"/>
    <w:rsid w:val="000406CE"/>
    <w:rsid w:val="00040839"/>
    <w:rsid w:val="0004088E"/>
    <w:rsid w:val="00040957"/>
    <w:rsid w:val="00040A82"/>
    <w:rsid w:val="00041015"/>
    <w:rsid w:val="0004149C"/>
    <w:rsid w:val="000414CB"/>
    <w:rsid w:val="000419BC"/>
    <w:rsid w:val="00041CA5"/>
    <w:rsid w:val="00042057"/>
    <w:rsid w:val="0004223F"/>
    <w:rsid w:val="00042359"/>
    <w:rsid w:val="0004297F"/>
    <w:rsid w:val="00042A53"/>
    <w:rsid w:val="00042AA4"/>
    <w:rsid w:val="00042DE4"/>
    <w:rsid w:val="000432CD"/>
    <w:rsid w:val="0004385A"/>
    <w:rsid w:val="00043BE0"/>
    <w:rsid w:val="00043C17"/>
    <w:rsid w:val="000444AB"/>
    <w:rsid w:val="0004458B"/>
    <w:rsid w:val="0004499A"/>
    <w:rsid w:val="00044BBF"/>
    <w:rsid w:val="00044F4B"/>
    <w:rsid w:val="0004538E"/>
    <w:rsid w:val="00045568"/>
    <w:rsid w:val="00045818"/>
    <w:rsid w:val="00045CA6"/>
    <w:rsid w:val="00046397"/>
    <w:rsid w:val="000464A3"/>
    <w:rsid w:val="00046845"/>
    <w:rsid w:val="000468D3"/>
    <w:rsid w:val="000469A7"/>
    <w:rsid w:val="00046D5C"/>
    <w:rsid w:val="00046FF0"/>
    <w:rsid w:val="00047080"/>
    <w:rsid w:val="000476CB"/>
    <w:rsid w:val="000501FF"/>
    <w:rsid w:val="0005031D"/>
    <w:rsid w:val="00050563"/>
    <w:rsid w:val="00051577"/>
    <w:rsid w:val="0005159F"/>
    <w:rsid w:val="00051921"/>
    <w:rsid w:val="0005235B"/>
    <w:rsid w:val="00052425"/>
    <w:rsid w:val="0005245C"/>
    <w:rsid w:val="0005295A"/>
    <w:rsid w:val="00052C63"/>
    <w:rsid w:val="00053007"/>
    <w:rsid w:val="00053052"/>
    <w:rsid w:val="0005306C"/>
    <w:rsid w:val="000531BD"/>
    <w:rsid w:val="00053A85"/>
    <w:rsid w:val="00053EDE"/>
    <w:rsid w:val="000541BF"/>
    <w:rsid w:val="000542A5"/>
    <w:rsid w:val="00054564"/>
    <w:rsid w:val="000545B0"/>
    <w:rsid w:val="0005469D"/>
    <w:rsid w:val="00054844"/>
    <w:rsid w:val="00054D35"/>
    <w:rsid w:val="00054F18"/>
    <w:rsid w:val="00055235"/>
    <w:rsid w:val="00055AC1"/>
    <w:rsid w:val="00055AD1"/>
    <w:rsid w:val="00055AF7"/>
    <w:rsid w:val="00055E1B"/>
    <w:rsid w:val="00055E8B"/>
    <w:rsid w:val="00056486"/>
    <w:rsid w:val="000565CE"/>
    <w:rsid w:val="00056623"/>
    <w:rsid w:val="000567C8"/>
    <w:rsid w:val="000568C4"/>
    <w:rsid w:val="00056FEB"/>
    <w:rsid w:val="00057418"/>
    <w:rsid w:val="000577D4"/>
    <w:rsid w:val="00057DFA"/>
    <w:rsid w:val="00060149"/>
    <w:rsid w:val="000602AE"/>
    <w:rsid w:val="000602EE"/>
    <w:rsid w:val="000607AC"/>
    <w:rsid w:val="00060DCF"/>
    <w:rsid w:val="00061343"/>
    <w:rsid w:val="00061932"/>
    <w:rsid w:val="00061BE9"/>
    <w:rsid w:val="00061F9F"/>
    <w:rsid w:val="000626E5"/>
    <w:rsid w:val="00062773"/>
    <w:rsid w:val="00062B0F"/>
    <w:rsid w:val="0006320B"/>
    <w:rsid w:val="0006326D"/>
    <w:rsid w:val="00063863"/>
    <w:rsid w:val="000638F0"/>
    <w:rsid w:val="00063A82"/>
    <w:rsid w:val="00063E84"/>
    <w:rsid w:val="00063FE9"/>
    <w:rsid w:val="000648D1"/>
    <w:rsid w:val="00064970"/>
    <w:rsid w:val="00064C18"/>
    <w:rsid w:val="00064D36"/>
    <w:rsid w:val="00064F73"/>
    <w:rsid w:val="00065074"/>
    <w:rsid w:val="000652BC"/>
    <w:rsid w:val="0006555C"/>
    <w:rsid w:val="000658A1"/>
    <w:rsid w:val="00065C4D"/>
    <w:rsid w:val="00065D02"/>
    <w:rsid w:val="00065E16"/>
    <w:rsid w:val="00065FA7"/>
    <w:rsid w:val="00066326"/>
    <w:rsid w:val="0006695A"/>
    <w:rsid w:val="00066A9C"/>
    <w:rsid w:val="00066AFD"/>
    <w:rsid w:val="00066DDA"/>
    <w:rsid w:val="00066EEE"/>
    <w:rsid w:val="000675F5"/>
    <w:rsid w:val="0006772E"/>
    <w:rsid w:val="00067B55"/>
    <w:rsid w:val="00067B5D"/>
    <w:rsid w:val="00067D3C"/>
    <w:rsid w:val="00067D85"/>
    <w:rsid w:val="00067D9A"/>
    <w:rsid w:val="00067FCC"/>
    <w:rsid w:val="00070469"/>
    <w:rsid w:val="00070601"/>
    <w:rsid w:val="00070D4B"/>
    <w:rsid w:val="00070E11"/>
    <w:rsid w:val="000715F3"/>
    <w:rsid w:val="00072076"/>
    <w:rsid w:val="00072405"/>
    <w:rsid w:val="000724FA"/>
    <w:rsid w:val="00072626"/>
    <w:rsid w:val="0007289C"/>
    <w:rsid w:val="0007289F"/>
    <w:rsid w:val="000729CD"/>
    <w:rsid w:val="00072AC6"/>
    <w:rsid w:val="00072BA2"/>
    <w:rsid w:val="00072BB2"/>
    <w:rsid w:val="00072C86"/>
    <w:rsid w:val="00073093"/>
    <w:rsid w:val="000732A1"/>
    <w:rsid w:val="000735DF"/>
    <w:rsid w:val="0007365A"/>
    <w:rsid w:val="00073B94"/>
    <w:rsid w:val="00073BAE"/>
    <w:rsid w:val="000744EB"/>
    <w:rsid w:val="000745C4"/>
    <w:rsid w:val="00074D12"/>
    <w:rsid w:val="00074D81"/>
    <w:rsid w:val="00075152"/>
    <w:rsid w:val="000752C1"/>
    <w:rsid w:val="000752F3"/>
    <w:rsid w:val="000753EE"/>
    <w:rsid w:val="00075421"/>
    <w:rsid w:val="00075569"/>
    <w:rsid w:val="00075580"/>
    <w:rsid w:val="000756B6"/>
    <w:rsid w:val="000756F7"/>
    <w:rsid w:val="0007594C"/>
    <w:rsid w:val="00075E25"/>
    <w:rsid w:val="00075EF1"/>
    <w:rsid w:val="00076678"/>
    <w:rsid w:val="00076781"/>
    <w:rsid w:val="000767BC"/>
    <w:rsid w:val="00076A95"/>
    <w:rsid w:val="00076ACB"/>
    <w:rsid w:val="00076B3B"/>
    <w:rsid w:val="00076BC9"/>
    <w:rsid w:val="000770AF"/>
    <w:rsid w:val="00077140"/>
    <w:rsid w:val="000774C7"/>
    <w:rsid w:val="00077524"/>
    <w:rsid w:val="00077587"/>
    <w:rsid w:val="00077655"/>
    <w:rsid w:val="0007769C"/>
    <w:rsid w:val="0007771E"/>
    <w:rsid w:val="000777AF"/>
    <w:rsid w:val="00077B06"/>
    <w:rsid w:val="00077C75"/>
    <w:rsid w:val="00077E00"/>
    <w:rsid w:val="00077E82"/>
    <w:rsid w:val="000800E2"/>
    <w:rsid w:val="000801B9"/>
    <w:rsid w:val="000802FA"/>
    <w:rsid w:val="00080309"/>
    <w:rsid w:val="0008055C"/>
    <w:rsid w:val="000806FF"/>
    <w:rsid w:val="000807F0"/>
    <w:rsid w:val="00080B47"/>
    <w:rsid w:val="00080B76"/>
    <w:rsid w:val="00080FC8"/>
    <w:rsid w:val="00081072"/>
    <w:rsid w:val="000811B7"/>
    <w:rsid w:val="00081C41"/>
    <w:rsid w:val="00081CED"/>
    <w:rsid w:val="0008240D"/>
    <w:rsid w:val="000827A6"/>
    <w:rsid w:val="000827F4"/>
    <w:rsid w:val="00082BD4"/>
    <w:rsid w:val="000832A6"/>
    <w:rsid w:val="00083703"/>
    <w:rsid w:val="00083846"/>
    <w:rsid w:val="00083C5A"/>
    <w:rsid w:val="0008402B"/>
    <w:rsid w:val="00084043"/>
    <w:rsid w:val="000847F0"/>
    <w:rsid w:val="00084F17"/>
    <w:rsid w:val="000852AD"/>
    <w:rsid w:val="000854EB"/>
    <w:rsid w:val="00085B2E"/>
    <w:rsid w:val="00085D16"/>
    <w:rsid w:val="00085D71"/>
    <w:rsid w:val="00085E57"/>
    <w:rsid w:val="00085E73"/>
    <w:rsid w:val="00086600"/>
    <w:rsid w:val="000869A5"/>
    <w:rsid w:val="000869FA"/>
    <w:rsid w:val="00086BBE"/>
    <w:rsid w:val="00086C84"/>
    <w:rsid w:val="00086DF0"/>
    <w:rsid w:val="00086EB2"/>
    <w:rsid w:val="00087503"/>
    <w:rsid w:val="000876BB"/>
    <w:rsid w:val="00087909"/>
    <w:rsid w:val="00090746"/>
    <w:rsid w:val="00090E21"/>
    <w:rsid w:val="00091030"/>
    <w:rsid w:val="00091037"/>
    <w:rsid w:val="0009117B"/>
    <w:rsid w:val="000912E5"/>
    <w:rsid w:val="00091359"/>
    <w:rsid w:val="00091413"/>
    <w:rsid w:val="00091D83"/>
    <w:rsid w:val="00091F49"/>
    <w:rsid w:val="00092173"/>
    <w:rsid w:val="000925B8"/>
    <w:rsid w:val="00092624"/>
    <w:rsid w:val="00092C54"/>
    <w:rsid w:val="00092D69"/>
    <w:rsid w:val="00093786"/>
    <w:rsid w:val="00093E2C"/>
    <w:rsid w:val="0009406E"/>
    <w:rsid w:val="00094080"/>
    <w:rsid w:val="00094253"/>
    <w:rsid w:val="00094389"/>
    <w:rsid w:val="00094474"/>
    <w:rsid w:val="00094491"/>
    <w:rsid w:val="0009451E"/>
    <w:rsid w:val="0009455C"/>
    <w:rsid w:val="00094B25"/>
    <w:rsid w:val="00094C87"/>
    <w:rsid w:val="0009568D"/>
    <w:rsid w:val="000957F5"/>
    <w:rsid w:val="00095930"/>
    <w:rsid w:val="00095A46"/>
    <w:rsid w:val="00095C38"/>
    <w:rsid w:val="00095CDD"/>
    <w:rsid w:val="00096192"/>
    <w:rsid w:val="0009665D"/>
    <w:rsid w:val="000968B2"/>
    <w:rsid w:val="00096CE5"/>
    <w:rsid w:val="00096E5D"/>
    <w:rsid w:val="00096E95"/>
    <w:rsid w:val="00096F4F"/>
    <w:rsid w:val="00096FCB"/>
    <w:rsid w:val="000973BA"/>
    <w:rsid w:val="000978FF"/>
    <w:rsid w:val="000A0399"/>
    <w:rsid w:val="000A0536"/>
    <w:rsid w:val="000A0842"/>
    <w:rsid w:val="000A0951"/>
    <w:rsid w:val="000A09C0"/>
    <w:rsid w:val="000A0CF2"/>
    <w:rsid w:val="000A0FCD"/>
    <w:rsid w:val="000A11D2"/>
    <w:rsid w:val="000A1CB8"/>
    <w:rsid w:val="000A233D"/>
    <w:rsid w:val="000A26FA"/>
    <w:rsid w:val="000A2830"/>
    <w:rsid w:val="000A2F8D"/>
    <w:rsid w:val="000A30B7"/>
    <w:rsid w:val="000A3491"/>
    <w:rsid w:val="000A39C2"/>
    <w:rsid w:val="000A3D1A"/>
    <w:rsid w:val="000A3E38"/>
    <w:rsid w:val="000A3F53"/>
    <w:rsid w:val="000A41BB"/>
    <w:rsid w:val="000A453B"/>
    <w:rsid w:val="000A49F0"/>
    <w:rsid w:val="000A4C0D"/>
    <w:rsid w:val="000A4F1D"/>
    <w:rsid w:val="000A51CC"/>
    <w:rsid w:val="000A53B8"/>
    <w:rsid w:val="000A5665"/>
    <w:rsid w:val="000A58AF"/>
    <w:rsid w:val="000A5CCA"/>
    <w:rsid w:val="000A61CB"/>
    <w:rsid w:val="000A638E"/>
    <w:rsid w:val="000A6517"/>
    <w:rsid w:val="000A6518"/>
    <w:rsid w:val="000A69C9"/>
    <w:rsid w:val="000A6BBF"/>
    <w:rsid w:val="000A6DC2"/>
    <w:rsid w:val="000A6F30"/>
    <w:rsid w:val="000A7637"/>
    <w:rsid w:val="000A77C0"/>
    <w:rsid w:val="000A7B20"/>
    <w:rsid w:val="000A7EE0"/>
    <w:rsid w:val="000B00BE"/>
    <w:rsid w:val="000B0C1C"/>
    <w:rsid w:val="000B0D36"/>
    <w:rsid w:val="000B1155"/>
    <w:rsid w:val="000B13C1"/>
    <w:rsid w:val="000B182E"/>
    <w:rsid w:val="000B1ADF"/>
    <w:rsid w:val="000B1EEA"/>
    <w:rsid w:val="000B2049"/>
    <w:rsid w:val="000B21C3"/>
    <w:rsid w:val="000B2422"/>
    <w:rsid w:val="000B291B"/>
    <w:rsid w:val="000B2D00"/>
    <w:rsid w:val="000B2E4F"/>
    <w:rsid w:val="000B31C7"/>
    <w:rsid w:val="000B3540"/>
    <w:rsid w:val="000B3722"/>
    <w:rsid w:val="000B3E24"/>
    <w:rsid w:val="000B4087"/>
    <w:rsid w:val="000B4309"/>
    <w:rsid w:val="000B4462"/>
    <w:rsid w:val="000B4877"/>
    <w:rsid w:val="000B4A04"/>
    <w:rsid w:val="000B4EEB"/>
    <w:rsid w:val="000B5056"/>
    <w:rsid w:val="000B5130"/>
    <w:rsid w:val="000B55F5"/>
    <w:rsid w:val="000B564A"/>
    <w:rsid w:val="000B5AAF"/>
    <w:rsid w:val="000B60DD"/>
    <w:rsid w:val="000B65A1"/>
    <w:rsid w:val="000B6960"/>
    <w:rsid w:val="000B6FA4"/>
    <w:rsid w:val="000B709A"/>
    <w:rsid w:val="000B7FDA"/>
    <w:rsid w:val="000C0327"/>
    <w:rsid w:val="000C0B82"/>
    <w:rsid w:val="000C0B9E"/>
    <w:rsid w:val="000C0D71"/>
    <w:rsid w:val="000C0E07"/>
    <w:rsid w:val="000C0EC0"/>
    <w:rsid w:val="000C12FC"/>
    <w:rsid w:val="000C15AA"/>
    <w:rsid w:val="000C1973"/>
    <w:rsid w:val="000C1CFF"/>
    <w:rsid w:val="000C22A6"/>
    <w:rsid w:val="000C2530"/>
    <w:rsid w:val="000C2656"/>
    <w:rsid w:val="000C26DB"/>
    <w:rsid w:val="000C2A57"/>
    <w:rsid w:val="000C2AB9"/>
    <w:rsid w:val="000C2EB2"/>
    <w:rsid w:val="000C3159"/>
    <w:rsid w:val="000C38F0"/>
    <w:rsid w:val="000C3957"/>
    <w:rsid w:val="000C3BEF"/>
    <w:rsid w:val="000C3D8A"/>
    <w:rsid w:val="000C4238"/>
    <w:rsid w:val="000C4396"/>
    <w:rsid w:val="000C439C"/>
    <w:rsid w:val="000C441B"/>
    <w:rsid w:val="000C44AD"/>
    <w:rsid w:val="000C48A1"/>
    <w:rsid w:val="000C4A97"/>
    <w:rsid w:val="000C4DE6"/>
    <w:rsid w:val="000C5098"/>
    <w:rsid w:val="000C509F"/>
    <w:rsid w:val="000C55CE"/>
    <w:rsid w:val="000C5BC8"/>
    <w:rsid w:val="000C6032"/>
    <w:rsid w:val="000C62E1"/>
    <w:rsid w:val="000C6584"/>
    <w:rsid w:val="000C67EA"/>
    <w:rsid w:val="000C6AD3"/>
    <w:rsid w:val="000C6C06"/>
    <w:rsid w:val="000C6F7E"/>
    <w:rsid w:val="000C70BA"/>
    <w:rsid w:val="000C733E"/>
    <w:rsid w:val="000C74E6"/>
    <w:rsid w:val="000C75D2"/>
    <w:rsid w:val="000C76A8"/>
    <w:rsid w:val="000C76EF"/>
    <w:rsid w:val="000C79A0"/>
    <w:rsid w:val="000C7C82"/>
    <w:rsid w:val="000C7D33"/>
    <w:rsid w:val="000C7D3F"/>
    <w:rsid w:val="000C7FA1"/>
    <w:rsid w:val="000D0211"/>
    <w:rsid w:val="000D039C"/>
    <w:rsid w:val="000D05F7"/>
    <w:rsid w:val="000D07EE"/>
    <w:rsid w:val="000D080F"/>
    <w:rsid w:val="000D0846"/>
    <w:rsid w:val="000D08FB"/>
    <w:rsid w:val="000D0ACF"/>
    <w:rsid w:val="000D0E12"/>
    <w:rsid w:val="000D0F9E"/>
    <w:rsid w:val="000D1004"/>
    <w:rsid w:val="000D1046"/>
    <w:rsid w:val="000D15C1"/>
    <w:rsid w:val="000D181A"/>
    <w:rsid w:val="000D188E"/>
    <w:rsid w:val="000D1AA4"/>
    <w:rsid w:val="000D1B4A"/>
    <w:rsid w:val="000D1D1E"/>
    <w:rsid w:val="000D24EC"/>
    <w:rsid w:val="000D257B"/>
    <w:rsid w:val="000D283C"/>
    <w:rsid w:val="000D2940"/>
    <w:rsid w:val="000D2A0D"/>
    <w:rsid w:val="000D327A"/>
    <w:rsid w:val="000D33A1"/>
    <w:rsid w:val="000D3449"/>
    <w:rsid w:val="000D344B"/>
    <w:rsid w:val="000D37C2"/>
    <w:rsid w:val="000D3806"/>
    <w:rsid w:val="000D387B"/>
    <w:rsid w:val="000D3D1D"/>
    <w:rsid w:val="000D42E4"/>
    <w:rsid w:val="000D43EE"/>
    <w:rsid w:val="000D46CD"/>
    <w:rsid w:val="000D4AE0"/>
    <w:rsid w:val="000D4FC4"/>
    <w:rsid w:val="000D55CD"/>
    <w:rsid w:val="000D56AB"/>
    <w:rsid w:val="000D5841"/>
    <w:rsid w:val="000D5A5B"/>
    <w:rsid w:val="000D5F83"/>
    <w:rsid w:val="000D63C1"/>
    <w:rsid w:val="000D6792"/>
    <w:rsid w:val="000D67F1"/>
    <w:rsid w:val="000D6A3B"/>
    <w:rsid w:val="000D6EE8"/>
    <w:rsid w:val="000D714E"/>
    <w:rsid w:val="000D72D4"/>
    <w:rsid w:val="000D739C"/>
    <w:rsid w:val="000D7888"/>
    <w:rsid w:val="000E0D03"/>
    <w:rsid w:val="000E0FD0"/>
    <w:rsid w:val="000E11DD"/>
    <w:rsid w:val="000E13C8"/>
    <w:rsid w:val="000E171F"/>
    <w:rsid w:val="000E1766"/>
    <w:rsid w:val="000E1ADD"/>
    <w:rsid w:val="000E1D46"/>
    <w:rsid w:val="000E2352"/>
    <w:rsid w:val="000E2829"/>
    <w:rsid w:val="000E2883"/>
    <w:rsid w:val="000E28BF"/>
    <w:rsid w:val="000E2B48"/>
    <w:rsid w:val="000E2DC9"/>
    <w:rsid w:val="000E2EDB"/>
    <w:rsid w:val="000E2F6A"/>
    <w:rsid w:val="000E303F"/>
    <w:rsid w:val="000E3125"/>
    <w:rsid w:val="000E3190"/>
    <w:rsid w:val="000E3359"/>
    <w:rsid w:val="000E3B5A"/>
    <w:rsid w:val="000E3BD4"/>
    <w:rsid w:val="000E4005"/>
    <w:rsid w:val="000E414B"/>
    <w:rsid w:val="000E41AB"/>
    <w:rsid w:val="000E4291"/>
    <w:rsid w:val="000E4560"/>
    <w:rsid w:val="000E4E13"/>
    <w:rsid w:val="000E4E98"/>
    <w:rsid w:val="000E503C"/>
    <w:rsid w:val="000E5363"/>
    <w:rsid w:val="000E56BF"/>
    <w:rsid w:val="000E5955"/>
    <w:rsid w:val="000E5B5B"/>
    <w:rsid w:val="000E61DF"/>
    <w:rsid w:val="000E6539"/>
    <w:rsid w:val="000E66C1"/>
    <w:rsid w:val="000E683D"/>
    <w:rsid w:val="000E6B33"/>
    <w:rsid w:val="000E6B48"/>
    <w:rsid w:val="000E6E2A"/>
    <w:rsid w:val="000E6EB8"/>
    <w:rsid w:val="000E7119"/>
    <w:rsid w:val="000E7246"/>
    <w:rsid w:val="000E7482"/>
    <w:rsid w:val="000E7A8B"/>
    <w:rsid w:val="000E7EA4"/>
    <w:rsid w:val="000F02AF"/>
    <w:rsid w:val="000F0525"/>
    <w:rsid w:val="000F06FA"/>
    <w:rsid w:val="000F07BE"/>
    <w:rsid w:val="000F097A"/>
    <w:rsid w:val="000F0B2B"/>
    <w:rsid w:val="000F16BB"/>
    <w:rsid w:val="000F177E"/>
    <w:rsid w:val="000F1B2C"/>
    <w:rsid w:val="000F1DB0"/>
    <w:rsid w:val="000F20D8"/>
    <w:rsid w:val="000F214C"/>
    <w:rsid w:val="000F261C"/>
    <w:rsid w:val="000F2755"/>
    <w:rsid w:val="000F29C9"/>
    <w:rsid w:val="000F2C14"/>
    <w:rsid w:val="000F3230"/>
    <w:rsid w:val="000F3316"/>
    <w:rsid w:val="000F3570"/>
    <w:rsid w:val="000F3674"/>
    <w:rsid w:val="000F39F7"/>
    <w:rsid w:val="000F3D34"/>
    <w:rsid w:val="000F44E6"/>
    <w:rsid w:val="000F4F9B"/>
    <w:rsid w:val="000F4FE3"/>
    <w:rsid w:val="000F505A"/>
    <w:rsid w:val="000F537D"/>
    <w:rsid w:val="000F5546"/>
    <w:rsid w:val="000F592A"/>
    <w:rsid w:val="000F61A7"/>
    <w:rsid w:val="000F625C"/>
    <w:rsid w:val="000F68F0"/>
    <w:rsid w:val="000F6ABC"/>
    <w:rsid w:val="000F6B5B"/>
    <w:rsid w:val="000F7075"/>
    <w:rsid w:val="000F74D0"/>
    <w:rsid w:val="000F76A3"/>
    <w:rsid w:val="000F7A2D"/>
    <w:rsid w:val="000F7F75"/>
    <w:rsid w:val="00100062"/>
    <w:rsid w:val="001000D4"/>
    <w:rsid w:val="001001EE"/>
    <w:rsid w:val="00100449"/>
    <w:rsid w:val="00100598"/>
    <w:rsid w:val="00100812"/>
    <w:rsid w:val="001009EF"/>
    <w:rsid w:val="00100E0E"/>
    <w:rsid w:val="00100F2F"/>
    <w:rsid w:val="001014B4"/>
    <w:rsid w:val="00101618"/>
    <w:rsid w:val="0010184D"/>
    <w:rsid w:val="00101ACB"/>
    <w:rsid w:val="00101C42"/>
    <w:rsid w:val="00102019"/>
    <w:rsid w:val="001022C2"/>
    <w:rsid w:val="00102E0D"/>
    <w:rsid w:val="00102E2E"/>
    <w:rsid w:val="00103041"/>
    <w:rsid w:val="0010306A"/>
    <w:rsid w:val="00103142"/>
    <w:rsid w:val="0010345B"/>
    <w:rsid w:val="0010350C"/>
    <w:rsid w:val="0010350F"/>
    <w:rsid w:val="001036E2"/>
    <w:rsid w:val="0010382D"/>
    <w:rsid w:val="00103CAA"/>
    <w:rsid w:val="0010451E"/>
    <w:rsid w:val="0010484C"/>
    <w:rsid w:val="0010485E"/>
    <w:rsid w:val="00104A77"/>
    <w:rsid w:val="00104BE3"/>
    <w:rsid w:val="00105023"/>
    <w:rsid w:val="00105051"/>
    <w:rsid w:val="00105223"/>
    <w:rsid w:val="001058C8"/>
    <w:rsid w:val="001058CD"/>
    <w:rsid w:val="00105902"/>
    <w:rsid w:val="00105BFD"/>
    <w:rsid w:val="00106482"/>
    <w:rsid w:val="001067BD"/>
    <w:rsid w:val="00106990"/>
    <w:rsid w:val="00106A4E"/>
    <w:rsid w:val="00106DAF"/>
    <w:rsid w:val="00107528"/>
    <w:rsid w:val="001076BE"/>
    <w:rsid w:val="00107734"/>
    <w:rsid w:val="00107802"/>
    <w:rsid w:val="00107821"/>
    <w:rsid w:val="0010793F"/>
    <w:rsid w:val="001079B7"/>
    <w:rsid w:val="00107AA2"/>
    <w:rsid w:val="00107B3A"/>
    <w:rsid w:val="00107B47"/>
    <w:rsid w:val="00107E74"/>
    <w:rsid w:val="0011013C"/>
    <w:rsid w:val="00110683"/>
    <w:rsid w:val="00110B9C"/>
    <w:rsid w:val="00110D85"/>
    <w:rsid w:val="00111180"/>
    <w:rsid w:val="00111663"/>
    <w:rsid w:val="001119BC"/>
    <w:rsid w:val="00111A50"/>
    <w:rsid w:val="00111C9F"/>
    <w:rsid w:val="00112019"/>
    <w:rsid w:val="00112189"/>
    <w:rsid w:val="00112CB0"/>
    <w:rsid w:val="00112CC5"/>
    <w:rsid w:val="00112DD8"/>
    <w:rsid w:val="0011307C"/>
    <w:rsid w:val="001132AE"/>
    <w:rsid w:val="001134F7"/>
    <w:rsid w:val="00113546"/>
    <w:rsid w:val="00113D65"/>
    <w:rsid w:val="00113E83"/>
    <w:rsid w:val="001142F3"/>
    <w:rsid w:val="0011450C"/>
    <w:rsid w:val="001146A1"/>
    <w:rsid w:val="00114790"/>
    <w:rsid w:val="00114CA0"/>
    <w:rsid w:val="00114EDE"/>
    <w:rsid w:val="00115310"/>
    <w:rsid w:val="001153B2"/>
    <w:rsid w:val="0011582D"/>
    <w:rsid w:val="00115B90"/>
    <w:rsid w:val="00115F53"/>
    <w:rsid w:val="00116825"/>
    <w:rsid w:val="0011686F"/>
    <w:rsid w:val="001169DA"/>
    <w:rsid w:val="00116C69"/>
    <w:rsid w:val="00116D11"/>
    <w:rsid w:val="00116FD1"/>
    <w:rsid w:val="001170DD"/>
    <w:rsid w:val="00117A70"/>
    <w:rsid w:val="00117E24"/>
    <w:rsid w:val="00117F69"/>
    <w:rsid w:val="001201C5"/>
    <w:rsid w:val="001204A1"/>
    <w:rsid w:val="0012119F"/>
    <w:rsid w:val="0012123B"/>
    <w:rsid w:val="00121742"/>
    <w:rsid w:val="00121ACC"/>
    <w:rsid w:val="00121D7E"/>
    <w:rsid w:val="00121DA1"/>
    <w:rsid w:val="0012227F"/>
    <w:rsid w:val="001224E3"/>
    <w:rsid w:val="001226CD"/>
    <w:rsid w:val="00122C06"/>
    <w:rsid w:val="00122C08"/>
    <w:rsid w:val="00122CEC"/>
    <w:rsid w:val="00122F2F"/>
    <w:rsid w:val="00122FF0"/>
    <w:rsid w:val="00123082"/>
    <w:rsid w:val="001230B1"/>
    <w:rsid w:val="001234D1"/>
    <w:rsid w:val="001235AA"/>
    <w:rsid w:val="00123613"/>
    <w:rsid w:val="0012361F"/>
    <w:rsid w:val="00123871"/>
    <w:rsid w:val="00124169"/>
    <w:rsid w:val="00124844"/>
    <w:rsid w:val="00124D5A"/>
    <w:rsid w:val="00124DAC"/>
    <w:rsid w:val="00125B24"/>
    <w:rsid w:val="00126657"/>
    <w:rsid w:val="00126841"/>
    <w:rsid w:val="0012687F"/>
    <w:rsid w:val="00126B89"/>
    <w:rsid w:val="00127048"/>
    <w:rsid w:val="00127088"/>
    <w:rsid w:val="00127371"/>
    <w:rsid w:val="00127418"/>
    <w:rsid w:val="0012763C"/>
    <w:rsid w:val="001276F6"/>
    <w:rsid w:val="00130401"/>
    <w:rsid w:val="001308C9"/>
    <w:rsid w:val="00130AF6"/>
    <w:rsid w:val="0013107F"/>
    <w:rsid w:val="001310DD"/>
    <w:rsid w:val="001311F4"/>
    <w:rsid w:val="001313BA"/>
    <w:rsid w:val="0013150D"/>
    <w:rsid w:val="0013160C"/>
    <w:rsid w:val="00131843"/>
    <w:rsid w:val="0013201B"/>
    <w:rsid w:val="001320E9"/>
    <w:rsid w:val="00132183"/>
    <w:rsid w:val="00132616"/>
    <w:rsid w:val="001327EE"/>
    <w:rsid w:val="00132AE7"/>
    <w:rsid w:val="00132B0F"/>
    <w:rsid w:val="00132E8C"/>
    <w:rsid w:val="00132EA5"/>
    <w:rsid w:val="001332AD"/>
    <w:rsid w:val="00133437"/>
    <w:rsid w:val="001336FA"/>
    <w:rsid w:val="00133C32"/>
    <w:rsid w:val="00133D38"/>
    <w:rsid w:val="001348DC"/>
    <w:rsid w:val="00134960"/>
    <w:rsid w:val="00134FE8"/>
    <w:rsid w:val="00135061"/>
    <w:rsid w:val="00135911"/>
    <w:rsid w:val="00135D77"/>
    <w:rsid w:val="00135EC1"/>
    <w:rsid w:val="00136235"/>
    <w:rsid w:val="001368C7"/>
    <w:rsid w:val="00136F36"/>
    <w:rsid w:val="0013701C"/>
    <w:rsid w:val="001370DB"/>
    <w:rsid w:val="00137191"/>
    <w:rsid w:val="001374C7"/>
    <w:rsid w:val="00137715"/>
    <w:rsid w:val="00137821"/>
    <w:rsid w:val="00137886"/>
    <w:rsid w:val="00137953"/>
    <w:rsid w:val="00137B3B"/>
    <w:rsid w:val="00137B8F"/>
    <w:rsid w:val="00140068"/>
    <w:rsid w:val="0014041F"/>
    <w:rsid w:val="001409A4"/>
    <w:rsid w:val="00140AEF"/>
    <w:rsid w:val="00140EC9"/>
    <w:rsid w:val="001411B7"/>
    <w:rsid w:val="001413D4"/>
    <w:rsid w:val="00141DAB"/>
    <w:rsid w:val="00141ED4"/>
    <w:rsid w:val="00142306"/>
    <w:rsid w:val="001423B6"/>
    <w:rsid w:val="00142488"/>
    <w:rsid w:val="001427F0"/>
    <w:rsid w:val="00142A3D"/>
    <w:rsid w:val="00142C7C"/>
    <w:rsid w:val="00142D0E"/>
    <w:rsid w:val="0014303E"/>
    <w:rsid w:val="001431F3"/>
    <w:rsid w:val="00143807"/>
    <w:rsid w:val="00143AEB"/>
    <w:rsid w:val="00144362"/>
    <w:rsid w:val="0014492D"/>
    <w:rsid w:val="00144ED1"/>
    <w:rsid w:val="00145438"/>
    <w:rsid w:val="00145449"/>
    <w:rsid w:val="001454F2"/>
    <w:rsid w:val="0014594C"/>
    <w:rsid w:val="00145E87"/>
    <w:rsid w:val="00145EEE"/>
    <w:rsid w:val="001464E0"/>
    <w:rsid w:val="0014652C"/>
    <w:rsid w:val="00146686"/>
    <w:rsid w:val="001466CF"/>
    <w:rsid w:val="00146921"/>
    <w:rsid w:val="00146E91"/>
    <w:rsid w:val="00146F06"/>
    <w:rsid w:val="00147218"/>
    <w:rsid w:val="001472A7"/>
    <w:rsid w:val="001472B2"/>
    <w:rsid w:val="00147366"/>
    <w:rsid w:val="001473AA"/>
    <w:rsid w:val="001476D2"/>
    <w:rsid w:val="00147E04"/>
    <w:rsid w:val="001500C4"/>
    <w:rsid w:val="001501CF"/>
    <w:rsid w:val="001504F1"/>
    <w:rsid w:val="00150537"/>
    <w:rsid w:val="00150C20"/>
    <w:rsid w:val="00151493"/>
    <w:rsid w:val="00151ADF"/>
    <w:rsid w:val="00151B7B"/>
    <w:rsid w:val="00151BCF"/>
    <w:rsid w:val="001521AB"/>
    <w:rsid w:val="001523B1"/>
    <w:rsid w:val="001525F4"/>
    <w:rsid w:val="0015264D"/>
    <w:rsid w:val="00152965"/>
    <w:rsid w:val="001529E5"/>
    <w:rsid w:val="0015304C"/>
    <w:rsid w:val="0015348C"/>
    <w:rsid w:val="00153675"/>
    <w:rsid w:val="001538AF"/>
    <w:rsid w:val="00153D0B"/>
    <w:rsid w:val="00153FA4"/>
    <w:rsid w:val="001540C4"/>
    <w:rsid w:val="0015439E"/>
    <w:rsid w:val="0015487E"/>
    <w:rsid w:val="00154BE9"/>
    <w:rsid w:val="00154C93"/>
    <w:rsid w:val="00155266"/>
    <w:rsid w:val="001554BD"/>
    <w:rsid w:val="001555A4"/>
    <w:rsid w:val="0015561C"/>
    <w:rsid w:val="00155777"/>
    <w:rsid w:val="00155C63"/>
    <w:rsid w:val="00155E9F"/>
    <w:rsid w:val="00156346"/>
    <w:rsid w:val="00156643"/>
    <w:rsid w:val="0015664A"/>
    <w:rsid w:val="001567AC"/>
    <w:rsid w:val="00156832"/>
    <w:rsid w:val="00156925"/>
    <w:rsid w:val="00156CE4"/>
    <w:rsid w:val="00156F4B"/>
    <w:rsid w:val="001570DC"/>
    <w:rsid w:val="0015717C"/>
    <w:rsid w:val="00157342"/>
    <w:rsid w:val="001577E1"/>
    <w:rsid w:val="00157895"/>
    <w:rsid w:val="00157A69"/>
    <w:rsid w:val="00157E65"/>
    <w:rsid w:val="0016033C"/>
    <w:rsid w:val="00160B09"/>
    <w:rsid w:val="00160B1D"/>
    <w:rsid w:val="00160DC0"/>
    <w:rsid w:val="00160E64"/>
    <w:rsid w:val="00161438"/>
    <w:rsid w:val="00161660"/>
    <w:rsid w:val="00161768"/>
    <w:rsid w:val="001617EB"/>
    <w:rsid w:val="0016180F"/>
    <w:rsid w:val="00161DC5"/>
    <w:rsid w:val="001624DA"/>
    <w:rsid w:val="0016283C"/>
    <w:rsid w:val="0016288F"/>
    <w:rsid w:val="001628E3"/>
    <w:rsid w:val="00162925"/>
    <w:rsid w:val="00162A06"/>
    <w:rsid w:val="00162CA0"/>
    <w:rsid w:val="00163B4E"/>
    <w:rsid w:val="00163E5A"/>
    <w:rsid w:val="001641AB"/>
    <w:rsid w:val="001642C5"/>
    <w:rsid w:val="00164570"/>
    <w:rsid w:val="001647AF"/>
    <w:rsid w:val="0016496F"/>
    <w:rsid w:val="00164DF5"/>
    <w:rsid w:val="0016542E"/>
    <w:rsid w:val="0016565A"/>
    <w:rsid w:val="001656FE"/>
    <w:rsid w:val="001657D7"/>
    <w:rsid w:val="001659E6"/>
    <w:rsid w:val="001668D3"/>
    <w:rsid w:val="00166CED"/>
    <w:rsid w:val="00166DEB"/>
    <w:rsid w:val="001671B2"/>
    <w:rsid w:val="001672EA"/>
    <w:rsid w:val="001674BE"/>
    <w:rsid w:val="0016777D"/>
    <w:rsid w:val="00167AE6"/>
    <w:rsid w:val="00167EC1"/>
    <w:rsid w:val="001700E5"/>
    <w:rsid w:val="00170120"/>
    <w:rsid w:val="00170374"/>
    <w:rsid w:val="00170C9A"/>
    <w:rsid w:val="001711E9"/>
    <w:rsid w:val="00171C7C"/>
    <w:rsid w:val="00171F75"/>
    <w:rsid w:val="001721CE"/>
    <w:rsid w:val="00172376"/>
    <w:rsid w:val="00172611"/>
    <w:rsid w:val="001727D2"/>
    <w:rsid w:val="00172DE4"/>
    <w:rsid w:val="00173162"/>
    <w:rsid w:val="00173231"/>
    <w:rsid w:val="001737D6"/>
    <w:rsid w:val="00173B5B"/>
    <w:rsid w:val="00173B63"/>
    <w:rsid w:val="00174032"/>
    <w:rsid w:val="00174244"/>
    <w:rsid w:val="001745FC"/>
    <w:rsid w:val="001746AA"/>
    <w:rsid w:val="001748F2"/>
    <w:rsid w:val="001748FD"/>
    <w:rsid w:val="00174F1E"/>
    <w:rsid w:val="001753EB"/>
    <w:rsid w:val="001755E3"/>
    <w:rsid w:val="001756F5"/>
    <w:rsid w:val="00175708"/>
    <w:rsid w:val="00175839"/>
    <w:rsid w:val="0017594B"/>
    <w:rsid w:val="0017595F"/>
    <w:rsid w:val="00175AE3"/>
    <w:rsid w:val="00175E59"/>
    <w:rsid w:val="00175F5D"/>
    <w:rsid w:val="00175FB6"/>
    <w:rsid w:val="00175FEC"/>
    <w:rsid w:val="00176035"/>
    <w:rsid w:val="0017696A"/>
    <w:rsid w:val="00176B94"/>
    <w:rsid w:val="00176D92"/>
    <w:rsid w:val="00176EE3"/>
    <w:rsid w:val="0017717C"/>
    <w:rsid w:val="00177376"/>
    <w:rsid w:val="0017747E"/>
    <w:rsid w:val="00177AB9"/>
    <w:rsid w:val="00177B60"/>
    <w:rsid w:val="00177DA3"/>
    <w:rsid w:val="00177EAA"/>
    <w:rsid w:val="00177EE0"/>
    <w:rsid w:val="00177F84"/>
    <w:rsid w:val="00180144"/>
    <w:rsid w:val="0018073B"/>
    <w:rsid w:val="00180A33"/>
    <w:rsid w:val="00180B15"/>
    <w:rsid w:val="0018135D"/>
    <w:rsid w:val="00181417"/>
    <w:rsid w:val="001817B3"/>
    <w:rsid w:val="00181B44"/>
    <w:rsid w:val="00181FFB"/>
    <w:rsid w:val="00182235"/>
    <w:rsid w:val="00182337"/>
    <w:rsid w:val="0018287D"/>
    <w:rsid w:val="0018295A"/>
    <w:rsid w:val="00182AB3"/>
    <w:rsid w:val="00182B2D"/>
    <w:rsid w:val="00182B8E"/>
    <w:rsid w:val="00183167"/>
    <w:rsid w:val="00183585"/>
    <w:rsid w:val="00183663"/>
    <w:rsid w:val="0018392A"/>
    <w:rsid w:val="0018392D"/>
    <w:rsid w:val="00183CEA"/>
    <w:rsid w:val="001840F4"/>
    <w:rsid w:val="001841F0"/>
    <w:rsid w:val="00184283"/>
    <w:rsid w:val="001842C2"/>
    <w:rsid w:val="001842DC"/>
    <w:rsid w:val="00184316"/>
    <w:rsid w:val="0018432D"/>
    <w:rsid w:val="00184605"/>
    <w:rsid w:val="00184901"/>
    <w:rsid w:val="00184A56"/>
    <w:rsid w:val="001852C6"/>
    <w:rsid w:val="001853A4"/>
    <w:rsid w:val="001855F4"/>
    <w:rsid w:val="00185618"/>
    <w:rsid w:val="00186176"/>
    <w:rsid w:val="00186199"/>
    <w:rsid w:val="001863A2"/>
    <w:rsid w:val="001866DE"/>
    <w:rsid w:val="0018670C"/>
    <w:rsid w:val="00186955"/>
    <w:rsid w:val="00186E94"/>
    <w:rsid w:val="00187056"/>
    <w:rsid w:val="00187128"/>
    <w:rsid w:val="001871FB"/>
    <w:rsid w:val="001873B8"/>
    <w:rsid w:val="001873BB"/>
    <w:rsid w:val="0018762E"/>
    <w:rsid w:val="0019047F"/>
    <w:rsid w:val="0019052B"/>
    <w:rsid w:val="00190ACE"/>
    <w:rsid w:val="00190E1B"/>
    <w:rsid w:val="00190E57"/>
    <w:rsid w:val="00190E7C"/>
    <w:rsid w:val="00190FE9"/>
    <w:rsid w:val="0019166B"/>
    <w:rsid w:val="00191EB1"/>
    <w:rsid w:val="001920CF"/>
    <w:rsid w:val="00192143"/>
    <w:rsid w:val="0019250E"/>
    <w:rsid w:val="0019253C"/>
    <w:rsid w:val="001928B1"/>
    <w:rsid w:val="00192AFC"/>
    <w:rsid w:val="00192D62"/>
    <w:rsid w:val="00192E6C"/>
    <w:rsid w:val="00192FC6"/>
    <w:rsid w:val="00193310"/>
    <w:rsid w:val="0019339A"/>
    <w:rsid w:val="001935F9"/>
    <w:rsid w:val="0019360E"/>
    <w:rsid w:val="00193723"/>
    <w:rsid w:val="0019387E"/>
    <w:rsid w:val="001939E5"/>
    <w:rsid w:val="00193D77"/>
    <w:rsid w:val="001941FA"/>
    <w:rsid w:val="00194806"/>
    <w:rsid w:val="00194976"/>
    <w:rsid w:val="00194B0F"/>
    <w:rsid w:val="00194F80"/>
    <w:rsid w:val="00194FC8"/>
    <w:rsid w:val="00195230"/>
    <w:rsid w:val="00195317"/>
    <w:rsid w:val="00195882"/>
    <w:rsid w:val="00195B89"/>
    <w:rsid w:val="00195C9E"/>
    <w:rsid w:val="00195DA6"/>
    <w:rsid w:val="001962EC"/>
    <w:rsid w:val="001966CE"/>
    <w:rsid w:val="00196A86"/>
    <w:rsid w:val="00196B73"/>
    <w:rsid w:val="00196EF1"/>
    <w:rsid w:val="00197172"/>
    <w:rsid w:val="00197767"/>
    <w:rsid w:val="00197AA3"/>
    <w:rsid w:val="00197B73"/>
    <w:rsid w:val="00197C6E"/>
    <w:rsid w:val="001A04FE"/>
    <w:rsid w:val="001A08A8"/>
    <w:rsid w:val="001A119E"/>
    <w:rsid w:val="001A14DB"/>
    <w:rsid w:val="001A1E23"/>
    <w:rsid w:val="001A1F5E"/>
    <w:rsid w:val="001A1F7C"/>
    <w:rsid w:val="001A242C"/>
    <w:rsid w:val="001A2501"/>
    <w:rsid w:val="001A2AD3"/>
    <w:rsid w:val="001A2E27"/>
    <w:rsid w:val="001A3081"/>
    <w:rsid w:val="001A3600"/>
    <w:rsid w:val="001A3D61"/>
    <w:rsid w:val="001A3DDF"/>
    <w:rsid w:val="001A428C"/>
    <w:rsid w:val="001A4584"/>
    <w:rsid w:val="001A4701"/>
    <w:rsid w:val="001A49D1"/>
    <w:rsid w:val="001A4B12"/>
    <w:rsid w:val="001A4CAE"/>
    <w:rsid w:val="001A5124"/>
    <w:rsid w:val="001A5357"/>
    <w:rsid w:val="001A54A7"/>
    <w:rsid w:val="001A54D6"/>
    <w:rsid w:val="001A5526"/>
    <w:rsid w:val="001A57DB"/>
    <w:rsid w:val="001A5A5B"/>
    <w:rsid w:val="001A5E0D"/>
    <w:rsid w:val="001A5FEA"/>
    <w:rsid w:val="001A60B2"/>
    <w:rsid w:val="001A62AA"/>
    <w:rsid w:val="001A68FA"/>
    <w:rsid w:val="001A698D"/>
    <w:rsid w:val="001A6B9B"/>
    <w:rsid w:val="001A6EFF"/>
    <w:rsid w:val="001A7390"/>
    <w:rsid w:val="001B0141"/>
    <w:rsid w:val="001B04BD"/>
    <w:rsid w:val="001B08D7"/>
    <w:rsid w:val="001B0ABE"/>
    <w:rsid w:val="001B0AFD"/>
    <w:rsid w:val="001B0B3A"/>
    <w:rsid w:val="001B0D00"/>
    <w:rsid w:val="001B12A6"/>
    <w:rsid w:val="001B14AB"/>
    <w:rsid w:val="001B1702"/>
    <w:rsid w:val="001B170E"/>
    <w:rsid w:val="001B17F4"/>
    <w:rsid w:val="001B187F"/>
    <w:rsid w:val="001B1903"/>
    <w:rsid w:val="001B1D59"/>
    <w:rsid w:val="001B221F"/>
    <w:rsid w:val="001B297A"/>
    <w:rsid w:val="001B2C98"/>
    <w:rsid w:val="001B3296"/>
    <w:rsid w:val="001B3409"/>
    <w:rsid w:val="001B3566"/>
    <w:rsid w:val="001B372D"/>
    <w:rsid w:val="001B37ED"/>
    <w:rsid w:val="001B38A9"/>
    <w:rsid w:val="001B39E3"/>
    <w:rsid w:val="001B3ABD"/>
    <w:rsid w:val="001B4258"/>
    <w:rsid w:val="001B4567"/>
    <w:rsid w:val="001B4627"/>
    <w:rsid w:val="001B4890"/>
    <w:rsid w:val="001B494F"/>
    <w:rsid w:val="001B4B9A"/>
    <w:rsid w:val="001B4C8E"/>
    <w:rsid w:val="001B50EE"/>
    <w:rsid w:val="001B55B3"/>
    <w:rsid w:val="001B633D"/>
    <w:rsid w:val="001B6622"/>
    <w:rsid w:val="001B6AD9"/>
    <w:rsid w:val="001B7001"/>
    <w:rsid w:val="001B7107"/>
    <w:rsid w:val="001B73FB"/>
    <w:rsid w:val="001B7506"/>
    <w:rsid w:val="001B7531"/>
    <w:rsid w:val="001B7559"/>
    <w:rsid w:val="001B78E4"/>
    <w:rsid w:val="001C0605"/>
    <w:rsid w:val="001C0E42"/>
    <w:rsid w:val="001C0EBC"/>
    <w:rsid w:val="001C0F51"/>
    <w:rsid w:val="001C118A"/>
    <w:rsid w:val="001C15B3"/>
    <w:rsid w:val="001C15DD"/>
    <w:rsid w:val="001C1975"/>
    <w:rsid w:val="001C1E86"/>
    <w:rsid w:val="001C26B5"/>
    <w:rsid w:val="001C2963"/>
    <w:rsid w:val="001C2B9F"/>
    <w:rsid w:val="001C3D47"/>
    <w:rsid w:val="001C3DFD"/>
    <w:rsid w:val="001C42A2"/>
    <w:rsid w:val="001C4431"/>
    <w:rsid w:val="001C44E1"/>
    <w:rsid w:val="001C44E7"/>
    <w:rsid w:val="001C45D2"/>
    <w:rsid w:val="001C46E7"/>
    <w:rsid w:val="001C4953"/>
    <w:rsid w:val="001C4D13"/>
    <w:rsid w:val="001C5467"/>
    <w:rsid w:val="001C5574"/>
    <w:rsid w:val="001C5597"/>
    <w:rsid w:val="001C58F4"/>
    <w:rsid w:val="001C5AE7"/>
    <w:rsid w:val="001C5DF5"/>
    <w:rsid w:val="001C5E46"/>
    <w:rsid w:val="001C5FEE"/>
    <w:rsid w:val="001C6042"/>
    <w:rsid w:val="001C6081"/>
    <w:rsid w:val="001C63CA"/>
    <w:rsid w:val="001C6426"/>
    <w:rsid w:val="001C6536"/>
    <w:rsid w:val="001C695B"/>
    <w:rsid w:val="001C69FF"/>
    <w:rsid w:val="001C6C43"/>
    <w:rsid w:val="001C6F5C"/>
    <w:rsid w:val="001C7456"/>
    <w:rsid w:val="001C756B"/>
    <w:rsid w:val="001C75CB"/>
    <w:rsid w:val="001C76C6"/>
    <w:rsid w:val="001C7C3F"/>
    <w:rsid w:val="001C7C46"/>
    <w:rsid w:val="001C7CAE"/>
    <w:rsid w:val="001C7CD9"/>
    <w:rsid w:val="001C7F93"/>
    <w:rsid w:val="001D04A2"/>
    <w:rsid w:val="001D086E"/>
    <w:rsid w:val="001D0925"/>
    <w:rsid w:val="001D09B9"/>
    <w:rsid w:val="001D0B75"/>
    <w:rsid w:val="001D0BDD"/>
    <w:rsid w:val="001D0CD6"/>
    <w:rsid w:val="001D0D7C"/>
    <w:rsid w:val="001D1021"/>
    <w:rsid w:val="001D1216"/>
    <w:rsid w:val="001D1387"/>
    <w:rsid w:val="001D1BC1"/>
    <w:rsid w:val="001D1CAA"/>
    <w:rsid w:val="001D1D6F"/>
    <w:rsid w:val="001D1FFD"/>
    <w:rsid w:val="001D1FFF"/>
    <w:rsid w:val="001D21FA"/>
    <w:rsid w:val="001D276D"/>
    <w:rsid w:val="001D2846"/>
    <w:rsid w:val="001D2EB7"/>
    <w:rsid w:val="001D3295"/>
    <w:rsid w:val="001D33A6"/>
    <w:rsid w:val="001D34F9"/>
    <w:rsid w:val="001D36B1"/>
    <w:rsid w:val="001D3799"/>
    <w:rsid w:val="001D382B"/>
    <w:rsid w:val="001D3B01"/>
    <w:rsid w:val="001D3E4C"/>
    <w:rsid w:val="001D3F50"/>
    <w:rsid w:val="001D3F53"/>
    <w:rsid w:val="001D3FD3"/>
    <w:rsid w:val="001D49CC"/>
    <w:rsid w:val="001D4A7C"/>
    <w:rsid w:val="001D4AFC"/>
    <w:rsid w:val="001D4CDA"/>
    <w:rsid w:val="001D4F72"/>
    <w:rsid w:val="001D5094"/>
    <w:rsid w:val="001D575D"/>
    <w:rsid w:val="001D59E0"/>
    <w:rsid w:val="001D5D13"/>
    <w:rsid w:val="001D5D5A"/>
    <w:rsid w:val="001D6700"/>
    <w:rsid w:val="001D6F12"/>
    <w:rsid w:val="001D6F68"/>
    <w:rsid w:val="001D7029"/>
    <w:rsid w:val="001D7200"/>
    <w:rsid w:val="001D76D3"/>
    <w:rsid w:val="001D77C1"/>
    <w:rsid w:val="001D7D0B"/>
    <w:rsid w:val="001E002D"/>
    <w:rsid w:val="001E0177"/>
    <w:rsid w:val="001E01DD"/>
    <w:rsid w:val="001E0523"/>
    <w:rsid w:val="001E06B0"/>
    <w:rsid w:val="001E0920"/>
    <w:rsid w:val="001E0ACB"/>
    <w:rsid w:val="001E0D4D"/>
    <w:rsid w:val="001E0ED9"/>
    <w:rsid w:val="001E1321"/>
    <w:rsid w:val="001E1864"/>
    <w:rsid w:val="001E1B35"/>
    <w:rsid w:val="001E1CDD"/>
    <w:rsid w:val="001E1DA9"/>
    <w:rsid w:val="001E1FCF"/>
    <w:rsid w:val="001E2C27"/>
    <w:rsid w:val="001E359B"/>
    <w:rsid w:val="001E3D16"/>
    <w:rsid w:val="001E3EF6"/>
    <w:rsid w:val="001E40D4"/>
    <w:rsid w:val="001E40F1"/>
    <w:rsid w:val="001E41B3"/>
    <w:rsid w:val="001E4227"/>
    <w:rsid w:val="001E447E"/>
    <w:rsid w:val="001E492E"/>
    <w:rsid w:val="001E4D30"/>
    <w:rsid w:val="001E527C"/>
    <w:rsid w:val="001E572F"/>
    <w:rsid w:val="001E57BF"/>
    <w:rsid w:val="001E57F1"/>
    <w:rsid w:val="001E5871"/>
    <w:rsid w:val="001E5ABE"/>
    <w:rsid w:val="001E5C3C"/>
    <w:rsid w:val="001E5D57"/>
    <w:rsid w:val="001E5D69"/>
    <w:rsid w:val="001E63F5"/>
    <w:rsid w:val="001E6693"/>
    <w:rsid w:val="001E671E"/>
    <w:rsid w:val="001E6C0F"/>
    <w:rsid w:val="001E6F22"/>
    <w:rsid w:val="001E700E"/>
    <w:rsid w:val="001E70F0"/>
    <w:rsid w:val="001E70F6"/>
    <w:rsid w:val="001E7C30"/>
    <w:rsid w:val="001E7C55"/>
    <w:rsid w:val="001E7DFA"/>
    <w:rsid w:val="001F02BF"/>
    <w:rsid w:val="001F04A3"/>
    <w:rsid w:val="001F053B"/>
    <w:rsid w:val="001F05A5"/>
    <w:rsid w:val="001F0769"/>
    <w:rsid w:val="001F0EEC"/>
    <w:rsid w:val="001F1196"/>
    <w:rsid w:val="001F14DD"/>
    <w:rsid w:val="001F1526"/>
    <w:rsid w:val="001F2294"/>
    <w:rsid w:val="001F22EC"/>
    <w:rsid w:val="001F2417"/>
    <w:rsid w:val="001F25EE"/>
    <w:rsid w:val="001F2931"/>
    <w:rsid w:val="001F2A63"/>
    <w:rsid w:val="001F2D0E"/>
    <w:rsid w:val="001F2F5B"/>
    <w:rsid w:val="001F30AB"/>
    <w:rsid w:val="001F3466"/>
    <w:rsid w:val="001F34E2"/>
    <w:rsid w:val="001F3ABD"/>
    <w:rsid w:val="001F40BD"/>
    <w:rsid w:val="001F4160"/>
    <w:rsid w:val="001F4269"/>
    <w:rsid w:val="001F4299"/>
    <w:rsid w:val="001F4B06"/>
    <w:rsid w:val="001F502C"/>
    <w:rsid w:val="001F55FB"/>
    <w:rsid w:val="001F569A"/>
    <w:rsid w:val="001F573F"/>
    <w:rsid w:val="001F5817"/>
    <w:rsid w:val="001F5B2D"/>
    <w:rsid w:val="001F5B6E"/>
    <w:rsid w:val="001F5BC9"/>
    <w:rsid w:val="001F5FBB"/>
    <w:rsid w:val="001F658D"/>
    <w:rsid w:val="001F69C8"/>
    <w:rsid w:val="001F6B38"/>
    <w:rsid w:val="001F6E23"/>
    <w:rsid w:val="001F6E77"/>
    <w:rsid w:val="001F6F0C"/>
    <w:rsid w:val="001F7310"/>
    <w:rsid w:val="001F7422"/>
    <w:rsid w:val="001F755A"/>
    <w:rsid w:val="001F777E"/>
    <w:rsid w:val="001F7D03"/>
    <w:rsid w:val="001F7DB3"/>
    <w:rsid w:val="001F7E79"/>
    <w:rsid w:val="001F7F61"/>
    <w:rsid w:val="002001DB"/>
    <w:rsid w:val="00200358"/>
    <w:rsid w:val="002003DF"/>
    <w:rsid w:val="002006D8"/>
    <w:rsid w:val="0020078E"/>
    <w:rsid w:val="0020084D"/>
    <w:rsid w:val="00200BC4"/>
    <w:rsid w:val="00200D38"/>
    <w:rsid w:val="00200F08"/>
    <w:rsid w:val="00200FFF"/>
    <w:rsid w:val="00201037"/>
    <w:rsid w:val="002010D4"/>
    <w:rsid w:val="0020152C"/>
    <w:rsid w:val="0020156C"/>
    <w:rsid w:val="0020164F"/>
    <w:rsid w:val="00201777"/>
    <w:rsid w:val="0020192B"/>
    <w:rsid w:val="00201BCC"/>
    <w:rsid w:val="00201C7C"/>
    <w:rsid w:val="00201FCA"/>
    <w:rsid w:val="002024D1"/>
    <w:rsid w:val="002028FD"/>
    <w:rsid w:val="00202BEC"/>
    <w:rsid w:val="00202F4D"/>
    <w:rsid w:val="002031D3"/>
    <w:rsid w:val="002037A3"/>
    <w:rsid w:val="0020380A"/>
    <w:rsid w:val="00203D01"/>
    <w:rsid w:val="00203E0B"/>
    <w:rsid w:val="00204621"/>
    <w:rsid w:val="002049AD"/>
    <w:rsid w:val="002049E3"/>
    <w:rsid w:val="002049FB"/>
    <w:rsid w:val="00204C12"/>
    <w:rsid w:val="00204E6A"/>
    <w:rsid w:val="00205025"/>
    <w:rsid w:val="002050C3"/>
    <w:rsid w:val="00205580"/>
    <w:rsid w:val="002056E3"/>
    <w:rsid w:val="00205874"/>
    <w:rsid w:val="00206120"/>
    <w:rsid w:val="002065AB"/>
    <w:rsid w:val="00206811"/>
    <w:rsid w:val="00206CF8"/>
    <w:rsid w:val="00206EB5"/>
    <w:rsid w:val="00206ED8"/>
    <w:rsid w:val="002073E8"/>
    <w:rsid w:val="00207404"/>
    <w:rsid w:val="00207417"/>
    <w:rsid w:val="00207432"/>
    <w:rsid w:val="002077A6"/>
    <w:rsid w:val="00207989"/>
    <w:rsid w:val="00207AE0"/>
    <w:rsid w:val="002103B5"/>
    <w:rsid w:val="00210405"/>
    <w:rsid w:val="0021090A"/>
    <w:rsid w:val="0021093B"/>
    <w:rsid w:val="00211189"/>
    <w:rsid w:val="002114C2"/>
    <w:rsid w:val="00211558"/>
    <w:rsid w:val="002115CA"/>
    <w:rsid w:val="0021169C"/>
    <w:rsid w:val="002119B2"/>
    <w:rsid w:val="002119DE"/>
    <w:rsid w:val="00211AB2"/>
    <w:rsid w:val="00211C1B"/>
    <w:rsid w:val="00211D26"/>
    <w:rsid w:val="00211EFB"/>
    <w:rsid w:val="0021204E"/>
    <w:rsid w:val="0021295E"/>
    <w:rsid w:val="00212A35"/>
    <w:rsid w:val="00212C56"/>
    <w:rsid w:val="00212ED6"/>
    <w:rsid w:val="00212FB2"/>
    <w:rsid w:val="00213533"/>
    <w:rsid w:val="00213F3A"/>
    <w:rsid w:val="00213F50"/>
    <w:rsid w:val="0021426E"/>
    <w:rsid w:val="002144D3"/>
    <w:rsid w:val="00214591"/>
    <w:rsid w:val="00214850"/>
    <w:rsid w:val="00214880"/>
    <w:rsid w:val="00214DDD"/>
    <w:rsid w:val="002153AD"/>
    <w:rsid w:val="0021567D"/>
    <w:rsid w:val="00215772"/>
    <w:rsid w:val="00215BE4"/>
    <w:rsid w:val="002160F8"/>
    <w:rsid w:val="002162A0"/>
    <w:rsid w:val="00216F1C"/>
    <w:rsid w:val="00217066"/>
    <w:rsid w:val="002173E3"/>
    <w:rsid w:val="002202C5"/>
    <w:rsid w:val="002209B0"/>
    <w:rsid w:val="00220AB6"/>
    <w:rsid w:val="00220B6E"/>
    <w:rsid w:val="00220BB1"/>
    <w:rsid w:val="00220C68"/>
    <w:rsid w:val="00220C6B"/>
    <w:rsid w:val="00220C9B"/>
    <w:rsid w:val="00220DC4"/>
    <w:rsid w:val="00220E41"/>
    <w:rsid w:val="00221844"/>
    <w:rsid w:val="00222182"/>
    <w:rsid w:val="002223EE"/>
    <w:rsid w:val="00222B69"/>
    <w:rsid w:val="00222D06"/>
    <w:rsid w:val="002230E0"/>
    <w:rsid w:val="00223509"/>
    <w:rsid w:val="00223B01"/>
    <w:rsid w:val="00224555"/>
    <w:rsid w:val="00224A02"/>
    <w:rsid w:val="00224A08"/>
    <w:rsid w:val="00224C2D"/>
    <w:rsid w:val="002254A5"/>
    <w:rsid w:val="00225918"/>
    <w:rsid w:val="0022595F"/>
    <w:rsid w:val="00225A3F"/>
    <w:rsid w:val="00225A53"/>
    <w:rsid w:val="00225B2D"/>
    <w:rsid w:val="00225DE1"/>
    <w:rsid w:val="00225DF5"/>
    <w:rsid w:val="002260C1"/>
    <w:rsid w:val="002262E4"/>
    <w:rsid w:val="0022653C"/>
    <w:rsid w:val="00226CA7"/>
    <w:rsid w:val="00226E54"/>
    <w:rsid w:val="0022752A"/>
    <w:rsid w:val="00227A38"/>
    <w:rsid w:val="00227B47"/>
    <w:rsid w:val="00227C39"/>
    <w:rsid w:val="00227D49"/>
    <w:rsid w:val="00227EAF"/>
    <w:rsid w:val="00230052"/>
    <w:rsid w:val="002300D2"/>
    <w:rsid w:val="002303E8"/>
    <w:rsid w:val="002304D1"/>
    <w:rsid w:val="00230AA7"/>
    <w:rsid w:val="0023134C"/>
    <w:rsid w:val="0023149E"/>
    <w:rsid w:val="00231610"/>
    <w:rsid w:val="00231705"/>
    <w:rsid w:val="00231714"/>
    <w:rsid w:val="00231893"/>
    <w:rsid w:val="00231A4B"/>
    <w:rsid w:val="00231D36"/>
    <w:rsid w:val="00231D7B"/>
    <w:rsid w:val="002324BC"/>
    <w:rsid w:val="00232C98"/>
    <w:rsid w:val="00233038"/>
    <w:rsid w:val="0023305F"/>
    <w:rsid w:val="002332B0"/>
    <w:rsid w:val="00233376"/>
    <w:rsid w:val="00233884"/>
    <w:rsid w:val="002338EC"/>
    <w:rsid w:val="00233F21"/>
    <w:rsid w:val="00233FD3"/>
    <w:rsid w:val="002344F3"/>
    <w:rsid w:val="00234755"/>
    <w:rsid w:val="00234CAA"/>
    <w:rsid w:val="00234E3C"/>
    <w:rsid w:val="00235155"/>
    <w:rsid w:val="002360D9"/>
    <w:rsid w:val="0023640E"/>
    <w:rsid w:val="0023678B"/>
    <w:rsid w:val="00236845"/>
    <w:rsid w:val="002368DB"/>
    <w:rsid w:val="00236B44"/>
    <w:rsid w:val="00236BA6"/>
    <w:rsid w:val="00236D07"/>
    <w:rsid w:val="00237140"/>
    <w:rsid w:val="00237176"/>
    <w:rsid w:val="002371E4"/>
    <w:rsid w:val="0023749B"/>
    <w:rsid w:val="002375A8"/>
    <w:rsid w:val="00237E3E"/>
    <w:rsid w:val="00240053"/>
    <w:rsid w:val="002401FB"/>
    <w:rsid w:val="00240D1F"/>
    <w:rsid w:val="00240DDF"/>
    <w:rsid w:val="00240F42"/>
    <w:rsid w:val="002410AB"/>
    <w:rsid w:val="0024131C"/>
    <w:rsid w:val="0024190B"/>
    <w:rsid w:val="00241B02"/>
    <w:rsid w:val="00241BDB"/>
    <w:rsid w:val="00241D55"/>
    <w:rsid w:val="00241EE3"/>
    <w:rsid w:val="00242677"/>
    <w:rsid w:val="00242840"/>
    <w:rsid w:val="002428CD"/>
    <w:rsid w:val="0024318E"/>
    <w:rsid w:val="0024336D"/>
    <w:rsid w:val="002437AC"/>
    <w:rsid w:val="002438B5"/>
    <w:rsid w:val="00243A30"/>
    <w:rsid w:val="00243B7D"/>
    <w:rsid w:val="00243F14"/>
    <w:rsid w:val="002440E7"/>
    <w:rsid w:val="002441CE"/>
    <w:rsid w:val="002441DA"/>
    <w:rsid w:val="0024498B"/>
    <w:rsid w:val="00244C93"/>
    <w:rsid w:val="00244FCB"/>
    <w:rsid w:val="002458E7"/>
    <w:rsid w:val="00245A5A"/>
    <w:rsid w:val="00245CA0"/>
    <w:rsid w:val="00245DAA"/>
    <w:rsid w:val="00245E94"/>
    <w:rsid w:val="00245EEF"/>
    <w:rsid w:val="00245F52"/>
    <w:rsid w:val="0024617C"/>
    <w:rsid w:val="002461C6"/>
    <w:rsid w:val="0024640F"/>
    <w:rsid w:val="00246467"/>
    <w:rsid w:val="002471A9"/>
    <w:rsid w:val="00247303"/>
    <w:rsid w:val="002473BB"/>
    <w:rsid w:val="002478C7"/>
    <w:rsid w:val="00247B85"/>
    <w:rsid w:val="00247C6D"/>
    <w:rsid w:val="00247E99"/>
    <w:rsid w:val="002501BF"/>
    <w:rsid w:val="002504F1"/>
    <w:rsid w:val="002510E5"/>
    <w:rsid w:val="00251127"/>
    <w:rsid w:val="00251395"/>
    <w:rsid w:val="00251B1A"/>
    <w:rsid w:val="00251EDA"/>
    <w:rsid w:val="00251F13"/>
    <w:rsid w:val="0025253F"/>
    <w:rsid w:val="00252C29"/>
    <w:rsid w:val="00252CF5"/>
    <w:rsid w:val="00252E0E"/>
    <w:rsid w:val="00252E97"/>
    <w:rsid w:val="0025302D"/>
    <w:rsid w:val="002531DF"/>
    <w:rsid w:val="0025389A"/>
    <w:rsid w:val="002543DD"/>
    <w:rsid w:val="002545E7"/>
    <w:rsid w:val="00254916"/>
    <w:rsid w:val="00254D32"/>
    <w:rsid w:val="0025502A"/>
    <w:rsid w:val="00255298"/>
    <w:rsid w:val="002552C2"/>
    <w:rsid w:val="002552C4"/>
    <w:rsid w:val="002558FD"/>
    <w:rsid w:val="00255A42"/>
    <w:rsid w:val="0025607C"/>
    <w:rsid w:val="0025612B"/>
    <w:rsid w:val="0025629D"/>
    <w:rsid w:val="00256459"/>
    <w:rsid w:val="002566D7"/>
    <w:rsid w:val="00256815"/>
    <w:rsid w:val="00256BC2"/>
    <w:rsid w:val="00256E08"/>
    <w:rsid w:val="00256F43"/>
    <w:rsid w:val="00257210"/>
    <w:rsid w:val="002578B0"/>
    <w:rsid w:val="00257ED6"/>
    <w:rsid w:val="00257F9E"/>
    <w:rsid w:val="00257FD1"/>
    <w:rsid w:val="00260000"/>
    <w:rsid w:val="002606A5"/>
    <w:rsid w:val="00260C29"/>
    <w:rsid w:val="00260EE3"/>
    <w:rsid w:val="0026112F"/>
    <w:rsid w:val="002614FD"/>
    <w:rsid w:val="00261E57"/>
    <w:rsid w:val="0026226A"/>
    <w:rsid w:val="0026248E"/>
    <w:rsid w:val="00262514"/>
    <w:rsid w:val="002625DF"/>
    <w:rsid w:val="00262750"/>
    <w:rsid w:val="00262F58"/>
    <w:rsid w:val="0026321C"/>
    <w:rsid w:val="00263251"/>
    <w:rsid w:val="002637A2"/>
    <w:rsid w:val="00263875"/>
    <w:rsid w:val="002639BB"/>
    <w:rsid w:val="00263B30"/>
    <w:rsid w:val="00263C13"/>
    <w:rsid w:val="002642A2"/>
    <w:rsid w:val="00264391"/>
    <w:rsid w:val="002646EE"/>
    <w:rsid w:val="002649D1"/>
    <w:rsid w:val="00264B76"/>
    <w:rsid w:val="00264D30"/>
    <w:rsid w:val="00264D4D"/>
    <w:rsid w:val="00264DEB"/>
    <w:rsid w:val="00265126"/>
    <w:rsid w:val="00265276"/>
    <w:rsid w:val="002657EC"/>
    <w:rsid w:val="00265C4C"/>
    <w:rsid w:val="00265D5B"/>
    <w:rsid w:val="00265FE5"/>
    <w:rsid w:val="00266160"/>
    <w:rsid w:val="00266195"/>
    <w:rsid w:val="00266941"/>
    <w:rsid w:val="00266AA8"/>
    <w:rsid w:val="00267331"/>
    <w:rsid w:val="00267A0E"/>
    <w:rsid w:val="00267D6A"/>
    <w:rsid w:val="00267F37"/>
    <w:rsid w:val="00267FCA"/>
    <w:rsid w:val="00270F9F"/>
    <w:rsid w:val="00271493"/>
    <w:rsid w:val="00271512"/>
    <w:rsid w:val="0027178D"/>
    <w:rsid w:val="002717EA"/>
    <w:rsid w:val="002719C7"/>
    <w:rsid w:val="00271E11"/>
    <w:rsid w:val="0027200E"/>
    <w:rsid w:val="002720E5"/>
    <w:rsid w:val="00272164"/>
    <w:rsid w:val="00272426"/>
    <w:rsid w:val="002724C1"/>
    <w:rsid w:val="00272897"/>
    <w:rsid w:val="00272A80"/>
    <w:rsid w:val="002730E4"/>
    <w:rsid w:val="002732A7"/>
    <w:rsid w:val="00273709"/>
    <w:rsid w:val="00273921"/>
    <w:rsid w:val="00273F42"/>
    <w:rsid w:val="002740FF"/>
    <w:rsid w:val="0027481B"/>
    <w:rsid w:val="00274E0F"/>
    <w:rsid w:val="002753A5"/>
    <w:rsid w:val="002754A1"/>
    <w:rsid w:val="0027564C"/>
    <w:rsid w:val="00276130"/>
    <w:rsid w:val="002761CD"/>
    <w:rsid w:val="0027651F"/>
    <w:rsid w:val="0027654B"/>
    <w:rsid w:val="00276774"/>
    <w:rsid w:val="0027703E"/>
    <w:rsid w:val="00277112"/>
    <w:rsid w:val="00277716"/>
    <w:rsid w:val="00277763"/>
    <w:rsid w:val="00277B8C"/>
    <w:rsid w:val="00277F11"/>
    <w:rsid w:val="002802CD"/>
    <w:rsid w:val="00280550"/>
    <w:rsid w:val="00280570"/>
    <w:rsid w:val="0028091D"/>
    <w:rsid w:val="00280B4A"/>
    <w:rsid w:val="00280DE4"/>
    <w:rsid w:val="00281556"/>
    <w:rsid w:val="002819C5"/>
    <w:rsid w:val="00281C52"/>
    <w:rsid w:val="00281C70"/>
    <w:rsid w:val="00281DA7"/>
    <w:rsid w:val="002823D1"/>
    <w:rsid w:val="00282535"/>
    <w:rsid w:val="00282C50"/>
    <w:rsid w:val="00282E04"/>
    <w:rsid w:val="0028333D"/>
    <w:rsid w:val="0028335F"/>
    <w:rsid w:val="00283404"/>
    <w:rsid w:val="00283723"/>
    <w:rsid w:val="002837A6"/>
    <w:rsid w:val="00283D5C"/>
    <w:rsid w:val="00283E1B"/>
    <w:rsid w:val="00284005"/>
    <w:rsid w:val="00284012"/>
    <w:rsid w:val="002841BC"/>
    <w:rsid w:val="00284B1C"/>
    <w:rsid w:val="00284E9C"/>
    <w:rsid w:val="0028508C"/>
    <w:rsid w:val="0028514D"/>
    <w:rsid w:val="00285243"/>
    <w:rsid w:val="0028534E"/>
    <w:rsid w:val="002855F5"/>
    <w:rsid w:val="002856ED"/>
    <w:rsid w:val="002858FD"/>
    <w:rsid w:val="00285A73"/>
    <w:rsid w:val="00285C60"/>
    <w:rsid w:val="00285DE9"/>
    <w:rsid w:val="00285F31"/>
    <w:rsid w:val="0028625B"/>
    <w:rsid w:val="00286518"/>
    <w:rsid w:val="002868CE"/>
    <w:rsid w:val="00286DEE"/>
    <w:rsid w:val="00286E62"/>
    <w:rsid w:val="00286EF3"/>
    <w:rsid w:val="00286FF1"/>
    <w:rsid w:val="00287048"/>
    <w:rsid w:val="00287139"/>
    <w:rsid w:val="0028719B"/>
    <w:rsid w:val="002871B8"/>
    <w:rsid w:val="002875BE"/>
    <w:rsid w:val="00287796"/>
    <w:rsid w:val="00287D25"/>
    <w:rsid w:val="002900C5"/>
    <w:rsid w:val="002905CF"/>
    <w:rsid w:val="00291438"/>
    <w:rsid w:val="002914E3"/>
    <w:rsid w:val="00291736"/>
    <w:rsid w:val="00291B25"/>
    <w:rsid w:val="0029244B"/>
    <w:rsid w:val="002926BA"/>
    <w:rsid w:val="0029295A"/>
    <w:rsid w:val="00292A33"/>
    <w:rsid w:val="00292E40"/>
    <w:rsid w:val="00292E4E"/>
    <w:rsid w:val="00293106"/>
    <w:rsid w:val="0029340B"/>
    <w:rsid w:val="00293670"/>
    <w:rsid w:val="00293876"/>
    <w:rsid w:val="00293F6C"/>
    <w:rsid w:val="002948E6"/>
    <w:rsid w:val="00294E59"/>
    <w:rsid w:val="002952BC"/>
    <w:rsid w:val="00295444"/>
    <w:rsid w:val="002954F2"/>
    <w:rsid w:val="00295501"/>
    <w:rsid w:val="0029553D"/>
    <w:rsid w:val="00295575"/>
    <w:rsid w:val="002956F6"/>
    <w:rsid w:val="00295A50"/>
    <w:rsid w:val="00295E77"/>
    <w:rsid w:val="002960F3"/>
    <w:rsid w:val="002961A9"/>
    <w:rsid w:val="0029635E"/>
    <w:rsid w:val="002966D0"/>
    <w:rsid w:val="00296832"/>
    <w:rsid w:val="00296F36"/>
    <w:rsid w:val="002970DB"/>
    <w:rsid w:val="0029711D"/>
    <w:rsid w:val="00297247"/>
    <w:rsid w:val="00297435"/>
    <w:rsid w:val="00297572"/>
    <w:rsid w:val="0029758F"/>
    <w:rsid w:val="00297F6B"/>
    <w:rsid w:val="002A03A7"/>
    <w:rsid w:val="002A0503"/>
    <w:rsid w:val="002A086E"/>
    <w:rsid w:val="002A11FC"/>
    <w:rsid w:val="002A162E"/>
    <w:rsid w:val="002A1CD5"/>
    <w:rsid w:val="002A1DE6"/>
    <w:rsid w:val="002A23E1"/>
    <w:rsid w:val="002A255D"/>
    <w:rsid w:val="002A2969"/>
    <w:rsid w:val="002A29B0"/>
    <w:rsid w:val="002A2BC2"/>
    <w:rsid w:val="002A2E3E"/>
    <w:rsid w:val="002A3157"/>
    <w:rsid w:val="002A37A1"/>
    <w:rsid w:val="002A380A"/>
    <w:rsid w:val="002A3C0A"/>
    <w:rsid w:val="002A4A75"/>
    <w:rsid w:val="002A4AE7"/>
    <w:rsid w:val="002A4BD8"/>
    <w:rsid w:val="002A4E5A"/>
    <w:rsid w:val="002A4F43"/>
    <w:rsid w:val="002A501B"/>
    <w:rsid w:val="002A53F3"/>
    <w:rsid w:val="002A5458"/>
    <w:rsid w:val="002A56B4"/>
    <w:rsid w:val="002A5842"/>
    <w:rsid w:val="002A591F"/>
    <w:rsid w:val="002A5A40"/>
    <w:rsid w:val="002A5CF4"/>
    <w:rsid w:val="002A5D69"/>
    <w:rsid w:val="002A6332"/>
    <w:rsid w:val="002A6453"/>
    <w:rsid w:val="002A6C45"/>
    <w:rsid w:val="002A6DA2"/>
    <w:rsid w:val="002A6FD1"/>
    <w:rsid w:val="002A714B"/>
    <w:rsid w:val="002A74E1"/>
    <w:rsid w:val="002A754D"/>
    <w:rsid w:val="002A7733"/>
    <w:rsid w:val="002A78ED"/>
    <w:rsid w:val="002B03A4"/>
    <w:rsid w:val="002B0426"/>
    <w:rsid w:val="002B04C6"/>
    <w:rsid w:val="002B0587"/>
    <w:rsid w:val="002B0768"/>
    <w:rsid w:val="002B1061"/>
    <w:rsid w:val="002B1209"/>
    <w:rsid w:val="002B154D"/>
    <w:rsid w:val="002B15C9"/>
    <w:rsid w:val="002B1752"/>
    <w:rsid w:val="002B1A39"/>
    <w:rsid w:val="002B1BAE"/>
    <w:rsid w:val="002B1ECD"/>
    <w:rsid w:val="002B2199"/>
    <w:rsid w:val="002B25EA"/>
    <w:rsid w:val="002B2C8B"/>
    <w:rsid w:val="002B2EE3"/>
    <w:rsid w:val="002B35EA"/>
    <w:rsid w:val="002B3759"/>
    <w:rsid w:val="002B3E7B"/>
    <w:rsid w:val="002B4035"/>
    <w:rsid w:val="002B443E"/>
    <w:rsid w:val="002B46C6"/>
    <w:rsid w:val="002B47B3"/>
    <w:rsid w:val="002B4864"/>
    <w:rsid w:val="002B48AC"/>
    <w:rsid w:val="002B507F"/>
    <w:rsid w:val="002B5137"/>
    <w:rsid w:val="002B5206"/>
    <w:rsid w:val="002B5634"/>
    <w:rsid w:val="002B58ED"/>
    <w:rsid w:val="002B6228"/>
    <w:rsid w:val="002B645B"/>
    <w:rsid w:val="002B65E6"/>
    <w:rsid w:val="002B6DF8"/>
    <w:rsid w:val="002B74AC"/>
    <w:rsid w:val="002C0439"/>
    <w:rsid w:val="002C04E9"/>
    <w:rsid w:val="002C056A"/>
    <w:rsid w:val="002C0A16"/>
    <w:rsid w:val="002C0B11"/>
    <w:rsid w:val="002C135C"/>
    <w:rsid w:val="002C1757"/>
    <w:rsid w:val="002C217F"/>
    <w:rsid w:val="002C238F"/>
    <w:rsid w:val="002C23F2"/>
    <w:rsid w:val="002C25B3"/>
    <w:rsid w:val="002C25CC"/>
    <w:rsid w:val="002C2832"/>
    <w:rsid w:val="002C2B27"/>
    <w:rsid w:val="002C2B38"/>
    <w:rsid w:val="002C2D57"/>
    <w:rsid w:val="002C2DB8"/>
    <w:rsid w:val="002C2F2C"/>
    <w:rsid w:val="002C309A"/>
    <w:rsid w:val="002C340A"/>
    <w:rsid w:val="002C36BB"/>
    <w:rsid w:val="002C38E5"/>
    <w:rsid w:val="002C3F9A"/>
    <w:rsid w:val="002C405E"/>
    <w:rsid w:val="002C4239"/>
    <w:rsid w:val="002C4805"/>
    <w:rsid w:val="002C494B"/>
    <w:rsid w:val="002C5233"/>
    <w:rsid w:val="002C5435"/>
    <w:rsid w:val="002C56DF"/>
    <w:rsid w:val="002C5747"/>
    <w:rsid w:val="002C57F2"/>
    <w:rsid w:val="002C6311"/>
    <w:rsid w:val="002C644C"/>
    <w:rsid w:val="002C646F"/>
    <w:rsid w:val="002C72B1"/>
    <w:rsid w:val="002C73A1"/>
    <w:rsid w:val="002C74DD"/>
    <w:rsid w:val="002C7C15"/>
    <w:rsid w:val="002C7C5B"/>
    <w:rsid w:val="002C7CD4"/>
    <w:rsid w:val="002C7ECA"/>
    <w:rsid w:val="002C7F99"/>
    <w:rsid w:val="002D0126"/>
    <w:rsid w:val="002D0412"/>
    <w:rsid w:val="002D058B"/>
    <w:rsid w:val="002D062F"/>
    <w:rsid w:val="002D08AD"/>
    <w:rsid w:val="002D0BBD"/>
    <w:rsid w:val="002D0E07"/>
    <w:rsid w:val="002D114C"/>
    <w:rsid w:val="002D1242"/>
    <w:rsid w:val="002D1794"/>
    <w:rsid w:val="002D17E3"/>
    <w:rsid w:val="002D187A"/>
    <w:rsid w:val="002D1CCF"/>
    <w:rsid w:val="002D1F0D"/>
    <w:rsid w:val="002D23BF"/>
    <w:rsid w:val="002D2410"/>
    <w:rsid w:val="002D24EF"/>
    <w:rsid w:val="002D2767"/>
    <w:rsid w:val="002D28E6"/>
    <w:rsid w:val="002D2BFD"/>
    <w:rsid w:val="002D2DF7"/>
    <w:rsid w:val="002D3367"/>
    <w:rsid w:val="002D3549"/>
    <w:rsid w:val="002D361F"/>
    <w:rsid w:val="002D365C"/>
    <w:rsid w:val="002D3891"/>
    <w:rsid w:val="002D398D"/>
    <w:rsid w:val="002D4421"/>
    <w:rsid w:val="002D44D4"/>
    <w:rsid w:val="002D4901"/>
    <w:rsid w:val="002D4B3C"/>
    <w:rsid w:val="002D4C91"/>
    <w:rsid w:val="002D521E"/>
    <w:rsid w:val="002D5540"/>
    <w:rsid w:val="002D56BF"/>
    <w:rsid w:val="002D57B6"/>
    <w:rsid w:val="002D5899"/>
    <w:rsid w:val="002D5D54"/>
    <w:rsid w:val="002D6404"/>
    <w:rsid w:val="002D66C8"/>
    <w:rsid w:val="002D67D8"/>
    <w:rsid w:val="002D6B5B"/>
    <w:rsid w:val="002D711D"/>
    <w:rsid w:val="002D7202"/>
    <w:rsid w:val="002D72BB"/>
    <w:rsid w:val="002D76E2"/>
    <w:rsid w:val="002D7AED"/>
    <w:rsid w:val="002D7EF7"/>
    <w:rsid w:val="002E02E6"/>
    <w:rsid w:val="002E030A"/>
    <w:rsid w:val="002E046B"/>
    <w:rsid w:val="002E08A0"/>
    <w:rsid w:val="002E0AAA"/>
    <w:rsid w:val="002E0ED8"/>
    <w:rsid w:val="002E10B6"/>
    <w:rsid w:val="002E1527"/>
    <w:rsid w:val="002E15DE"/>
    <w:rsid w:val="002E18E3"/>
    <w:rsid w:val="002E1926"/>
    <w:rsid w:val="002E270C"/>
    <w:rsid w:val="002E2919"/>
    <w:rsid w:val="002E2934"/>
    <w:rsid w:val="002E2D0C"/>
    <w:rsid w:val="002E3339"/>
    <w:rsid w:val="002E3ED2"/>
    <w:rsid w:val="002E3EDB"/>
    <w:rsid w:val="002E458F"/>
    <w:rsid w:val="002E45CE"/>
    <w:rsid w:val="002E46CC"/>
    <w:rsid w:val="002E4BCD"/>
    <w:rsid w:val="002E564D"/>
    <w:rsid w:val="002E582F"/>
    <w:rsid w:val="002E590D"/>
    <w:rsid w:val="002E5B1F"/>
    <w:rsid w:val="002E5BF9"/>
    <w:rsid w:val="002E5F1C"/>
    <w:rsid w:val="002E60CE"/>
    <w:rsid w:val="002E6106"/>
    <w:rsid w:val="002E6270"/>
    <w:rsid w:val="002E63FB"/>
    <w:rsid w:val="002E645C"/>
    <w:rsid w:val="002E65B4"/>
    <w:rsid w:val="002E66FF"/>
    <w:rsid w:val="002E6A15"/>
    <w:rsid w:val="002E6F00"/>
    <w:rsid w:val="002E6F13"/>
    <w:rsid w:val="002E73FE"/>
    <w:rsid w:val="002E756A"/>
    <w:rsid w:val="002E775A"/>
    <w:rsid w:val="002E779B"/>
    <w:rsid w:val="002E7A5D"/>
    <w:rsid w:val="002E7C60"/>
    <w:rsid w:val="002F0023"/>
    <w:rsid w:val="002F01D3"/>
    <w:rsid w:val="002F0253"/>
    <w:rsid w:val="002F055D"/>
    <w:rsid w:val="002F06D2"/>
    <w:rsid w:val="002F0DAB"/>
    <w:rsid w:val="002F1142"/>
    <w:rsid w:val="002F1196"/>
    <w:rsid w:val="002F12A3"/>
    <w:rsid w:val="002F149B"/>
    <w:rsid w:val="002F1A77"/>
    <w:rsid w:val="002F1B94"/>
    <w:rsid w:val="002F1BD5"/>
    <w:rsid w:val="002F25A5"/>
    <w:rsid w:val="002F25B4"/>
    <w:rsid w:val="002F28F9"/>
    <w:rsid w:val="002F2DB5"/>
    <w:rsid w:val="002F3701"/>
    <w:rsid w:val="002F393C"/>
    <w:rsid w:val="002F3944"/>
    <w:rsid w:val="002F3AB9"/>
    <w:rsid w:val="002F4353"/>
    <w:rsid w:val="002F4651"/>
    <w:rsid w:val="002F475F"/>
    <w:rsid w:val="002F4909"/>
    <w:rsid w:val="002F492D"/>
    <w:rsid w:val="002F4B64"/>
    <w:rsid w:val="002F4E3F"/>
    <w:rsid w:val="002F503E"/>
    <w:rsid w:val="002F5510"/>
    <w:rsid w:val="002F551B"/>
    <w:rsid w:val="002F59FB"/>
    <w:rsid w:val="002F5E00"/>
    <w:rsid w:val="002F5E2E"/>
    <w:rsid w:val="002F6156"/>
    <w:rsid w:val="002F635A"/>
    <w:rsid w:val="002F66FD"/>
    <w:rsid w:val="002F6A43"/>
    <w:rsid w:val="002F6A59"/>
    <w:rsid w:val="002F6F46"/>
    <w:rsid w:val="002F72B7"/>
    <w:rsid w:val="002F7F98"/>
    <w:rsid w:val="0030015A"/>
    <w:rsid w:val="00300250"/>
    <w:rsid w:val="00300BDC"/>
    <w:rsid w:val="00300C34"/>
    <w:rsid w:val="00301772"/>
    <w:rsid w:val="00301CD8"/>
    <w:rsid w:val="00301D29"/>
    <w:rsid w:val="00301D3E"/>
    <w:rsid w:val="00301EBC"/>
    <w:rsid w:val="00302044"/>
    <w:rsid w:val="003020E1"/>
    <w:rsid w:val="003026F2"/>
    <w:rsid w:val="0030278B"/>
    <w:rsid w:val="00302BC7"/>
    <w:rsid w:val="003031C1"/>
    <w:rsid w:val="003036B0"/>
    <w:rsid w:val="00303853"/>
    <w:rsid w:val="003038A2"/>
    <w:rsid w:val="00303A35"/>
    <w:rsid w:val="00303AD5"/>
    <w:rsid w:val="00303B3F"/>
    <w:rsid w:val="00303C99"/>
    <w:rsid w:val="003043E5"/>
    <w:rsid w:val="0030459B"/>
    <w:rsid w:val="0030462E"/>
    <w:rsid w:val="003046A6"/>
    <w:rsid w:val="00304923"/>
    <w:rsid w:val="00305159"/>
    <w:rsid w:val="00305A53"/>
    <w:rsid w:val="00305D2F"/>
    <w:rsid w:val="00305E92"/>
    <w:rsid w:val="00306003"/>
    <w:rsid w:val="00306095"/>
    <w:rsid w:val="0030609A"/>
    <w:rsid w:val="003061CA"/>
    <w:rsid w:val="003064DF"/>
    <w:rsid w:val="003069E8"/>
    <w:rsid w:val="00306A53"/>
    <w:rsid w:val="00306B55"/>
    <w:rsid w:val="00306CA6"/>
    <w:rsid w:val="00307091"/>
    <w:rsid w:val="0030718E"/>
    <w:rsid w:val="00307280"/>
    <w:rsid w:val="003076BD"/>
    <w:rsid w:val="003077D5"/>
    <w:rsid w:val="003078E4"/>
    <w:rsid w:val="00307A75"/>
    <w:rsid w:val="00310170"/>
    <w:rsid w:val="0031023E"/>
    <w:rsid w:val="0031075B"/>
    <w:rsid w:val="003107E8"/>
    <w:rsid w:val="00310CB4"/>
    <w:rsid w:val="00310D9E"/>
    <w:rsid w:val="0031116F"/>
    <w:rsid w:val="0031140B"/>
    <w:rsid w:val="003117E8"/>
    <w:rsid w:val="0031197A"/>
    <w:rsid w:val="003119D5"/>
    <w:rsid w:val="00311B55"/>
    <w:rsid w:val="00311EFC"/>
    <w:rsid w:val="00312666"/>
    <w:rsid w:val="00312ADC"/>
    <w:rsid w:val="00312BED"/>
    <w:rsid w:val="00312C6D"/>
    <w:rsid w:val="00312D21"/>
    <w:rsid w:val="00312EC2"/>
    <w:rsid w:val="003130F1"/>
    <w:rsid w:val="0031316B"/>
    <w:rsid w:val="003133C7"/>
    <w:rsid w:val="00313CA3"/>
    <w:rsid w:val="003142FC"/>
    <w:rsid w:val="0031433F"/>
    <w:rsid w:val="003147D5"/>
    <w:rsid w:val="00314CA4"/>
    <w:rsid w:val="00314D53"/>
    <w:rsid w:val="00314E51"/>
    <w:rsid w:val="00315020"/>
    <w:rsid w:val="00315139"/>
    <w:rsid w:val="003154B4"/>
    <w:rsid w:val="003159AA"/>
    <w:rsid w:val="003159F9"/>
    <w:rsid w:val="00315AEA"/>
    <w:rsid w:val="00316096"/>
    <w:rsid w:val="003161DC"/>
    <w:rsid w:val="00316284"/>
    <w:rsid w:val="00316409"/>
    <w:rsid w:val="003164DE"/>
    <w:rsid w:val="00316AA7"/>
    <w:rsid w:val="00317036"/>
    <w:rsid w:val="00317310"/>
    <w:rsid w:val="00317BED"/>
    <w:rsid w:val="0032005E"/>
    <w:rsid w:val="003203BF"/>
    <w:rsid w:val="00320873"/>
    <w:rsid w:val="00320C3B"/>
    <w:rsid w:val="00320EBB"/>
    <w:rsid w:val="00320F16"/>
    <w:rsid w:val="003213E7"/>
    <w:rsid w:val="003214ED"/>
    <w:rsid w:val="00321752"/>
    <w:rsid w:val="00321E0B"/>
    <w:rsid w:val="0032255B"/>
    <w:rsid w:val="003228A9"/>
    <w:rsid w:val="0032305B"/>
    <w:rsid w:val="003230F0"/>
    <w:rsid w:val="003233BC"/>
    <w:rsid w:val="003235FE"/>
    <w:rsid w:val="0032362A"/>
    <w:rsid w:val="00323B4C"/>
    <w:rsid w:val="00323C21"/>
    <w:rsid w:val="00323DEF"/>
    <w:rsid w:val="00323EBC"/>
    <w:rsid w:val="00324160"/>
    <w:rsid w:val="003242E6"/>
    <w:rsid w:val="00324621"/>
    <w:rsid w:val="00324786"/>
    <w:rsid w:val="00324CE3"/>
    <w:rsid w:val="0032525C"/>
    <w:rsid w:val="003252BB"/>
    <w:rsid w:val="003252E0"/>
    <w:rsid w:val="003254F7"/>
    <w:rsid w:val="00325801"/>
    <w:rsid w:val="00325840"/>
    <w:rsid w:val="00325A85"/>
    <w:rsid w:val="00325D00"/>
    <w:rsid w:val="00326174"/>
    <w:rsid w:val="00326505"/>
    <w:rsid w:val="00326561"/>
    <w:rsid w:val="00326A2A"/>
    <w:rsid w:val="00326CC3"/>
    <w:rsid w:val="00326D84"/>
    <w:rsid w:val="003270B8"/>
    <w:rsid w:val="003276EA"/>
    <w:rsid w:val="00327E27"/>
    <w:rsid w:val="003304D4"/>
    <w:rsid w:val="0033063E"/>
    <w:rsid w:val="00330B9E"/>
    <w:rsid w:val="00330BDF"/>
    <w:rsid w:val="00330C1B"/>
    <w:rsid w:val="00330D76"/>
    <w:rsid w:val="00330DEC"/>
    <w:rsid w:val="003311C7"/>
    <w:rsid w:val="00331866"/>
    <w:rsid w:val="00331F95"/>
    <w:rsid w:val="003325A5"/>
    <w:rsid w:val="00332984"/>
    <w:rsid w:val="003329C7"/>
    <w:rsid w:val="00332CA0"/>
    <w:rsid w:val="00332E5B"/>
    <w:rsid w:val="00332E62"/>
    <w:rsid w:val="00332F94"/>
    <w:rsid w:val="003331FC"/>
    <w:rsid w:val="003339B5"/>
    <w:rsid w:val="00333E38"/>
    <w:rsid w:val="00333F58"/>
    <w:rsid w:val="00334462"/>
    <w:rsid w:val="003347B5"/>
    <w:rsid w:val="003347DA"/>
    <w:rsid w:val="00334972"/>
    <w:rsid w:val="00335D31"/>
    <w:rsid w:val="0033605B"/>
    <w:rsid w:val="003366C0"/>
    <w:rsid w:val="00336E31"/>
    <w:rsid w:val="00336E85"/>
    <w:rsid w:val="0033711B"/>
    <w:rsid w:val="0033721C"/>
    <w:rsid w:val="00337962"/>
    <w:rsid w:val="003404A6"/>
    <w:rsid w:val="003408D8"/>
    <w:rsid w:val="00340A63"/>
    <w:rsid w:val="00340B9E"/>
    <w:rsid w:val="00340BBF"/>
    <w:rsid w:val="003410E3"/>
    <w:rsid w:val="00341404"/>
    <w:rsid w:val="003416E5"/>
    <w:rsid w:val="0034181C"/>
    <w:rsid w:val="00341A80"/>
    <w:rsid w:val="00341BDC"/>
    <w:rsid w:val="0034258E"/>
    <w:rsid w:val="0034292E"/>
    <w:rsid w:val="003429DD"/>
    <w:rsid w:val="00342B54"/>
    <w:rsid w:val="00342C32"/>
    <w:rsid w:val="00342E46"/>
    <w:rsid w:val="00342FE6"/>
    <w:rsid w:val="003433C8"/>
    <w:rsid w:val="003438E3"/>
    <w:rsid w:val="00343985"/>
    <w:rsid w:val="0034399B"/>
    <w:rsid w:val="00343EE0"/>
    <w:rsid w:val="00344366"/>
    <w:rsid w:val="003444CF"/>
    <w:rsid w:val="00344AD9"/>
    <w:rsid w:val="00344EDC"/>
    <w:rsid w:val="00344EF0"/>
    <w:rsid w:val="00344F89"/>
    <w:rsid w:val="00344FD5"/>
    <w:rsid w:val="0034524C"/>
    <w:rsid w:val="003453E5"/>
    <w:rsid w:val="003454F4"/>
    <w:rsid w:val="00345607"/>
    <w:rsid w:val="00345666"/>
    <w:rsid w:val="00345896"/>
    <w:rsid w:val="00345AF0"/>
    <w:rsid w:val="00345BC5"/>
    <w:rsid w:val="00345C6B"/>
    <w:rsid w:val="00345C9E"/>
    <w:rsid w:val="00346551"/>
    <w:rsid w:val="003466E0"/>
    <w:rsid w:val="00346898"/>
    <w:rsid w:val="00346BE2"/>
    <w:rsid w:val="00346EC5"/>
    <w:rsid w:val="00346FAE"/>
    <w:rsid w:val="003473F0"/>
    <w:rsid w:val="003474E2"/>
    <w:rsid w:val="003476B0"/>
    <w:rsid w:val="00347833"/>
    <w:rsid w:val="003479DF"/>
    <w:rsid w:val="00347E32"/>
    <w:rsid w:val="00350003"/>
    <w:rsid w:val="0035005C"/>
    <w:rsid w:val="0035024F"/>
    <w:rsid w:val="00350777"/>
    <w:rsid w:val="00350C13"/>
    <w:rsid w:val="00350C56"/>
    <w:rsid w:val="00350E0E"/>
    <w:rsid w:val="00350F72"/>
    <w:rsid w:val="00351163"/>
    <w:rsid w:val="0035129A"/>
    <w:rsid w:val="00351456"/>
    <w:rsid w:val="003514D9"/>
    <w:rsid w:val="00351C02"/>
    <w:rsid w:val="00351D9E"/>
    <w:rsid w:val="00351FDF"/>
    <w:rsid w:val="0035219E"/>
    <w:rsid w:val="003522C7"/>
    <w:rsid w:val="00352498"/>
    <w:rsid w:val="00352553"/>
    <w:rsid w:val="003525ED"/>
    <w:rsid w:val="00352725"/>
    <w:rsid w:val="00352864"/>
    <w:rsid w:val="00352991"/>
    <w:rsid w:val="00352C17"/>
    <w:rsid w:val="00353187"/>
    <w:rsid w:val="0035346E"/>
    <w:rsid w:val="0035370C"/>
    <w:rsid w:val="0035372D"/>
    <w:rsid w:val="00353A1F"/>
    <w:rsid w:val="00353A62"/>
    <w:rsid w:val="00353A6A"/>
    <w:rsid w:val="00353FC6"/>
    <w:rsid w:val="003543E6"/>
    <w:rsid w:val="003545F3"/>
    <w:rsid w:val="0035482B"/>
    <w:rsid w:val="00354EF8"/>
    <w:rsid w:val="003550F0"/>
    <w:rsid w:val="003552FA"/>
    <w:rsid w:val="00355CAB"/>
    <w:rsid w:val="00355CAE"/>
    <w:rsid w:val="00355D13"/>
    <w:rsid w:val="00355F10"/>
    <w:rsid w:val="00355FC9"/>
    <w:rsid w:val="00356431"/>
    <w:rsid w:val="003567C9"/>
    <w:rsid w:val="00356A26"/>
    <w:rsid w:val="00356C49"/>
    <w:rsid w:val="00356FD6"/>
    <w:rsid w:val="003571DB"/>
    <w:rsid w:val="0035746A"/>
    <w:rsid w:val="00357677"/>
    <w:rsid w:val="00357892"/>
    <w:rsid w:val="003578A0"/>
    <w:rsid w:val="00357B8F"/>
    <w:rsid w:val="00357F15"/>
    <w:rsid w:val="003602F8"/>
    <w:rsid w:val="003607C3"/>
    <w:rsid w:val="0036087D"/>
    <w:rsid w:val="00360B41"/>
    <w:rsid w:val="00360B89"/>
    <w:rsid w:val="00360B8E"/>
    <w:rsid w:val="00360C1F"/>
    <w:rsid w:val="00360C28"/>
    <w:rsid w:val="00360C5F"/>
    <w:rsid w:val="00361147"/>
    <w:rsid w:val="003623C4"/>
    <w:rsid w:val="003626AA"/>
    <w:rsid w:val="00362C45"/>
    <w:rsid w:val="00362D60"/>
    <w:rsid w:val="0036316A"/>
    <w:rsid w:val="0036338B"/>
    <w:rsid w:val="003638CE"/>
    <w:rsid w:val="00363B0C"/>
    <w:rsid w:val="00363C58"/>
    <w:rsid w:val="00363DC8"/>
    <w:rsid w:val="00363F8A"/>
    <w:rsid w:val="00363FB4"/>
    <w:rsid w:val="003641AF"/>
    <w:rsid w:val="003643B1"/>
    <w:rsid w:val="00364A4E"/>
    <w:rsid w:val="00364EA2"/>
    <w:rsid w:val="00364F0F"/>
    <w:rsid w:val="00364F46"/>
    <w:rsid w:val="00364F73"/>
    <w:rsid w:val="00365133"/>
    <w:rsid w:val="00365315"/>
    <w:rsid w:val="00365352"/>
    <w:rsid w:val="0036553F"/>
    <w:rsid w:val="00365B5F"/>
    <w:rsid w:val="003662F6"/>
    <w:rsid w:val="003667CA"/>
    <w:rsid w:val="003668FC"/>
    <w:rsid w:val="0036695C"/>
    <w:rsid w:val="00366A22"/>
    <w:rsid w:val="00366C4D"/>
    <w:rsid w:val="003670A0"/>
    <w:rsid w:val="003673FC"/>
    <w:rsid w:val="00367850"/>
    <w:rsid w:val="00367BB8"/>
    <w:rsid w:val="00367E2F"/>
    <w:rsid w:val="00367E78"/>
    <w:rsid w:val="00370019"/>
    <w:rsid w:val="003702B4"/>
    <w:rsid w:val="003703D5"/>
    <w:rsid w:val="00370B8E"/>
    <w:rsid w:val="00370C11"/>
    <w:rsid w:val="00370FAC"/>
    <w:rsid w:val="003713AD"/>
    <w:rsid w:val="0037168A"/>
    <w:rsid w:val="003716D5"/>
    <w:rsid w:val="0037183C"/>
    <w:rsid w:val="00371B38"/>
    <w:rsid w:val="00371BE1"/>
    <w:rsid w:val="00371D9E"/>
    <w:rsid w:val="00371E67"/>
    <w:rsid w:val="003720D6"/>
    <w:rsid w:val="00372223"/>
    <w:rsid w:val="00372584"/>
    <w:rsid w:val="0037266B"/>
    <w:rsid w:val="00372760"/>
    <w:rsid w:val="003728F9"/>
    <w:rsid w:val="00372CAD"/>
    <w:rsid w:val="003731AC"/>
    <w:rsid w:val="00373595"/>
    <w:rsid w:val="00373602"/>
    <w:rsid w:val="003737D1"/>
    <w:rsid w:val="00373B86"/>
    <w:rsid w:val="00373F41"/>
    <w:rsid w:val="00374153"/>
    <w:rsid w:val="003742EB"/>
    <w:rsid w:val="00374ED4"/>
    <w:rsid w:val="003750DF"/>
    <w:rsid w:val="0037510B"/>
    <w:rsid w:val="00375319"/>
    <w:rsid w:val="0037541F"/>
    <w:rsid w:val="00375568"/>
    <w:rsid w:val="003755A1"/>
    <w:rsid w:val="00375874"/>
    <w:rsid w:val="003758E4"/>
    <w:rsid w:val="00375B73"/>
    <w:rsid w:val="00375C6E"/>
    <w:rsid w:val="00375EC4"/>
    <w:rsid w:val="00375F2D"/>
    <w:rsid w:val="00375F3C"/>
    <w:rsid w:val="00376ADF"/>
    <w:rsid w:val="00376EF0"/>
    <w:rsid w:val="00377018"/>
    <w:rsid w:val="0037707C"/>
    <w:rsid w:val="00377C39"/>
    <w:rsid w:val="00377E14"/>
    <w:rsid w:val="00377EA7"/>
    <w:rsid w:val="00380218"/>
    <w:rsid w:val="00380306"/>
    <w:rsid w:val="00380324"/>
    <w:rsid w:val="00380405"/>
    <w:rsid w:val="00380A82"/>
    <w:rsid w:val="00380B08"/>
    <w:rsid w:val="00380B71"/>
    <w:rsid w:val="0038126F"/>
    <w:rsid w:val="00381381"/>
    <w:rsid w:val="00381A8E"/>
    <w:rsid w:val="00381CF2"/>
    <w:rsid w:val="0038247F"/>
    <w:rsid w:val="00382AC7"/>
    <w:rsid w:val="00382E98"/>
    <w:rsid w:val="0038310D"/>
    <w:rsid w:val="0038375A"/>
    <w:rsid w:val="00383873"/>
    <w:rsid w:val="0038391A"/>
    <w:rsid w:val="00383D8A"/>
    <w:rsid w:val="00383EA9"/>
    <w:rsid w:val="00383F1D"/>
    <w:rsid w:val="00383F91"/>
    <w:rsid w:val="00383FD2"/>
    <w:rsid w:val="00384716"/>
    <w:rsid w:val="00384725"/>
    <w:rsid w:val="00384756"/>
    <w:rsid w:val="00384796"/>
    <w:rsid w:val="00384799"/>
    <w:rsid w:val="00384844"/>
    <w:rsid w:val="003848A5"/>
    <w:rsid w:val="003849AA"/>
    <w:rsid w:val="00384A4E"/>
    <w:rsid w:val="00384FC8"/>
    <w:rsid w:val="003850D9"/>
    <w:rsid w:val="003852A2"/>
    <w:rsid w:val="00385397"/>
    <w:rsid w:val="003857BD"/>
    <w:rsid w:val="00385A1E"/>
    <w:rsid w:val="00385D7F"/>
    <w:rsid w:val="00385F88"/>
    <w:rsid w:val="00386546"/>
    <w:rsid w:val="00386772"/>
    <w:rsid w:val="0038691D"/>
    <w:rsid w:val="00386F8F"/>
    <w:rsid w:val="00386FBC"/>
    <w:rsid w:val="00387125"/>
    <w:rsid w:val="00387253"/>
    <w:rsid w:val="0038725B"/>
    <w:rsid w:val="00387848"/>
    <w:rsid w:val="00387D0A"/>
    <w:rsid w:val="00387DFD"/>
    <w:rsid w:val="00387E62"/>
    <w:rsid w:val="00387EFF"/>
    <w:rsid w:val="00387FAD"/>
    <w:rsid w:val="00390254"/>
    <w:rsid w:val="0039029F"/>
    <w:rsid w:val="003902D1"/>
    <w:rsid w:val="0039046C"/>
    <w:rsid w:val="003905D0"/>
    <w:rsid w:val="003905E6"/>
    <w:rsid w:val="003905F0"/>
    <w:rsid w:val="00390665"/>
    <w:rsid w:val="0039088F"/>
    <w:rsid w:val="00390B5A"/>
    <w:rsid w:val="003910CA"/>
    <w:rsid w:val="00391701"/>
    <w:rsid w:val="003918A6"/>
    <w:rsid w:val="00391A5A"/>
    <w:rsid w:val="003921A9"/>
    <w:rsid w:val="00392777"/>
    <w:rsid w:val="00392976"/>
    <w:rsid w:val="00392E19"/>
    <w:rsid w:val="00392E33"/>
    <w:rsid w:val="00392F3D"/>
    <w:rsid w:val="00393949"/>
    <w:rsid w:val="00393E5E"/>
    <w:rsid w:val="00394442"/>
    <w:rsid w:val="00394464"/>
    <w:rsid w:val="0039459B"/>
    <w:rsid w:val="0039490C"/>
    <w:rsid w:val="00394BF6"/>
    <w:rsid w:val="003956AE"/>
    <w:rsid w:val="003956BF"/>
    <w:rsid w:val="00395B95"/>
    <w:rsid w:val="00396082"/>
    <w:rsid w:val="0039695C"/>
    <w:rsid w:val="00396B77"/>
    <w:rsid w:val="00396EC1"/>
    <w:rsid w:val="0039728E"/>
    <w:rsid w:val="003973BB"/>
    <w:rsid w:val="00397629"/>
    <w:rsid w:val="00397686"/>
    <w:rsid w:val="003977F5"/>
    <w:rsid w:val="00397CE1"/>
    <w:rsid w:val="00397D8D"/>
    <w:rsid w:val="00397FA7"/>
    <w:rsid w:val="003A01DD"/>
    <w:rsid w:val="003A027C"/>
    <w:rsid w:val="003A096A"/>
    <w:rsid w:val="003A1490"/>
    <w:rsid w:val="003A1BC5"/>
    <w:rsid w:val="003A20E3"/>
    <w:rsid w:val="003A23AF"/>
    <w:rsid w:val="003A23EA"/>
    <w:rsid w:val="003A251F"/>
    <w:rsid w:val="003A2982"/>
    <w:rsid w:val="003A2C14"/>
    <w:rsid w:val="003A2C6B"/>
    <w:rsid w:val="003A2ECD"/>
    <w:rsid w:val="003A30BE"/>
    <w:rsid w:val="003A3403"/>
    <w:rsid w:val="003A37B7"/>
    <w:rsid w:val="003A3859"/>
    <w:rsid w:val="003A39FB"/>
    <w:rsid w:val="003A3B96"/>
    <w:rsid w:val="003A3F2A"/>
    <w:rsid w:val="003A4162"/>
    <w:rsid w:val="003A457A"/>
    <w:rsid w:val="003A4A9B"/>
    <w:rsid w:val="003A4BEC"/>
    <w:rsid w:val="003A5417"/>
    <w:rsid w:val="003A5425"/>
    <w:rsid w:val="003A5554"/>
    <w:rsid w:val="003A559B"/>
    <w:rsid w:val="003A608E"/>
    <w:rsid w:val="003A661A"/>
    <w:rsid w:val="003A6B40"/>
    <w:rsid w:val="003A7251"/>
    <w:rsid w:val="003A73CD"/>
    <w:rsid w:val="003A7633"/>
    <w:rsid w:val="003A7679"/>
    <w:rsid w:val="003A77EC"/>
    <w:rsid w:val="003B00E1"/>
    <w:rsid w:val="003B0510"/>
    <w:rsid w:val="003B180D"/>
    <w:rsid w:val="003B1A77"/>
    <w:rsid w:val="003B1D39"/>
    <w:rsid w:val="003B281D"/>
    <w:rsid w:val="003B299A"/>
    <w:rsid w:val="003B2ADC"/>
    <w:rsid w:val="003B2B8C"/>
    <w:rsid w:val="003B3123"/>
    <w:rsid w:val="003B3215"/>
    <w:rsid w:val="003B3251"/>
    <w:rsid w:val="003B346F"/>
    <w:rsid w:val="003B378A"/>
    <w:rsid w:val="003B3B5E"/>
    <w:rsid w:val="003B3E75"/>
    <w:rsid w:val="003B3E98"/>
    <w:rsid w:val="003B4301"/>
    <w:rsid w:val="003B47D9"/>
    <w:rsid w:val="003B4A52"/>
    <w:rsid w:val="003B5105"/>
    <w:rsid w:val="003B53B4"/>
    <w:rsid w:val="003B544A"/>
    <w:rsid w:val="003B5451"/>
    <w:rsid w:val="003B57F6"/>
    <w:rsid w:val="003B5D97"/>
    <w:rsid w:val="003B60A2"/>
    <w:rsid w:val="003B684D"/>
    <w:rsid w:val="003B6919"/>
    <w:rsid w:val="003B69ED"/>
    <w:rsid w:val="003B6AA2"/>
    <w:rsid w:val="003B6DB1"/>
    <w:rsid w:val="003B6E86"/>
    <w:rsid w:val="003B705C"/>
    <w:rsid w:val="003B7063"/>
    <w:rsid w:val="003B714C"/>
    <w:rsid w:val="003B75A7"/>
    <w:rsid w:val="003B7A40"/>
    <w:rsid w:val="003B7A67"/>
    <w:rsid w:val="003B7B06"/>
    <w:rsid w:val="003B7F61"/>
    <w:rsid w:val="003C01A1"/>
    <w:rsid w:val="003C01BE"/>
    <w:rsid w:val="003C0346"/>
    <w:rsid w:val="003C0685"/>
    <w:rsid w:val="003C0740"/>
    <w:rsid w:val="003C08AB"/>
    <w:rsid w:val="003C08BA"/>
    <w:rsid w:val="003C0F81"/>
    <w:rsid w:val="003C127C"/>
    <w:rsid w:val="003C142E"/>
    <w:rsid w:val="003C191A"/>
    <w:rsid w:val="003C1A7F"/>
    <w:rsid w:val="003C1BA1"/>
    <w:rsid w:val="003C1E86"/>
    <w:rsid w:val="003C1F0E"/>
    <w:rsid w:val="003C1FEB"/>
    <w:rsid w:val="003C20B7"/>
    <w:rsid w:val="003C218A"/>
    <w:rsid w:val="003C2231"/>
    <w:rsid w:val="003C2345"/>
    <w:rsid w:val="003C2478"/>
    <w:rsid w:val="003C2634"/>
    <w:rsid w:val="003C28BD"/>
    <w:rsid w:val="003C462E"/>
    <w:rsid w:val="003C47AC"/>
    <w:rsid w:val="003C4911"/>
    <w:rsid w:val="003C5498"/>
    <w:rsid w:val="003C5A47"/>
    <w:rsid w:val="003C5FE3"/>
    <w:rsid w:val="003C613B"/>
    <w:rsid w:val="003C63C9"/>
    <w:rsid w:val="003C6B43"/>
    <w:rsid w:val="003C71FF"/>
    <w:rsid w:val="003C7216"/>
    <w:rsid w:val="003C7302"/>
    <w:rsid w:val="003C77AF"/>
    <w:rsid w:val="003C78A4"/>
    <w:rsid w:val="003C7E47"/>
    <w:rsid w:val="003D02C2"/>
    <w:rsid w:val="003D037F"/>
    <w:rsid w:val="003D08FF"/>
    <w:rsid w:val="003D0B1F"/>
    <w:rsid w:val="003D0BCF"/>
    <w:rsid w:val="003D0CFA"/>
    <w:rsid w:val="003D15F6"/>
    <w:rsid w:val="003D1604"/>
    <w:rsid w:val="003D176B"/>
    <w:rsid w:val="003D1773"/>
    <w:rsid w:val="003D1917"/>
    <w:rsid w:val="003D1BC3"/>
    <w:rsid w:val="003D20EB"/>
    <w:rsid w:val="003D2254"/>
    <w:rsid w:val="003D22F3"/>
    <w:rsid w:val="003D2487"/>
    <w:rsid w:val="003D2A3F"/>
    <w:rsid w:val="003D2FC9"/>
    <w:rsid w:val="003D370D"/>
    <w:rsid w:val="003D3A40"/>
    <w:rsid w:val="003D4162"/>
    <w:rsid w:val="003D49C2"/>
    <w:rsid w:val="003D4F95"/>
    <w:rsid w:val="003D51F0"/>
    <w:rsid w:val="003D5617"/>
    <w:rsid w:val="003D58E1"/>
    <w:rsid w:val="003D5C1F"/>
    <w:rsid w:val="003D6378"/>
    <w:rsid w:val="003D63E1"/>
    <w:rsid w:val="003D6742"/>
    <w:rsid w:val="003D6B03"/>
    <w:rsid w:val="003D6C1D"/>
    <w:rsid w:val="003D6D51"/>
    <w:rsid w:val="003D6DFA"/>
    <w:rsid w:val="003D7170"/>
    <w:rsid w:val="003D7286"/>
    <w:rsid w:val="003D763F"/>
    <w:rsid w:val="003D76BD"/>
    <w:rsid w:val="003D76F9"/>
    <w:rsid w:val="003E0293"/>
    <w:rsid w:val="003E02F3"/>
    <w:rsid w:val="003E087C"/>
    <w:rsid w:val="003E088C"/>
    <w:rsid w:val="003E0A9C"/>
    <w:rsid w:val="003E0BBF"/>
    <w:rsid w:val="003E0F2A"/>
    <w:rsid w:val="003E0FD2"/>
    <w:rsid w:val="003E11FD"/>
    <w:rsid w:val="003E17E8"/>
    <w:rsid w:val="003E1949"/>
    <w:rsid w:val="003E1B2A"/>
    <w:rsid w:val="003E1E45"/>
    <w:rsid w:val="003E246C"/>
    <w:rsid w:val="003E2558"/>
    <w:rsid w:val="003E2593"/>
    <w:rsid w:val="003E27D1"/>
    <w:rsid w:val="003E2B0C"/>
    <w:rsid w:val="003E2C08"/>
    <w:rsid w:val="003E2C7C"/>
    <w:rsid w:val="003E2DE6"/>
    <w:rsid w:val="003E3079"/>
    <w:rsid w:val="003E31DF"/>
    <w:rsid w:val="003E31F1"/>
    <w:rsid w:val="003E32C6"/>
    <w:rsid w:val="003E334D"/>
    <w:rsid w:val="003E3548"/>
    <w:rsid w:val="003E37F6"/>
    <w:rsid w:val="003E3B01"/>
    <w:rsid w:val="003E3BDF"/>
    <w:rsid w:val="003E3BEA"/>
    <w:rsid w:val="003E3F49"/>
    <w:rsid w:val="003E4292"/>
    <w:rsid w:val="003E42C2"/>
    <w:rsid w:val="003E4454"/>
    <w:rsid w:val="003E44BB"/>
    <w:rsid w:val="003E46F8"/>
    <w:rsid w:val="003E49D1"/>
    <w:rsid w:val="003E4A6E"/>
    <w:rsid w:val="003E4B6A"/>
    <w:rsid w:val="003E4FD5"/>
    <w:rsid w:val="003E5411"/>
    <w:rsid w:val="003E5645"/>
    <w:rsid w:val="003E56E3"/>
    <w:rsid w:val="003E5BD3"/>
    <w:rsid w:val="003E6264"/>
    <w:rsid w:val="003E63C3"/>
    <w:rsid w:val="003E6920"/>
    <w:rsid w:val="003E6A19"/>
    <w:rsid w:val="003E6B7A"/>
    <w:rsid w:val="003E6CA8"/>
    <w:rsid w:val="003E6D3A"/>
    <w:rsid w:val="003E6D47"/>
    <w:rsid w:val="003E7717"/>
    <w:rsid w:val="003E7888"/>
    <w:rsid w:val="003E79CF"/>
    <w:rsid w:val="003E7AFB"/>
    <w:rsid w:val="003E7FBE"/>
    <w:rsid w:val="003F060D"/>
    <w:rsid w:val="003F06B6"/>
    <w:rsid w:val="003F07E0"/>
    <w:rsid w:val="003F0D22"/>
    <w:rsid w:val="003F0FF2"/>
    <w:rsid w:val="003F12EE"/>
    <w:rsid w:val="003F13B8"/>
    <w:rsid w:val="003F147B"/>
    <w:rsid w:val="003F1493"/>
    <w:rsid w:val="003F14C8"/>
    <w:rsid w:val="003F1915"/>
    <w:rsid w:val="003F1B3C"/>
    <w:rsid w:val="003F201F"/>
    <w:rsid w:val="003F29F1"/>
    <w:rsid w:val="003F2A0A"/>
    <w:rsid w:val="003F2A54"/>
    <w:rsid w:val="003F3363"/>
    <w:rsid w:val="003F33F6"/>
    <w:rsid w:val="003F341B"/>
    <w:rsid w:val="003F36CC"/>
    <w:rsid w:val="003F3B73"/>
    <w:rsid w:val="003F3C7E"/>
    <w:rsid w:val="003F3EAB"/>
    <w:rsid w:val="003F413B"/>
    <w:rsid w:val="003F4A41"/>
    <w:rsid w:val="003F4A4C"/>
    <w:rsid w:val="003F4D64"/>
    <w:rsid w:val="003F4E6F"/>
    <w:rsid w:val="003F52FE"/>
    <w:rsid w:val="003F530D"/>
    <w:rsid w:val="003F5340"/>
    <w:rsid w:val="003F54EB"/>
    <w:rsid w:val="003F5570"/>
    <w:rsid w:val="003F57C2"/>
    <w:rsid w:val="003F5A65"/>
    <w:rsid w:val="003F5AA5"/>
    <w:rsid w:val="003F5D0F"/>
    <w:rsid w:val="003F5D67"/>
    <w:rsid w:val="003F5FE2"/>
    <w:rsid w:val="003F68B2"/>
    <w:rsid w:val="003F6A36"/>
    <w:rsid w:val="003F7069"/>
    <w:rsid w:val="003F7540"/>
    <w:rsid w:val="003F7628"/>
    <w:rsid w:val="003F7B46"/>
    <w:rsid w:val="003F7C88"/>
    <w:rsid w:val="00400256"/>
    <w:rsid w:val="00400AAB"/>
    <w:rsid w:val="00400D2E"/>
    <w:rsid w:val="00400E71"/>
    <w:rsid w:val="00400EDC"/>
    <w:rsid w:val="00400F51"/>
    <w:rsid w:val="004016A6"/>
    <w:rsid w:val="00401B29"/>
    <w:rsid w:val="00401B6E"/>
    <w:rsid w:val="00402059"/>
    <w:rsid w:val="00402257"/>
    <w:rsid w:val="004026FF"/>
    <w:rsid w:val="004028F8"/>
    <w:rsid w:val="004029B7"/>
    <w:rsid w:val="00402A62"/>
    <w:rsid w:val="00402BD7"/>
    <w:rsid w:val="00402F88"/>
    <w:rsid w:val="0040348A"/>
    <w:rsid w:val="00403673"/>
    <w:rsid w:val="00403AB3"/>
    <w:rsid w:val="00404632"/>
    <w:rsid w:val="004046DD"/>
    <w:rsid w:val="00404749"/>
    <w:rsid w:val="0040489A"/>
    <w:rsid w:val="004049DB"/>
    <w:rsid w:val="00404F28"/>
    <w:rsid w:val="00405AFB"/>
    <w:rsid w:val="00405B07"/>
    <w:rsid w:val="00406107"/>
    <w:rsid w:val="00406123"/>
    <w:rsid w:val="004065B3"/>
    <w:rsid w:val="004069AF"/>
    <w:rsid w:val="00406D7A"/>
    <w:rsid w:val="00406E00"/>
    <w:rsid w:val="004071FB"/>
    <w:rsid w:val="00407246"/>
    <w:rsid w:val="00407375"/>
    <w:rsid w:val="004074FE"/>
    <w:rsid w:val="00407AD9"/>
    <w:rsid w:val="00407C4C"/>
    <w:rsid w:val="00407D90"/>
    <w:rsid w:val="00407E28"/>
    <w:rsid w:val="00407FF6"/>
    <w:rsid w:val="004102B2"/>
    <w:rsid w:val="004104FC"/>
    <w:rsid w:val="00410576"/>
    <w:rsid w:val="004106DE"/>
    <w:rsid w:val="00410BC0"/>
    <w:rsid w:val="004115FC"/>
    <w:rsid w:val="00411EA6"/>
    <w:rsid w:val="00411F90"/>
    <w:rsid w:val="004123BD"/>
    <w:rsid w:val="00412618"/>
    <w:rsid w:val="00412ABE"/>
    <w:rsid w:val="00412D5C"/>
    <w:rsid w:val="0041307B"/>
    <w:rsid w:val="0041347A"/>
    <w:rsid w:val="00413585"/>
    <w:rsid w:val="00413846"/>
    <w:rsid w:val="00413CCD"/>
    <w:rsid w:val="00413FCF"/>
    <w:rsid w:val="00414456"/>
    <w:rsid w:val="00414E8F"/>
    <w:rsid w:val="004151CF"/>
    <w:rsid w:val="004159EC"/>
    <w:rsid w:val="00415A5F"/>
    <w:rsid w:val="00415B13"/>
    <w:rsid w:val="00415CA5"/>
    <w:rsid w:val="00415F44"/>
    <w:rsid w:val="004163F2"/>
    <w:rsid w:val="00416676"/>
    <w:rsid w:val="0041708D"/>
    <w:rsid w:val="0041713C"/>
    <w:rsid w:val="0041729E"/>
    <w:rsid w:val="0041781C"/>
    <w:rsid w:val="0041791A"/>
    <w:rsid w:val="00417C86"/>
    <w:rsid w:val="00420A83"/>
    <w:rsid w:val="004214E6"/>
    <w:rsid w:val="0042169E"/>
    <w:rsid w:val="004216A6"/>
    <w:rsid w:val="004217A8"/>
    <w:rsid w:val="00421D5D"/>
    <w:rsid w:val="0042245C"/>
    <w:rsid w:val="00422675"/>
    <w:rsid w:val="00423273"/>
    <w:rsid w:val="00423371"/>
    <w:rsid w:val="004235F6"/>
    <w:rsid w:val="00423CA7"/>
    <w:rsid w:val="00423DEF"/>
    <w:rsid w:val="00423E41"/>
    <w:rsid w:val="00424187"/>
    <w:rsid w:val="00424615"/>
    <w:rsid w:val="0042488D"/>
    <w:rsid w:val="00424894"/>
    <w:rsid w:val="00424CF8"/>
    <w:rsid w:val="00425231"/>
    <w:rsid w:val="004254CF"/>
    <w:rsid w:val="00425703"/>
    <w:rsid w:val="00425B7A"/>
    <w:rsid w:val="00425CB2"/>
    <w:rsid w:val="00425D1C"/>
    <w:rsid w:val="00425E5F"/>
    <w:rsid w:val="00425FE7"/>
    <w:rsid w:val="004263A2"/>
    <w:rsid w:val="004263C8"/>
    <w:rsid w:val="00426AD7"/>
    <w:rsid w:val="00426D3C"/>
    <w:rsid w:val="00426DB1"/>
    <w:rsid w:val="00426F15"/>
    <w:rsid w:val="0042709C"/>
    <w:rsid w:val="004271D8"/>
    <w:rsid w:val="00427544"/>
    <w:rsid w:val="00427554"/>
    <w:rsid w:val="0042759A"/>
    <w:rsid w:val="0042767A"/>
    <w:rsid w:val="0042767D"/>
    <w:rsid w:val="00427920"/>
    <w:rsid w:val="00427A3B"/>
    <w:rsid w:val="00427C4F"/>
    <w:rsid w:val="00427D52"/>
    <w:rsid w:val="00427DC0"/>
    <w:rsid w:val="00427DF3"/>
    <w:rsid w:val="00427F20"/>
    <w:rsid w:val="0043012B"/>
    <w:rsid w:val="004307B8"/>
    <w:rsid w:val="00430937"/>
    <w:rsid w:val="00430B52"/>
    <w:rsid w:val="00430F94"/>
    <w:rsid w:val="004312A7"/>
    <w:rsid w:val="004319ED"/>
    <w:rsid w:val="00432524"/>
    <w:rsid w:val="0043258D"/>
    <w:rsid w:val="0043268F"/>
    <w:rsid w:val="004326CD"/>
    <w:rsid w:val="0043291D"/>
    <w:rsid w:val="0043294C"/>
    <w:rsid w:val="00432B33"/>
    <w:rsid w:val="0043381F"/>
    <w:rsid w:val="00433B6C"/>
    <w:rsid w:val="00433E4B"/>
    <w:rsid w:val="00433EDB"/>
    <w:rsid w:val="0043415A"/>
    <w:rsid w:val="004344E6"/>
    <w:rsid w:val="004345F3"/>
    <w:rsid w:val="00434E0C"/>
    <w:rsid w:val="00434E51"/>
    <w:rsid w:val="00435029"/>
    <w:rsid w:val="00435086"/>
    <w:rsid w:val="004351FA"/>
    <w:rsid w:val="0043527F"/>
    <w:rsid w:val="004355B7"/>
    <w:rsid w:val="00435681"/>
    <w:rsid w:val="00435E70"/>
    <w:rsid w:val="00436186"/>
    <w:rsid w:val="00436246"/>
    <w:rsid w:val="00436415"/>
    <w:rsid w:val="0043683E"/>
    <w:rsid w:val="00436E96"/>
    <w:rsid w:val="004371B0"/>
    <w:rsid w:val="004373C4"/>
    <w:rsid w:val="00437672"/>
    <w:rsid w:val="004377C2"/>
    <w:rsid w:val="004377C7"/>
    <w:rsid w:val="00437BD8"/>
    <w:rsid w:val="00437D42"/>
    <w:rsid w:val="00437F7E"/>
    <w:rsid w:val="00437FA4"/>
    <w:rsid w:val="004402A3"/>
    <w:rsid w:val="004403A3"/>
    <w:rsid w:val="0044044C"/>
    <w:rsid w:val="00440708"/>
    <w:rsid w:val="00440E47"/>
    <w:rsid w:val="00441E55"/>
    <w:rsid w:val="00442426"/>
    <w:rsid w:val="00442840"/>
    <w:rsid w:val="00442A65"/>
    <w:rsid w:val="00442CD1"/>
    <w:rsid w:val="00442ED0"/>
    <w:rsid w:val="00442F68"/>
    <w:rsid w:val="004432FD"/>
    <w:rsid w:val="004433AF"/>
    <w:rsid w:val="00443422"/>
    <w:rsid w:val="00443491"/>
    <w:rsid w:val="00443D25"/>
    <w:rsid w:val="004443D3"/>
    <w:rsid w:val="004447A9"/>
    <w:rsid w:val="004449D5"/>
    <w:rsid w:val="00444C02"/>
    <w:rsid w:val="00444CC7"/>
    <w:rsid w:val="00444E05"/>
    <w:rsid w:val="0044508C"/>
    <w:rsid w:val="004453AF"/>
    <w:rsid w:val="004454C2"/>
    <w:rsid w:val="0044550C"/>
    <w:rsid w:val="004456D2"/>
    <w:rsid w:val="00445DD7"/>
    <w:rsid w:val="00446179"/>
    <w:rsid w:val="00446592"/>
    <w:rsid w:val="00446862"/>
    <w:rsid w:val="00446C8D"/>
    <w:rsid w:val="00447B95"/>
    <w:rsid w:val="00447CAD"/>
    <w:rsid w:val="00450357"/>
    <w:rsid w:val="0045087D"/>
    <w:rsid w:val="004508F9"/>
    <w:rsid w:val="0045090B"/>
    <w:rsid w:val="00450A48"/>
    <w:rsid w:val="00450A82"/>
    <w:rsid w:val="00450F92"/>
    <w:rsid w:val="004510C0"/>
    <w:rsid w:val="004513B4"/>
    <w:rsid w:val="0045171D"/>
    <w:rsid w:val="004518A5"/>
    <w:rsid w:val="00451A7B"/>
    <w:rsid w:val="00451F34"/>
    <w:rsid w:val="0045227A"/>
    <w:rsid w:val="00452465"/>
    <w:rsid w:val="00452623"/>
    <w:rsid w:val="00452B2A"/>
    <w:rsid w:val="00452EFA"/>
    <w:rsid w:val="0045319A"/>
    <w:rsid w:val="004532A2"/>
    <w:rsid w:val="0045343B"/>
    <w:rsid w:val="00453EFB"/>
    <w:rsid w:val="0045440A"/>
    <w:rsid w:val="004545C3"/>
    <w:rsid w:val="00454CFF"/>
    <w:rsid w:val="00454DB7"/>
    <w:rsid w:val="00454E75"/>
    <w:rsid w:val="00455168"/>
    <w:rsid w:val="0045535F"/>
    <w:rsid w:val="004555C4"/>
    <w:rsid w:val="00455AAD"/>
    <w:rsid w:val="00455B01"/>
    <w:rsid w:val="00455D84"/>
    <w:rsid w:val="0045655C"/>
    <w:rsid w:val="004566A4"/>
    <w:rsid w:val="00456BED"/>
    <w:rsid w:val="0045721D"/>
    <w:rsid w:val="00457318"/>
    <w:rsid w:val="00457BA2"/>
    <w:rsid w:val="00457C18"/>
    <w:rsid w:val="004603EA"/>
    <w:rsid w:val="004605BD"/>
    <w:rsid w:val="0046067B"/>
    <w:rsid w:val="00460AFA"/>
    <w:rsid w:val="00460BC6"/>
    <w:rsid w:val="00461278"/>
    <w:rsid w:val="0046169F"/>
    <w:rsid w:val="00461806"/>
    <w:rsid w:val="00461822"/>
    <w:rsid w:val="00461B20"/>
    <w:rsid w:val="00461C63"/>
    <w:rsid w:val="00461E08"/>
    <w:rsid w:val="00462087"/>
    <w:rsid w:val="00462B6F"/>
    <w:rsid w:val="00462DAE"/>
    <w:rsid w:val="00462E70"/>
    <w:rsid w:val="00463255"/>
    <w:rsid w:val="004632A1"/>
    <w:rsid w:val="004634E3"/>
    <w:rsid w:val="00463581"/>
    <w:rsid w:val="004637AF"/>
    <w:rsid w:val="004640A4"/>
    <w:rsid w:val="00464327"/>
    <w:rsid w:val="00464646"/>
    <w:rsid w:val="00464844"/>
    <w:rsid w:val="00464BEC"/>
    <w:rsid w:val="00464C06"/>
    <w:rsid w:val="00464C56"/>
    <w:rsid w:val="00464FFE"/>
    <w:rsid w:val="00465089"/>
    <w:rsid w:val="0046525D"/>
    <w:rsid w:val="00465317"/>
    <w:rsid w:val="004653DA"/>
    <w:rsid w:val="004655B7"/>
    <w:rsid w:val="004655CE"/>
    <w:rsid w:val="00465763"/>
    <w:rsid w:val="00465CD8"/>
    <w:rsid w:val="00465D04"/>
    <w:rsid w:val="004660C7"/>
    <w:rsid w:val="004661C9"/>
    <w:rsid w:val="00466380"/>
    <w:rsid w:val="00466B56"/>
    <w:rsid w:val="00466D32"/>
    <w:rsid w:val="0046732A"/>
    <w:rsid w:val="0046737E"/>
    <w:rsid w:val="00467496"/>
    <w:rsid w:val="00467680"/>
    <w:rsid w:val="00467683"/>
    <w:rsid w:val="004677C2"/>
    <w:rsid w:val="00467AD4"/>
    <w:rsid w:val="00467B94"/>
    <w:rsid w:val="004700B1"/>
    <w:rsid w:val="004700EA"/>
    <w:rsid w:val="00470490"/>
    <w:rsid w:val="004705B5"/>
    <w:rsid w:val="0047060E"/>
    <w:rsid w:val="0047077D"/>
    <w:rsid w:val="004708E5"/>
    <w:rsid w:val="00470B97"/>
    <w:rsid w:val="00471B9F"/>
    <w:rsid w:val="00471C35"/>
    <w:rsid w:val="00471C62"/>
    <w:rsid w:val="00471EDB"/>
    <w:rsid w:val="004721A7"/>
    <w:rsid w:val="0047258F"/>
    <w:rsid w:val="0047298E"/>
    <w:rsid w:val="00472A9B"/>
    <w:rsid w:val="00472B47"/>
    <w:rsid w:val="00472ED3"/>
    <w:rsid w:val="00473069"/>
    <w:rsid w:val="004734D7"/>
    <w:rsid w:val="00473B7E"/>
    <w:rsid w:val="00473E6B"/>
    <w:rsid w:val="00473F7B"/>
    <w:rsid w:val="0047457A"/>
    <w:rsid w:val="0047465F"/>
    <w:rsid w:val="00474CDE"/>
    <w:rsid w:val="004750DD"/>
    <w:rsid w:val="004754CA"/>
    <w:rsid w:val="004759BA"/>
    <w:rsid w:val="00475B98"/>
    <w:rsid w:val="0047611E"/>
    <w:rsid w:val="0047653A"/>
    <w:rsid w:val="00476896"/>
    <w:rsid w:val="0047696A"/>
    <w:rsid w:val="00476A4D"/>
    <w:rsid w:val="00476C8D"/>
    <w:rsid w:val="00476E3C"/>
    <w:rsid w:val="004772AC"/>
    <w:rsid w:val="00477694"/>
    <w:rsid w:val="004777F1"/>
    <w:rsid w:val="00477C5B"/>
    <w:rsid w:val="004800DE"/>
    <w:rsid w:val="00480C0B"/>
    <w:rsid w:val="00480E65"/>
    <w:rsid w:val="00480E74"/>
    <w:rsid w:val="00480E88"/>
    <w:rsid w:val="00481582"/>
    <w:rsid w:val="0048181A"/>
    <w:rsid w:val="00481858"/>
    <w:rsid w:val="00481979"/>
    <w:rsid w:val="00482641"/>
    <w:rsid w:val="00482D4B"/>
    <w:rsid w:val="00482FC5"/>
    <w:rsid w:val="00483199"/>
    <w:rsid w:val="00483623"/>
    <w:rsid w:val="004837A8"/>
    <w:rsid w:val="004838D9"/>
    <w:rsid w:val="00483F4F"/>
    <w:rsid w:val="00483F69"/>
    <w:rsid w:val="00484081"/>
    <w:rsid w:val="004841CC"/>
    <w:rsid w:val="00484953"/>
    <w:rsid w:val="00484B22"/>
    <w:rsid w:val="00484B5E"/>
    <w:rsid w:val="0048508E"/>
    <w:rsid w:val="004850FC"/>
    <w:rsid w:val="004858B5"/>
    <w:rsid w:val="00485E7F"/>
    <w:rsid w:val="0048604F"/>
    <w:rsid w:val="00486383"/>
    <w:rsid w:val="00486495"/>
    <w:rsid w:val="0048675B"/>
    <w:rsid w:val="004869C5"/>
    <w:rsid w:val="0048741C"/>
    <w:rsid w:val="0048763B"/>
    <w:rsid w:val="0049014E"/>
    <w:rsid w:val="00490530"/>
    <w:rsid w:val="00490656"/>
    <w:rsid w:val="004907E4"/>
    <w:rsid w:val="00490DE7"/>
    <w:rsid w:val="0049106E"/>
    <w:rsid w:val="004910CE"/>
    <w:rsid w:val="00491271"/>
    <w:rsid w:val="004913BD"/>
    <w:rsid w:val="004913CA"/>
    <w:rsid w:val="004913FE"/>
    <w:rsid w:val="004915A6"/>
    <w:rsid w:val="00491FF4"/>
    <w:rsid w:val="00492748"/>
    <w:rsid w:val="004927F6"/>
    <w:rsid w:val="00492C38"/>
    <w:rsid w:val="0049308F"/>
    <w:rsid w:val="00493D0E"/>
    <w:rsid w:val="00493D45"/>
    <w:rsid w:val="0049413E"/>
    <w:rsid w:val="00494294"/>
    <w:rsid w:val="004948B4"/>
    <w:rsid w:val="00494A89"/>
    <w:rsid w:val="00495005"/>
    <w:rsid w:val="004950B7"/>
    <w:rsid w:val="0049528C"/>
    <w:rsid w:val="0049579B"/>
    <w:rsid w:val="004957D4"/>
    <w:rsid w:val="00495890"/>
    <w:rsid w:val="00495D12"/>
    <w:rsid w:val="00495DF4"/>
    <w:rsid w:val="004968AB"/>
    <w:rsid w:val="004968EC"/>
    <w:rsid w:val="00496B5A"/>
    <w:rsid w:val="00496C2C"/>
    <w:rsid w:val="00496C40"/>
    <w:rsid w:val="00496CF6"/>
    <w:rsid w:val="0049717C"/>
    <w:rsid w:val="004971E8"/>
    <w:rsid w:val="004975FC"/>
    <w:rsid w:val="00497C55"/>
    <w:rsid w:val="00497F5E"/>
    <w:rsid w:val="004A0A0C"/>
    <w:rsid w:val="004A0AFF"/>
    <w:rsid w:val="004A0FF7"/>
    <w:rsid w:val="004A11E5"/>
    <w:rsid w:val="004A1340"/>
    <w:rsid w:val="004A14E6"/>
    <w:rsid w:val="004A172B"/>
    <w:rsid w:val="004A1AFE"/>
    <w:rsid w:val="004A1C2A"/>
    <w:rsid w:val="004A1D07"/>
    <w:rsid w:val="004A1E8B"/>
    <w:rsid w:val="004A256F"/>
    <w:rsid w:val="004A25F2"/>
    <w:rsid w:val="004A26CD"/>
    <w:rsid w:val="004A26DF"/>
    <w:rsid w:val="004A2F7A"/>
    <w:rsid w:val="004A389C"/>
    <w:rsid w:val="004A3A97"/>
    <w:rsid w:val="004A3EA6"/>
    <w:rsid w:val="004A4053"/>
    <w:rsid w:val="004A40C4"/>
    <w:rsid w:val="004A453B"/>
    <w:rsid w:val="004A4738"/>
    <w:rsid w:val="004A47AA"/>
    <w:rsid w:val="004A497D"/>
    <w:rsid w:val="004A49A3"/>
    <w:rsid w:val="004A5281"/>
    <w:rsid w:val="004A5591"/>
    <w:rsid w:val="004A5E4A"/>
    <w:rsid w:val="004A6349"/>
    <w:rsid w:val="004A6764"/>
    <w:rsid w:val="004A68F0"/>
    <w:rsid w:val="004A6DEB"/>
    <w:rsid w:val="004A6F1A"/>
    <w:rsid w:val="004A6FF0"/>
    <w:rsid w:val="004A70AE"/>
    <w:rsid w:val="004A7337"/>
    <w:rsid w:val="004A7508"/>
    <w:rsid w:val="004A75E5"/>
    <w:rsid w:val="004A79C2"/>
    <w:rsid w:val="004B0083"/>
    <w:rsid w:val="004B035E"/>
    <w:rsid w:val="004B03B1"/>
    <w:rsid w:val="004B05A8"/>
    <w:rsid w:val="004B074D"/>
    <w:rsid w:val="004B0835"/>
    <w:rsid w:val="004B0979"/>
    <w:rsid w:val="004B0DF7"/>
    <w:rsid w:val="004B1049"/>
    <w:rsid w:val="004B10CC"/>
    <w:rsid w:val="004B12D7"/>
    <w:rsid w:val="004B15FA"/>
    <w:rsid w:val="004B16AF"/>
    <w:rsid w:val="004B16E9"/>
    <w:rsid w:val="004B1850"/>
    <w:rsid w:val="004B1917"/>
    <w:rsid w:val="004B284E"/>
    <w:rsid w:val="004B2978"/>
    <w:rsid w:val="004B2C0E"/>
    <w:rsid w:val="004B2CB5"/>
    <w:rsid w:val="004B3083"/>
    <w:rsid w:val="004B3222"/>
    <w:rsid w:val="004B3754"/>
    <w:rsid w:val="004B3835"/>
    <w:rsid w:val="004B4532"/>
    <w:rsid w:val="004B484D"/>
    <w:rsid w:val="004B49CF"/>
    <w:rsid w:val="004B4AD4"/>
    <w:rsid w:val="004B4D14"/>
    <w:rsid w:val="004B5070"/>
    <w:rsid w:val="004B56AD"/>
    <w:rsid w:val="004B56E8"/>
    <w:rsid w:val="004B593A"/>
    <w:rsid w:val="004B6020"/>
    <w:rsid w:val="004B6097"/>
    <w:rsid w:val="004B60B4"/>
    <w:rsid w:val="004B6260"/>
    <w:rsid w:val="004B62D8"/>
    <w:rsid w:val="004B633B"/>
    <w:rsid w:val="004B6405"/>
    <w:rsid w:val="004B6417"/>
    <w:rsid w:val="004B6455"/>
    <w:rsid w:val="004B67D4"/>
    <w:rsid w:val="004B6878"/>
    <w:rsid w:val="004B698D"/>
    <w:rsid w:val="004B6C7F"/>
    <w:rsid w:val="004B71BF"/>
    <w:rsid w:val="004B728E"/>
    <w:rsid w:val="004B77C1"/>
    <w:rsid w:val="004B788B"/>
    <w:rsid w:val="004C023B"/>
    <w:rsid w:val="004C062E"/>
    <w:rsid w:val="004C077C"/>
    <w:rsid w:val="004C0A31"/>
    <w:rsid w:val="004C0A8F"/>
    <w:rsid w:val="004C0AA1"/>
    <w:rsid w:val="004C0C8B"/>
    <w:rsid w:val="004C0F5E"/>
    <w:rsid w:val="004C12DE"/>
    <w:rsid w:val="004C1741"/>
    <w:rsid w:val="004C19E6"/>
    <w:rsid w:val="004C1C26"/>
    <w:rsid w:val="004C1C72"/>
    <w:rsid w:val="004C1D7A"/>
    <w:rsid w:val="004C269D"/>
    <w:rsid w:val="004C2A94"/>
    <w:rsid w:val="004C2AE6"/>
    <w:rsid w:val="004C2CEE"/>
    <w:rsid w:val="004C3079"/>
    <w:rsid w:val="004C3272"/>
    <w:rsid w:val="004C3280"/>
    <w:rsid w:val="004C35ED"/>
    <w:rsid w:val="004C3C3C"/>
    <w:rsid w:val="004C3F53"/>
    <w:rsid w:val="004C418B"/>
    <w:rsid w:val="004C4803"/>
    <w:rsid w:val="004C4897"/>
    <w:rsid w:val="004C4F6D"/>
    <w:rsid w:val="004C50D2"/>
    <w:rsid w:val="004C570A"/>
    <w:rsid w:val="004C5A99"/>
    <w:rsid w:val="004C5C5A"/>
    <w:rsid w:val="004C5DB6"/>
    <w:rsid w:val="004C5EE9"/>
    <w:rsid w:val="004C60FB"/>
    <w:rsid w:val="004C64FC"/>
    <w:rsid w:val="004C6792"/>
    <w:rsid w:val="004C6862"/>
    <w:rsid w:val="004C6A89"/>
    <w:rsid w:val="004C6E0D"/>
    <w:rsid w:val="004C740B"/>
    <w:rsid w:val="004C7F9D"/>
    <w:rsid w:val="004D02C0"/>
    <w:rsid w:val="004D06A7"/>
    <w:rsid w:val="004D0816"/>
    <w:rsid w:val="004D0B2A"/>
    <w:rsid w:val="004D0EBE"/>
    <w:rsid w:val="004D1215"/>
    <w:rsid w:val="004D13FB"/>
    <w:rsid w:val="004D1AC7"/>
    <w:rsid w:val="004D1B9A"/>
    <w:rsid w:val="004D20A6"/>
    <w:rsid w:val="004D2299"/>
    <w:rsid w:val="004D27B6"/>
    <w:rsid w:val="004D28AE"/>
    <w:rsid w:val="004D2AA2"/>
    <w:rsid w:val="004D2D5D"/>
    <w:rsid w:val="004D361D"/>
    <w:rsid w:val="004D37F1"/>
    <w:rsid w:val="004D38FC"/>
    <w:rsid w:val="004D3A70"/>
    <w:rsid w:val="004D3E5E"/>
    <w:rsid w:val="004D3F47"/>
    <w:rsid w:val="004D40E3"/>
    <w:rsid w:val="004D410D"/>
    <w:rsid w:val="004D4208"/>
    <w:rsid w:val="004D42EE"/>
    <w:rsid w:val="004D4306"/>
    <w:rsid w:val="004D4434"/>
    <w:rsid w:val="004D491F"/>
    <w:rsid w:val="004D4E26"/>
    <w:rsid w:val="004D4EBF"/>
    <w:rsid w:val="004D5172"/>
    <w:rsid w:val="004D5517"/>
    <w:rsid w:val="004D56D5"/>
    <w:rsid w:val="004D5CEC"/>
    <w:rsid w:val="004D5E23"/>
    <w:rsid w:val="004D5F10"/>
    <w:rsid w:val="004D5FF0"/>
    <w:rsid w:val="004D624C"/>
    <w:rsid w:val="004D6445"/>
    <w:rsid w:val="004D6460"/>
    <w:rsid w:val="004D64AA"/>
    <w:rsid w:val="004D6A71"/>
    <w:rsid w:val="004D6ADD"/>
    <w:rsid w:val="004D6EF6"/>
    <w:rsid w:val="004D78CF"/>
    <w:rsid w:val="004D7D14"/>
    <w:rsid w:val="004D7D20"/>
    <w:rsid w:val="004E005B"/>
    <w:rsid w:val="004E10CB"/>
    <w:rsid w:val="004E119A"/>
    <w:rsid w:val="004E146E"/>
    <w:rsid w:val="004E1839"/>
    <w:rsid w:val="004E18FB"/>
    <w:rsid w:val="004E1C3D"/>
    <w:rsid w:val="004E1D16"/>
    <w:rsid w:val="004E20FF"/>
    <w:rsid w:val="004E22FF"/>
    <w:rsid w:val="004E23CD"/>
    <w:rsid w:val="004E2828"/>
    <w:rsid w:val="004E2C71"/>
    <w:rsid w:val="004E2E62"/>
    <w:rsid w:val="004E2EC6"/>
    <w:rsid w:val="004E2FE7"/>
    <w:rsid w:val="004E2FF6"/>
    <w:rsid w:val="004E3902"/>
    <w:rsid w:val="004E394F"/>
    <w:rsid w:val="004E3972"/>
    <w:rsid w:val="004E3AEC"/>
    <w:rsid w:val="004E3D25"/>
    <w:rsid w:val="004E42CC"/>
    <w:rsid w:val="004E42FB"/>
    <w:rsid w:val="004E47E1"/>
    <w:rsid w:val="004E488E"/>
    <w:rsid w:val="004E4C80"/>
    <w:rsid w:val="004E4FD0"/>
    <w:rsid w:val="004E53AF"/>
    <w:rsid w:val="004E5402"/>
    <w:rsid w:val="004E5674"/>
    <w:rsid w:val="004E5FB8"/>
    <w:rsid w:val="004E6218"/>
    <w:rsid w:val="004E622F"/>
    <w:rsid w:val="004E654A"/>
    <w:rsid w:val="004E65B5"/>
    <w:rsid w:val="004E6651"/>
    <w:rsid w:val="004E6D4A"/>
    <w:rsid w:val="004E6D6B"/>
    <w:rsid w:val="004E78FE"/>
    <w:rsid w:val="004E7914"/>
    <w:rsid w:val="004E7A0D"/>
    <w:rsid w:val="004E7C82"/>
    <w:rsid w:val="004E7E87"/>
    <w:rsid w:val="004F01A2"/>
    <w:rsid w:val="004F05B3"/>
    <w:rsid w:val="004F0B16"/>
    <w:rsid w:val="004F0B56"/>
    <w:rsid w:val="004F10F7"/>
    <w:rsid w:val="004F113D"/>
    <w:rsid w:val="004F1353"/>
    <w:rsid w:val="004F1541"/>
    <w:rsid w:val="004F1667"/>
    <w:rsid w:val="004F1BD6"/>
    <w:rsid w:val="004F22C1"/>
    <w:rsid w:val="004F2405"/>
    <w:rsid w:val="004F2788"/>
    <w:rsid w:val="004F2E02"/>
    <w:rsid w:val="004F319C"/>
    <w:rsid w:val="004F323A"/>
    <w:rsid w:val="004F36A6"/>
    <w:rsid w:val="004F3778"/>
    <w:rsid w:val="004F3921"/>
    <w:rsid w:val="004F39ED"/>
    <w:rsid w:val="004F3DBD"/>
    <w:rsid w:val="004F3FE4"/>
    <w:rsid w:val="004F41DD"/>
    <w:rsid w:val="004F4302"/>
    <w:rsid w:val="004F43DF"/>
    <w:rsid w:val="004F44A8"/>
    <w:rsid w:val="004F4929"/>
    <w:rsid w:val="004F4B2A"/>
    <w:rsid w:val="004F529B"/>
    <w:rsid w:val="004F5351"/>
    <w:rsid w:val="004F5533"/>
    <w:rsid w:val="004F5C36"/>
    <w:rsid w:val="004F5E87"/>
    <w:rsid w:val="004F6186"/>
    <w:rsid w:val="004F647C"/>
    <w:rsid w:val="004F68A9"/>
    <w:rsid w:val="004F6D70"/>
    <w:rsid w:val="004F736C"/>
    <w:rsid w:val="004F73B7"/>
    <w:rsid w:val="004F75DC"/>
    <w:rsid w:val="004F7A95"/>
    <w:rsid w:val="004F7DBF"/>
    <w:rsid w:val="004F7E83"/>
    <w:rsid w:val="004F7F55"/>
    <w:rsid w:val="005002F5"/>
    <w:rsid w:val="005004B6"/>
    <w:rsid w:val="0050092B"/>
    <w:rsid w:val="00500A9A"/>
    <w:rsid w:val="00500C70"/>
    <w:rsid w:val="005010FE"/>
    <w:rsid w:val="00501181"/>
    <w:rsid w:val="0050131F"/>
    <w:rsid w:val="005015C2"/>
    <w:rsid w:val="00501646"/>
    <w:rsid w:val="00501862"/>
    <w:rsid w:val="00501B42"/>
    <w:rsid w:val="00502026"/>
    <w:rsid w:val="0050211A"/>
    <w:rsid w:val="0050246E"/>
    <w:rsid w:val="00502492"/>
    <w:rsid w:val="005026C0"/>
    <w:rsid w:val="005028C1"/>
    <w:rsid w:val="005028DD"/>
    <w:rsid w:val="00502EEB"/>
    <w:rsid w:val="0050316C"/>
    <w:rsid w:val="0050339F"/>
    <w:rsid w:val="00503789"/>
    <w:rsid w:val="005037B6"/>
    <w:rsid w:val="00503D8B"/>
    <w:rsid w:val="005041A2"/>
    <w:rsid w:val="005045E0"/>
    <w:rsid w:val="00504CDD"/>
    <w:rsid w:val="00504D0A"/>
    <w:rsid w:val="00505615"/>
    <w:rsid w:val="0050593A"/>
    <w:rsid w:val="00505DE1"/>
    <w:rsid w:val="00506237"/>
    <w:rsid w:val="005064AB"/>
    <w:rsid w:val="0050676C"/>
    <w:rsid w:val="005067C8"/>
    <w:rsid w:val="00506983"/>
    <w:rsid w:val="00506C15"/>
    <w:rsid w:val="00506C44"/>
    <w:rsid w:val="00506F7A"/>
    <w:rsid w:val="00506F8A"/>
    <w:rsid w:val="005070AB"/>
    <w:rsid w:val="00507A99"/>
    <w:rsid w:val="00507BD0"/>
    <w:rsid w:val="00507DCD"/>
    <w:rsid w:val="005100B6"/>
    <w:rsid w:val="005109FC"/>
    <w:rsid w:val="00510BEC"/>
    <w:rsid w:val="00510D1B"/>
    <w:rsid w:val="00510E32"/>
    <w:rsid w:val="005119B8"/>
    <w:rsid w:val="00511B30"/>
    <w:rsid w:val="00511F00"/>
    <w:rsid w:val="00512175"/>
    <w:rsid w:val="00512C99"/>
    <w:rsid w:val="0051307E"/>
    <w:rsid w:val="005132DE"/>
    <w:rsid w:val="0051334B"/>
    <w:rsid w:val="00513440"/>
    <w:rsid w:val="005136BB"/>
    <w:rsid w:val="005137F4"/>
    <w:rsid w:val="00513839"/>
    <w:rsid w:val="00513C5D"/>
    <w:rsid w:val="00513C91"/>
    <w:rsid w:val="00513CCF"/>
    <w:rsid w:val="005140F6"/>
    <w:rsid w:val="00514229"/>
    <w:rsid w:val="0051445B"/>
    <w:rsid w:val="005144B7"/>
    <w:rsid w:val="00514784"/>
    <w:rsid w:val="005147AB"/>
    <w:rsid w:val="00514968"/>
    <w:rsid w:val="00514B7F"/>
    <w:rsid w:val="00514C2A"/>
    <w:rsid w:val="00514F7A"/>
    <w:rsid w:val="00515511"/>
    <w:rsid w:val="0051574C"/>
    <w:rsid w:val="0051589A"/>
    <w:rsid w:val="005165D7"/>
    <w:rsid w:val="0051662F"/>
    <w:rsid w:val="00516C67"/>
    <w:rsid w:val="00516EDE"/>
    <w:rsid w:val="00516F42"/>
    <w:rsid w:val="0051701B"/>
    <w:rsid w:val="00517073"/>
    <w:rsid w:val="005170C6"/>
    <w:rsid w:val="00517243"/>
    <w:rsid w:val="0051737C"/>
    <w:rsid w:val="00517595"/>
    <w:rsid w:val="00517744"/>
    <w:rsid w:val="0051774E"/>
    <w:rsid w:val="00517977"/>
    <w:rsid w:val="00517A94"/>
    <w:rsid w:val="00517E1E"/>
    <w:rsid w:val="00517E5B"/>
    <w:rsid w:val="0052021C"/>
    <w:rsid w:val="00520647"/>
    <w:rsid w:val="00520AE2"/>
    <w:rsid w:val="00520C95"/>
    <w:rsid w:val="005212EC"/>
    <w:rsid w:val="00521445"/>
    <w:rsid w:val="00521617"/>
    <w:rsid w:val="00522150"/>
    <w:rsid w:val="0052220E"/>
    <w:rsid w:val="005222F8"/>
    <w:rsid w:val="00522373"/>
    <w:rsid w:val="0052251A"/>
    <w:rsid w:val="005226C5"/>
    <w:rsid w:val="0052275F"/>
    <w:rsid w:val="00522F1D"/>
    <w:rsid w:val="0052332E"/>
    <w:rsid w:val="0052336A"/>
    <w:rsid w:val="005237CA"/>
    <w:rsid w:val="00523D3C"/>
    <w:rsid w:val="00523F4F"/>
    <w:rsid w:val="00524A84"/>
    <w:rsid w:val="00524E3E"/>
    <w:rsid w:val="0052500A"/>
    <w:rsid w:val="00525079"/>
    <w:rsid w:val="00525A94"/>
    <w:rsid w:val="00525B2E"/>
    <w:rsid w:val="00526545"/>
    <w:rsid w:val="00526734"/>
    <w:rsid w:val="005268D4"/>
    <w:rsid w:val="005269A7"/>
    <w:rsid w:val="00526EDC"/>
    <w:rsid w:val="005271D3"/>
    <w:rsid w:val="00527323"/>
    <w:rsid w:val="0052732F"/>
    <w:rsid w:val="00527D16"/>
    <w:rsid w:val="00530121"/>
    <w:rsid w:val="005304C5"/>
    <w:rsid w:val="00530699"/>
    <w:rsid w:val="00530756"/>
    <w:rsid w:val="00530950"/>
    <w:rsid w:val="005309B7"/>
    <w:rsid w:val="00530ACE"/>
    <w:rsid w:val="00530C52"/>
    <w:rsid w:val="005314F3"/>
    <w:rsid w:val="0053161B"/>
    <w:rsid w:val="00531694"/>
    <w:rsid w:val="0053171A"/>
    <w:rsid w:val="0053175F"/>
    <w:rsid w:val="0053185F"/>
    <w:rsid w:val="005318CD"/>
    <w:rsid w:val="005319A3"/>
    <w:rsid w:val="00531B3B"/>
    <w:rsid w:val="00531B9A"/>
    <w:rsid w:val="00531BA0"/>
    <w:rsid w:val="00531DB7"/>
    <w:rsid w:val="0053250A"/>
    <w:rsid w:val="0053278A"/>
    <w:rsid w:val="00532C7C"/>
    <w:rsid w:val="00532FED"/>
    <w:rsid w:val="0053321D"/>
    <w:rsid w:val="0053365B"/>
    <w:rsid w:val="005339E6"/>
    <w:rsid w:val="00533BDA"/>
    <w:rsid w:val="00533D83"/>
    <w:rsid w:val="0053405B"/>
    <w:rsid w:val="0053413E"/>
    <w:rsid w:val="00534210"/>
    <w:rsid w:val="00534469"/>
    <w:rsid w:val="005346E7"/>
    <w:rsid w:val="00535000"/>
    <w:rsid w:val="0053500D"/>
    <w:rsid w:val="00535202"/>
    <w:rsid w:val="005354B8"/>
    <w:rsid w:val="0053585C"/>
    <w:rsid w:val="00535D44"/>
    <w:rsid w:val="00536182"/>
    <w:rsid w:val="00536337"/>
    <w:rsid w:val="005365EC"/>
    <w:rsid w:val="00536A0C"/>
    <w:rsid w:val="00536BF1"/>
    <w:rsid w:val="00536DC3"/>
    <w:rsid w:val="00536F30"/>
    <w:rsid w:val="00536F79"/>
    <w:rsid w:val="00536FEC"/>
    <w:rsid w:val="00537418"/>
    <w:rsid w:val="00537456"/>
    <w:rsid w:val="00537809"/>
    <w:rsid w:val="0053781C"/>
    <w:rsid w:val="00537CD4"/>
    <w:rsid w:val="00537E36"/>
    <w:rsid w:val="00537F3D"/>
    <w:rsid w:val="0054063F"/>
    <w:rsid w:val="00540691"/>
    <w:rsid w:val="00540B51"/>
    <w:rsid w:val="00540C43"/>
    <w:rsid w:val="00540D54"/>
    <w:rsid w:val="00540D81"/>
    <w:rsid w:val="00540D8A"/>
    <w:rsid w:val="00541224"/>
    <w:rsid w:val="00541519"/>
    <w:rsid w:val="00541600"/>
    <w:rsid w:val="00541ECB"/>
    <w:rsid w:val="0054233F"/>
    <w:rsid w:val="0054268B"/>
    <w:rsid w:val="005427CB"/>
    <w:rsid w:val="00542B86"/>
    <w:rsid w:val="00542F42"/>
    <w:rsid w:val="0054395F"/>
    <w:rsid w:val="00543E7B"/>
    <w:rsid w:val="00544211"/>
    <w:rsid w:val="005444A8"/>
    <w:rsid w:val="00544C78"/>
    <w:rsid w:val="00544FAB"/>
    <w:rsid w:val="005451F1"/>
    <w:rsid w:val="00545314"/>
    <w:rsid w:val="0054539A"/>
    <w:rsid w:val="005456A8"/>
    <w:rsid w:val="00545A84"/>
    <w:rsid w:val="00545B51"/>
    <w:rsid w:val="00545C86"/>
    <w:rsid w:val="00545CD5"/>
    <w:rsid w:val="00545DDD"/>
    <w:rsid w:val="005461EE"/>
    <w:rsid w:val="00546296"/>
    <w:rsid w:val="005464CA"/>
    <w:rsid w:val="00546D39"/>
    <w:rsid w:val="00547113"/>
    <w:rsid w:val="005474C8"/>
    <w:rsid w:val="005475EC"/>
    <w:rsid w:val="0054769C"/>
    <w:rsid w:val="00547708"/>
    <w:rsid w:val="00547C8B"/>
    <w:rsid w:val="00550139"/>
    <w:rsid w:val="0055025D"/>
    <w:rsid w:val="0055151D"/>
    <w:rsid w:val="00551EA3"/>
    <w:rsid w:val="00552727"/>
    <w:rsid w:val="00552876"/>
    <w:rsid w:val="005528DD"/>
    <w:rsid w:val="00552A18"/>
    <w:rsid w:val="00552B46"/>
    <w:rsid w:val="00552CBC"/>
    <w:rsid w:val="00552DCA"/>
    <w:rsid w:val="00552F09"/>
    <w:rsid w:val="00552F3D"/>
    <w:rsid w:val="00553123"/>
    <w:rsid w:val="0055326D"/>
    <w:rsid w:val="005534CF"/>
    <w:rsid w:val="00553606"/>
    <w:rsid w:val="0055370D"/>
    <w:rsid w:val="005538C0"/>
    <w:rsid w:val="00553DF7"/>
    <w:rsid w:val="00554C58"/>
    <w:rsid w:val="00554C62"/>
    <w:rsid w:val="00554DAE"/>
    <w:rsid w:val="00554EFB"/>
    <w:rsid w:val="005551C2"/>
    <w:rsid w:val="00555625"/>
    <w:rsid w:val="005556D2"/>
    <w:rsid w:val="00555763"/>
    <w:rsid w:val="00555B27"/>
    <w:rsid w:val="00555C9B"/>
    <w:rsid w:val="00555CFA"/>
    <w:rsid w:val="005564E1"/>
    <w:rsid w:val="00556A2C"/>
    <w:rsid w:val="00556A87"/>
    <w:rsid w:val="005570E2"/>
    <w:rsid w:val="0056005A"/>
    <w:rsid w:val="00560683"/>
    <w:rsid w:val="0056091A"/>
    <w:rsid w:val="00560DF6"/>
    <w:rsid w:val="00561017"/>
    <w:rsid w:val="0056102E"/>
    <w:rsid w:val="005610F4"/>
    <w:rsid w:val="0056115D"/>
    <w:rsid w:val="00561401"/>
    <w:rsid w:val="00561578"/>
    <w:rsid w:val="0056178A"/>
    <w:rsid w:val="00561C82"/>
    <w:rsid w:val="00561D57"/>
    <w:rsid w:val="00562108"/>
    <w:rsid w:val="0056216F"/>
    <w:rsid w:val="005625A1"/>
    <w:rsid w:val="00562675"/>
    <w:rsid w:val="00562D4C"/>
    <w:rsid w:val="00562DAD"/>
    <w:rsid w:val="00562ED5"/>
    <w:rsid w:val="0056380B"/>
    <w:rsid w:val="0056383F"/>
    <w:rsid w:val="0056387D"/>
    <w:rsid w:val="005638ED"/>
    <w:rsid w:val="00563AD2"/>
    <w:rsid w:val="00563CB3"/>
    <w:rsid w:val="005644A0"/>
    <w:rsid w:val="0056511E"/>
    <w:rsid w:val="005651F5"/>
    <w:rsid w:val="005652A9"/>
    <w:rsid w:val="00565482"/>
    <w:rsid w:val="00565934"/>
    <w:rsid w:val="00565C26"/>
    <w:rsid w:val="00565EB3"/>
    <w:rsid w:val="00566209"/>
    <w:rsid w:val="005662C8"/>
    <w:rsid w:val="00566347"/>
    <w:rsid w:val="00566605"/>
    <w:rsid w:val="00566625"/>
    <w:rsid w:val="005666D6"/>
    <w:rsid w:val="00566A2E"/>
    <w:rsid w:val="005670A8"/>
    <w:rsid w:val="0056738B"/>
    <w:rsid w:val="00567437"/>
    <w:rsid w:val="0056772E"/>
    <w:rsid w:val="0056790E"/>
    <w:rsid w:val="00567972"/>
    <w:rsid w:val="00567988"/>
    <w:rsid w:val="00567BA6"/>
    <w:rsid w:val="005700B2"/>
    <w:rsid w:val="005705CE"/>
    <w:rsid w:val="0057080E"/>
    <w:rsid w:val="00570AB3"/>
    <w:rsid w:val="00570B26"/>
    <w:rsid w:val="00570E83"/>
    <w:rsid w:val="00571831"/>
    <w:rsid w:val="00571D17"/>
    <w:rsid w:val="00571DFE"/>
    <w:rsid w:val="00571E3C"/>
    <w:rsid w:val="00571E47"/>
    <w:rsid w:val="005722C5"/>
    <w:rsid w:val="0057279E"/>
    <w:rsid w:val="0057304D"/>
    <w:rsid w:val="00573601"/>
    <w:rsid w:val="005739F4"/>
    <w:rsid w:val="00573A34"/>
    <w:rsid w:val="00573E92"/>
    <w:rsid w:val="00573E9B"/>
    <w:rsid w:val="00573FBB"/>
    <w:rsid w:val="00574016"/>
    <w:rsid w:val="00574194"/>
    <w:rsid w:val="0057419E"/>
    <w:rsid w:val="00574316"/>
    <w:rsid w:val="0057445C"/>
    <w:rsid w:val="00574695"/>
    <w:rsid w:val="005746A1"/>
    <w:rsid w:val="00574800"/>
    <w:rsid w:val="00575BB3"/>
    <w:rsid w:val="00575E6F"/>
    <w:rsid w:val="0057633C"/>
    <w:rsid w:val="00576D2B"/>
    <w:rsid w:val="00576F99"/>
    <w:rsid w:val="005770E6"/>
    <w:rsid w:val="005775AA"/>
    <w:rsid w:val="0057787B"/>
    <w:rsid w:val="00577A55"/>
    <w:rsid w:val="00577DB1"/>
    <w:rsid w:val="00577E10"/>
    <w:rsid w:val="00580057"/>
    <w:rsid w:val="005801B0"/>
    <w:rsid w:val="005805D7"/>
    <w:rsid w:val="00580774"/>
    <w:rsid w:val="005807D1"/>
    <w:rsid w:val="00580E8F"/>
    <w:rsid w:val="005812CE"/>
    <w:rsid w:val="005814A9"/>
    <w:rsid w:val="005815AE"/>
    <w:rsid w:val="00581F70"/>
    <w:rsid w:val="00582497"/>
    <w:rsid w:val="005824D9"/>
    <w:rsid w:val="00582DBA"/>
    <w:rsid w:val="00582DBD"/>
    <w:rsid w:val="00582FAB"/>
    <w:rsid w:val="00582FCE"/>
    <w:rsid w:val="0058395E"/>
    <w:rsid w:val="00583C2C"/>
    <w:rsid w:val="00583ED7"/>
    <w:rsid w:val="00584561"/>
    <w:rsid w:val="00584636"/>
    <w:rsid w:val="0058482D"/>
    <w:rsid w:val="005852D7"/>
    <w:rsid w:val="0058553C"/>
    <w:rsid w:val="00585565"/>
    <w:rsid w:val="005855DB"/>
    <w:rsid w:val="0058588A"/>
    <w:rsid w:val="00585952"/>
    <w:rsid w:val="00585B38"/>
    <w:rsid w:val="00585B4B"/>
    <w:rsid w:val="00585B55"/>
    <w:rsid w:val="00585BBA"/>
    <w:rsid w:val="00585C9D"/>
    <w:rsid w:val="00585F36"/>
    <w:rsid w:val="0058601E"/>
    <w:rsid w:val="00586588"/>
    <w:rsid w:val="00586961"/>
    <w:rsid w:val="00586A52"/>
    <w:rsid w:val="00586AAD"/>
    <w:rsid w:val="00586BA2"/>
    <w:rsid w:val="00586C24"/>
    <w:rsid w:val="00587021"/>
    <w:rsid w:val="005875DE"/>
    <w:rsid w:val="0058782C"/>
    <w:rsid w:val="00587A22"/>
    <w:rsid w:val="00587D3A"/>
    <w:rsid w:val="00590482"/>
    <w:rsid w:val="0059083B"/>
    <w:rsid w:val="00590B80"/>
    <w:rsid w:val="00590D16"/>
    <w:rsid w:val="00590DBF"/>
    <w:rsid w:val="00591034"/>
    <w:rsid w:val="0059145F"/>
    <w:rsid w:val="00591549"/>
    <w:rsid w:val="00591AC9"/>
    <w:rsid w:val="00591C8F"/>
    <w:rsid w:val="00591D9D"/>
    <w:rsid w:val="00591DB2"/>
    <w:rsid w:val="005921B2"/>
    <w:rsid w:val="00592390"/>
    <w:rsid w:val="0059282C"/>
    <w:rsid w:val="00592B0A"/>
    <w:rsid w:val="00592F96"/>
    <w:rsid w:val="0059358A"/>
    <w:rsid w:val="005936D6"/>
    <w:rsid w:val="005941D7"/>
    <w:rsid w:val="00595AEC"/>
    <w:rsid w:val="00595B22"/>
    <w:rsid w:val="0059640C"/>
    <w:rsid w:val="005964F3"/>
    <w:rsid w:val="00596675"/>
    <w:rsid w:val="0059671F"/>
    <w:rsid w:val="00596C73"/>
    <w:rsid w:val="00596C7B"/>
    <w:rsid w:val="005973CD"/>
    <w:rsid w:val="00597658"/>
    <w:rsid w:val="005978D7"/>
    <w:rsid w:val="00597E22"/>
    <w:rsid w:val="005A0134"/>
    <w:rsid w:val="005A0151"/>
    <w:rsid w:val="005A01CC"/>
    <w:rsid w:val="005A0D24"/>
    <w:rsid w:val="005A10F3"/>
    <w:rsid w:val="005A1316"/>
    <w:rsid w:val="005A1602"/>
    <w:rsid w:val="005A1812"/>
    <w:rsid w:val="005A1A25"/>
    <w:rsid w:val="005A20B5"/>
    <w:rsid w:val="005A22C0"/>
    <w:rsid w:val="005A23C3"/>
    <w:rsid w:val="005A254E"/>
    <w:rsid w:val="005A25DE"/>
    <w:rsid w:val="005A2741"/>
    <w:rsid w:val="005A2B6B"/>
    <w:rsid w:val="005A2DFD"/>
    <w:rsid w:val="005A38CC"/>
    <w:rsid w:val="005A3BCC"/>
    <w:rsid w:val="005A3CA0"/>
    <w:rsid w:val="005A3FB0"/>
    <w:rsid w:val="005A3FE1"/>
    <w:rsid w:val="005A40F9"/>
    <w:rsid w:val="005A481B"/>
    <w:rsid w:val="005A4B45"/>
    <w:rsid w:val="005A4BB7"/>
    <w:rsid w:val="005A4CCC"/>
    <w:rsid w:val="005A4F2C"/>
    <w:rsid w:val="005A52B5"/>
    <w:rsid w:val="005A5422"/>
    <w:rsid w:val="005A54E5"/>
    <w:rsid w:val="005A590A"/>
    <w:rsid w:val="005A5B32"/>
    <w:rsid w:val="005A5BA2"/>
    <w:rsid w:val="005A5CD1"/>
    <w:rsid w:val="005A5DBF"/>
    <w:rsid w:val="005A6039"/>
    <w:rsid w:val="005A68C3"/>
    <w:rsid w:val="005A68F4"/>
    <w:rsid w:val="005A68F5"/>
    <w:rsid w:val="005A6E8D"/>
    <w:rsid w:val="005A6F90"/>
    <w:rsid w:val="005A6FAC"/>
    <w:rsid w:val="005A7626"/>
    <w:rsid w:val="005A764C"/>
    <w:rsid w:val="005A7E43"/>
    <w:rsid w:val="005B0455"/>
    <w:rsid w:val="005B04A3"/>
    <w:rsid w:val="005B059F"/>
    <w:rsid w:val="005B0C82"/>
    <w:rsid w:val="005B1108"/>
    <w:rsid w:val="005B14D8"/>
    <w:rsid w:val="005B1C2B"/>
    <w:rsid w:val="005B1F9E"/>
    <w:rsid w:val="005B203D"/>
    <w:rsid w:val="005B204B"/>
    <w:rsid w:val="005B21AA"/>
    <w:rsid w:val="005B235F"/>
    <w:rsid w:val="005B2577"/>
    <w:rsid w:val="005B27C6"/>
    <w:rsid w:val="005B2871"/>
    <w:rsid w:val="005B28FE"/>
    <w:rsid w:val="005B2AB0"/>
    <w:rsid w:val="005B2C5A"/>
    <w:rsid w:val="005B2EFA"/>
    <w:rsid w:val="005B3311"/>
    <w:rsid w:val="005B340C"/>
    <w:rsid w:val="005B370D"/>
    <w:rsid w:val="005B3755"/>
    <w:rsid w:val="005B3A84"/>
    <w:rsid w:val="005B3BD7"/>
    <w:rsid w:val="005B3C0E"/>
    <w:rsid w:val="005B3D9C"/>
    <w:rsid w:val="005B42A3"/>
    <w:rsid w:val="005B4657"/>
    <w:rsid w:val="005B4CFC"/>
    <w:rsid w:val="005B4F3D"/>
    <w:rsid w:val="005B5447"/>
    <w:rsid w:val="005B636B"/>
    <w:rsid w:val="005B647C"/>
    <w:rsid w:val="005B67EA"/>
    <w:rsid w:val="005B6D31"/>
    <w:rsid w:val="005B6F46"/>
    <w:rsid w:val="005B714D"/>
    <w:rsid w:val="005B73EF"/>
    <w:rsid w:val="005B7498"/>
    <w:rsid w:val="005B7A89"/>
    <w:rsid w:val="005B7BA2"/>
    <w:rsid w:val="005B7FA0"/>
    <w:rsid w:val="005C0465"/>
    <w:rsid w:val="005C07BF"/>
    <w:rsid w:val="005C0901"/>
    <w:rsid w:val="005C0A18"/>
    <w:rsid w:val="005C0C7D"/>
    <w:rsid w:val="005C0F49"/>
    <w:rsid w:val="005C103F"/>
    <w:rsid w:val="005C1252"/>
    <w:rsid w:val="005C1305"/>
    <w:rsid w:val="005C19CF"/>
    <w:rsid w:val="005C1DDD"/>
    <w:rsid w:val="005C2222"/>
    <w:rsid w:val="005C22AA"/>
    <w:rsid w:val="005C251F"/>
    <w:rsid w:val="005C25DA"/>
    <w:rsid w:val="005C26E8"/>
    <w:rsid w:val="005C2803"/>
    <w:rsid w:val="005C286F"/>
    <w:rsid w:val="005C2875"/>
    <w:rsid w:val="005C2A5D"/>
    <w:rsid w:val="005C2CE5"/>
    <w:rsid w:val="005C305C"/>
    <w:rsid w:val="005C3590"/>
    <w:rsid w:val="005C3825"/>
    <w:rsid w:val="005C3A94"/>
    <w:rsid w:val="005C3C21"/>
    <w:rsid w:val="005C4016"/>
    <w:rsid w:val="005C412A"/>
    <w:rsid w:val="005C4273"/>
    <w:rsid w:val="005C466F"/>
    <w:rsid w:val="005C4784"/>
    <w:rsid w:val="005C4B5C"/>
    <w:rsid w:val="005C5116"/>
    <w:rsid w:val="005C5154"/>
    <w:rsid w:val="005C5292"/>
    <w:rsid w:val="005C540D"/>
    <w:rsid w:val="005C5798"/>
    <w:rsid w:val="005C5B3A"/>
    <w:rsid w:val="005C5B65"/>
    <w:rsid w:val="005C5C76"/>
    <w:rsid w:val="005C5CE5"/>
    <w:rsid w:val="005C6029"/>
    <w:rsid w:val="005C63F0"/>
    <w:rsid w:val="005C661C"/>
    <w:rsid w:val="005C67AC"/>
    <w:rsid w:val="005C6C1D"/>
    <w:rsid w:val="005C6F52"/>
    <w:rsid w:val="005C7027"/>
    <w:rsid w:val="005C74B3"/>
    <w:rsid w:val="005C74F4"/>
    <w:rsid w:val="005C790B"/>
    <w:rsid w:val="005C7B0D"/>
    <w:rsid w:val="005D0009"/>
    <w:rsid w:val="005D0B1F"/>
    <w:rsid w:val="005D0BFE"/>
    <w:rsid w:val="005D0DFB"/>
    <w:rsid w:val="005D1195"/>
    <w:rsid w:val="005D1295"/>
    <w:rsid w:val="005D13B9"/>
    <w:rsid w:val="005D15CB"/>
    <w:rsid w:val="005D15D3"/>
    <w:rsid w:val="005D16A8"/>
    <w:rsid w:val="005D2096"/>
    <w:rsid w:val="005D24D2"/>
    <w:rsid w:val="005D2867"/>
    <w:rsid w:val="005D2A33"/>
    <w:rsid w:val="005D2A91"/>
    <w:rsid w:val="005D2ADC"/>
    <w:rsid w:val="005D2DEA"/>
    <w:rsid w:val="005D30E5"/>
    <w:rsid w:val="005D3360"/>
    <w:rsid w:val="005D3A4D"/>
    <w:rsid w:val="005D41DB"/>
    <w:rsid w:val="005D41FD"/>
    <w:rsid w:val="005D4400"/>
    <w:rsid w:val="005D47B7"/>
    <w:rsid w:val="005D5048"/>
    <w:rsid w:val="005D50CC"/>
    <w:rsid w:val="005D50ED"/>
    <w:rsid w:val="005D515B"/>
    <w:rsid w:val="005D588E"/>
    <w:rsid w:val="005D595F"/>
    <w:rsid w:val="005D5AED"/>
    <w:rsid w:val="005D5BB6"/>
    <w:rsid w:val="005D5BD1"/>
    <w:rsid w:val="005D5D1A"/>
    <w:rsid w:val="005D6064"/>
    <w:rsid w:val="005D60F6"/>
    <w:rsid w:val="005D6186"/>
    <w:rsid w:val="005D62A0"/>
    <w:rsid w:val="005D6433"/>
    <w:rsid w:val="005D6746"/>
    <w:rsid w:val="005D67A7"/>
    <w:rsid w:val="005D67ED"/>
    <w:rsid w:val="005D6A4A"/>
    <w:rsid w:val="005D6A79"/>
    <w:rsid w:val="005D6E41"/>
    <w:rsid w:val="005D6F35"/>
    <w:rsid w:val="005D728E"/>
    <w:rsid w:val="005D736B"/>
    <w:rsid w:val="005D7372"/>
    <w:rsid w:val="005D7527"/>
    <w:rsid w:val="005D75AA"/>
    <w:rsid w:val="005D78FA"/>
    <w:rsid w:val="005D79DB"/>
    <w:rsid w:val="005D7AB9"/>
    <w:rsid w:val="005E04DC"/>
    <w:rsid w:val="005E0901"/>
    <w:rsid w:val="005E0F25"/>
    <w:rsid w:val="005E0F31"/>
    <w:rsid w:val="005E0FE3"/>
    <w:rsid w:val="005E13DE"/>
    <w:rsid w:val="005E1734"/>
    <w:rsid w:val="005E176C"/>
    <w:rsid w:val="005E184A"/>
    <w:rsid w:val="005E196C"/>
    <w:rsid w:val="005E1A5E"/>
    <w:rsid w:val="005E1B26"/>
    <w:rsid w:val="005E20AB"/>
    <w:rsid w:val="005E22A1"/>
    <w:rsid w:val="005E23E7"/>
    <w:rsid w:val="005E246B"/>
    <w:rsid w:val="005E24EF"/>
    <w:rsid w:val="005E26B4"/>
    <w:rsid w:val="005E26EF"/>
    <w:rsid w:val="005E282A"/>
    <w:rsid w:val="005E29C5"/>
    <w:rsid w:val="005E2FC9"/>
    <w:rsid w:val="005E2FE4"/>
    <w:rsid w:val="005E3154"/>
    <w:rsid w:val="005E3328"/>
    <w:rsid w:val="005E34CB"/>
    <w:rsid w:val="005E36D3"/>
    <w:rsid w:val="005E3E6C"/>
    <w:rsid w:val="005E42E8"/>
    <w:rsid w:val="005E4847"/>
    <w:rsid w:val="005E4E64"/>
    <w:rsid w:val="005E51EF"/>
    <w:rsid w:val="005E542D"/>
    <w:rsid w:val="005E54F1"/>
    <w:rsid w:val="005E550F"/>
    <w:rsid w:val="005E5541"/>
    <w:rsid w:val="005E5613"/>
    <w:rsid w:val="005E562B"/>
    <w:rsid w:val="005E56C8"/>
    <w:rsid w:val="005E56E6"/>
    <w:rsid w:val="005E5F41"/>
    <w:rsid w:val="005E629C"/>
    <w:rsid w:val="005E654E"/>
    <w:rsid w:val="005E6579"/>
    <w:rsid w:val="005E6609"/>
    <w:rsid w:val="005E6800"/>
    <w:rsid w:val="005E6B38"/>
    <w:rsid w:val="005E6E05"/>
    <w:rsid w:val="005E722D"/>
    <w:rsid w:val="005E7954"/>
    <w:rsid w:val="005E7D56"/>
    <w:rsid w:val="005E7EF4"/>
    <w:rsid w:val="005F005F"/>
    <w:rsid w:val="005F0FEF"/>
    <w:rsid w:val="005F148B"/>
    <w:rsid w:val="005F18EC"/>
    <w:rsid w:val="005F1E35"/>
    <w:rsid w:val="005F23F1"/>
    <w:rsid w:val="005F280E"/>
    <w:rsid w:val="005F29F0"/>
    <w:rsid w:val="005F2D3F"/>
    <w:rsid w:val="005F2F76"/>
    <w:rsid w:val="005F3859"/>
    <w:rsid w:val="005F3987"/>
    <w:rsid w:val="005F3AD2"/>
    <w:rsid w:val="005F429A"/>
    <w:rsid w:val="005F4397"/>
    <w:rsid w:val="005F4661"/>
    <w:rsid w:val="005F4814"/>
    <w:rsid w:val="005F4840"/>
    <w:rsid w:val="005F4EAC"/>
    <w:rsid w:val="005F53D8"/>
    <w:rsid w:val="005F53ED"/>
    <w:rsid w:val="005F5728"/>
    <w:rsid w:val="005F5803"/>
    <w:rsid w:val="005F5AB7"/>
    <w:rsid w:val="005F5EB4"/>
    <w:rsid w:val="005F6166"/>
    <w:rsid w:val="005F641A"/>
    <w:rsid w:val="005F65F2"/>
    <w:rsid w:val="005F67B6"/>
    <w:rsid w:val="005F68C4"/>
    <w:rsid w:val="005F698A"/>
    <w:rsid w:val="005F6DF1"/>
    <w:rsid w:val="005F74AB"/>
    <w:rsid w:val="005F784C"/>
    <w:rsid w:val="005F7ADC"/>
    <w:rsid w:val="005F7C41"/>
    <w:rsid w:val="005F7C9C"/>
    <w:rsid w:val="005F7FA7"/>
    <w:rsid w:val="006001EE"/>
    <w:rsid w:val="0060047F"/>
    <w:rsid w:val="006005F5"/>
    <w:rsid w:val="00600991"/>
    <w:rsid w:val="00600997"/>
    <w:rsid w:val="006009C3"/>
    <w:rsid w:val="00600B81"/>
    <w:rsid w:val="00600BA1"/>
    <w:rsid w:val="00601361"/>
    <w:rsid w:val="006013AE"/>
    <w:rsid w:val="006016BA"/>
    <w:rsid w:val="00601B47"/>
    <w:rsid w:val="00602437"/>
    <w:rsid w:val="0060270B"/>
    <w:rsid w:val="00602C89"/>
    <w:rsid w:val="00602DB4"/>
    <w:rsid w:val="00603231"/>
    <w:rsid w:val="00603887"/>
    <w:rsid w:val="00603B54"/>
    <w:rsid w:val="006043C1"/>
    <w:rsid w:val="00604596"/>
    <w:rsid w:val="006045F0"/>
    <w:rsid w:val="00604629"/>
    <w:rsid w:val="0060473E"/>
    <w:rsid w:val="006047F8"/>
    <w:rsid w:val="00604E3D"/>
    <w:rsid w:val="00605528"/>
    <w:rsid w:val="00605548"/>
    <w:rsid w:val="00605634"/>
    <w:rsid w:val="0060574A"/>
    <w:rsid w:val="006059A0"/>
    <w:rsid w:val="00605C67"/>
    <w:rsid w:val="00605DA6"/>
    <w:rsid w:val="00605E15"/>
    <w:rsid w:val="00605E2D"/>
    <w:rsid w:val="00605F79"/>
    <w:rsid w:val="00606254"/>
    <w:rsid w:val="006063D8"/>
    <w:rsid w:val="00606A09"/>
    <w:rsid w:val="00606BAD"/>
    <w:rsid w:val="00606FD4"/>
    <w:rsid w:val="006070F3"/>
    <w:rsid w:val="006071B5"/>
    <w:rsid w:val="006071FF"/>
    <w:rsid w:val="00607438"/>
    <w:rsid w:val="00607852"/>
    <w:rsid w:val="006078B5"/>
    <w:rsid w:val="006078C3"/>
    <w:rsid w:val="00607A39"/>
    <w:rsid w:val="00607EC8"/>
    <w:rsid w:val="00610044"/>
    <w:rsid w:val="006103EB"/>
    <w:rsid w:val="00610D87"/>
    <w:rsid w:val="00610E43"/>
    <w:rsid w:val="00610EE3"/>
    <w:rsid w:val="006115B4"/>
    <w:rsid w:val="0061167F"/>
    <w:rsid w:val="00611725"/>
    <w:rsid w:val="0061179A"/>
    <w:rsid w:val="006117C3"/>
    <w:rsid w:val="00611CEC"/>
    <w:rsid w:val="00611E04"/>
    <w:rsid w:val="00612179"/>
    <w:rsid w:val="00612191"/>
    <w:rsid w:val="00612598"/>
    <w:rsid w:val="00612777"/>
    <w:rsid w:val="00612803"/>
    <w:rsid w:val="00612FFD"/>
    <w:rsid w:val="006130AF"/>
    <w:rsid w:val="006131D3"/>
    <w:rsid w:val="006132EA"/>
    <w:rsid w:val="00613522"/>
    <w:rsid w:val="00613DDE"/>
    <w:rsid w:val="00614997"/>
    <w:rsid w:val="00614A27"/>
    <w:rsid w:val="00614B87"/>
    <w:rsid w:val="00614F2A"/>
    <w:rsid w:val="0061524D"/>
    <w:rsid w:val="00615281"/>
    <w:rsid w:val="00615571"/>
    <w:rsid w:val="006156A9"/>
    <w:rsid w:val="00615803"/>
    <w:rsid w:val="0061585C"/>
    <w:rsid w:val="00615A50"/>
    <w:rsid w:val="00615CB6"/>
    <w:rsid w:val="00615D1B"/>
    <w:rsid w:val="00616542"/>
    <w:rsid w:val="00616765"/>
    <w:rsid w:val="00616816"/>
    <w:rsid w:val="00616849"/>
    <w:rsid w:val="00616F97"/>
    <w:rsid w:val="00617054"/>
    <w:rsid w:val="006200AD"/>
    <w:rsid w:val="006207C6"/>
    <w:rsid w:val="006209B7"/>
    <w:rsid w:val="00620A9E"/>
    <w:rsid w:val="00620BE6"/>
    <w:rsid w:val="00620C47"/>
    <w:rsid w:val="00621536"/>
    <w:rsid w:val="00621651"/>
    <w:rsid w:val="00621716"/>
    <w:rsid w:val="006217F9"/>
    <w:rsid w:val="00622421"/>
    <w:rsid w:val="006225CB"/>
    <w:rsid w:val="0062272F"/>
    <w:rsid w:val="00622917"/>
    <w:rsid w:val="006229BC"/>
    <w:rsid w:val="006231F5"/>
    <w:rsid w:val="00623484"/>
    <w:rsid w:val="006236EC"/>
    <w:rsid w:val="006239E7"/>
    <w:rsid w:val="00623B43"/>
    <w:rsid w:val="006240A3"/>
    <w:rsid w:val="006244C1"/>
    <w:rsid w:val="00624561"/>
    <w:rsid w:val="00624862"/>
    <w:rsid w:val="00624970"/>
    <w:rsid w:val="00624A23"/>
    <w:rsid w:val="00625455"/>
    <w:rsid w:val="00625496"/>
    <w:rsid w:val="00625F94"/>
    <w:rsid w:val="00626030"/>
    <w:rsid w:val="006260E3"/>
    <w:rsid w:val="006261AF"/>
    <w:rsid w:val="00626416"/>
    <w:rsid w:val="00626552"/>
    <w:rsid w:val="00626749"/>
    <w:rsid w:val="00626A81"/>
    <w:rsid w:val="00626BB0"/>
    <w:rsid w:val="00626CE0"/>
    <w:rsid w:val="00626D4A"/>
    <w:rsid w:val="00626D76"/>
    <w:rsid w:val="00626EF6"/>
    <w:rsid w:val="00627248"/>
    <w:rsid w:val="0062735C"/>
    <w:rsid w:val="006276A6"/>
    <w:rsid w:val="00627989"/>
    <w:rsid w:val="00627C39"/>
    <w:rsid w:val="00627E91"/>
    <w:rsid w:val="00630391"/>
    <w:rsid w:val="00630435"/>
    <w:rsid w:val="0063045D"/>
    <w:rsid w:val="00630B3F"/>
    <w:rsid w:val="00630DB3"/>
    <w:rsid w:val="00630EE0"/>
    <w:rsid w:val="00630F3C"/>
    <w:rsid w:val="0063120A"/>
    <w:rsid w:val="00631221"/>
    <w:rsid w:val="00631955"/>
    <w:rsid w:val="0063196C"/>
    <w:rsid w:val="006319B5"/>
    <w:rsid w:val="00631F48"/>
    <w:rsid w:val="0063241E"/>
    <w:rsid w:val="00632A93"/>
    <w:rsid w:val="00632F5A"/>
    <w:rsid w:val="00632F5F"/>
    <w:rsid w:val="00632FD8"/>
    <w:rsid w:val="0063314F"/>
    <w:rsid w:val="00633309"/>
    <w:rsid w:val="00633EA7"/>
    <w:rsid w:val="006345F7"/>
    <w:rsid w:val="00634612"/>
    <w:rsid w:val="0063470D"/>
    <w:rsid w:val="00634AEF"/>
    <w:rsid w:val="00634F89"/>
    <w:rsid w:val="006351A4"/>
    <w:rsid w:val="0063546C"/>
    <w:rsid w:val="0063553B"/>
    <w:rsid w:val="0063560B"/>
    <w:rsid w:val="00635641"/>
    <w:rsid w:val="00635725"/>
    <w:rsid w:val="0063596D"/>
    <w:rsid w:val="006359EA"/>
    <w:rsid w:val="00635D0C"/>
    <w:rsid w:val="00635D73"/>
    <w:rsid w:val="0063606D"/>
    <w:rsid w:val="006360B1"/>
    <w:rsid w:val="00636336"/>
    <w:rsid w:val="006365A1"/>
    <w:rsid w:val="00636A22"/>
    <w:rsid w:val="00636BB4"/>
    <w:rsid w:val="00636EB5"/>
    <w:rsid w:val="00637308"/>
    <w:rsid w:val="006373EB"/>
    <w:rsid w:val="00637567"/>
    <w:rsid w:val="00637793"/>
    <w:rsid w:val="00637A80"/>
    <w:rsid w:val="00637C1A"/>
    <w:rsid w:val="00640088"/>
    <w:rsid w:val="006404C3"/>
    <w:rsid w:val="006408A3"/>
    <w:rsid w:val="00640ADC"/>
    <w:rsid w:val="00640B21"/>
    <w:rsid w:val="00640FDE"/>
    <w:rsid w:val="006410EA"/>
    <w:rsid w:val="00641229"/>
    <w:rsid w:val="00641231"/>
    <w:rsid w:val="00641974"/>
    <w:rsid w:val="00641993"/>
    <w:rsid w:val="00641B9A"/>
    <w:rsid w:val="00641F83"/>
    <w:rsid w:val="00642172"/>
    <w:rsid w:val="00642449"/>
    <w:rsid w:val="00642745"/>
    <w:rsid w:val="006428EF"/>
    <w:rsid w:val="00642B35"/>
    <w:rsid w:val="00642C84"/>
    <w:rsid w:val="00642D5D"/>
    <w:rsid w:val="006432C2"/>
    <w:rsid w:val="00643604"/>
    <w:rsid w:val="00643609"/>
    <w:rsid w:val="0064381D"/>
    <w:rsid w:val="00643842"/>
    <w:rsid w:val="00643998"/>
    <w:rsid w:val="00643B93"/>
    <w:rsid w:val="00643ED3"/>
    <w:rsid w:val="006442C3"/>
    <w:rsid w:val="00644608"/>
    <w:rsid w:val="006449FD"/>
    <w:rsid w:val="00644B1F"/>
    <w:rsid w:val="006451CA"/>
    <w:rsid w:val="00645685"/>
    <w:rsid w:val="00645EF9"/>
    <w:rsid w:val="00645F09"/>
    <w:rsid w:val="00645FAB"/>
    <w:rsid w:val="00646776"/>
    <w:rsid w:val="00646A65"/>
    <w:rsid w:val="00646BDE"/>
    <w:rsid w:val="00646C17"/>
    <w:rsid w:val="00647275"/>
    <w:rsid w:val="006472B3"/>
    <w:rsid w:val="0064780D"/>
    <w:rsid w:val="00647A78"/>
    <w:rsid w:val="00650738"/>
    <w:rsid w:val="0065080A"/>
    <w:rsid w:val="00650BAA"/>
    <w:rsid w:val="00650C7C"/>
    <w:rsid w:val="00650D26"/>
    <w:rsid w:val="00651294"/>
    <w:rsid w:val="006512E8"/>
    <w:rsid w:val="0065141B"/>
    <w:rsid w:val="00651423"/>
    <w:rsid w:val="006516F4"/>
    <w:rsid w:val="00651B72"/>
    <w:rsid w:val="00651DD3"/>
    <w:rsid w:val="006520F8"/>
    <w:rsid w:val="0065231C"/>
    <w:rsid w:val="00652407"/>
    <w:rsid w:val="00652EF9"/>
    <w:rsid w:val="0065329A"/>
    <w:rsid w:val="006532F0"/>
    <w:rsid w:val="006532F8"/>
    <w:rsid w:val="00653874"/>
    <w:rsid w:val="00653936"/>
    <w:rsid w:val="0065404F"/>
    <w:rsid w:val="0065417F"/>
    <w:rsid w:val="006542F7"/>
    <w:rsid w:val="00654616"/>
    <w:rsid w:val="0065462E"/>
    <w:rsid w:val="00654B94"/>
    <w:rsid w:val="00654C59"/>
    <w:rsid w:val="006550DE"/>
    <w:rsid w:val="00655817"/>
    <w:rsid w:val="00656399"/>
    <w:rsid w:val="006566B4"/>
    <w:rsid w:val="0065687F"/>
    <w:rsid w:val="00656C45"/>
    <w:rsid w:val="00656D55"/>
    <w:rsid w:val="006571AC"/>
    <w:rsid w:val="00657423"/>
    <w:rsid w:val="00657436"/>
    <w:rsid w:val="00657488"/>
    <w:rsid w:val="00657793"/>
    <w:rsid w:val="0066046F"/>
    <w:rsid w:val="0066048F"/>
    <w:rsid w:val="00660857"/>
    <w:rsid w:val="00660F79"/>
    <w:rsid w:val="0066162D"/>
    <w:rsid w:val="006617BD"/>
    <w:rsid w:val="0066181E"/>
    <w:rsid w:val="0066214C"/>
    <w:rsid w:val="00662774"/>
    <w:rsid w:val="00662C3E"/>
    <w:rsid w:val="00662D45"/>
    <w:rsid w:val="00662E2D"/>
    <w:rsid w:val="00662FFC"/>
    <w:rsid w:val="00663093"/>
    <w:rsid w:val="0066353D"/>
    <w:rsid w:val="00663A87"/>
    <w:rsid w:val="00663BD1"/>
    <w:rsid w:val="00663C47"/>
    <w:rsid w:val="00663C79"/>
    <w:rsid w:val="00663E30"/>
    <w:rsid w:val="00663F2B"/>
    <w:rsid w:val="00664020"/>
    <w:rsid w:val="0066490D"/>
    <w:rsid w:val="00665019"/>
    <w:rsid w:val="006650A0"/>
    <w:rsid w:val="006651BC"/>
    <w:rsid w:val="006659A6"/>
    <w:rsid w:val="00665AA8"/>
    <w:rsid w:val="00665BF5"/>
    <w:rsid w:val="00665C67"/>
    <w:rsid w:val="00665E77"/>
    <w:rsid w:val="00666415"/>
    <w:rsid w:val="00666E34"/>
    <w:rsid w:val="006670F2"/>
    <w:rsid w:val="00667455"/>
    <w:rsid w:val="00667602"/>
    <w:rsid w:val="00667978"/>
    <w:rsid w:val="00667D2B"/>
    <w:rsid w:val="00667F3E"/>
    <w:rsid w:val="00670341"/>
    <w:rsid w:val="00670433"/>
    <w:rsid w:val="0067047B"/>
    <w:rsid w:val="006704DD"/>
    <w:rsid w:val="006705D6"/>
    <w:rsid w:val="00670714"/>
    <w:rsid w:val="0067089B"/>
    <w:rsid w:val="00670A92"/>
    <w:rsid w:val="00670E4D"/>
    <w:rsid w:val="0067161D"/>
    <w:rsid w:val="00671842"/>
    <w:rsid w:val="006718C6"/>
    <w:rsid w:val="00671AE5"/>
    <w:rsid w:val="00671D5A"/>
    <w:rsid w:val="00671F8D"/>
    <w:rsid w:val="00672382"/>
    <w:rsid w:val="0067243F"/>
    <w:rsid w:val="00672841"/>
    <w:rsid w:val="00672C3B"/>
    <w:rsid w:val="00672E81"/>
    <w:rsid w:val="00672FF6"/>
    <w:rsid w:val="00673933"/>
    <w:rsid w:val="00673DAB"/>
    <w:rsid w:val="00673DEA"/>
    <w:rsid w:val="00673E7B"/>
    <w:rsid w:val="006741FB"/>
    <w:rsid w:val="006746FE"/>
    <w:rsid w:val="006753A0"/>
    <w:rsid w:val="00675436"/>
    <w:rsid w:val="0067544D"/>
    <w:rsid w:val="00675880"/>
    <w:rsid w:val="00675BB5"/>
    <w:rsid w:val="00675EFA"/>
    <w:rsid w:val="00676078"/>
    <w:rsid w:val="006761EA"/>
    <w:rsid w:val="006767E0"/>
    <w:rsid w:val="00676B22"/>
    <w:rsid w:val="00676B56"/>
    <w:rsid w:val="00676E1B"/>
    <w:rsid w:val="00676EDF"/>
    <w:rsid w:val="00677224"/>
    <w:rsid w:val="0067726E"/>
    <w:rsid w:val="00677277"/>
    <w:rsid w:val="006777D7"/>
    <w:rsid w:val="00677D7C"/>
    <w:rsid w:val="00677F00"/>
    <w:rsid w:val="006802D7"/>
    <w:rsid w:val="006803CC"/>
    <w:rsid w:val="00680590"/>
    <w:rsid w:val="006805A3"/>
    <w:rsid w:val="006807C3"/>
    <w:rsid w:val="00680873"/>
    <w:rsid w:val="00680886"/>
    <w:rsid w:val="00680AC5"/>
    <w:rsid w:val="00680CE4"/>
    <w:rsid w:val="00680DC2"/>
    <w:rsid w:val="00681175"/>
    <w:rsid w:val="00681256"/>
    <w:rsid w:val="0068141B"/>
    <w:rsid w:val="0068195D"/>
    <w:rsid w:val="00681AA2"/>
    <w:rsid w:val="00681AEB"/>
    <w:rsid w:val="00681B0F"/>
    <w:rsid w:val="00681C00"/>
    <w:rsid w:val="0068216C"/>
    <w:rsid w:val="006829B3"/>
    <w:rsid w:val="006831EE"/>
    <w:rsid w:val="006832FE"/>
    <w:rsid w:val="00683333"/>
    <w:rsid w:val="006833A6"/>
    <w:rsid w:val="00683434"/>
    <w:rsid w:val="0068355E"/>
    <w:rsid w:val="00683964"/>
    <w:rsid w:val="00683F69"/>
    <w:rsid w:val="00683F6E"/>
    <w:rsid w:val="00684319"/>
    <w:rsid w:val="0068465F"/>
    <w:rsid w:val="006846DF"/>
    <w:rsid w:val="0068487A"/>
    <w:rsid w:val="00684A48"/>
    <w:rsid w:val="00684FD3"/>
    <w:rsid w:val="00685296"/>
    <w:rsid w:val="006852C4"/>
    <w:rsid w:val="00685328"/>
    <w:rsid w:val="00685512"/>
    <w:rsid w:val="006856D2"/>
    <w:rsid w:val="0068584E"/>
    <w:rsid w:val="00685949"/>
    <w:rsid w:val="006859AE"/>
    <w:rsid w:val="00685B69"/>
    <w:rsid w:val="00685B71"/>
    <w:rsid w:val="00686067"/>
    <w:rsid w:val="00686207"/>
    <w:rsid w:val="00686262"/>
    <w:rsid w:val="00686A73"/>
    <w:rsid w:val="00687002"/>
    <w:rsid w:val="00687118"/>
    <w:rsid w:val="00687150"/>
    <w:rsid w:val="00687284"/>
    <w:rsid w:val="006873AF"/>
    <w:rsid w:val="00687E3F"/>
    <w:rsid w:val="00687F0A"/>
    <w:rsid w:val="0069016C"/>
    <w:rsid w:val="006902B6"/>
    <w:rsid w:val="00690321"/>
    <w:rsid w:val="00690838"/>
    <w:rsid w:val="006910E1"/>
    <w:rsid w:val="0069125A"/>
    <w:rsid w:val="00691350"/>
    <w:rsid w:val="00691C63"/>
    <w:rsid w:val="00691D27"/>
    <w:rsid w:val="00691DD7"/>
    <w:rsid w:val="00692242"/>
    <w:rsid w:val="00692358"/>
    <w:rsid w:val="00692BB5"/>
    <w:rsid w:val="00692C76"/>
    <w:rsid w:val="0069327E"/>
    <w:rsid w:val="006933BE"/>
    <w:rsid w:val="00693605"/>
    <w:rsid w:val="00693735"/>
    <w:rsid w:val="00693BBA"/>
    <w:rsid w:val="00693EDE"/>
    <w:rsid w:val="00694846"/>
    <w:rsid w:val="00694B20"/>
    <w:rsid w:val="00694D67"/>
    <w:rsid w:val="00694ECA"/>
    <w:rsid w:val="006953EF"/>
    <w:rsid w:val="006954F4"/>
    <w:rsid w:val="00695B4E"/>
    <w:rsid w:val="00695C52"/>
    <w:rsid w:val="00695D07"/>
    <w:rsid w:val="00695F86"/>
    <w:rsid w:val="00695FAB"/>
    <w:rsid w:val="0069603D"/>
    <w:rsid w:val="00696453"/>
    <w:rsid w:val="006968AD"/>
    <w:rsid w:val="00696DBF"/>
    <w:rsid w:val="006971E6"/>
    <w:rsid w:val="006972B1"/>
    <w:rsid w:val="00697446"/>
    <w:rsid w:val="00697539"/>
    <w:rsid w:val="00697A31"/>
    <w:rsid w:val="00697CD9"/>
    <w:rsid w:val="006A02CE"/>
    <w:rsid w:val="006A040F"/>
    <w:rsid w:val="006A087F"/>
    <w:rsid w:val="006A0AE1"/>
    <w:rsid w:val="006A0B38"/>
    <w:rsid w:val="006A0E70"/>
    <w:rsid w:val="006A0F78"/>
    <w:rsid w:val="006A110D"/>
    <w:rsid w:val="006A1247"/>
    <w:rsid w:val="006A13E6"/>
    <w:rsid w:val="006A15C5"/>
    <w:rsid w:val="006A196A"/>
    <w:rsid w:val="006A1B76"/>
    <w:rsid w:val="006A1F5E"/>
    <w:rsid w:val="006A2069"/>
    <w:rsid w:val="006A220F"/>
    <w:rsid w:val="006A243F"/>
    <w:rsid w:val="006A2539"/>
    <w:rsid w:val="006A2BC0"/>
    <w:rsid w:val="006A2F4E"/>
    <w:rsid w:val="006A3504"/>
    <w:rsid w:val="006A35A3"/>
    <w:rsid w:val="006A3604"/>
    <w:rsid w:val="006A3A53"/>
    <w:rsid w:val="006A3E91"/>
    <w:rsid w:val="006A4169"/>
    <w:rsid w:val="006A43B8"/>
    <w:rsid w:val="006A4850"/>
    <w:rsid w:val="006A4D23"/>
    <w:rsid w:val="006A53AF"/>
    <w:rsid w:val="006A5911"/>
    <w:rsid w:val="006A5D56"/>
    <w:rsid w:val="006A7363"/>
    <w:rsid w:val="006A74F3"/>
    <w:rsid w:val="006A7978"/>
    <w:rsid w:val="006A7B2F"/>
    <w:rsid w:val="006A7C55"/>
    <w:rsid w:val="006A7D5A"/>
    <w:rsid w:val="006B007D"/>
    <w:rsid w:val="006B023B"/>
    <w:rsid w:val="006B066D"/>
    <w:rsid w:val="006B0BD2"/>
    <w:rsid w:val="006B0E87"/>
    <w:rsid w:val="006B1281"/>
    <w:rsid w:val="006B21C0"/>
    <w:rsid w:val="006B241E"/>
    <w:rsid w:val="006B243A"/>
    <w:rsid w:val="006B256E"/>
    <w:rsid w:val="006B29F9"/>
    <w:rsid w:val="006B2A48"/>
    <w:rsid w:val="006B2D01"/>
    <w:rsid w:val="006B2D53"/>
    <w:rsid w:val="006B2E32"/>
    <w:rsid w:val="006B31EC"/>
    <w:rsid w:val="006B3289"/>
    <w:rsid w:val="006B338F"/>
    <w:rsid w:val="006B33F5"/>
    <w:rsid w:val="006B34FB"/>
    <w:rsid w:val="006B3686"/>
    <w:rsid w:val="006B4063"/>
    <w:rsid w:val="006B446E"/>
    <w:rsid w:val="006B4725"/>
    <w:rsid w:val="006B4F83"/>
    <w:rsid w:val="006B5C72"/>
    <w:rsid w:val="006B5E06"/>
    <w:rsid w:val="006B62BA"/>
    <w:rsid w:val="006B6696"/>
    <w:rsid w:val="006B68E9"/>
    <w:rsid w:val="006B6C7E"/>
    <w:rsid w:val="006B6FF3"/>
    <w:rsid w:val="006B7F9F"/>
    <w:rsid w:val="006B7FF4"/>
    <w:rsid w:val="006C0182"/>
    <w:rsid w:val="006C09E6"/>
    <w:rsid w:val="006C0D7A"/>
    <w:rsid w:val="006C0F68"/>
    <w:rsid w:val="006C102C"/>
    <w:rsid w:val="006C1066"/>
    <w:rsid w:val="006C10F9"/>
    <w:rsid w:val="006C144E"/>
    <w:rsid w:val="006C25A6"/>
    <w:rsid w:val="006C3060"/>
    <w:rsid w:val="006C3324"/>
    <w:rsid w:val="006C3606"/>
    <w:rsid w:val="006C39D1"/>
    <w:rsid w:val="006C3A4B"/>
    <w:rsid w:val="006C3DC9"/>
    <w:rsid w:val="006C3FBD"/>
    <w:rsid w:val="006C41CD"/>
    <w:rsid w:val="006C43F1"/>
    <w:rsid w:val="006C4491"/>
    <w:rsid w:val="006C4E17"/>
    <w:rsid w:val="006C4F37"/>
    <w:rsid w:val="006C4F9F"/>
    <w:rsid w:val="006C55BB"/>
    <w:rsid w:val="006C58F3"/>
    <w:rsid w:val="006C5A75"/>
    <w:rsid w:val="006C5AAB"/>
    <w:rsid w:val="006C63BE"/>
    <w:rsid w:val="006C6527"/>
    <w:rsid w:val="006C6690"/>
    <w:rsid w:val="006C68C0"/>
    <w:rsid w:val="006C714C"/>
    <w:rsid w:val="006C75CA"/>
    <w:rsid w:val="006C7B2A"/>
    <w:rsid w:val="006C7D47"/>
    <w:rsid w:val="006C7DBF"/>
    <w:rsid w:val="006C7EA1"/>
    <w:rsid w:val="006D0415"/>
    <w:rsid w:val="006D0425"/>
    <w:rsid w:val="006D0594"/>
    <w:rsid w:val="006D11C9"/>
    <w:rsid w:val="006D1568"/>
    <w:rsid w:val="006D1885"/>
    <w:rsid w:val="006D1AF3"/>
    <w:rsid w:val="006D1B94"/>
    <w:rsid w:val="006D1E78"/>
    <w:rsid w:val="006D1FE2"/>
    <w:rsid w:val="006D2858"/>
    <w:rsid w:val="006D2F41"/>
    <w:rsid w:val="006D30B6"/>
    <w:rsid w:val="006D30E7"/>
    <w:rsid w:val="006D3434"/>
    <w:rsid w:val="006D35A3"/>
    <w:rsid w:val="006D3B9F"/>
    <w:rsid w:val="006D442C"/>
    <w:rsid w:val="006D46F9"/>
    <w:rsid w:val="006D499B"/>
    <w:rsid w:val="006D5096"/>
    <w:rsid w:val="006D50FF"/>
    <w:rsid w:val="006D53D3"/>
    <w:rsid w:val="006D591A"/>
    <w:rsid w:val="006D5920"/>
    <w:rsid w:val="006D5C33"/>
    <w:rsid w:val="006D5C8A"/>
    <w:rsid w:val="006D5E1E"/>
    <w:rsid w:val="006D5F41"/>
    <w:rsid w:val="006D6637"/>
    <w:rsid w:val="006D68FA"/>
    <w:rsid w:val="006D6AFF"/>
    <w:rsid w:val="006D7775"/>
    <w:rsid w:val="006D787E"/>
    <w:rsid w:val="006D79E5"/>
    <w:rsid w:val="006D7C02"/>
    <w:rsid w:val="006D7E8E"/>
    <w:rsid w:val="006D7F2D"/>
    <w:rsid w:val="006E00FF"/>
    <w:rsid w:val="006E0D33"/>
    <w:rsid w:val="006E10A2"/>
    <w:rsid w:val="006E1381"/>
    <w:rsid w:val="006E1677"/>
    <w:rsid w:val="006E1F4F"/>
    <w:rsid w:val="006E1F7D"/>
    <w:rsid w:val="006E2A75"/>
    <w:rsid w:val="006E2BEA"/>
    <w:rsid w:val="006E31D0"/>
    <w:rsid w:val="006E323F"/>
    <w:rsid w:val="006E33D7"/>
    <w:rsid w:val="006E3903"/>
    <w:rsid w:val="006E41EE"/>
    <w:rsid w:val="006E481E"/>
    <w:rsid w:val="006E498A"/>
    <w:rsid w:val="006E4AB4"/>
    <w:rsid w:val="006E4C24"/>
    <w:rsid w:val="006E4D56"/>
    <w:rsid w:val="006E56A9"/>
    <w:rsid w:val="006E5716"/>
    <w:rsid w:val="006E5918"/>
    <w:rsid w:val="006E5B69"/>
    <w:rsid w:val="006E5CC7"/>
    <w:rsid w:val="006E5E76"/>
    <w:rsid w:val="006E5F7F"/>
    <w:rsid w:val="006E678D"/>
    <w:rsid w:val="006E68A8"/>
    <w:rsid w:val="006E6927"/>
    <w:rsid w:val="006E694E"/>
    <w:rsid w:val="006E6AB3"/>
    <w:rsid w:val="006E6C3B"/>
    <w:rsid w:val="006E72A4"/>
    <w:rsid w:val="006E77C3"/>
    <w:rsid w:val="006E78E7"/>
    <w:rsid w:val="006E79A4"/>
    <w:rsid w:val="006E7A41"/>
    <w:rsid w:val="006E7BB6"/>
    <w:rsid w:val="006E7C89"/>
    <w:rsid w:val="006E7EB9"/>
    <w:rsid w:val="006E7F1F"/>
    <w:rsid w:val="006F0281"/>
    <w:rsid w:val="006F0377"/>
    <w:rsid w:val="006F10A4"/>
    <w:rsid w:val="006F14AC"/>
    <w:rsid w:val="006F1624"/>
    <w:rsid w:val="006F1786"/>
    <w:rsid w:val="006F1A2C"/>
    <w:rsid w:val="006F1A89"/>
    <w:rsid w:val="006F1C60"/>
    <w:rsid w:val="006F1DB4"/>
    <w:rsid w:val="006F1F56"/>
    <w:rsid w:val="006F20A9"/>
    <w:rsid w:val="006F21EE"/>
    <w:rsid w:val="006F3115"/>
    <w:rsid w:val="006F350D"/>
    <w:rsid w:val="006F3691"/>
    <w:rsid w:val="006F369B"/>
    <w:rsid w:val="006F382F"/>
    <w:rsid w:val="006F3E5C"/>
    <w:rsid w:val="006F40FA"/>
    <w:rsid w:val="006F4217"/>
    <w:rsid w:val="006F4687"/>
    <w:rsid w:val="006F4AE8"/>
    <w:rsid w:val="006F4C26"/>
    <w:rsid w:val="006F4CA0"/>
    <w:rsid w:val="006F5160"/>
    <w:rsid w:val="006F54D8"/>
    <w:rsid w:val="006F5983"/>
    <w:rsid w:val="006F5BEA"/>
    <w:rsid w:val="006F5D01"/>
    <w:rsid w:val="006F5E7D"/>
    <w:rsid w:val="006F60C2"/>
    <w:rsid w:val="006F62EE"/>
    <w:rsid w:val="006F6386"/>
    <w:rsid w:val="006F6DD1"/>
    <w:rsid w:val="006F7254"/>
    <w:rsid w:val="006F72B1"/>
    <w:rsid w:val="006F730A"/>
    <w:rsid w:val="006F7546"/>
    <w:rsid w:val="006F7874"/>
    <w:rsid w:val="006F78B9"/>
    <w:rsid w:val="006F7C8D"/>
    <w:rsid w:val="006F7CDF"/>
    <w:rsid w:val="006F7D7A"/>
    <w:rsid w:val="006F7D88"/>
    <w:rsid w:val="006F7F1F"/>
    <w:rsid w:val="00700234"/>
    <w:rsid w:val="007002A3"/>
    <w:rsid w:val="0070078F"/>
    <w:rsid w:val="00700A37"/>
    <w:rsid w:val="00700BDF"/>
    <w:rsid w:val="00700C9E"/>
    <w:rsid w:val="00700CAE"/>
    <w:rsid w:val="00700D52"/>
    <w:rsid w:val="00700DB5"/>
    <w:rsid w:val="00701178"/>
    <w:rsid w:val="007015BA"/>
    <w:rsid w:val="00701664"/>
    <w:rsid w:val="007016DB"/>
    <w:rsid w:val="007017B9"/>
    <w:rsid w:val="00701B78"/>
    <w:rsid w:val="00701B9D"/>
    <w:rsid w:val="007020DA"/>
    <w:rsid w:val="0070253E"/>
    <w:rsid w:val="00702751"/>
    <w:rsid w:val="00702919"/>
    <w:rsid w:val="0070293A"/>
    <w:rsid w:val="007029AA"/>
    <w:rsid w:val="007029D5"/>
    <w:rsid w:val="007029FE"/>
    <w:rsid w:val="00702CEA"/>
    <w:rsid w:val="00702F5B"/>
    <w:rsid w:val="00703111"/>
    <w:rsid w:val="0070337F"/>
    <w:rsid w:val="00703DD7"/>
    <w:rsid w:val="00704081"/>
    <w:rsid w:val="00704497"/>
    <w:rsid w:val="0070466B"/>
    <w:rsid w:val="007048FC"/>
    <w:rsid w:val="00704EDF"/>
    <w:rsid w:val="007056DA"/>
    <w:rsid w:val="007056F2"/>
    <w:rsid w:val="00705708"/>
    <w:rsid w:val="00705A05"/>
    <w:rsid w:val="00705BA3"/>
    <w:rsid w:val="00705C4C"/>
    <w:rsid w:val="00705E0F"/>
    <w:rsid w:val="007061B2"/>
    <w:rsid w:val="00706212"/>
    <w:rsid w:val="0070636B"/>
    <w:rsid w:val="007063AC"/>
    <w:rsid w:val="00706476"/>
    <w:rsid w:val="0070659E"/>
    <w:rsid w:val="0070671E"/>
    <w:rsid w:val="00706849"/>
    <w:rsid w:val="00706A6D"/>
    <w:rsid w:val="00706ABD"/>
    <w:rsid w:val="00706B82"/>
    <w:rsid w:val="00706E71"/>
    <w:rsid w:val="00707349"/>
    <w:rsid w:val="00707927"/>
    <w:rsid w:val="00707C2A"/>
    <w:rsid w:val="00707C37"/>
    <w:rsid w:val="00707F15"/>
    <w:rsid w:val="0071049A"/>
    <w:rsid w:val="0071094B"/>
    <w:rsid w:val="00710A12"/>
    <w:rsid w:val="00710DFE"/>
    <w:rsid w:val="00711920"/>
    <w:rsid w:val="00711BC4"/>
    <w:rsid w:val="00711D8B"/>
    <w:rsid w:val="00711DDE"/>
    <w:rsid w:val="0071202B"/>
    <w:rsid w:val="00712045"/>
    <w:rsid w:val="00712243"/>
    <w:rsid w:val="0071271B"/>
    <w:rsid w:val="00712A4D"/>
    <w:rsid w:val="00712ACA"/>
    <w:rsid w:val="00712D25"/>
    <w:rsid w:val="0071371C"/>
    <w:rsid w:val="00713971"/>
    <w:rsid w:val="007139FD"/>
    <w:rsid w:val="00713AC0"/>
    <w:rsid w:val="00714052"/>
    <w:rsid w:val="00714072"/>
    <w:rsid w:val="00714214"/>
    <w:rsid w:val="007145E6"/>
    <w:rsid w:val="00714614"/>
    <w:rsid w:val="0071478B"/>
    <w:rsid w:val="00714873"/>
    <w:rsid w:val="00715181"/>
    <w:rsid w:val="00715449"/>
    <w:rsid w:val="007154A1"/>
    <w:rsid w:val="007158AF"/>
    <w:rsid w:val="007160ED"/>
    <w:rsid w:val="00716248"/>
    <w:rsid w:val="00716350"/>
    <w:rsid w:val="00716351"/>
    <w:rsid w:val="0071635A"/>
    <w:rsid w:val="00716E71"/>
    <w:rsid w:val="00716ECD"/>
    <w:rsid w:val="00716F65"/>
    <w:rsid w:val="00716F9C"/>
    <w:rsid w:val="007172A8"/>
    <w:rsid w:val="00717445"/>
    <w:rsid w:val="007177FC"/>
    <w:rsid w:val="00717A77"/>
    <w:rsid w:val="00717AD5"/>
    <w:rsid w:val="00717B1B"/>
    <w:rsid w:val="00720010"/>
    <w:rsid w:val="00720039"/>
    <w:rsid w:val="00720193"/>
    <w:rsid w:val="007204A6"/>
    <w:rsid w:val="00720A9B"/>
    <w:rsid w:val="00720CDB"/>
    <w:rsid w:val="00721156"/>
    <w:rsid w:val="00721C03"/>
    <w:rsid w:val="00722095"/>
    <w:rsid w:val="00722703"/>
    <w:rsid w:val="007229E0"/>
    <w:rsid w:val="00722BE9"/>
    <w:rsid w:val="00722ECE"/>
    <w:rsid w:val="007238F0"/>
    <w:rsid w:val="00723C94"/>
    <w:rsid w:val="00724373"/>
    <w:rsid w:val="00724376"/>
    <w:rsid w:val="007243FB"/>
    <w:rsid w:val="00724958"/>
    <w:rsid w:val="00724B79"/>
    <w:rsid w:val="00724D22"/>
    <w:rsid w:val="00724EF5"/>
    <w:rsid w:val="00724FBB"/>
    <w:rsid w:val="00724FD1"/>
    <w:rsid w:val="00725210"/>
    <w:rsid w:val="007255E5"/>
    <w:rsid w:val="00725678"/>
    <w:rsid w:val="00725687"/>
    <w:rsid w:val="0072574F"/>
    <w:rsid w:val="007259EF"/>
    <w:rsid w:val="00725A4F"/>
    <w:rsid w:val="00726294"/>
    <w:rsid w:val="0072634D"/>
    <w:rsid w:val="00726669"/>
    <w:rsid w:val="007267B9"/>
    <w:rsid w:val="0072683D"/>
    <w:rsid w:val="00726855"/>
    <w:rsid w:val="00726B4A"/>
    <w:rsid w:val="00726B79"/>
    <w:rsid w:val="00726C3D"/>
    <w:rsid w:val="00726DE2"/>
    <w:rsid w:val="00727421"/>
    <w:rsid w:val="00727776"/>
    <w:rsid w:val="00727901"/>
    <w:rsid w:val="00727AA9"/>
    <w:rsid w:val="007300C0"/>
    <w:rsid w:val="00730139"/>
    <w:rsid w:val="0073023C"/>
    <w:rsid w:val="007305FA"/>
    <w:rsid w:val="0073095D"/>
    <w:rsid w:val="00730E93"/>
    <w:rsid w:val="00730FC6"/>
    <w:rsid w:val="007311CB"/>
    <w:rsid w:val="007312F5"/>
    <w:rsid w:val="00731967"/>
    <w:rsid w:val="00731C6E"/>
    <w:rsid w:val="0073251E"/>
    <w:rsid w:val="00732658"/>
    <w:rsid w:val="00732715"/>
    <w:rsid w:val="00732891"/>
    <w:rsid w:val="00732D44"/>
    <w:rsid w:val="00732EEB"/>
    <w:rsid w:val="007330F1"/>
    <w:rsid w:val="007331B2"/>
    <w:rsid w:val="007331E1"/>
    <w:rsid w:val="007334CE"/>
    <w:rsid w:val="00733659"/>
    <w:rsid w:val="00733C54"/>
    <w:rsid w:val="00733EBC"/>
    <w:rsid w:val="00733F4E"/>
    <w:rsid w:val="00734B85"/>
    <w:rsid w:val="00734BE5"/>
    <w:rsid w:val="00734D32"/>
    <w:rsid w:val="00734D82"/>
    <w:rsid w:val="00734E61"/>
    <w:rsid w:val="0073504D"/>
    <w:rsid w:val="007350A3"/>
    <w:rsid w:val="007350E4"/>
    <w:rsid w:val="0073552A"/>
    <w:rsid w:val="00735B70"/>
    <w:rsid w:val="00736202"/>
    <w:rsid w:val="0073634B"/>
    <w:rsid w:val="007369B9"/>
    <w:rsid w:val="00736D3C"/>
    <w:rsid w:val="0073723F"/>
    <w:rsid w:val="0073724F"/>
    <w:rsid w:val="00737B17"/>
    <w:rsid w:val="00737CED"/>
    <w:rsid w:val="00737E0B"/>
    <w:rsid w:val="00737EC7"/>
    <w:rsid w:val="00740BE5"/>
    <w:rsid w:val="007413BA"/>
    <w:rsid w:val="007415D3"/>
    <w:rsid w:val="00741963"/>
    <w:rsid w:val="00741970"/>
    <w:rsid w:val="00741A00"/>
    <w:rsid w:val="00742298"/>
    <w:rsid w:val="007425E6"/>
    <w:rsid w:val="00742809"/>
    <w:rsid w:val="00742BA7"/>
    <w:rsid w:val="00742C7D"/>
    <w:rsid w:val="007435C8"/>
    <w:rsid w:val="007438C4"/>
    <w:rsid w:val="007440B9"/>
    <w:rsid w:val="007446E8"/>
    <w:rsid w:val="007448E5"/>
    <w:rsid w:val="0074490B"/>
    <w:rsid w:val="00744DE3"/>
    <w:rsid w:val="00744FF7"/>
    <w:rsid w:val="0074548F"/>
    <w:rsid w:val="00745778"/>
    <w:rsid w:val="00745B76"/>
    <w:rsid w:val="00745C9F"/>
    <w:rsid w:val="00745E1D"/>
    <w:rsid w:val="00745F89"/>
    <w:rsid w:val="00746443"/>
    <w:rsid w:val="0074694D"/>
    <w:rsid w:val="0074699E"/>
    <w:rsid w:val="00746C0E"/>
    <w:rsid w:val="00746C6C"/>
    <w:rsid w:val="00746D78"/>
    <w:rsid w:val="00746E05"/>
    <w:rsid w:val="0074703E"/>
    <w:rsid w:val="00747808"/>
    <w:rsid w:val="007478A8"/>
    <w:rsid w:val="00747A98"/>
    <w:rsid w:val="00747D4B"/>
    <w:rsid w:val="00747D78"/>
    <w:rsid w:val="00747FF3"/>
    <w:rsid w:val="00750032"/>
    <w:rsid w:val="007503D5"/>
    <w:rsid w:val="0075073F"/>
    <w:rsid w:val="00750756"/>
    <w:rsid w:val="007508EF"/>
    <w:rsid w:val="007509AF"/>
    <w:rsid w:val="00750BFF"/>
    <w:rsid w:val="00750D39"/>
    <w:rsid w:val="00750F23"/>
    <w:rsid w:val="00750FC4"/>
    <w:rsid w:val="00751433"/>
    <w:rsid w:val="00751C2E"/>
    <w:rsid w:val="00751D2B"/>
    <w:rsid w:val="00752398"/>
    <w:rsid w:val="00752496"/>
    <w:rsid w:val="00752F88"/>
    <w:rsid w:val="0075311F"/>
    <w:rsid w:val="00753574"/>
    <w:rsid w:val="007535A5"/>
    <w:rsid w:val="007536B8"/>
    <w:rsid w:val="00753D1C"/>
    <w:rsid w:val="00753D26"/>
    <w:rsid w:val="00753F25"/>
    <w:rsid w:val="0075401E"/>
    <w:rsid w:val="0075424F"/>
    <w:rsid w:val="00754359"/>
    <w:rsid w:val="007546C1"/>
    <w:rsid w:val="007548F8"/>
    <w:rsid w:val="00754960"/>
    <w:rsid w:val="007549CC"/>
    <w:rsid w:val="00754A74"/>
    <w:rsid w:val="00754A90"/>
    <w:rsid w:val="00754D4A"/>
    <w:rsid w:val="00754FC2"/>
    <w:rsid w:val="00754FFD"/>
    <w:rsid w:val="00755351"/>
    <w:rsid w:val="007553A8"/>
    <w:rsid w:val="007554C1"/>
    <w:rsid w:val="00755AAF"/>
    <w:rsid w:val="00755B9D"/>
    <w:rsid w:val="00755BF8"/>
    <w:rsid w:val="00755C21"/>
    <w:rsid w:val="00755FBC"/>
    <w:rsid w:val="00756015"/>
    <w:rsid w:val="0075644C"/>
    <w:rsid w:val="0075645D"/>
    <w:rsid w:val="0075648C"/>
    <w:rsid w:val="007569CA"/>
    <w:rsid w:val="00756AF7"/>
    <w:rsid w:val="00757135"/>
    <w:rsid w:val="00757234"/>
    <w:rsid w:val="00757244"/>
    <w:rsid w:val="00757B14"/>
    <w:rsid w:val="00757E62"/>
    <w:rsid w:val="00757EA7"/>
    <w:rsid w:val="00760285"/>
    <w:rsid w:val="007603DE"/>
    <w:rsid w:val="007603F1"/>
    <w:rsid w:val="0076073C"/>
    <w:rsid w:val="00760A66"/>
    <w:rsid w:val="00761129"/>
    <w:rsid w:val="007615A8"/>
    <w:rsid w:val="007616B1"/>
    <w:rsid w:val="007616FE"/>
    <w:rsid w:val="00761A95"/>
    <w:rsid w:val="00761C42"/>
    <w:rsid w:val="00761D70"/>
    <w:rsid w:val="00761E48"/>
    <w:rsid w:val="00762158"/>
    <w:rsid w:val="00762593"/>
    <w:rsid w:val="00762730"/>
    <w:rsid w:val="00762A44"/>
    <w:rsid w:val="00762AC0"/>
    <w:rsid w:val="00762D5E"/>
    <w:rsid w:val="00762ED2"/>
    <w:rsid w:val="00763101"/>
    <w:rsid w:val="00763777"/>
    <w:rsid w:val="007637DD"/>
    <w:rsid w:val="00763912"/>
    <w:rsid w:val="00763ECF"/>
    <w:rsid w:val="00763FC7"/>
    <w:rsid w:val="007640D6"/>
    <w:rsid w:val="007642AB"/>
    <w:rsid w:val="00764532"/>
    <w:rsid w:val="007646C0"/>
    <w:rsid w:val="00764E44"/>
    <w:rsid w:val="0076521E"/>
    <w:rsid w:val="00765240"/>
    <w:rsid w:val="00765E54"/>
    <w:rsid w:val="007661BC"/>
    <w:rsid w:val="00766203"/>
    <w:rsid w:val="0076687E"/>
    <w:rsid w:val="0076687F"/>
    <w:rsid w:val="00766972"/>
    <w:rsid w:val="007669BB"/>
    <w:rsid w:val="00766ED4"/>
    <w:rsid w:val="00767052"/>
    <w:rsid w:val="0076734C"/>
    <w:rsid w:val="0076756D"/>
    <w:rsid w:val="00767788"/>
    <w:rsid w:val="0077051E"/>
    <w:rsid w:val="007708C4"/>
    <w:rsid w:val="00771086"/>
    <w:rsid w:val="00771157"/>
    <w:rsid w:val="007714BF"/>
    <w:rsid w:val="0077158C"/>
    <w:rsid w:val="00771755"/>
    <w:rsid w:val="007718E4"/>
    <w:rsid w:val="00772167"/>
    <w:rsid w:val="00772581"/>
    <w:rsid w:val="0077279D"/>
    <w:rsid w:val="007728C0"/>
    <w:rsid w:val="00772CB3"/>
    <w:rsid w:val="00772CBC"/>
    <w:rsid w:val="00772EAD"/>
    <w:rsid w:val="007732BE"/>
    <w:rsid w:val="007732F5"/>
    <w:rsid w:val="0077372B"/>
    <w:rsid w:val="00773783"/>
    <w:rsid w:val="007738BA"/>
    <w:rsid w:val="0077393E"/>
    <w:rsid w:val="00773B58"/>
    <w:rsid w:val="00773C43"/>
    <w:rsid w:val="00773F14"/>
    <w:rsid w:val="007744F4"/>
    <w:rsid w:val="007745AE"/>
    <w:rsid w:val="00774B2D"/>
    <w:rsid w:val="00774F62"/>
    <w:rsid w:val="00775115"/>
    <w:rsid w:val="007753C1"/>
    <w:rsid w:val="0077558C"/>
    <w:rsid w:val="00775854"/>
    <w:rsid w:val="007759DF"/>
    <w:rsid w:val="00775CB5"/>
    <w:rsid w:val="00775EDF"/>
    <w:rsid w:val="0077641B"/>
    <w:rsid w:val="0077646F"/>
    <w:rsid w:val="00776540"/>
    <w:rsid w:val="00776E34"/>
    <w:rsid w:val="00776EC8"/>
    <w:rsid w:val="00776FF5"/>
    <w:rsid w:val="0077713E"/>
    <w:rsid w:val="007779B6"/>
    <w:rsid w:val="007779BC"/>
    <w:rsid w:val="00777F85"/>
    <w:rsid w:val="007805CF"/>
    <w:rsid w:val="00780D66"/>
    <w:rsid w:val="007819F5"/>
    <w:rsid w:val="00781CA7"/>
    <w:rsid w:val="00781FC3"/>
    <w:rsid w:val="00781FEC"/>
    <w:rsid w:val="007820A9"/>
    <w:rsid w:val="00782383"/>
    <w:rsid w:val="00782B04"/>
    <w:rsid w:val="00782C6D"/>
    <w:rsid w:val="00783552"/>
    <w:rsid w:val="0078373A"/>
    <w:rsid w:val="00783BB7"/>
    <w:rsid w:val="00783C4B"/>
    <w:rsid w:val="00783E03"/>
    <w:rsid w:val="00783F5A"/>
    <w:rsid w:val="00783F68"/>
    <w:rsid w:val="00784044"/>
    <w:rsid w:val="007841CD"/>
    <w:rsid w:val="00784EB9"/>
    <w:rsid w:val="00785173"/>
    <w:rsid w:val="007851A1"/>
    <w:rsid w:val="00785707"/>
    <w:rsid w:val="007857FC"/>
    <w:rsid w:val="00786186"/>
    <w:rsid w:val="007861E9"/>
    <w:rsid w:val="00786281"/>
    <w:rsid w:val="007864C7"/>
    <w:rsid w:val="007865F6"/>
    <w:rsid w:val="007868D3"/>
    <w:rsid w:val="00786C76"/>
    <w:rsid w:val="00787131"/>
    <w:rsid w:val="00787235"/>
    <w:rsid w:val="007873D1"/>
    <w:rsid w:val="007874BE"/>
    <w:rsid w:val="00787543"/>
    <w:rsid w:val="007877B4"/>
    <w:rsid w:val="007878CD"/>
    <w:rsid w:val="007879A2"/>
    <w:rsid w:val="00787C88"/>
    <w:rsid w:val="00791008"/>
    <w:rsid w:val="00791205"/>
    <w:rsid w:val="00791609"/>
    <w:rsid w:val="00791777"/>
    <w:rsid w:val="00791D53"/>
    <w:rsid w:val="0079241A"/>
    <w:rsid w:val="007929D1"/>
    <w:rsid w:val="00792D0F"/>
    <w:rsid w:val="00792DC2"/>
    <w:rsid w:val="00793078"/>
    <w:rsid w:val="00793518"/>
    <w:rsid w:val="0079365E"/>
    <w:rsid w:val="007936A5"/>
    <w:rsid w:val="00793738"/>
    <w:rsid w:val="00793C6E"/>
    <w:rsid w:val="00793F76"/>
    <w:rsid w:val="007945FF"/>
    <w:rsid w:val="007946FB"/>
    <w:rsid w:val="0079498E"/>
    <w:rsid w:val="00794E31"/>
    <w:rsid w:val="00794E75"/>
    <w:rsid w:val="007950C4"/>
    <w:rsid w:val="0079510D"/>
    <w:rsid w:val="00795330"/>
    <w:rsid w:val="0079534B"/>
    <w:rsid w:val="0079578E"/>
    <w:rsid w:val="007957F8"/>
    <w:rsid w:val="0079629E"/>
    <w:rsid w:val="00796499"/>
    <w:rsid w:val="0079682C"/>
    <w:rsid w:val="00796B0A"/>
    <w:rsid w:val="00796FB8"/>
    <w:rsid w:val="007971AD"/>
    <w:rsid w:val="00797275"/>
    <w:rsid w:val="00797307"/>
    <w:rsid w:val="00797444"/>
    <w:rsid w:val="007978BE"/>
    <w:rsid w:val="00797BCC"/>
    <w:rsid w:val="00797F3E"/>
    <w:rsid w:val="007A00BF"/>
    <w:rsid w:val="007A0162"/>
    <w:rsid w:val="007A05AB"/>
    <w:rsid w:val="007A0769"/>
    <w:rsid w:val="007A0AC0"/>
    <w:rsid w:val="007A0D6B"/>
    <w:rsid w:val="007A0E6C"/>
    <w:rsid w:val="007A10DF"/>
    <w:rsid w:val="007A121A"/>
    <w:rsid w:val="007A125C"/>
    <w:rsid w:val="007A1279"/>
    <w:rsid w:val="007A1CBE"/>
    <w:rsid w:val="007A1D66"/>
    <w:rsid w:val="007A1E3B"/>
    <w:rsid w:val="007A2142"/>
    <w:rsid w:val="007A23DE"/>
    <w:rsid w:val="007A261D"/>
    <w:rsid w:val="007A2897"/>
    <w:rsid w:val="007A2AEF"/>
    <w:rsid w:val="007A2DE2"/>
    <w:rsid w:val="007A333B"/>
    <w:rsid w:val="007A3494"/>
    <w:rsid w:val="007A34C5"/>
    <w:rsid w:val="007A3BFF"/>
    <w:rsid w:val="007A40C6"/>
    <w:rsid w:val="007A44BD"/>
    <w:rsid w:val="007A4769"/>
    <w:rsid w:val="007A4ABD"/>
    <w:rsid w:val="007A4C93"/>
    <w:rsid w:val="007A4D47"/>
    <w:rsid w:val="007A529B"/>
    <w:rsid w:val="007A5414"/>
    <w:rsid w:val="007A5811"/>
    <w:rsid w:val="007A5A88"/>
    <w:rsid w:val="007A5B66"/>
    <w:rsid w:val="007A5B6A"/>
    <w:rsid w:val="007A5B72"/>
    <w:rsid w:val="007A5BD4"/>
    <w:rsid w:val="007A638E"/>
    <w:rsid w:val="007A683B"/>
    <w:rsid w:val="007A6AA8"/>
    <w:rsid w:val="007A6FFF"/>
    <w:rsid w:val="007A7A35"/>
    <w:rsid w:val="007A7D87"/>
    <w:rsid w:val="007B019E"/>
    <w:rsid w:val="007B051B"/>
    <w:rsid w:val="007B054C"/>
    <w:rsid w:val="007B0C69"/>
    <w:rsid w:val="007B0FE8"/>
    <w:rsid w:val="007B11E5"/>
    <w:rsid w:val="007B1AD0"/>
    <w:rsid w:val="007B1B93"/>
    <w:rsid w:val="007B23C4"/>
    <w:rsid w:val="007B247F"/>
    <w:rsid w:val="007B280F"/>
    <w:rsid w:val="007B2A3E"/>
    <w:rsid w:val="007B2ACE"/>
    <w:rsid w:val="007B2C93"/>
    <w:rsid w:val="007B2EA8"/>
    <w:rsid w:val="007B2EDA"/>
    <w:rsid w:val="007B323D"/>
    <w:rsid w:val="007B38BB"/>
    <w:rsid w:val="007B3BD3"/>
    <w:rsid w:val="007B3D0B"/>
    <w:rsid w:val="007B3D67"/>
    <w:rsid w:val="007B4029"/>
    <w:rsid w:val="007B4567"/>
    <w:rsid w:val="007B4B85"/>
    <w:rsid w:val="007B4D7C"/>
    <w:rsid w:val="007B4DAD"/>
    <w:rsid w:val="007B5801"/>
    <w:rsid w:val="007B58E1"/>
    <w:rsid w:val="007B60E4"/>
    <w:rsid w:val="007B63E1"/>
    <w:rsid w:val="007B66EB"/>
    <w:rsid w:val="007B68CB"/>
    <w:rsid w:val="007B694A"/>
    <w:rsid w:val="007B69F2"/>
    <w:rsid w:val="007B6B18"/>
    <w:rsid w:val="007B6E3B"/>
    <w:rsid w:val="007B71B1"/>
    <w:rsid w:val="007B7266"/>
    <w:rsid w:val="007B73ED"/>
    <w:rsid w:val="007B74D2"/>
    <w:rsid w:val="007B764C"/>
    <w:rsid w:val="007B7658"/>
    <w:rsid w:val="007B7665"/>
    <w:rsid w:val="007B7932"/>
    <w:rsid w:val="007B7A8E"/>
    <w:rsid w:val="007C00FB"/>
    <w:rsid w:val="007C0259"/>
    <w:rsid w:val="007C032A"/>
    <w:rsid w:val="007C0669"/>
    <w:rsid w:val="007C06FE"/>
    <w:rsid w:val="007C0E49"/>
    <w:rsid w:val="007C0EEF"/>
    <w:rsid w:val="007C0FA8"/>
    <w:rsid w:val="007C10DF"/>
    <w:rsid w:val="007C150B"/>
    <w:rsid w:val="007C1734"/>
    <w:rsid w:val="007C1CD3"/>
    <w:rsid w:val="007C2274"/>
    <w:rsid w:val="007C237C"/>
    <w:rsid w:val="007C2385"/>
    <w:rsid w:val="007C2C20"/>
    <w:rsid w:val="007C2CB3"/>
    <w:rsid w:val="007C2F78"/>
    <w:rsid w:val="007C329A"/>
    <w:rsid w:val="007C356A"/>
    <w:rsid w:val="007C35BA"/>
    <w:rsid w:val="007C36CD"/>
    <w:rsid w:val="007C36F6"/>
    <w:rsid w:val="007C3822"/>
    <w:rsid w:val="007C4340"/>
    <w:rsid w:val="007C451D"/>
    <w:rsid w:val="007C4524"/>
    <w:rsid w:val="007C46F2"/>
    <w:rsid w:val="007C5388"/>
    <w:rsid w:val="007C5547"/>
    <w:rsid w:val="007C57C7"/>
    <w:rsid w:val="007C5AF1"/>
    <w:rsid w:val="007C5B33"/>
    <w:rsid w:val="007C5D7F"/>
    <w:rsid w:val="007C5E62"/>
    <w:rsid w:val="007C60FF"/>
    <w:rsid w:val="007C650C"/>
    <w:rsid w:val="007C6738"/>
    <w:rsid w:val="007C6C9A"/>
    <w:rsid w:val="007C710C"/>
    <w:rsid w:val="007C719B"/>
    <w:rsid w:val="007C771A"/>
    <w:rsid w:val="007C7D53"/>
    <w:rsid w:val="007D0416"/>
    <w:rsid w:val="007D0573"/>
    <w:rsid w:val="007D0AEE"/>
    <w:rsid w:val="007D0AFF"/>
    <w:rsid w:val="007D0B06"/>
    <w:rsid w:val="007D0C3E"/>
    <w:rsid w:val="007D0CB5"/>
    <w:rsid w:val="007D104C"/>
    <w:rsid w:val="007D1744"/>
    <w:rsid w:val="007D17B8"/>
    <w:rsid w:val="007D1D3A"/>
    <w:rsid w:val="007D1F58"/>
    <w:rsid w:val="007D29E6"/>
    <w:rsid w:val="007D2D98"/>
    <w:rsid w:val="007D31B3"/>
    <w:rsid w:val="007D32D9"/>
    <w:rsid w:val="007D3424"/>
    <w:rsid w:val="007D353F"/>
    <w:rsid w:val="007D35B4"/>
    <w:rsid w:val="007D3B3C"/>
    <w:rsid w:val="007D3B5A"/>
    <w:rsid w:val="007D434F"/>
    <w:rsid w:val="007D4378"/>
    <w:rsid w:val="007D4693"/>
    <w:rsid w:val="007D4700"/>
    <w:rsid w:val="007D4AFD"/>
    <w:rsid w:val="007D4B27"/>
    <w:rsid w:val="007D4C8D"/>
    <w:rsid w:val="007D4CA0"/>
    <w:rsid w:val="007D4CD4"/>
    <w:rsid w:val="007D4DA7"/>
    <w:rsid w:val="007D4F9B"/>
    <w:rsid w:val="007D52E4"/>
    <w:rsid w:val="007D5648"/>
    <w:rsid w:val="007D5752"/>
    <w:rsid w:val="007D58D0"/>
    <w:rsid w:val="007D5A7A"/>
    <w:rsid w:val="007D5AE9"/>
    <w:rsid w:val="007D5B54"/>
    <w:rsid w:val="007D6021"/>
    <w:rsid w:val="007D665C"/>
    <w:rsid w:val="007D68AE"/>
    <w:rsid w:val="007D6F64"/>
    <w:rsid w:val="007D721D"/>
    <w:rsid w:val="007D7448"/>
    <w:rsid w:val="007D7580"/>
    <w:rsid w:val="007D75EE"/>
    <w:rsid w:val="007D78D5"/>
    <w:rsid w:val="007D7B5E"/>
    <w:rsid w:val="007D7CE5"/>
    <w:rsid w:val="007D7E43"/>
    <w:rsid w:val="007E0289"/>
    <w:rsid w:val="007E0841"/>
    <w:rsid w:val="007E0BC7"/>
    <w:rsid w:val="007E0C43"/>
    <w:rsid w:val="007E0DC3"/>
    <w:rsid w:val="007E0F6E"/>
    <w:rsid w:val="007E0FCE"/>
    <w:rsid w:val="007E1046"/>
    <w:rsid w:val="007E12CB"/>
    <w:rsid w:val="007E1460"/>
    <w:rsid w:val="007E151A"/>
    <w:rsid w:val="007E15EF"/>
    <w:rsid w:val="007E16A9"/>
    <w:rsid w:val="007E1933"/>
    <w:rsid w:val="007E26FE"/>
    <w:rsid w:val="007E2765"/>
    <w:rsid w:val="007E2C2C"/>
    <w:rsid w:val="007E2DE8"/>
    <w:rsid w:val="007E2E8C"/>
    <w:rsid w:val="007E3128"/>
    <w:rsid w:val="007E3B43"/>
    <w:rsid w:val="007E3B8D"/>
    <w:rsid w:val="007E4070"/>
    <w:rsid w:val="007E411C"/>
    <w:rsid w:val="007E46DC"/>
    <w:rsid w:val="007E4712"/>
    <w:rsid w:val="007E4C02"/>
    <w:rsid w:val="007E4EB8"/>
    <w:rsid w:val="007E572A"/>
    <w:rsid w:val="007E596F"/>
    <w:rsid w:val="007E5F1D"/>
    <w:rsid w:val="007E603A"/>
    <w:rsid w:val="007E60DC"/>
    <w:rsid w:val="007E732A"/>
    <w:rsid w:val="007E74D0"/>
    <w:rsid w:val="007E77D0"/>
    <w:rsid w:val="007E7B5B"/>
    <w:rsid w:val="007E7D97"/>
    <w:rsid w:val="007F00F8"/>
    <w:rsid w:val="007F0133"/>
    <w:rsid w:val="007F089A"/>
    <w:rsid w:val="007F0B67"/>
    <w:rsid w:val="007F0C88"/>
    <w:rsid w:val="007F0F5A"/>
    <w:rsid w:val="007F1895"/>
    <w:rsid w:val="007F1F34"/>
    <w:rsid w:val="007F2304"/>
    <w:rsid w:val="007F2340"/>
    <w:rsid w:val="007F23CE"/>
    <w:rsid w:val="007F24C6"/>
    <w:rsid w:val="007F2764"/>
    <w:rsid w:val="007F278A"/>
    <w:rsid w:val="007F294E"/>
    <w:rsid w:val="007F2A2A"/>
    <w:rsid w:val="007F2D85"/>
    <w:rsid w:val="007F2DB6"/>
    <w:rsid w:val="007F30A7"/>
    <w:rsid w:val="007F3303"/>
    <w:rsid w:val="007F3659"/>
    <w:rsid w:val="007F3AC8"/>
    <w:rsid w:val="007F40F7"/>
    <w:rsid w:val="007F41F1"/>
    <w:rsid w:val="007F432F"/>
    <w:rsid w:val="007F481C"/>
    <w:rsid w:val="007F4A22"/>
    <w:rsid w:val="007F4A98"/>
    <w:rsid w:val="007F4C95"/>
    <w:rsid w:val="007F5089"/>
    <w:rsid w:val="007F522F"/>
    <w:rsid w:val="007F5459"/>
    <w:rsid w:val="007F59FB"/>
    <w:rsid w:val="007F5F59"/>
    <w:rsid w:val="007F64C5"/>
    <w:rsid w:val="007F6869"/>
    <w:rsid w:val="007F687A"/>
    <w:rsid w:val="007F6998"/>
    <w:rsid w:val="007F6B0F"/>
    <w:rsid w:val="007F6CB5"/>
    <w:rsid w:val="007F6D69"/>
    <w:rsid w:val="007F6E59"/>
    <w:rsid w:val="007F6FB2"/>
    <w:rsid w:val="007F7062"/>
    <w:rsid w:val="007F72EE"/>
    <w:rsid w:val="007F7883"/>
    <w:rsid w:val="007F7A54"/>
    <w:rsid w:val="007F7B35"/>
    <w:rsid w:val="007F7BAD"/>
    <w:rsid w:val="007F7F01"/>
    <w:rsid w:val="00800115"/>
    <w:rsid w:val="00800877"/>
    <w:rsid w:val="00800A71"/>
    <w:rsid w:val="00800A7F"/>
    <w:rsid w:val="00800B70"/>
    <w:rsid w:val="00800E48"/>
    <w:rsid w:val="0080141B"/>
    <w:rsid w:val="0080150E"/>
    <w:rsid w:val="00801CAE"/>
    <w:rsid w:val="00801DE2"/>
    <w:rsid w:val="00801F81"/>
    <w:rsid w:val="0080229C"/>
    <w:rsid w:val="0080232B"/>
    <w:rsid w:val="0080235F"/>
    <w:rsid w:val="00802520"/>
    <w:rsid w:val="008025BB"/>
    <w:rsid w:val="008025C8"/>
    <w:rsid w:val="00802651"/>
    <w:rsid w:val="008029C2"/>
    <w:rsid w:val="00802C07"/>
    <w:rsid w:val="00802E0C"/>
    <w:rsid w:val="00802EE3"/>
    <w:rsid w:val="00802F5F"/>
    <w:rsid w:val="00803014"/>
    <w:rsid w:val="008031B1"/>
    <w:rsid w:val="008031D6"/>
    <w:rsid w:val="00803288"/>
    <w:rsid w:val="008035EC"/>
    <w:rsid w:val="00803A55"/>
    <w:rsid w:val="00803B37"/>
    <w:rsid w:val="00804092"/>
    <w:rsid w:val="0080435E"/>
    <w:rsid w:val="008047D1"/>
    <w:rsid w:val="008047DE"/>
    <w:rsid w:val="00804C5D"/>
    <w:rsid w:val="00804FBE"/>
    <w:rsid w:val="008050FC"/>
    <w:rsid w:val="00805103"/>
    <w:rsid w:val="008054F7"/>
    <w:rsid w:val="00805536"/>
    <w:rsid w:val="00805B79"/>
    <w:rsid w:val="00805C8A"/>
    <w:rsid w:val="008060D3"/>
    <w:rsid w:val="008065E3"/>
    <w:rsid w:val="00806640"/>
    <w:rsid w:val="008066AE"/>
    <w:rsid w:val="008067B5"/>
    <w:rsid w:val="00806AB8"/>
    <w:rsid w:val="00806B8B"/>
    <w:rsid w:val="00806E6E"/>
    <w:rsid w:val="00806FA3"/>
    <w:rsid w:val="008070B7"/>
    <w:rsid w:val="00807861"/>
    <w:rsid w:val="00807919"/>
    <w:rsid w:val="00807DD4"/>
    <w:rsid w:val="0081015F"/>
    <w:rsid w:val="00810349"/>
    <w:rsid w:val="008103F5"/>
    <w:rsid w:val="00810400"/>
    <w:rsid w:val="008111D6"/>
    <w:rsid w:val="008112C2"/>
    <w:rsid w:val="008116C1"/>
    <w:rsid w:val="00811722"/>
    <w:rsid w:val="008118E4"/>
    <w:rsid w:val="008119FB"/>
    <w:rsid w:val="00811ACF"/>
    <w:rsid w:val="00811D70"/>
    <w:rsid w:val="00811EAF"/>
    <w:rsid w:val="008120C0"/>
    <w:rsid w:val="008123F3"/>
    <w:rsid w:val="00812588"/>
    <w:rsid w:val="00812680"/>
    <w:rsid w:val="00812864"/>
    <w:rsid w:val="00812B07"/>
    <w:rsid w:val="00812B75"/>
    <w:rsid w:val="00812BA2"/>
    <w:rsid w:val="00812EE8"/>
    <w:rsid w:val="00813460"/>
    <w:rsid w:val="00813472"/>
    <w:rsid w:val="0081358B"/>
    <w:rsid w:val="008135E5"/>
    <w:rsid w:val="00813FFD"/>
    <w:rsid w:val="008143E7"/>
    <w:rsid w:val="00814BDB"/>
    <w:rsid w:val="00814ECE"/>
    <w:rsid w:val="0081549F"/>
    <w:rsid w:val="008155F3"/>
    <w:rsid w:val="00815608"/>
    <w:rsid w:val="008159D7"/>
    <w:rsid w:val="00815AD5"/>
    <w:rsid w:val="00815C15"/>
    <w:rsid w:val="00815F53"/>
    <w:rsid w:val="00816047"/>
    <w:rsid w:val="00816365"/>
    <w:rsid w:val="00816924"/>
    <w:rsid w:val="00817488"/>
    <w:rsid w:val="00817634"/>
    <w:rsid w:val="00817892"/>
    <w:rsid w:val="008179A3"/>
    <w:rsid w:val="00817D40"/>
    <w:rsid w:val="00817E1B"/>
    <w:rsid w:val="00817E59"/>
    <w:rsid w:val="00820848"/>
    <w:rsid w:val="00820BC8"/>
    <w:rsid w:val="00821084"/>
    <w:rsid w:val="008213E0"/>
    <w:rsid w:val="0082169A"/>
    <w:rsid w:val="00821AE7"/>
    <w:rsid w:val="00821B3A"/>
    <w:rsid w:val="0082210C"/>
    <w:rsid w:val="00822240"/>
    <w:rsid w:val="008226C9"/>
    <w:rsid w:val="00822996"/>
    <w:rsid w:val="008229DD"/>
    <w:rsid w:val="00822A3B"/>
    <w:rsid w:val="00822AC7"/>
    <w:rsid w:val="00822CE7"/>
    <w:rsid w:val="0082313B"/>
    <w:rsid w:val="00823A43"/>
    <w:rsid w:val="00823ED5"/>
    <w:rsid w:val="00824A7A"/>
    <w:rsid w:val="00824B80"/>
    <w:rsid w:val="00824EA4"/>
    <w:rsid w:val="00824EEB"/>
    <w:rsid w:val="00825021"/>
    <w:rsid w:val="00825089"/>
    <w:rsid w:val="00825745"/>
    <w:rsid w:val="00825AFB"/>
    <w:rsid w:val="00825F29"/>
    <w:rsid w:val="0082623D"/>
    <w:rsid w:val="00826276"/>
    <w:rsid w:val="008264AE"/>
    <w:rsid w:val="00826A3D"/>
    <w:rsid w:val="00826AE7"/>
    <w:rsid w:val="00826B21"/>
    <w:rsid w:val="00826CF7"/>
    <w:rsid w:val="00826E17"/>
    <w:rsid w:val="0082763C"/>
    <w:rsid w:val="0082793A"/>
    <w:rsid w:val="008279BC"/>
    <w:rsid w:val="00827A50"/>
    <w:rsid w:val="00827EE7"/>
    <w:rsid w:val="0083030B"/>
    <w:rsid w:val="00830491"/>
    <w:rsid w:val="0083127D"/>
    <w:rsid w:val="00831311"/>
    <w:rsid w:val="008318C6"/>
    <w:rsid w:val="00831989"/>
    <w:rsid w:val="00831B0B"/>
    <w:rsid w:val="00831BDA"/>
    <w:rsid w:val="00831DF3"/>
    <w:rsid w:val="00832053"/>
    <w:rsid w:val="00832220"/>
    <w:rsid w:val="008327D6"/>
    <w:rsid w:val="008327FC"/>
    <w:rsid w:val="0083299D"/>
    <w:rsid w:val="00832B6B"/>
    <w:rsid w:val="00832D19"/>
    <w:rsid w:val="0083312A"/>
    <w:rsid w:val="00833169"/>
    <w:rsid w:val="0083334C"/>
    <w:rsid w:val="00833876"/>
    <w:rsid w:val="00833A55"/>
    <w:rsid w:val="00833C6E"/>
    <w:rsid w:val="00833CEC"/>
    <w:rsid w:val="008340C3"/>
    <w:rsid w:val="008341E7"/>
    <w:rsid w:val="008343E4"/>
    <w:rsid w:val="00834903"/>
    <w:rsid w:val="00834985"/>
    <w:rsid w:val="00834E1B"/>
    <w:rsid w:val="00835094"/>
    <w:rsid w:val="00835214"/>
    <w:rsid w:val="00835389"/>
    <w:rsid w:val="00835404"/>
    <w:rsid w:val="008355AE"/>
    <w:rsid w:val="0083573B"/>
    <w:rsid w:val="00835A42"/>
    <w:rsid w:val="008360EB"/>
    <w:rsid w:val="00836585"/>
    <w:rsid w:val="008367C6"/>
    <w:rsid w:val="00836809"/>
    <w:rsid w:val="00836A8A"/>
    <w:rsid w:val="00836EEF"/>
    <w:rsid w:val="00836F38"/>
    <w:rsid w:val="00836F93"/>
    <w:rsid w:val="008371D9"/>
    <w:rsid w:val="008374C6"/>
    <w:rsid w:val="00837797"/>
    <w:rsid w:val="008378BB"/>
    <w:rsid w:val="00837BED"/>
    <w:rsid w:val="00837D14"/>
    <w:rsid w:val="0084009E"/>
    <w:rsid w:val="00840C00"/>
    <w:rsid w:val="00840D97"/>
    <w:rsid w:val="008413DC"/>
    <w:rsid w:val="0084146B"/>
    <w:rsid w:val="0084169B"/>
    <w:rsid w:val="00841A13"/>
    <w:rsid w:val="00841EC5"/>
    <w:rsid w:val="00841FE4"/>
    <w:rsid w:val="008421A3"/>
    <w:rsid w:val="008423E8"/>
    <w:rsid w:val="008428C9"/>
    <w:rsid w:val="00842AC7"/>
    <w:rsid w:val="00842E96"/>
    <w:rsid w:val="00842F73"/>
    <w:rsid w:val="00842F99"/>
    <w:rsid w:val="00843131"/>
    <w:rsid w:val="00843238"/>
    <w:rsid w:val="008432D4"/>
    <w:rsid w:val="0084339E"/>
    <w:rsid w:val="008434F1"/>
    <w:rsid w:val="0084375D"/>
    <w:rsid w:val="0084393F"/>
    <w:rsid w:val="0084394D"/>
    <w:rsid w:val="00843E1C"/>
    <w:rsid w:val="00844108"/>
    <w:rsid w:val="0084412F"/>
    <w:rsid w:val="00844465"/>
    <w:rsid w:val="00844487"/>
    <w:rsid w:val="00844951"/>
    <w:rsid w:val="00844A1E"/>
    <w:rsid w:val="00844AA6"/>
    <w:rsid w:val="00844C24"/>
    <w:rsid w:val="00844E7D"/>
    <w:rsid w:val="00845441"/>
    <w:rsid w:val="00845843"/>
    <w:rsid w:val="008458B4"/>
    <w:rsid w:val="00845F21"/>
    <w:rsid w:val="00846081"/>
    <w:rsid w:val="008467AF"/>
    <w:rsid w:val="00846AA2"/>
    <w:rsid w:val="00846B3A"/>
    <w:rsid w:val="00846D04"/>
    <w:rsid w:val="00846D6D"/>
    <w:rsid w:val="00846F82"/>
    <w:rsid w:val="008472AC"/>
    <w:rsid w:val="008477D6"/>
    <w:rsid w:val="00847A64"/>
    <w:rsid w:val="0085009A"/>
    <w:rsid w:val="008502D1"/>
    <w:rsid w:val="00850333"/>
    <w:rsid w:val="00850E94"/>
    <w:rsid w:val="00850FAB"/>
    <w:rsid w:val="008518F4"/>
    <w:rsid w:val="00852054"/>
    <w:rsid w:val="0085205D"/>
    <w:rsid w:val="00852073"/>
    <w:rsid w:val="00852250"/>
    <w:rsid w:val="008527A3"/>
    <w:rsid w:val="00853621"/>
    <w:rsid w:val="00853A49"/>
    <w:rsid w:val="00853B16"/>
    <w:rsid w:val="00853B57"/>
    <w:rsid w:val="00853C02"/>
    <w:rsid w:val="00853D10"/>
    <w:rsid w:val="00853F62"/>
    <w:rsid w:val="00853FD3"/>
    <w:rsid w:val="00854504"/>
    <w:rsid w:val="008546D9"/>
    <w:rsid w:val="00854A6F"/>
    <w:rsid w:val="00854E34"/>
    <w:rsid w:val="00854EEF"/>
    <w:rsid w:val="0085521D"/>
    <w:rsid w:val="00855401"/>
    <w:rsid w:val="00855581"/>
    <w:rsid w:val="00855E85"/>
    <w:rsid w:val="008564BF"/>
    <w:rsid w:val="0085678E"/>
    <w:rsid w:val="0085686D"/>
    <w:rsid w:val="008568FA"/>
    <w:rsid w:val="00857325"/>
    <w:rsid w:val="00857339"/>
    <w:rsid w:val="00857A8E"/>
    <w:rsid w:val="00857A90"/>
    <w:rsid w:val="00857E6F"/>
    <w:rsid w:val="00857ED4"/>
    <w:rsid w:val="00860050"/>
    <w:rsid w:val="00860289"/>
    <w:rsid w:val="0086037A"/>
    <w:rsid w:val="00860534"/>
    <w:rsid w:val="00860546"/>
    <w:rsid w:val="00860A61"/>
    <w:rsid w:val="00860DB8"/>
    <w:rsid w:val="0086134E"/>
    <w:rsid w:val="00861804"/>
    <w:rsid w:val="00861EF1"/>
    <w:rsid w:val="00861F90"/>
    <w:rsid w:val="0086249A"/>
    <w:rsid w:val="008624ED"/>
    <w:rsid w:val="00862A1D"/>
    <w:rsid w:val="00862C1F"/>
    <w:rsid w:val="00862D08"/>
    <w:rsid w:val="0086334C"/>
    <w:rsid w:val="00863480"/>
    <w:rsid w:val="008635DE"/>
    <w:rsid w:val="00863625"/>
    <w:rsid w:val="00863817"/>
    <w:rsid w:val="008639FF"/>
    <w:rsid w:val="00863FF6"/>
    <w:rsid w:val="008641BB"/>
    <w:rsid w:val="00864BC9"/>
    <w:rsid w:val="0086505C"/>
    <w:rsid w:val="0086513B"/>
    <w:rsid w:val="00865472"/>
    <w:rsid w:val="00865DB2"/>
    <w:rsid w:val="00866042"/>
    <w:rsid w:val="00866535"/>
    <w:rsid w:val="008666D0"/>
    <w:rsid w:val="00866F11"/>
    <w:rsid w:val="00867043"/>
    <w:rsid w:val="008670E1"/>
    <w:rsid w:val="0086734A"/>
    <w:rsid w:val="0086740C"/>
    <w:rsid w:val="00867516"/>
    <w:rsid w:val="00867D29"/>
    <w:rsid w:val="00867F3B"/>
    <w:rsid w:val="00870153"/>
    <w:rsid w:val="00870267"/>
    <w:rsid w:val="008702D7"/>
    <w:rsid w:val="0087031B"/>
    <w:rsid w:val="00870652"/>
    <w:rsid w:val="008706DF"/>
    <w:rsid w:val="00870D66"/>
    <w:rsid w:val="00870E29"/>
    <w:rsid w:val="008714A7"/>
    <w:rsid w:val="008714CA"/>
    <w:rsid w:val="00871985"/>
    <w:rsid w:val="00871C7D"/>
    <w:rsid w:val="00872263"/>
    <w:rsid w:val="008722CD"/>
    <w:rsid w:val="00872666"/>
    <w:rsid w:val="00872921"/>
    <w:rsid w:val="00872DCB"/>
    <w:rsid w:val="0087317D"/>
    <w:rsid w:val="00873BAF"/>
    <w:rsid w:val="0087451F"/>
    <w:rsid w:val="0087488E"/>
    <w:rsid w:val="0087498C"/>
    <w:rsid w:val="00874A26"/>
    <w:rsid w:val="00874B22"/>
    <w:rsid w:val="00874B95"/>
    <w:rsid w:val="00874C30"/>
    <w:rsid w:val="00875611"/>
    <w:rsid w:val="008756AA"/>
    <w:rsid w:val="008758BC"/>
    <w:rsid w:val="0087597A"/>
    <w:rsid w:val="00875B6A"/>
    <w:rsid w:val="00875BAD"/>
    <w:rsid w:val="00875EE0"/>
    <w:rsid w:val="00876156"/>
    <w:rsid w:val="00876166"/>
    <w:rsid w:val="00876601"/>
    <w:rsid w:val="00876AA2"/>
    <w:rsid w:val="00876BCA"/>
    <w:rsid w:val="00876EDD"/>
    <w:rsid w:val="00876FA7"/>
    <w:rsid w:val="00877148"/>
    <w:rsid w:val="00877220"/>
    <w:rsid w:val="0087722D"/>
    <w:rsid w:val="00877335"/>
    <w:rsid w:val="00877B98"/>
    <w:rsid w:val="00877C3E"/>
    <w:rsid w:val="00877D01"/>
    <w:rsid w:val="00880064"/>
    <w:rsid w:val="00880084"/>
    <w:rsid w:val="008801B2"/>
    <w:rsid w:val="0088025B"/>
    <w:rsid w:val="00880C1F"/>
    <w:rsid w:val="0088153A"/>
    <w:rsid w:val="00881613"/>
    <w:rsid w:val="0088176F"/>
    <w:rsid w:val="00881A8F"/>
    <w:rsid w:val="00881B79"/>
    <w:rsid w:val="00881D63"/>
    <w:rsid w:val="00881D68"/>
    <w:rsid w:val="00881DAA"/>
    <w:rsid w:val="00882080"/>
    <w:rsid w:val="00882312"/>
    <w:rsid w:val="00882592"/>
    <w:rsid w:val="00882D70"/>
    <w:rsid w:val="00883C12"/>
    <w:rsid w:val="00883D3E"/>
    <w:rsid w:val="0088420D"/>
    <w:rsid w:val="008847B6"/>
    <w:rsid w:val="00884CAC"/>
    <w:rsid w:val="008859B2"/>
    <w:rsid w:val="00885B36"/>
    <w:rsid w:val="00886070"/>
    <w:rsid w:val="0088617B"/>
    <w:rsid w:val="0088647E"/>
    <w:rsid w:val="00886CC7"/>
    <w:rsid w:val="00886F86"/>
    <w:rsid w:val="00886FA1"/>
    <w:rsid w:val="00887074"/>
    <w:rsid w:val="0088769C"/>
    <w:rsid w:val="00887F18"/>
    <w:rsid w:val="00887FB7"/>
    <w:rsid w:val="008903C4"/>
    <w:rsid w:val="00890ACA"/>
    <w:rsid w:val="00890BE6"/>
    <w:rsid w:val="00890E35"/>
    <w:rsid w:val="008910AD"/>
    <w:rsid w:val="008923D9"/>
    <w:rsid w:val="008924B0"/>
    <w:rsid w:val="00892674"/>
    <w:rsid w:val="00892D2D"/>
    <w:rsid w:val="00892E80"/>
    <w:rsid w:val="00893291"/>
    <w:rsid w:val="00893DF8"/>
    <w:rsid w:val="00893FC6"/>
    <w:rsid w:val="00894A51"/>
    <w:rsid w:val="00894C1B"/>
    <w:rsid w:val="00894F18"/>
    <w:rsid w:val="008952CE"/>
    <w:rsid w:val="00895646"/>
    <w:rsid w:val="0089566A"/>
    <w:rsid w:val="00895865"/>
    <w:rsid w:val="00895D92"/>
    <w:rsid w:val="00895E47"/>
    <w:rsid w:val="008968BA"/>
    <w:rsid w:val="00896C99"/>
    <w:rsid w:val="00896EB0"/>
    <w:rsid w:val="00897116"/>
    <w:rsid w:val="00897370"/>
    <w:rsid w:val="00897711"/>
    <w:rsid w:val="00897E7E"/>
    <w:rsid w:val="00897F8D"/>
    <w:rsid w:val="008A0649"/>
    <w:rsid w:val="008A077D"/>
    <w:rsid w:val="008A0B1F"/>
    <w:rsid w:val="008A0E55"/>
    <w:rsid w:val="008A1124"/>
    <w:rsid w:val="008A126F"/>
    <w:rsid w:val="008A129C"/>
    <w:rsid w:val="008A160E"/>
    <w:rsid w:val="008A182C"/>
    <w:rsid w:val="008A1A6E"/>
    <w:rsid w:val="008A1F17"/>
    <w:rsid w:val="008A20CE"/>
    <w:rsid w:val="008A25E4"/>
    <w:rsid w:val="008A271F"/>
    <w:rsid w:val="008A281A"/>
    <w:rsid w:val="008A2C05"/>
    <w:rsid w:val="008A2CC9"/>
    <w:rsid w:val="008A2D8C"/>
    <w:rsid w:val="008A2DBB"/>
    <w:rsid w:val="008A2F86"/>
    <w:rsid w:val="008A3018"/>
    <w:rsid w:val="008A3069"/>
    <w:rsid w:val="008A310E"/>
    <w:rsid w:val="008A31F2"/>
    <w:rsid w:val="008A324B"/>
    <w:rsid w:val="008A3392"/>
    <w:rsid w:val="008A3955"/>
    <w:rsid w:val="008A3A3F"/>
    <w:rsid w:val="008A3C4E"/>
    <w:rsid w:val="008A3DDD"/>
    <w:rsid w:val="008A3FAA"/>
    <w:rsid w:val="008A4261"/>
    <w:rsid w:val="008A4736"/>
    <w:rsid w:val="008A4741"/>
    <w:rsid w:val="008A478F"/>
    <w:rsid w:val="008A4923"/>
    <w:rsid w:val="008A4E77"/>
    <w:rsid w:val="008A54D5"/>
    <w:rsid w:val="008A588E"/>
    <w:rsid w:val="008A5CAD"/>
    <w:rsid w:val="008A63AC"/>
    <w:rsid w:val="008A6601"/>
    <w:rsid w:val="008A6792"/>
    <w:rsid w:val="008A6B1E"/>
    <w:rsid w:val="008A6CE7"/>
    <w:rsid w:val="008A6DE2"/>
    <w:rsid w:val="008A6FE5"/>
    <w:rsid w:val="008A77B9"/>
    <w:rsid w:val="008A78D1"/>
    <w:rsid w:val="008A79D5"/>
    <w:rsid w:val="008A7A7C"/>
    <w:rsid w:val="008A7DC4"/>
    <w:rsid w:val="008A7DE9"/>
    <w:rsid w:val="008B030E"/>
    <w:rsid w:val="008B04A0"/>
    <w:rsid w:val="008B0A14"/>
    <w:rsid w:val="008B0AE0"/>
    <w:rsid w:val="008B0C72"/>
    <w:rsid w:val="008B0EF3"/>
    <w:rsid w:val="008B191C"/>
    <w:rsid w:val="008B1D3C"/>
    <w:rsid w:val="008B2094"/>
    <w:rsid w:val="008B22AC"/>
    <w:rsid w:val="008B2691"/>
    <w:rsid w:val="008B273E"/>
    <w:rsid w:val="008B2878"/>
    <w:rsid w:val="008B287D"/>
    <w:rsid w:val="008B2AEE"/>
    <w:rsid w:val="008B2AF7"/>
    <w:rsid w:val="008B2D29"/>
    <w:rsid w:val="008B2FCF"/>
    <w:rsid w:val="008B321D"/>
    <w:rsid w:val="008B38F9"/>
    <w:rsid w:val="008B3B63"/>
    <w:rsid w:val="008B3C7E"/>
    <w:rsid w:val="008B41CC"/>
    <w:rsid w:val="008B4829"/>
    <w:rsid w:val="008B4A87"/>
    <w:rsid w:val="008B4CBE"/>
    <w:rsid w:val="008B4DC8"/>
    <w:rsid w:val="008B5320"/>
    <w:rsid w:val="008B55A0"/>
    <w:rsid w:val="008B57E3"/>
    <w:rsid w:val="008B5D69"/>
    <w:rsid w:val="008B5EFE"/>
    <w:rsid w:val="008B6079"/>
    <w:rsid w:val="008B6243"/>
    <w:rsid w:val="008B6322"/>
    <w:rsid w:val="008B640A"/>
    <w:rsid w:val="008B6753"/>
    <w:rsid w:val="008B67DC"/>
    <w:rsid w:val="008B6D65"/>
    <w:rsid w:val="008B6EBA"/>
    <w:rsid w:val="008B6F97"/>
    <w:rsid w:val="008B6FB5"/>
    <w:rsid w:val="008B7291"/>
    <w:rsid w:val="008B7939"/>
    <w:rsid w:val="008B7B44"/>
    <w:rsid w:val="008B7B79"/>
    <w:rsid w:val="008C01E1"/>
    <w:rsid w:val="008C0625"/>
    <w:rsid w:val="008C0EE4"/>
    <w:rsid w:val="008C1036"/>
    <w:rsid w:val="008C124D"/>
    <w:rsid w:val="008C1445"/>
    <w:rsid w:val="008C14CD"/>
    <w:rsid w:val="008C15BC"/>
    <w:rsid w:val="008C1A85"/>
    <w:rsid w:val="008C1DB8"/>
    <w:rsid w:val="008C1E1F"/>
    <w:rsid w:val="008C1F18"/>
    <w:rsid w:val="008C2193"/>
    <w:rsid w:val="008C2458"/>
    <w:rsid w:val="008C24DD"/>
    <w:rsid w:val="008C271E"/>
    <w:rsid w:val="008C27D4"/>
    <w:rsid w:val="008C2BF4"/>
    <w:rsid w:val="008C2FA8"/>
    <w:rsid w:val="008C3547"/>
    <w:rsid w:val="008C36D1"/>
    <w:rsid w:val="008C3A60"/>
    <w:rsid w:val="008C3AFE"/>
    <w:rsid w:val="008C3CCB"/>
    <w:rsid w:val="008C40FF"/>
    <w:rsid w:val="008C44A5"/>
    <w:rsid w:val="008C4561"/>
    <w:rsid w:val="008C46CA"/>
    <w:rsid w:val="008C4BF4"/>
    <w:rsid w:val="008C4C5B"/>
    <w:rsid w:val="008C4D53"/>
    <w:rsid w:val="008C535E"/>
    <w:rsid w:val="008C5746"/>
    <w:rsid w:val="008C5D8A"/>
    <w:rsid w:val="008C6118"/>
    <w:rsid w:val="008C6354"/>
    <w:rsid w:val="008C6407"/>
    <w:rsid w:val="008C6BCF"/>
    <w:rsid w:val="008C71E4"/>
    <w:rsid w:val="008C763B"/>
    <w:rsid w:val="008C7991"/>
    <w:rsid w:val="008C7D5C"/>
    <w:rsid w:val="008D08D3"/>
    <w:rsid w:val="008D0F84"/>
    <w:rsid w:val="008D1431"/>
    <w:rsid w:val="008D1669"/>
    <w:rsid w:val="008D16B2"/>
    <w:rsid w:val="008D1BAB"/>
    <w:rsid w:val="008D1D40"/>
    <w:rsid w:val="008D24EB"/>
    <w:rsid w:val="008D2C61"/>
    <w:rsid w:val="008D2E94"/>
    <w:rsid w:val="008D3045"/>
    <w:rsid w:val="008D31A8"/>
    <w:rsid w:val="008D36BE"/>
    <w:rsid w:val="008D3AD5"/>
    <w:rsid w:val="008D407B"/>
    <w:rsid w:val="008D42D8"/>
    <w:rsid w:val="008D492D"/>
    <w:rsid w:val="008D498C"/>
    <w:rsid w:val="008D49A4"/>
    <w:rsid w:val="008D4AA0"/>
    <w:rsid w:val="008D4B0D"/>
    <w:rsid w:val="008D4BCE"/>
    <w:rsid w:val="008D4D13"/>
    <w:rsid w:val="008D4D8D"/>
    <w:rsid w:val="008D4F93"/>
    <w:rsid w:val="008D5320"/>
    <w:rsid w:val="008D54CD"/>
    <w:rsid w:val="008D591C"/>
    <w:rsid w:val="008D59C8"/>
    <w:rsid w:val="008D652E"/>
    <w:rsid w:val="008D68A9"/>
    <w:rsid w:val="008D69D9"/>
    <w:rsid w:val="008D6C39"/>
    <w:rsid w:val="008D7237"/>
    <w:rsid w:val="008D7369"/>
    <w:rsid w:val="008D73C4"/>
    <w:rsid w:val="008D765F"/>
    <w:rsid w:val="008E01F1"/>
    <w:rsid w:val="008E0375"/>
    <w:rsid w:val="008E077A"/>
    <w:rsid w:val="008E0EE6"/>
    <w:rsid w:val="008E0F93"/>
    <w:rsid w:val="008E110D"/>
    <w:rsid w:val="008E153B"/>
    <w:rsid w:val="008E16CC"/>
    <w:rsid w:val="008E177B"/>
    <w:rsid w:val="008E1CC9"/>
    <w:rsid w:val="008E2046"/>
    <w:rsid w:val="008E2337"/>
    <w:rsid w:val="008E23CD"/>
    <w:rsid w:val="008E2827"/>
    <w:rsid w:val="008E2AA1"/>
    <w:rsid w:val="008E2B09"/>
    <w:rsid w:val="008E2C83"/>
    <w:rsid w:val="008E315E"/>
    <w:rsid w:val="008E31C2"/>
    <w:rsid w:val="008E3BAB"/>
    <w:rsid w:val="008E3E75"/>
    <w:rsid w:val="008E4104"/>
    <w:rsid w:val="008E4693"/>
    <w:rsid w:val="008E4757"/>
    <w:rsid w:val="008E48FC"/>
    <w:rsid w:val="008E563F"/>
    <w:rsid w:val="008E5B14"/>
    <w:rsid w:val="008E5D04"/>
    <w:rsid w:val="008E5D14"/>
    <w:rsid w:val="008E5D4B"/>
    <w:rsid w:val="008E5ED3"/>
    <w:rsid w:val="008E60BA"/>
    <w:rsid w:val="008E63EE"/>
    <w:rsid w:val="008E6434"/>
    <w:rsid w:val="008E6EC6"/>
    <w:rsid w:val="008E6EEE"/>
    <w:rsid w:val="008E767B"/>
    <w:rsid w:val="008E7816"/>
    <w:rsid w:val="008E7A40"/>
    <w:rsid w:val="008E7E77"/>
    <w:rsid w:val="008F002F"/>
    <w:rsid w:val="008F0188"/>
    <w:rsid w:val="008F0931"/>
    <w:rsid w:val="008F0C86"/>
    <w:rsid w:val="008F0D54"/>
    <w:rsid w:val="008F15B4"/>
    <w:rsid w:val="008F1705"/>
    <w:rsid w:val="008F187D"/>
    <w:rsid w:val="008F18D5"/>
    <w:rsid w:val="008F1A76"/>
    <w:rsid w:val="008F1EB3"/>
    <w:rsid w:val="008F1EB9"/>
    <w:rsid w:val="008F23E1"/>
    <w:rsid w:val="008F257F"/>
    <w:rsid w:val="008F2852"/>
    <w:rsid w:val="008F2901"/>
    <w:rsid w:val="008F29B9"/>
    <w:rsid w:val="008F2E1E"/>
    <w:rsid w:val="008F2E89"/>
    <w:rsid w:val="008F2FAC"/>
    <w:rsid w:val="008F303A"/>
    <w:rsid w:val="008F3445"/>
    <w:rsid w:val="008F3637"/>
    <w:rsid w:val="008F3765"/>
    <w:rsid w:val="008F3A3E"/>
    <w:rsid w:val="008F3DEB"/>
    <w:rsid w:val="008F3F9A"/>
    <w:rsid w:val="008F4298"/>
    <w:rsid w:val="008F4312"/>
    <w:rsid w:val="008F431B"/>
    <w:rsid w:val="008F44E3"/>
    <w:rsid w:val="008F4751"/>
    <w:rsid w:val="008F49E7"/>
    <w:rsid w:val="008F518C"/>
    <w:rsid w:val="008F51BC"/>
    <w:rsid w:val="008F51CC"/>
    <w:rsid w:val="008F5248"/>
    <w:rsid w:val="008F52E7"/>
    <w:rsid w:val="008F53B5"/>
    <w:rsid w:val="008F554A"/>
    <w:rsid w:val="008F58D6"/>
    <w:rsid w:val="008F5A89"/>
    <w:rsid w:val="008F5BA6"/>
    <w:rsid w:val="008F62DD"/>
    <w:rsid w:val="008F630A"/>
    <w:rsid w:val="008F6498"/>
    <w:rsid w:val="008F651C"/>
    <w:rsid w:val="008F665A"/>
    <w:rsid w:val="008F66C5"/>
    <w:rsid w:val="008F67EF"/>
    <w:rsid w:val="008F6C34"/>
    <w:rsid w:val="008F6FF6"/>
    <w:rsid w:val="008F71D6"/>
    <w:rsid w:val="008F73B0"/>
    <w:rsid w:val="008F74FD"/>
    <w:rsid w:val="008F7865"/>
    <w:rsid w:val="008F7894"/>
    <w:rsid w:val="0090055A"/>
    <w:rsid w:val="00900884"/>
    <w:rsid w:val="00900970"/>
    <w:rsid w:val="0090124D"/>
    <w:rsid w:val="00901518"/>
    <w:rsid w:val="00901860"/>
    <w:rsid w:val="00901960"/>
    <w:rsid w:val="00901DAE"/>
    <w:rsid w:val="009021AE"/>
    <w:rsid w:val="009022B0"/>
    <w:rsid w:val="009025D8"/>
    <w:rsid w:val="0090267F"/>
    <w:rsid w:val="009026AC"/>
    <w:rsid w:val="00902B1C"/>
    <w:rsid w:val="00903053"/>
    <w:rsid w:val="009039FF"/>
    <w:rsid w:val="00903BD9"/>
    <w:rsid w:val="00904099"/>
    <w:rsid w:val="00904729"/>
    <w:rsid w:val="00904B1A"/>
    <w:rsid w:val="0090506D"/>
    <w:rsid w:val="0090526D"/>
    <w:rsid w:val="00905406"/>
    <w:rsid w:val="00905A24"/>
    <w:rsid w:val="00906020"/>
    <w:rsid w:val="00906203"/>
    <w:rsid w:val="009063AC"/>
    <w:rsid w:val="0090642F"/>
    <w:rsid w:val="0090643F"/>
    <w:rsid w:val="00906B4F"/>
    <w:rsid w:val="00906EEE"/>
    <w:rsid w:val="00907233"/>
    <w:rsid w:val="009077BC"/>
    <w:rsid w:val="009077FA"/>
    <w:rsid w:val="00907A5C"/>
    <w:rsid w:val="0091000E"/>
    <w:rsid w:val="0091008A"/>
    <w:rsid w:val="0091021F"/>
    <w:rsid w:val="00910798"/>
    <w:rsid w:val="0091088F"/>
    <w:rsid w:val="00910A2F"/>
    <w:rsid w:val="00910E35"/>
    <w:rsid w:val="009110AC"/>
    <w:rsid w:val="009110FA"/>
    <w:rsid w:val="009115ED"/>
    <w:rsid w:val="0091168C"/>
    <w:rsid w:val="00911AEE"/>
    <w:rsid w:val="00911C0D"/>
    <w:rsid w:val="00911E48"/>
    <w:rsid w:val="00911EFC"/>
    <w:rsid w:val="0091275C"/>
    <w:rsid w:val="00912C06"/>
    <w:rsid w:val="00912E97"/>
    <w:rsid w:val="0091316B"/>
    <w:rsid w:val="00913349"/>
    <w:rsid w:val="009135D9"/>
    <w:rsid w:val="00913658"/>
    <w:rsid w:val="00913C1B"/>
    <w:rsid w:val="00913C4F"/>
    <w:rsid w:val="00914198"/>
    <w:rsid w:val="0091427E"/>
    <w:rsid w:val="00914401"/>
    <w:rsid w:val="00914402"/>
    <w:rsid w:val="0091474B"/>
    <w:rsid w:val="00914864"/>
    <w:rsid w:val="00914881"/>
    <w:rsid w:val="00914A6D"/>
    <w:rsid w:val="00914E24"/>
    <w:rsid w:val="00915354"/>
    <w:rsid w:val="00915745"/>
    <w:rsid w:val="0091642A"/>
    <w:rsid w:val="009164EA"/>
    <w:rsid w:val="0091664C"/>
    <w:rsid w:val="00916D41"/>
    <w:rsid w:val="00916E91"/>
    <w:rsid w:val="0091715B"/>
    <w:rsid w:val="0091724D"/>
    <w:rsid w:val="00917546"/>
    <w:rsid w:val="0091795B"/>
    <w:rsid w:val="00917A57"/>
    <w:rsid w:val="00917A91"/>
    <w:rsid w:val="00917DFD"/>
    <w:rsid w:val="00917F28"/>
    <w:rsid w:val="00917F96"/>
    <w:rsid w:val="00920173"/>
    <w:rsid w:val="009201D0"/>
    <w:rsid w:val="00920913"/>
    <w:rsid w:val="00920980"/>
    <w:rsid w:val="00920CD2"/>
    <w:rsid w:val="00920ECB"/>
    <w:rsid w:val="00921BD8"/>
    <w:rsid w:val="00921BE5"/>
    <w:rsid w:val="00921F05"/>
    <w:rsid w:val="00922097"/>
    <w:rsid w:val="00922425"/>
    <w:rsid w:val="0092269A"/>
    <w:rsid w:val="0092346F"/>
    <w:rsid w:val="00923576"/>
    <w:rsid w:val="00923729"/>
    <w:rsid w:val="00923A68"/>
    <w:rsid w:val="00924345"/>
    <w:rsid w:val="00924720"/>
    <w:rsid w:val="00924A4C"/>
    <w:rsid w:val="00924AC1"/>
    <w:rsid w:val="00924BFC"/>
    <w:rsid w:val="0092546E"/>
    <w:rsid w:val="00925942"/>
    <w:rsid w:val="00925D7F"/>
    <w:rsid w:val="00925F54"/>
    <w:rsid w:val="009261AF"/>
    <w:rsid w:val="009261FC"/>
    <w:rsid w:val="00926704"/>
    <w:rsid w:val="00926963"/>
    <w:rsid w:val="00926C3B"/>
    <w:rsid w:val="00926C44"/>
    <w:rsid w:val="00926CDD"/>
    <w:rsid w:val="00927340"/>
    <w:rsid w:val="00927350"/>
    <w:rsid w:val="0092774C"/>
    <w:rsid w:val="00927870"/>
    <w:rsid w:val="00927AB0"/>
    <w:rsid w:val="00927AFC"/>
    <w:rsid w:val="00930137"/>
    <w:rsid w:val="00930D38"/>
    <w:rsid w:val="00930F12"/>
    <w:rsid w:val="0093138C"/>
    <w:rsid w:val="009317BF"/>
    <w:rsid w:val="0093186C"/>
    <w:rsid w:val="009318E9"/>
    <w:rsid w:val="009321E6"/>
    <w:rsid w:val="00932430"/>
    <w:rsid w:val="00932FBE"/>
    <w:rsid w:val="00933217"/>
    <w:rsid w:val="0093346A"/>
    <w:rsid w:val="00933796"/>
    <w:rsid w:val="00933855"/>
    <w:rsid w:val="00933977"/>
    <w:rsid w:val="00933A98"/>
    <w:rsid w:val="00933B87"/>
    <w:rsid w:val="00933B89"/>
    <w:rsid w:val="00934282"/>
    <w:rsid w:val="009342FF"/>
    <w:rsid w:val="009343AF"/>
    <w:rsid w:val="009344A7"/>
    <w:rsid w:val="00934542"/>
    <w:rsid w:val="00934743"/>
    <w:rsid w:val="0093478F"/>
    <w:rsid w:val="009348D3"/>
    <w:rsid w:val="009349A2"/>
    <w:rsid w:val="00934B1A"/>
    <w:rsid w:val="00934B64"/>
    <w:rsid w:val="00934C81"/>
    <w:rsid w:val="0093530B"/>
    <w:rsid w:val="00935625"/>
    <w:rsid w:val="00935810"/>
    <w:rsid w:val="00936864"/>
    <w:rsid w:val="00936B40"/>
    <w:rsid w:val="00936D56"/>
    <w:rsid w:val="0093737D"/>
    <w:rsid w:val="0093773E"/>
    <w:rsid w:val="009379B1"/>
    <w:rsid w:val="009379DD"/>
    <w:rsid w:val="009379E9"/>
    <w:rsid w:val="00937BE6"/>
    <w:rsid w:val="00937CB7"/>
    <w:rsid w:val="00940135"/>
    <w:rsid w:val="0094015F"/>
    <w:rsid w:val="009405A4"/>
    <w:rsid w:val="009406BC"/>
    <w:rsid w:val="00940A92"/>
    <w:rsid w:val="00940AED"/>
    <w:rsid w:val="00940F91"/>
    <w:rsid w:val="009410C7"/>
    <w:rsid w:val="00941181"/>
    <w:rsid w:val="00941B3A"/>
    <w:rsid w:val="00941DCE"/>
    <w:rsid w:val="0094203C"/>
    <w:rsid w:val="009420F1"/>
    <w:rsid w:val="00942A13"/>
    <w:rsid w:val="00942A4B"/>
    <w:rsid w:val="00943439"/>
    <w:rsid w:val="00943A14"/>
    <w:rsid w:val="00943E29"/>
    <w:rsid w:val="0094407F"/>
    <w:rsid w:val="009442B1"/>
    <w:rsid w:val="0094443C"/>
    <w:rsid w:val="0094530F"/>
    <w:rsid w:val="00945454"/>
    <w:rsid w:val="00945486"/>
    <w:rsid w:val="009458A8"/>
    <w:rsid w:val="0094676E"/>
    <w:rsid w:val="00946A2E"/>
    <w:rsid w:val="00946EC6"/>
    <w:rsid w:val="009471C3"/>
    <w:rsid w:val="009474B8"/>
    <w:rsid w:val="00947766"/>
    <w:rsid w:val="00947C64"/>
    <w:rsid w:val="0095000A"/>
    <w:rsid w:val="009501F6"/>
    <w:rsid w:val="0095038B"/>
    <w:rsid w:val="00950516"/>
    <w:rsid w:val="00950614"/>
    <w:rsid w:val="00951245"/>
    <w:rsid w:val="00951343"/>
    <w:rsid w:val="00951488"/>
    <w:rsid w:val="00951516"/>
    <w:rsid w:val="00952090"/>
    <w:rsid w:val="009523CB"/>
    <w:rsid w:val="00952618"/>
    <w:rsid w:val="0095285B"/>
    <w:rsid w:val="009528A8"/>
    <w:rsid w:val="00952B58"/>
    <w:rsid w:val="00952C76"/>
    <w:rsid w:val="00952EC3"/>
    <w:rsid w:val="009532A4"/>
    <w:rsid w:val="00953AD7"/>
    <w:rsid w:val="00953B71"/>
    <w:rsid w:val="009541F3"/>
    <w:rsid w:val="009549C3"/>
    <w:rsid w:val="00954A9C"/>
    <w:rsid w:val="00955706"/>
    <w:rsid w:val="00955759"/>
    <w:rsid w:val="009557BF"/>
    <w:rsid w:val="00955DD0"/>
    <w:rsid w:val="00956066"/>
    <w:rsid w:val="00956403"/>
    <w:rsid w:val="00956635"/>
    <w:rsid w:val="0095690E"/>
    <w:rsid w:val="00956943"/>
    <w:rsid w:val="00956F78"/>
    <w:rsid w:val="00956FE7"/>
    <w:rsid w:val="0095702D"/>
    <w:rsid w:val="0095712F"/>
    <w:rsid w:val="00957158"/>
    <w:rsid w:val="0095735C"/>
    <w:rsid w:val="009574C2"/>
    <w:rsid w:val="00957727"/>
    <w:rsid w:val="009577E3"/>
    <w:rsid w:val="009577F6"/>
    <w:rsid w:val="009578EC"/>
    <w:rsid w:val="00957AB9"/>
    <w:rsid w:val="00957AE1"/>
    <w:rsid w:val="00957B7F"/>
    <w:rsid w:val="00957CDD"/>
    <w:rsid w:val="009601FE"/>
    <w:rsid w:val="00960459"/>
    <w:rsid w:val="009604B7"/>
    <w:rsid w:val="00960B4D"/>
    <w:rsid w:val="00960CA2"/>
    <w:rsid w:val="00960E20"/>
    <w:rsid w:val="00960FDA"/>
    <w:rsid w:val="0096103B"/>
    <w:rsid w:val="00961194"/>
    <w:rsid w:val="0096144A"/>
    <w:rsid w:val="00961A0A"/>
    <w:rsid w:val="00961BDD"/>
    <w:rsid w:val="00961CF9"/>
    <w:rsid w:val="00962418"/>
    <w:rsid w:val="009624A7"/>
    <w:rsid w:val="0096285B"/>
    <w:rsid w:val="00962ED6"/>
    <w:rsid w:val="00963008"/>
    <w:rsid w:val="0096317E"/>
    <w:rsid w:val="00963357"/>
    <w:rsid w:val="009637B7"/>
    <w:rsid w:val="00963913"/>
    <w:rsid w:val="00963BD8"/>
    <w:rsid w:val="00964123"/>
    <w:rsid w:val="0096417E"/>
    <w:rsid w:val="0096478A"/>
    <w:rsid w:val="00964AD0"/>
    <w:rsid w:val="00964B4D"/>
    <w:rsid w:val="00964BB9"/>
    <w:rsid w:val="00964F56"/>
    <w:rsid w:val="00964FCD"/>
    <w:rsid w:val="009653AA"/>
    <w:rsid w:val="00965475"/>
    <w:rsid w:val="00965482"/>
    <w:rsid w:val="009654FD"/>
    <w:rsid w:val="00965625"/>
    <w:rsid w:val="0096568A"/>
    <w:rsid w:val="009657F5"/>
    <w:rsid w:val="0096588C"/>
    <w:rsid w:val="009661FA"/>
    <w:rsid w:val="009662F0"/>
    <w:rsid w:val="00966792"/>
    <w:rsid w:val="00967242"/>
    <w:rsid w:val="009675DA"/>
    <w:rsid w:val="00967664"/>
    <w:rsid w:val="00967735"/>
    <w:rsid w:val="00967E55"/>
    <w:rsid w:val="009705E4"/>
    <w:rsid w:val="00970B6E"/>
    <w:rsid w:val="00970B75"/>
    <w:rsid w:val="009712C4"/>
    <w:rsid w:val="00971363"/>
    <w:rsid w:val="00971CF9"/>
    <w:rsid w:val="009725D2"/>
    <w:rsid w:val="009726A1"/>
    <w:rsid w:val="009728FE"/>
    <w:rsid w:val="00972B97"/>
    <w:rsid w:val="00972BAF"/>
    <w:rsid w:val="00973123"/>
    <w:rsid w:val="00973248"/>
    <w:rsid w:val="00973286"/>
    <w:rsid w:val="0097329F"/>
    <w:rsid w:val="009732CF"/>
    <w:rsid w:val="00973329"/>
    <w:rsid w:val="009739BC"/>
    <w:rsid w:val="00973AF8"/>
    <w:rsid w:val="00973E96"/>
    <w:rsid w:val="00973EB9"/>
    <w:rsid w:val="0097439F"/>
    <w:rsid w:val="00974720"/>
    <w:rsid w:val="0097492B"/>
    <w:rsid w:val="00974B36"/>
    <w:rsid w:val="00974C0C"/>
    <w:rsid w:val="00974FD3"/>
    <w:rsid w:val="00974FDA"/>
    <w:rsid w:val="00975463"/>
    <w:rsid w:val="009754BB"/>
    <w:rsid w:val="0097555D"/>
    <w:rsid w:val="0097592B"/>
    <w:rsid w:val="0097596F"/>
    <w:rsid w:val="00975C21"/>
    <w:rsid w:val="0097646B"/>
    <w:rsid w:val="00976775"/>
    <w:rsid w:val="00976C66"/>
    <w:rsid w:val="00976FC5"/>
    <w:rsid w:val="0097712B"/>
    <w:rsid w:val="00977309"/>
    <w:rsid w:val="00977316"/>
    <w:rsid w:val="009775C7"/>
    <w:rsid w:val="009777AA"/>
    <w:rsid w:val="009779CB"/>
    <w:rsid w:val="00980425"/>
    <w:rsid w:val="00980D75"/>
    <w:rsid w:val="00980DF9"/>
    <w:rsid w:val="00980E79"/>
    <w:rsid w:val="00981281"/>
    <w:rsid w:val="00981288"/>
    <w:rsid w:val="0098166C"/>
    <w:rsid w:val="0098200C"/>
    <w:rsid w:val="009822C5"/>
    <w:rsid w:val="009829F1"/>
    <w:rsid w:val="009831D0"/>
    <w:rsid w:val="009835E1"/>
    <w:rsid w:val="009835E5"/>
    <w:rsid w:val="0098369E"/>
    <w:rsid w:val="009839F4"/>
    <w:rsid w:val="00983A1E"/>
    <w:rsid w:val="00983AA1"/>
    <w:rsid w:val="00983B30"/>
    <w:rsid w:val="00983B59"/>
    <w:rsid w:val="00983FA0"/>
    <w:rsid w:val="00984080"/>
    <w:rsid w:val="009840B9"/>
    <w:rsid w:val="00984414"/>
    <w:rsid w:val="0098487D"/>
    <w:rsid w:val="009850AC"/>
    <w:rsid w:val="00985309"/>
    <w:rsid w:val="00985A37"/>
    <w:rsid w:val="0098632F"/>
    <w:rsid w:val="0098698B"/>
    <w:rsid w:val="00986FD9"/>
    <w:rsid w:val="0098703D"/>
    <w:rsid w:val="00987138"/>
    <w:rsid w:val="009871A0"/>
    <w:rsid w:val="009875A7"/>
    <w:rsid w:val="00987632"/>
    <w:rsid w:val="009878EE"/>
    <w:rsid w:val="00987ADF"/>
    <w:rsid w:val="00987B1D"/>
    <w:rsid w:val="00987CA8"/>
    <w:rsid w:val="00987DD2"/>
    <w:rsid w:val="0099015C"/>
    <w:rsid w:val="00990304"/>
    <w:rsid w:val="0099050F"/>
    <w:rsid w:val="009906F6"/>
    <w:rsid w:val="0099071E"/>
    <w:rsid w:val="00990769"/>
    <w:rsid w:val="00990A6B"/>
    <w:rsid w:val="00990E90"/>
    <w:rsid w:val="00991999"/>
    <w:rsid w:val="00991BBA"/>
    <w:rsid w:val="00992AA3"/>
    <w:rsid w:val="00992F72"/>
    <w:rsid w:val="009939B7"/>
    <w:rsid w:val="00993FBE"/>
    <w:rsid w:val="00994087"/>
    <w:rsid w:val="009941E7"/>
    <w:rsid w:val="00994211"/>
    <w:rsid w:val="009945A3"/>
    <w:rsid w:val="009948DE"/>
    <w:rsid w:val="00994EA8"/>
    <w:rsid w:val="00995284"/>
    <w:rsid w:val="009953D0"/>
    <w:rsid w:val="009959CD"/>
    <w:rsid w:val="00995E0E"/>
    <w:rsid w:val="009962E6"/>
    <w:rsid w:val="009965CD"/>
    <w:rsid w:val="00996CF4"/>
    <w:rsid w:val="00996FA7"/>
    <w:rsid w:val="00997502"/>
    <w:rsid w:val="00997708"/>
    <w:rsid w:val="00997B29"/>
    <w:rsid w:val="00997CBD"/>
    <w:rsid w:val="009A070F"/>
    <w:rsid w:val="009A08E1"/>
    <w:rsid w:val="009A092A"/>
    <w:rsid w:val="009A0D7A"/>
    <w:rsid w:val="009A0DA0"/>
    <w:rsid w:val="009A0DB6"/>
    <w:rsid w:val="009A1029"/>
    <w:rsid w:val="009A1588"/>
    <w:rsid w:val="009A1E52"/>
    <w:rsid w:val="009A24A6"/>
    <w:rsid w:val="009A280D"/>
    <w:rsid w:val="009A28CA"/>
    <w:rsid w:val="009A291F"/>
    <w:rsid w:val="009A2ACF"/>
    <w:rsid w:val="009A306B"/>
    <w:rsid w:val="009A3556"/>
    <w:rsid w:val="009A366F"/>
    <w:rsid w:val="009A375C"/>
    <w:rsid w:val="009A3977"/>
    <w:rsid w:val="009A5158"/>
    <w:rsid w:val="009A5689"/>
    <w:rsid w:val="009A5A4A"/>
    <w:rsid w:val="009A5D52"/>
    <w:rsid w:val="009A5F18"/>
    <w:rsid w:val="009A5F80"/>
    <w:rsid w:val="009A5F9C"/>
    <w:rsid w:val="009A62DB"/>
    <w:rsid w:val="009A6416"/>
    <w:rsid w:val="009A69C4"/>
    <w:rsid w:val="009A6AD1"/>
    <w:rsid w:val="009A6D1D"/>
    <w:rsid w:val="009A6DDD"/>
    <w:rsid w:val="009A71E3"/>
    <w:rsid w:val="009A747C"/>
    <w:rsid w:val="009A7723"/>
    <w:rsid w:val="009A7946"/>
    <w:rsid w:val="009A7D09"/>
    <w:rsid w:val="009A7D16"/>
    <w:rsid w:val="009A7FF4"/>
    <w:rsid w:val="009B00EC"/>
    <w:rsid w:val="009B029F"/>
    <w:rsid w:val="009B050F"/>
    <w:rsid w:val="009B0809"/>
    <w:rsid w:val="009B0852"/>
    <w:rsid w:val="009B0879"/>
    <w:rsid w:val="009B0988"/>
    <w:rsid w:val="009B0D92"/>
    <w:rsid w:val="009B0E33"/>
    <w:rsid w:val="009B1007"/>
    <w:rsid w:val="009B15AE"/>
    <w:rsid w:val="009B17B6"/>
    <w:rsid w:val="009B1C0E"/>
    <w:rsid w:val="009B1D25"/>
    <w:rsid w:val="009B1F8E"/>
    <w:rsid w:val="009B213D"/>
    <w:rsid w:val="009B24BD"/>
    <w:rsid w:val="009B2AC5"/>
    <w:rsid w:val="009B2B90"/>
    <w:rsid w:val="009B2CC2"/>
    <w:rsid w:val="009B31CD"/>
    <w:rsid w:val="009B31EF"/>
    <w:rsid w:val="009B342F"/>
    <w:rsid w:val="009B3B74"/>
    <w:rsid w:val="009B3E3E"/>
    <w:rsid w:val="009B3ED5"/>
    <w:rsid w:val="009B3F28"/>
    <w:rsid w:val="009B4589"/>
    <w:rsid w:val="009B4777"/>
    <w:rsid w:val="009B4D21"/>
    <w:rsid w:val="009B4E62"/>
    <w:rsid w:val="009B50AF"/>
    <w:rsid w:val="009B54FB"/>
    <w:rsid w:val="009B55BF"/>
    <w:rsid w:val="009B56A6"/>
    <w:rsid w:val="009B5943"/>
    <w:rsid w:val="009B5BC6"/>
    <w:rsid w:val="009B5CFF"/>
    <w:rsid w:val="009B5D6D"/>
    <w:rsid w:val="009B5DF0"/>
    <w:rsid w:val="009B62AB"/>
    <w:rsid w:val="009B644B"/>
    <w:rsid w:val="009B691E"/>
    <w:rsid w:val="009B6CF3"/>
    <w:rsid w:val="009B7376"/>
    <w:rsid w:val="009B73B6"/>
    <w:rsid w:val="009B75AA"/>
    <w:rsid w:val="009B7689"/>
    <w:rsid w:val="009B7CC8"/>
    <w:rsid w:val="009B7D34"/>
    <w:rsid w:val="009C013F"/>
    <w:rsid w:val="009C01B5"/>
    <w:rsid w:val="009C0392"/>
    <w:rsid w:val="009C08D8"/>
    <w:rsid w:val="009C0929"/>
    <w:rsid w:val="009C0C3C"/>
    <w:rsid w:val="009C16EB"/>
    <w:rsid w:val="009C1CE2"/>
    <w:rsid w:val="009C2190"/>
    <w:rsid w:val="009C2203"/>
    <w:rsid w:val="009C2333"/>
    <w:rsid w:val="009C2464"/>
    <w:rsid w:val="009C27D2"/>
    <w:rsid w:val="009C28A7"/>
    <w:rsid w:val="009C2A70"/>
    <w:rsid w:val="009C3088"/>
    <w:rsid w:val="009C3184"/>
    <w:rsid w:val="009C3D3E"/>
    <w:rsid w:val="009C3EA5"/>
    <w:rsid w:val="009C4199"/>
    <w:rsid w:val="009C41DA"/>
    <w:rsid w:val="009C45FB"/>
    <w:rsid w:val="009C4BF3"/>
    <w:rsid w:val="009C4E19"/>
    <w:rsid w:val="009C4F2B"/>
    <w:rsid w:val="009C5098"/>
    <w:rsid w:val="009C518C"/>
    <w:rsid w:val="009C5727"/>
    <w:rsid w:val="009C5A08"/>
    <w:rsid w:val="009C5A64"/>
    <w:rsid w:val="009C5B93"/>
    <w:rsid w:val="009C5EF5"/>
    <w:rsid w:val="009C602C"/>
    <w:rsid w:val="009C647F"/>
    <w:rsid w:val="009C6B9E"/>
    <w:rsid w:val="009C6C09"/>
    <w:rsid w:val="009C6D33"/>
    <w:rsid w:val="009C7BFD"/>
    <w:rsid w:val="009C7C56"/>
    <w:rsid w:val="009D0559"/>
    <w:rsid w:val="009D057D"/>
    <w:rsid w:val="009D06C3"/>
    <w:rsid w:val="009D08AA"/>
    <w:rsid w:val="009D08DF"/>
    <w:rsid w:val="009D0A74"/>
    <w:rsid w:val="009D0E3E"/>
    <w:rsid w:val="009D0EFE"/>
    <w:rsid w:val="009D0FCB"/>
    <w:rsid w:val="009D1881"/>
    <w:rsid w:val="009D18E0"/>
    <w:rsid w:val="009D19AA"/>
    <w:rsid w:val="009D19EA"/>
    <w:rsid w:val="009D1C34"/>
    <w:rsid w:val="009D2076"/>
    <w:rsid w:val="009D26FA"/>
    <w:rsid w:val="009D2C00"/>
    <w:rsid w:val="009D2C4B"/>
    <w:rsid w:val="009D2DE8"/>
    <w:rsid w:val="009D2E1A"/>
    <w:rsid w:val="009D3266"/>
    <w:rsid w:val="009D33B5"/>
    <w:rsid w:val="009D36DE"/>
    <w:rsid w:val="009D3CC6"/>
    <w:rsid w:val="009D3DC2"/>
    <w:rsid w:val="009D3EA0"/>
    <w:rsid w:val="009D40C5"/>
    <w:rsid w:val="009D426E"/>
    <w:rsid w:val="009D42F9"/>
    <w:rsid w:val="009D452D"/>
    <w:rsid w:val="009D4594"/>
    <w:rsid w:val="009D477B"/>
    <w:rsid w:val="009D4792"/>
    <w:rsid w:val="009D4937"/>
    <w:rsid w:val="009D4CDF"/>
    <w:rsid w:val="009D4D22"/>
    <w:rsid w:val="009D6097"/>
    <w:rsid w:val="009D6480"/>
    <w:rsid w:val="009D66E6"/>
    <w:rsid w:val="009D66EC"/>
    <w:rsid w:val="009D6893"/>
    <w:rsid w:val="009D6BD0"/>
    <w:rsid w:val="009D6C94"/>
    <w:rsid w:val="009D6CD9"/>
    <w:rsid w:val="009D6DE2"/>
    <w:rsid w:val="009D7B85"/>
    <w:rsid w:val="009D7BC8"/>
    <w:rsid w:val="009E0199"/>
    <w:rsid w:val="009E01A7"/>
    <w:rsid w:val="009E0299"/>
    <w:rsid w:val="009E03E8"/>
    <w:rsid w:val="009E089D"/>
    <w:rsid w:val="009E13F0"/>
    <w:rsid w:val="009E1477"/>
    <w:rsid w:val="009E16B4"/>
    <w:rsid w:val="009E16F0"/>
    <w:rsid w:val="009E1B4A"/>
    <w:rsid w:val="009E233E"/>
    <w:rsid w:val="009E26DF"/>
    <w:rsid w:val="009E27EF"/>
    <w:rsid w:val="009E2A32"/>
    <w:rsid w:val="009E2BD7"/>
    <w:rsid w:val="009E2C41"/>
    <w:rsid w:val="009E2F1F"/>
    <w:rsid w:val="009E3617"/>
    <w:rsid w:val="009E392F"/>
    <w:rsid w:val="009E41F0"/>
    <w:rsid w:val="009E45E4"/>
    <w:rsid w:val="009E46C2"/>
    <w:rsid w:val="009E4F3C"/>
    <w:rsid w:val="009E527A"/>
    <w:rsid w:val="009E5549"/>
    <w:rsid w:val="009E5769"/>
    <w:rsid w:val="009E5B99"/>
    <w:rsid w:val="009E63CA"/>
    <w:rsid w:val="009E6580"/>
    <w:rsid w:val="009E65C8"/>
    <w:rsid w:val="009E679D"/>
    <w:rsid w:val="009E6B8C"/>
    <w:rsid w:val="009E6C35"/>
    <w:rsid w:val="009E6CAD"/>
    <w:rsid w:val="009E6D75"/>
    <w:rsid w:val="009E6DFF"/>
    <w:rsid w:val="009E7033"/>
    <w:rsid w:val="009E7499"/>
    <w:rsid w:val="009E76FC"/>
    <w:rsid w:val="009E7B8E"/>
    <w:rsid w:val="009F0344"/>
    <w:rsid w:val="009F06B8"/>
    <w:rsid w:val="009F08D1"/>
    <w:rsid w:val="009F0974"/>
    <w:rsid w:val="009F0DD2"/>
    <w:rsid w:val="009F0FD1"/>
    <w:rsid w:val="009F113E"/>
    <w:rsid w:val="009F1220"/>
    <w:rsid w:val="009F1224"/>
    <w:rsid w:val="009F1369"/>
    <w:rsid w:val="009F14F8"/>
    <w:rsid w:val="009F1EBF"/>
    <w:rsid w:val="009F1F86"/>
    <w:rsid w:val="009F2021"/>
    <w:rsid w:val="009F2198"/>
    <w:rsid w:val="009F21BE"/>
    <w:rsid w:val="009F2512"/>
    <w:rsid w:val="009F2571"/>
    <w:rsid w:val="009F29A2"/>
    <w:rsid w:val="009F2D3D"/>
    <w:rsid w:val="009F2E58"/>
    <w:rsid w:val="009F2E68"/>
    <w:rsid w:val="009F30B7"/>
    <w:rsid w:val="009F3B55"/>
    <w:rsid w:val="009F4588"/>
    <w:rsid w:val="009F499E"/>
    <w:rsid w:val="009F4AD0"/>
    <w:rsid w:val="009F4B80"/>
    <w:rsid w:val="009F4C82"/>
    <w:rsid w:val="009F52D7"/>
    <w:rsid w:val="009F54E9"/>
    <w:rsid w:val="009F5755"/>
    <w:rsid w:val="009F6487"/>
    <w:rsid w:val="009F6AB5"/>
    <w:rsid w:val="009F6FC3"/>
    <w:rsid w:val="009F7195"/>
    <w:rsid w:val="009F743A"/>
    <w:rsid w:val="009F746E"/>
    <w:rsid w:val="009F75E5"/>
    <w:rsid w:val="009F77F3"/>
    <w:rsid w:val="009F7B87"/>
    <w:rsid w:val="00A00027"/>
    <w:rsid w:val="00A000CC"/>
    <w:rsid w:val="00A001CA"/>
    <w:rsid w:val="00A00D71"/>
    <w:rsid w:val="00A016ED"/>
    <w:rsid w:val="00A01A62"/>
    <w:rsid w:val="00A01BE7"/>
    <w:rsid w:val="00A01CAB"/>
    <w:rsid w:val="00A022DB"/>
    <w:rsid w:val="00A023E4"/>
    <w:rsid w:val="00A024A0"/>
    <w:rsid w:val="00A02AA5"/>
    <w:rsid w:val="00A02BB6"/>
    <w:rsid w:val="00A02D0D"/>
    <w:rsid w:val="00A02D48"/>
    <w:rsid w:val="00A02E9D"/>
    <w:rsid w:val="00A032FE"/>
    <w:rsid w:val="00A033D0"/>
    <w:rsid w:val="00A036FC"/>
    <w:rsid w:val="00A037DE"/>
    <w:rsid w:val="00A03CD4"/>
    <w:rsid w:val="00A04319"/>
    <w:rsid w:val="00A045DA"/>
    <w:rsid w:val="00A04808"/>
    <w:rsid w:val="00A0497E"/>
    <w:rsid w:val="00A04AB1"/>
    <w:rsid w:val="00A04AF9"/>
    <w:rsid w:val="00A04B79"/>
    <w:rsid w:val="00A04E91"/>
    <w:rsid w:val="00A05243"/>
    <w:rsid w:val="00A05366"/>
    <w:rsid w:val="00A0537A"/>
    <w:rsid w:val="00A0554B"/>
    <w:rsid w:val="00A05844"/>
    <w:rsid w:val="00A05851"/>
    <w:rsid w:val="00A05A0D"/>
    <w:rsid w:val="00A05B91"/>
    <w:rsid w:val="00A05C55"/>
    <w:rsid w:val="00A06651"/>
    <w:rsid w:val="00A06A03"/>
    <w:rsid w:val="00A06C56"/>
    <w:rsid w:val="00A0740E"/>
    <w:rsid w:val="00A079D2"/>
    <w:rsid w:val="00A07A16"/>
    <w:rsid w:val="00A07E2D"/>
    <w:rsid w:val="00A07FD4"/>
    <w:rsid w:val="00A07FF9"/>
    <w:rsid w:val="00A1008E"/>
    <w:rsid w:val="00A10142"/>
    <w:rsid w:val="00A10462"/>
    <w:rsid w:val="00A10979"/>
    <w:rsid w:val="00A10984"/>
    <w:rsid w:val="00A10AA2"/>
    <w:rsid w:val="00A10D0C"/>
    <w:rsid w:val="00A1100C"/>
    <w:rsid w:val="00A11189"/>
    <w:rsid w:val="00A1121A"/>
    <w:rsid w:val="00A112A1"/>
    <w:rsid w:val="00A11583"/>
    <w:rsid w:val="00A116EB"/>
    <w:rsid w:val="00A1184E"/>
    <w:rsid w:val="00A11B58"/>
    <w:rsid w:val="00A11D01"/>
    <w:rsid w:val="00A11FD0"/>
    <w:rsid w:val="00A11FE9"/>
    <w:rsid w:val="00A120E1"/>
    <w:rsid w:val="00A12379"/>
    <w:rsid w:val="00A12485"/>
    <w:rsid w:val="00A12A87"/>
    <w:rsid w:val="00A136E4"/>
    <w:rsid w:val="00A136FD"/>
    <w:rsid w:val="00A13835"/>
    <w:rsid w:val="00A13B94"/>
    <w:rsid w:val="00A13F6F"/>
    <w:rsid w:val="00A14677"/>
    <w:rsid w:val="00A14880"/>
    <w:rsid w:val="00A14E93"/>
    <w:rsid w:val="00A14FCA"/>
    <w:rsid w:val="00A15494"/>
    <w:rsid w:val="00A15644"/>
    <w:rsid w:val="00A15D2D"/>
    <w:rsid w:val="00A15E24"/>
    <w:rsid w:val="00A16457"/>
    <w:rsid w:val="00A168AE"/>
    <w:rsid w:val="00A16CE2"/>
    <w:rsid w:val="00A16DAE"/>
    <w:rsid w:val="00A170DF"/>
    <w:rsid w:val="00A1723D"/>
    <w:rsid w:val="00A17351"/>
    <w:rsid w:val="00A1793E"/>
    <w:rsid w:val="00A17F27"/>
    <w:rsid w:val="00A17F47"/>
    <w:rsid w:val="00A20E5B"/>
    <w:rsid w:val="00A20F40"/>
    <w:rsid w:val="00A2140D"/>
    <w:rsid w:val="00A216EB"/>
    <w:rsid w:val="00A21A01"/>
    <w:rsid w:val="00A21C82"/>
    <w:rsid w:val="00A21E45"/>
    <w:rsid w:val="00A21F9B"/>
    <w:rsid w:val="00A22225"/>
    <w:rsid w:val="00A22A46"/>
    <w:rsid w:val="00A23199"/>
    <w:rsid w:val="00A231A1"/>
    <w:rsid w:val="00A238BA"/>
    <w:rsid w:val="00A23A94"/>
    <w:rsid w:val="00A242E8"/>
    <w:rsid w:val="00A24682"/>
    <w:rsid w:val="00A246B0"/>
    <w:rsid w:val="00A24DAF"/>
    <w:rsid w:val="00A24DCC"/>
    <w:rsid w:val="00A250A9"/>
    <w:rsid w:val="00A25300"/>
    <w:rsid w:val="00A254FA"/>
    <w:rsid w:val="00A25571"/>
    <w:rsid w:val="00A25C3D"/>
    <w:rsid w:val="00A26122"/>
    <w:rsid w:val="00A2655D"/>
    <w:rsid w:val="00A26710"/>
    <w:rsid w:val="00A268B6"/>
    <w:rsid w:val="00A26B06"/>
    <w:rsid w:val="00A26D21"/>
    <w:rsid w:val="00A26D83"/>
    <w:rsid w:val="00A26FCD"/>
    <w:rsid w:val="00A27254"/>
    <w:rsid w:val="00A27270"/>
    <w:rsid w:val="00A27496"/>
    <w:rsid w:val="00A27823"/>
    <w:rsid w:val="00A27945"/>
    <w:rsid w:val="00A30816"/>
    <w:rsid w:val="00A308FC"/>
    <w:rsid w:val="00A30917"/>
    <w:rsid w:val="00A30A43"/>
    <w:rsid w:val="00A30E9D"/>
    <w:rsid w:val="00A30EC2"/>
    <w:rsid w:val="00A31204"/>
    <w:rsid w:val="00A31639"/>
    <w:rsid w:val="00A317B9"/>
    <w:rsid w:val="00A319C8"/>
    <w:rsid w:val="00A3220C"/>
    <w:rsid w:val="00A32236"/>
    <w:rsid w:val="00A32296"/>
    <w:rsid w:val="00A3288D"/>
    <w:rsid w:val="00A32AF3"/>
    <w:rsid w:val="00A33328"/>
    <w:rsid w:val="00A33565"/>
    <w:rsid w:val="00A33AD0"/>
    <w:rsid w:val="00A342C0"/>
    <w:rsid w:val="00A342FD"/>
    <w:rsid w:val="00A34B32"/>
    <w:rsid w:val="00A35117"/>
    <w:rsid w:val="00A35336"/>
    <w:rsid w:val="00A35416"/>
    <w:rsid w:val="00A355E7"/>
    <w:rsid w:val="00A3571E"/>
    <w:rsid w:val="00A35936"/>
    <w:rsid w:val="00A35C00"/>
    <w:rsid w:val="00A36291"/>
    <w:rsid w:val="00A36639"/>
    <w:rsid w:val="00A367FC"/>
    <w:rsid w:val="00A36B7A"/>
    <w:rsid w:val="00A36C0E"/>
    <w:rsid w:val="00A37145"/>
    <w:rsid w:val="00A376C7"/>
    <w:rsid w:val="00A377D5"/>
    <w:rsid w:val="00A3792C"/>
    <w:rsid w:val="00A37BB9"/>
    <w:rsid w:val="00A37D32"/>
    <w:rsid w:val="00A37E20"/>
    <w:rsid w:val="00A37E30"/>
    <w:rsid w:val="00A4027A"/>
    <w:rsid w:val="00A403F4"/>
    <w:rsid w:val="00A405B3"/>
    <w:rsid w:val="00A408AD"/>
    <w:rsid w:val="00A41022"/>
    <w:rsid w:val="00A415FF"/>
    <w:rsid w:val="00A416E8"/>
    <w:rsid w:val="00A41AFE"/>
    <w:rsid w:val="00A41DA3"/>
    <w:rsid w:val="00A41EC9"/>
    <w:rsid w:val="00A41F9F"/>
    <w:rsid w:val="00A42230"/>
    <w:rsid w:val="00A422DA"/>
    <w:rsid w:val="00A423B4"/>
    <w:rsid w:val="00A42619"/>
    <w:rsid w:val="00A42AAF"/>
    <w:rsid w:val="00A42B29"/>
    <w:rsid w:val="00A42B93"/>
    <w:rsid w:val="00A43125"/>
    <w:rsid w:val="00A4338F"/>
    <w:rsid w:val="00A43413"/>
    <w:rsid w:val="00A43458"/>
    <w:rsid w:val="00A43827"/>
    <w:rsid w:val="00A43AFA"/>
    <w:rsid w:val="00A442FC"/>
    <w:rsid w:val="00A44654"/>
    <w:rsid w:val="00A446F1"/>
    <w:rsid w:val="00A44846"/>
    <w:rsid w:val="00A448B0"/>
    <w:rsid w:val="00A449D9"/>
    <w:rsid w:val="00A44D08"/>
    <w:rsid w:val="00A44F30"/>
    <w:rsid w:val="00A45273"/>
    <w:rsid w:val="00A452A0"/>
    <w:rsid w:val="00A4561A"/>
    <w:rsid w:val="00A45862"/>
    <w:rsid w:val="00A45870"/>
    <w:rsid w:val="00A45AE7"/>
    <w:rsid w:val="00A45B27"/>
    <w:rsid w:val="00A46010"/>
    <w:rsid w:val="00A4615F"/>
    <w:rsid w:val="00A4624F"/>
    <w:rsid w:val="00A4647C"/>
    <w:rsid w:val="00A464AE"/>
    <w:rsid w:val="00A46BCF"/>
    <w:rsid w:val="00A46DFB"/>
    <w:rsid w:val="00A46F83"/>
    <w:rsid w:val="00A472A6"/>
    <w:rsid w:val="00A473D3"/>
    <w:rsid w:val="00A4774A"/>
    <w:rsid w:val="00A479CD"/>
    <w:rsid w:val="00A47FB1"/>
    <w:rsid w:val="00A5006E"/>
    <w:rsid w:val="00A50342"/>
    <w:rsid w:val="00A50429"/>
    <w:rsid w:val="00A5055D"/>
    <w:rsid w:val="00A5156F"/>
    <w:rsid w:val="00A51797"/>
    <w:rsid w:val="00A518B7"/>
    <w:rsid w:val="00A51934"/>
    <w:rsid w:val="00A51CC5"/>
    <w:rsid w:val="00A523EB"/>
    <w:rsid w:val="00A52831"/>
    <w:rsid w:val="00A5290F"/>
    <w:rsid w:val="00A52A68"/>
    <w:rsid w:val="00A52B81"/>
    <w:rsid w:val="00A52BCD"/>
    <w:rsid w:val="00A52CC5"/>
    <w:rsid w:val="00A52E83"/>
    <w:rsid w:val="00A53080"/>
    <w:rsid w:val="00A53475"/>
    <w:rsid w:val="00A53810"/>
    <w:rsid w:val="00A53CC7"/>
    <w:rsid w:val="00A53D32"/>
    <w:rsid w:val="00A53D3A"/>
    <w:rsid w:val="00A53FE8"/>
    <w:rsid w:val="00A54094"/>
    <w:rsid w:val="00A5410E"/>
    <w:rsid w:val="00A54451"/>
    <w:rsid w:val="00A54479"/>
    <w:rsid w:val="00A544BD"/>
    <w:rsid w:val="00A5461A"/>
    <w:rsid w:val="00A5475A"/>
    <w:rsid w:val="00A54D2C"/>
    <w:rsid w:val="00A55571"/>
    <w:rsid w:val="00A55873"/>
    <w:rsid w:val="00A55A29"/>
    <w:rsid w:val="00A55B8B"/>
    <w:rsid w:val="00A55E1F"/>
    <w:rsid w:val="00A560F3"/>
    <w:rsid w:val="00A56505"/>
    <w:rsid w:val="00A56883"/>
    <w:rsid w:val="00A56A96"/>
    <w:rsid w:val="00A571E6"/>
    <w:rsid w:val="00A5722F"/>
    <w:rsid w:val="00A5723F"/>
    <w:rsid w:val="00A576A9"/>
    <w:rsid w:val="00A5775D"/>
    <w:rsid w:val="00A57782"/>
    <w:rsid w:val="00A577F9"/>
    <w:rsid w:val="00A60269"/>
    <w:rsid w:val="00A6028B"/>
    <w:rsid w:val="00A60394"/>
    <w:rsid w:val="00A607D3"/>
    <w:rsid w:val="00A61789"/>
    <w:rsid w:val="00A622BD"/>
    <w:rsid w:val="00A6247F"/>
    <w:rsid w:val="00A62A11"/>
    <w:rsid w:val="00A62F6F"/>
    <w:rsid w:val="00A634D5"/>
    <w:rsid w:val="00A6357A"/>
    <w:rsid w:val="00A63719"/>
    <w:rsid w:val="00A6372A"/>
    <w:rsid w:val="00A6374A"/>
    <w:rsid w:val="00A6381D"/>
    <w:rsid w:val="00A63913"/>
    <w:rsid w:val="00A63C16"/>
    <w:rsid w:val="00A63F00"/>
    <w:rsid w:val="00A6466F"/>
    <w:rsid w:val="00A64899"/>
    <w:rsid w:val="00A648AB"/>
    <w:rsid w:val="00A649A5"/>
    <w:rsid w:val="00A64B69"/>
    <w:rsid w:val="00A64D81"/>
    <w:rsid w:val="00A65125"/>
    <w:rsid w:val="00A65CA0"/>
    <w:rsid w:val="00A66723"/>
    <w:rsid w:val="00A66C67"/>
    <w:rsid w:val="00A6713F"/>
    <w:rsid w:val="00A67249"/>
    <w:rsid w:val="00A67265"/>
    <w:rsid w:val="00A675AC"/>
    <w:rsid w:val="00A675AF"/>
    <w:rsid w:val="00A67820"/>
    <w:rsid w:val="00A67B1F"/>
    <w:rsid w:val="00A67DC7"/>
    <w:rsid w:val="00A67E22"/>
    <w:rsid w:val="00A67F07"/>
    <w:rsid w:val="00A67F94"/>
    <w:rsid w:val="00A70516"/>
    <w:rsid w:val="00A70C6F"/>
    <w:rsid w:val="00A70D4A"/>
    <w:rsid w:val="00A71783"/>
    <w:rsid w:val="00A71801"/>
    <w:rsid w:val="00A7197A"/>
    <w:rsid w:val="00A71E7F"/>
    <w:rsid w:val="00A72183"/>
    <w:rsid w:val="00A7244D"/>
    <w:rsid w:val="00A72528"/>
    <w:rsid w:val="00A72891"/>
    <w:rsid w:val="00A728A3"/>
    <w:rsid w:val="00A72E43"/>
    <w:rsid w:val="00A72E45"/>
    <w:rsid w:val="00A7351C"/>
    <w:rsid w:val="00A73696"/>
    <w:rsid w:val="00A73D8A"/>
    <w:rsid w:val="00A73EF8"/>
    <w:rsid w:val="00A742ED"/>
    <w:rsid w:val="00A744D1"/>
    <w:rsid w:val="00A7456B"/>
    <w:rsid w:val="00A74801"/>
    <w:rsid w:val="00A7499A"/>
    <w:rsid w:val="00A74CE7"/>
    <w:rsid w:val="00A74EA3"/>
    <w:rsid w:val="00A74EEE"/>
    <w:rsid w:val="00A74F2B"/>
    <w:rsid w:val="00A74F54"/>
    <w:rsid w:val="00A74F64"/>
    <w:rsid w:val="00A74FB8"/>
    <w:rsid w:val="00A7550F"/>
    <w:rsid w:val="00A75582"/>
    <w:rsid w:val="00A75A9A"/>
    <w:rsid w:val="00A75B4C"/>
    <w:rsid w:val="00A75B89"/>
    <w:rsid w:val="00A75F9E"/>
    <w:rsid w:val="00A76072"/>
    <w:rsid w:val="00A760FC"/>
    <w:rsid w:val="00A7622F"/>
    <w:rsid w:val="00A76443"/>
    <w:rsid w:val="00A769C0"/>
    <w:rsid w:val="00A76EFD"/>
    <w:rsid w:val="00A77182"/>
    <w:rsid w:val="00A7720D"/>
    <w:rsid w:val="00A7746C"/>
    <w:rsid w:val="00A7760D"/>
    <w:rsid w:val="00A7789F"/>
    <w:rsid w:val="00A77A27"/>
    <w:rsid w:val="00A77B00"/>
    <w:rsid w:val="00A77D2E"/>
    <w:rsid w:val="00A77D52"/>
    <w:rsid w:val="00A77EF9"/>
    <w:rsid w:val="00A801F8"/>
    <w:rsid w:val="00A802DD"/>
    <w:rsid w:val="00A80DC6"/>
    <w:rsid w:val="00A810F6"/>
    <w:rsid w:val="00A81367"/>
    <w:rsid w:val="00A817A7"/>
    <w:rsid w:val="00A81FDD"/>
    <w:rsid w:val="00A8203A"/>
    <w:rsid w:val="00A824AE"/>
    <w:rsid w:val="00A82C29"/>
    <w:rsid w:val="00A82D8F"/>
    <w:rsid w:val="00A82E9F"/>
    <w:rsid w:val="00A830A5"/>
    <w:rsid w:val="00A8370C"/>
    <w:rsid w:val="00A83748"/>
    <w:rsid w:val="00A83A12"/>
    <w:rsid w:val="00A83D11"/>
    <w:rsid w:val="00A83E65"/>
    <w:rsid w:val="00A83FA4"/>
    <w:rsid w:val="00A83FF8"/>
    <w:rsid w:val="00A841C2"/>
    <w:rsid w:val="00A84365"/>
    <w:rsid w:val="00A8496D"/>
    <w:rsid w:val="00A84AB2"/>
    <w:rsid w:val="00A85196"/>
    <w:rsid w:val="00A8529A"/>
    <w:rsid w:val="00A85460"/>
    <w:rsid w:val="00A8553E"/>
    <w:rsid w:val="00A859EC"/>
    <w:rsid w:val="00A859FA"/>
    <w:rsid w:val="00A85D57"/>
    <w:rsid w:val="00A85FD0"/>
    <w:rsid w:val="00A862C4"/>
    <w:rsid w:val="00A86815"/>
    <w:rsid w:val="00A869B9"/>
    <w:rsid w:val="00A86A72"/>
    <w:rsid w:val="00A86D7C"/>
    <w:rsid w:val="00A8718F"/>
    <w:rsid w:val="00A871EF"/>
    <w:rsid w:val="00A87D35"/>
    <w:rsid w:val="00A87E57"/>
    <w:rsid w:val="00A90B34"/>
    <w:rsid w:val="00A90EE8"/>
    <w:rsid w:val="00A910C7"/>
    <w:rsid w:val="00A911F9"/>
    <w:rsid w:val="00A91500"/>
    <w:rsid w:val="00A918D4"/>
    <w:rsid w:val="00A91A69"/>
    <w:rsid w:val="00A91E88"/>
    <w:rsid w:val="00A92308"/>
    <w:rsid w:val="00A92609"/>
    <w:rsid w:val="00A929B8"/>
    <w:rsid w:val="00A92BE1"/>
    <w:rsid w:val="00A930FF"/>
    <w:rsid w:val="00A93207"/>
    <w:rsid w:val="00A93310"/>
    <w:rsid w:val="00A93ACF"/>
    <w:rsid w:val="00A93AD9"/>
    <w:rsid w:val="00A93D3B"/>
    <w:rsid w:val="00A93DB1"/>
    <w:rsid w:val="00A93FDB"/>
    <w:rsid w:val="00A9426B"/>
    <w:rsid w:val="00A9429C"/>
    <w:rsid w:val="00A94AA6"/>
    <w:rsid w:val="00A94B83"/>
    <w:rsid w:val="00A94E6B"/>
    <w:rsid w:val="00A94EA6"/>
    <w:rsid w:val="00A9521F"/>
    <w:rsid w:val="00A953D9"/>
    <w:rsid w:val="00A9569E"/>
    <w:rsid w:val="00A959AB"/>
    <w:rsid w:val="00A95FCD"/>
    <w:rsid w:val="00A96041"/>
    <w:rsid w:val="00A964C4"/>
    <w:rsid w:val="00A96555"/>
    <w:rsid w:val="00A965BD"/>
    <w:rsid w:val="00A9685A"/>
    <w:rsid w:val="00A96AF8"/>
    <w:rsid w:val="00A974C0"/>
    <w:rsid w:val="00A97527"/>
    <w:rsid w:val="00A9756E"/>
    <w:rsid w:val="00A97740"/>
    <w:rsid w:val="00A978BD"/>
    <w:rsid w:val="00A97D6A"/>
    <w:rsid w:val="00A97DD8"/>
    <w:rsid w:val="00A97F90"/>
    <w:rsid w:val="00AA0233"/>
    <w:rsid w:val="00AA03AB"/>
    <w:rsid w:val="00AA05D4"/>
    <w:rsid w:val="00AA068F"/>
    <w:rsid w:val="00AA0738"/>
    <w:rsid w:val="00AA08F5"/>
    <w:rsid w:val="00AA0985"/>
    <w:rsid w:val="00AA0AB4"/>
    <w:rsid w:val="00AA1201"/>
    <w:rsid w:val="00AA13F2"/>
    <w:rsid w:val="00AA14C2"/>
    <w:rsid w:val="00AA1500"/>
    <w:rsid w:val="00AA1AF4"/>
    <w:rsid w:val="00AA1B3E"/>
    <w:rsid w:val="00AA1F7E"/>
    <w:rsid w:val="00AA1FCD"/>
    <w:rsid w:val="00AA284F"/>
    <w:rsid w:val="00AA34DA"/>
    <w:rsid w:val="00AA3618"/>
    <w:rsid w:val="00AA38BA"/>
    <w:rsid w:val="00AA3A7F"/>
    <w:rsid w:val="00AA3AB9"/>
    <w:rsid w:val="00AA3C31"/>
    <w:rsid w:val="00AA3DA8"/>
    <w:rsid w:val="00AA3F92"/>
    <w:rsid w:val="00AA3F9B"/>
    <w:rsid w:val="00AA4435"/>
    <w:rsid w:val="00AA48F4"/>
    <w:rsid w:val="00AA4CF0"/>
    <w:rsid w:val="00AA4F8F"/>
    <w:rsid w:val="00AA5137"/>
    <w:rsid w:val="00AA56B4"/>
    <w:rsid w:val="00AA57F0"/>
    <w:rsid w:val="00AA58B5"/>
    <w:rsid w:val="00AA5B0A"/>
    <w:rsid w:val="00AA5FBB"/>
    <w:rsid w:val="00AA5FCE"/>
    <w:rsid w:val="00AA63D6"/>
    <w:rsid w:val="00AA6491"/>
    <w:rsid w:val="00AA66E2"/>
    <w:rsid w:val="00AA7243"/>
    <w:rsid w:val="00AA7326"/>
    <w:rsid w:val="00AA752B"/>
    <w:rsid w:val="00AA7663"/>
    <w:rsid w:val="00AA7BE7"/>
    <w:rsid w:val="00AA7DDF"/>
    <w:rsid w:val="00AA7F23"/>
    <w:rsid w:val="00AB009A"/>
    <w:rsid w:val="00AB0160"/>
    <w:rsid w:val="00AB03C0"/>
    <w:rsid w:val="00AB05E4"/>
    <w:rsid w:val="00AB0FA5"/>
    <w:rsid w:val="00AB15DB"/>
    <w:rsid w:val="00AB179A"/>
    <w:rsid w:val="00AB18D8"/>
    <w:rsid w:val="00AB1A93"/>
    <w:rsid w:val="00AB1B23"/>
    <w:rsid w:val="00AB1BF1"/>
    <w:rsid w:val="00AB1D0F"/>
    <w:rsid w:val="00AB1EE3"/>
    <w:rsid w:val="00AB1F03"/>
    <w:rsid w:val="00AB2142"/>
    <w:rsid w:val="00AB2319"/>
    <w:rsid w:val="00AB2353"/>
    <w:rsid w:val="00AB239D"/>
    <w:rsid w:val="00AB2644"/>
    <w:rsid w:val="00AB28C6"/>
    <w:rsid w:val="00AB2A98"/>
    <w:rsid w:val="00AB2BCE"/>
    <w:rsid w:val="00AB2D1A"/>
    <w:rsid w:val="00AB2F9D"/>
    <w:rsid w:val="00AB3267"/>
    <w:rsid w:val="00AB3426"/>
    <w:rsid w:val="00AB34A5"/>
    <w:rsid w:val="00AB4098"/>
    <w:rsid w:val="00AB40F3"/>
    <w:rsid w:val="00AB4A43"/>
    <w:rsid w:val="00AB4EA1"/>
    <w:rsid w:val="00AB5205"/>
    <w:rsid w:val="00AB5825"/>
    <w:rsid w:val="00AB5A93"/>
    <w:rsid w:val="00AB5E88"/>
    <w:rsid w:val="00AB6117"/>
    <w:rsid w:val="00AB62C0"/>
    <w:rsid w:val="00AB64C0"/>
    <w:rsid w:val="00AB64DE"/>
    <w:rsid w:val="00AB656F"/>
    <w:rsid w:val="00AB65F9"/>
    <w:rsid w:val="00AB6D0B"/>
    <w:rsid w:val="00AB6E9B"/>
    <w:rsid w:val="00AB6F68"/>
    <w:rsid w:val="00AB713F"/>
    <w:rsid w:val="00AB733F"/>
    <w:rsid w:val="00AB736D"/>
    <w:rsid w:val="00AB74CC"/>
    <w:rsid w:val="00AB753C"/>
    <w:rsid w:val="00AB791C"/>
    <w:rsid w:val="00AB7AE5"/>
    <w:rsid w:val="00AC0330"/>
    <w:rsid w:val="00AC03C0"/>
    <w:rsid w:val="00AC049C"/>
    <w:rsid w:val="00AC0783"/>
    <w:rsid w:val="00AC098A"/>
    <w:rsid w:val="00AC0CD0"/>
    <w:rsid w:val="00AC0FE6"/>
    <w:rsid w:val="00AC13CC"/>
    <w:rsid w:val="00AC1542"/>
    <w:rsid w:val="00AC1806"/>
    <w:rsid w:val="00AC1E6B"/>
    <w:rsid w:val="00AC24CF"/>
    <w:rsid w:val="00AC2711"/>
    <w:rsid w:val="00AC2746"/>
    <w:rsid w:val="00AC3957"/>
    <w:rsid w:val="00AC3C0C"/>
    <w:rsid w:val="00AC3C92"/>
    <w:rsid w:val="00AC3DAA"/>
    <w:rsid w:val="00AC445C"/>
    <w:rsid w:val="00AC465F"/>
    <w:rsid w:val="00AC4771"/>
    <w:rsid w:val="00AC477C"/>
    <w:rsid w:val="00AC4A59"/>
    <w:rsid w:val="00AC4D00"/>
    <w:rsid w:val="00AC5978"/>
    <w:rsid w:val="00AC5A04"/>
    <w:rsid w:val="00AC5BE3"/>
    <w:rsid w:val="00AC6159"/>
    <w:rsid w:val="00AC6185"/>
    <w:rsid w:val="00AC66D2"/>
    <w:rsid w:val="00AC6E80"/>
    <w:rsid w:val="00AC7228"/>
    <w:rsid w:val="00AC73C6"/>
    <w:rsid w:val="00AC7649"/>
    <w:rsid w:val="00AC766C"/>
    <w:rsid w:val="00AC7708"/>
    <w:rsid w:val="00AC78BB"/>
    <w:rsid w:val="00AC7EDD"/>
    <w:rsid w:val="00AC7FC5"/>
    <w:rsid w:val="00AD025F"/>
    <w:rsid w:val="00AD0326"/>
    <w:rsid w:val="00AD0761"/>
    <w:rsid w:val="00AD0770"/>
    <w:rsid w:val="00AD0ACD"/>
    <w:rsid w:val="00AD1521"/>
    <w:rsid w:val="00AD16AA"/>
    <w:rsid w:val="00AD1882"/>
    <w:rsid w:val="00AD18BF"/>
    <w:rsid w:val="00AD1AA9"/>
    <w:rsid w:val="00AD1BCA"/>
    <w:rsid w:val="00AD21F4"/>
    <w:rsid w:val="00AD2279"/>
    <w:rsid w:val="00AD259E"/>
    <w:rsid w:val="00AD2686"/>
    <w:rsid w:val="00AD285E"/>
    <w:rsid w:val="00AD2B17"/>
    <w:rsid w:val="00AD2C3F"/>
    <w:rsid w:val="00AD2F70"/>
    <w:rsid w:val="00AD3173"/>
    <w:rsid w:val="00AD32D6"/>
    <w:rsid w:val="00AD3474"/>
    <w:rsid w:val="00AD34FB"/>
    <w:rsid w:val="00AD3619"/>
    <w:rsid w:val="00AD3662"/>
    <w:rsid w:val="00AD3869"/>
    <w:rsid w:val="00AD38CD"/>
    <w:rsid w:val="00AD3910"/>
    <w:rsid w:val="00AD3C9A"/>
    <w:rsid w:val="00AD432E"/>
    <w:rsid w:val="00AD4657"/>
    <w:rsid w:val="00AD49CE"/>
    <w:rsid w:val="00AD56E1"/>
    <w:rsid w:val="00AD5E45"/>
    <w:rsid w:val="00AD605E"/>
    <w:rsid w:val="00AD6152"/>
    <w:rsid w:val="00AD6231"/>
    <w:rsid w:val="00AD666C"/>
    <w:rsid w:val="00AD68BA"/>
    <w:rsid w:val="00AD68BB"/>
    <w:rsid w:val="00AD6ADD"/>
    <w:rsid w:val="00AD70B4"/>
    <w:rsid w:val="00AD71F7"/>
    <w:rsid w:val="00AD7A0D"/>
    <w:rsid w:val="00AD7B8D"/>
    <w:rsid w:val="00AD7D22"/>
    <w:rsid w:val="00AD7FB5"/>
    <w:rsid w:val="00AE0BED"/>
    <w:rsid w:val="00AE0F62"/>
    <w:rsid w:val="00AE12E5"/>
    <w:rsid w:val="00AE14AD"/>
    <w:rsid w:val="00AE1B2F"/>
    <w:rsid w:val="00AE1F3E"/>
    <w:rsid w:val="00AE20D5"/>
    <w:rsid w:val="00AE2378"/>
    <w:rsid w:val="00AE23A8"/>
    <w:rsid w:val="00AE259D"/>
    <w:rsid w:val="00AE2647"/>
    <w:rsid w:val="00AE2648"/>
    <w:rsid w:val="00AE278D"/>
    <w:rsid w:val="00AE2A7D"/>
    <w:rsid w:val="00AE2AB2"/>
    <w:rsid w:val="00AE2C1C"/>
    <w:rsid w:val="00AE32B5"/>
    <w:rsid w:val="00AE3433"/>
    <w:rsid w:val="00AE3A30"/>
    <w:rsid w:val="00AE3B55"/>
    <w:rsid w:val="00AE3E3A"/>
    <w:rsid w:val="00AE459B"/>
    <w:rsid w:val="00AE46DC"/>
    <w:rsid w:val="00AE48D1"/>
    <w:rsid w:val="00AE4970"/>
    <w:rsid w:val="00AE4F0F"/>
    <w:rsid w:val="00AE510A"/>
    <w:rsid w:val="00AE51AE"/>
    <w:rsid w:val="00AE52D0"/>
    <w:rsid w:val="00AE5346"/>
    <w:rsid w:val="00AE5452"/>
    <w:rsid w:val="00AE55EB"/>
    <w:rsid w:val="00AE595B"/>
    <w:rsid w:val="00AE59E2"/>
    <w:rsid w:val="00AE5F4A"/>
    <w:rsid w:val="00AE6073"/>
    <w:rsid w:val="00AE65C7"/>
    <w:rsid w:val="00AE6774"/>
    <w:rsid w:val="00AE69A5"/>
    <w:rsid w:val="00AE6D27"/>
    <w:rsid w:val="00AE6EBE"/>
    <w:rsid w:val="00AE6EE7"/>
    <w:rsid w:val="00AE7232"/>
    <w:rsid w:val="00AE7296"/>
    <w:rsid w:val="00AE74CF"/>
    <w:rsid w:val="00AE7692"/>
    <w:rsid w:val="00AE76B4"/>
    <w:rsid w:val="00AE7C67"/>
    <w:rsid w:val="00AF01AB"/>
    <w:rsid w:val="00AF0240"/>
    <w:rsid w:val="00AF0407"/>
    <w:rsid w:val="00AF04B1"/>
    <w:rsid w:val="00AF05F2"/>
    <w:rsid w:val="00AF0787"/>
    <w:rsid w:val="00AF07A1"/>
    <w:rsid w:val="00AF0A29"/>
    <w:rsid w:val="00AF0DF9"/>
    <w:rsid w:val="00AF0E4C"/>
    <w:rsid w:val="00AF14E7"/>
    <w:rsid w:val="00AF18EB"/>
    <w:rsid w:val="00AF1978"/>
    <w:rsid w:val="00AF237C"/>
    <w:rsid w:val="00AF2926"/>
    <w:rsid w:val="00AF2BED"/>
    <w:rsid w:val="00AF2D1A"/>
    <w:rsid w:val="00AF2DAF"/>
    <w:rsid w:val="00AF30B2"/>
    <w:rsid w:val="00AF349B"/>
    <w:rsid w:val="00AF34C5"/>
    <w:rsid w:val="00AF34D4"/>
    <w:rsid w:val="00AF3734"/>
    <w:rsid w:val="00AF3AD8"/>
    <w:rsid w:val="00AF41A3"/>
    <w:rsid w:val="00AF4264"/>
    <w:rsid w:val="00AF44E0"/>
    <w:rsid w:val="00AF49C9"/>
    <w:rsid w:val="00AF5042"/>
    <w:rsid w:val="00AF509B"/>
    <w:rsid w:val="00AF56F9"/>
    <w:rsid w:val="00AF58D9"/>
    <w:rsid w:val="00AF5D8C"/>
    <w:rsid w:val="00AF5E5A"/>
    <w:rsid w:val="00AF5FA7"/>
    <w:rsid w:val="00AF62F9"/>
    <w:rsid w:val="00AF66DD"/>
    <w:rsid w:val="00AF6FA1"/>
    <w:rsid w:val="00AF72CF"/>
    <w:rsid w:val="00AF736A"/>
    <w:rsid w:val="00AF7B12"/>
    <w:rsid w:val="00AF7DA6"/>
    <w:rsid w:val="00AF7EB4"/>
    <w:rsid w:val="00B00112"/>
    <w:rsid w:val="00B0012D"/>
    <w:rsid w:val="00B00C23"/>
    <w:rsid w:val="00B00D8F"/>
    <w:rsid w:val="00B010F6"/>
    <w:rsid w:val="00B0184E"/>
    <w:rsid w:val="00B021D1"/>
    <w:rsid w:val="00B02474"/>
    <w:rsid w:val="00B02A31"/>
    <w:rsid w:val="00B02EC3"/>
    <w:rsid w:val="00B043E0"/>
    <w:rsid w:val="00B045E5"/>
    <w:rsid w:val="00B0463A"/>
    <w:rsid w:val="00B0496C"/>
    <w:rsid w:val="00B0497D"/>
    <w:rsid w:val="00B049A2"/>
    <w:rsid w:val="00B04AB2"/>
    <w:rsid w:val="00B04C18"/>
    <w:rsid w:val="00B05139"/>
    <w:rsid w:val="00B05896"/>
    <w:rsid w:val="00B05A34"/>
    <w:rsid w:val="00B05C10"/>
    <w:rsid w:val="00B05E31"/>
    <w:rsid w:val="00B05F81"/>
    <w:rsid w:val="00B05F83"/>
    <w:rsid w:val="00B06279"/>
    <w:rsid w:val="00B06BCA"/>
    <w:rsid w:val="00B06BCB"/>
    <w:rsid w:val="00B06DC8"/>
    <w:rsid w:val="00B07163"/>
    <w:rsid w:val="00B0718C"/>
    <w:rsid w:val="00B07526"/>
    <w:rsid w:val="00B075BD"/>
    <w:rsid w:val="00B0772E"/>
    <w:rsid w:val="00B07A5A"/>
    <w:rsid w:val="00B07A9C"/>
    <w:rsid w:val="00B07E26"/>
    <w:rsid w:val="00B07E95"/>
    <w:rsid w:val="00B07FAD"/>
    <w:rsid w:val="00B104F0"/>
    <w:rsid w:val="00B1099F"/>
    <w:rsid w:val="00B10D60"/>
    <w:rsid w:val="00B10D7D"/>
    <w:rsid w:val="00B110EA"/>
    <w:rsid w:val="00B112EC"/>
    <w:rsid w:val="00B112EF"/>
    <w:rsid w:val="00B114EB"/>
    <w:rsid w:val="00B11578"/>
    <w:rsid w:val="00B1174D"/>
    <w:rsid w:val="00B1188E"/>
    <w:rsid w:val="00B118E1"/>
    <w:rsid w:val="00B11E73"/>
    <w:rsid w:val="00B11ED5"/>
    <w:rsid w:val="00B11FE5"/>
    <w:rsid w:val="00B12133"/>
    <w:rsid w:val="00B1228C"/>
    <w:rsid w:val="00B12997"/>
    <w:rsid w:val="00B12F61"/>
    <w:rsid w:val="00B12FB3"/>
    <w:rsid w:val="00B12FDB"/>
    <w:rsid w:val="00B13442"/>
    <w:rsid w:val="00B135E1"/>
    <w:rsid w:val="00B1404B"/>
    <w:rsid w:val="00B14635"/>
    <w:rsid w:val="00B149A0"/>
    <w:rsid w:val="00B149F9"/>
    <w:rsid w:val="00B1526F"/>
    <w:rsid w:val="00B152A0"/>
    <w:rsid w:val="00B15739"/>
    <w:rsid w:val="00B15A3B"/>
    <w:rsid w:val="00B15CF2"/>
    <w:rsid w:val="00B15FAC"/>
    <w:rsid w:val="00B16177"/>
    <w:rsid w:val="00B16202"/>
    <w:rsid w:val="00B1688A"/>
    <w:rsid w:val="00B1722B"/>
    <w:rsid w:val="00B173FF"/>
    <w:rsid w:val="00B17712"/>
    <w:rsid w:val="00B177C7"/>
    <w:rsid w:val="00B17FFA"/>
    <w:rsid w:val="00B201CD"/>
    <w:rsid w:val="00B20466"/>
    <w:rsid w:val="00B20637"/>
    <w:rsid w:val="00B20709"/>
    <w:rsid w:val="00B20971"/>
    <w:rsid w:val="00B20F88"/>
    <w:rsid w:val="00B218C0"/>
    <w:rsid w:val="00B21A23"/>
    <w:rsid w:val="00B21D36"/>
    <w:rsid w:val="00B2218D"/>
    <w:rsid w:val="00B222E9"/>
    <w:rsid w:val="00B224D6"/>
    <w:rsid w:val="00B225CD"/>
    <w:rsid w:val="00B2279D"/>
    <w:rsid w:val="00B22A05"/>
    <w:rsid w:val="00B22B23"/>
    <w:rsid w:val="00B230CF"/>
    <w:rsid w:val="00B23788"/>
    <w:rsid w:val="00B23941"/>
    <w:rsid w:val="00B24B44"/>
    <w:rsid w:val="00B24E52"/>
    <w:rsid w:val="00B25039"/>
    <w:rsid w:val="00B250EE"/>
    <w:rsid w:val="00B25335"/>
    <w:rsid w:val="00B25347"/>
    <w:rsid w:val="00B253E8"/>
    <w:rsid w:val="00B253F2"/>
    <w:rsid w:val="00B257A3"/>
    <w:rsid w:val="00B25BB5"/>
    <w:rsid w:val="00B25BDE"/>
    <w:rsid w:val="00B25CD5"/>
    <w:rsid w:val="00B2600A"/>
    <w:rsid w:val="00B2643A"/>
    <w:rsid w:val="00B2647A"/>
    <w:rsid w:val="00B264CB"/>
    <w:rsid w:val="00B26896"/>
    <w:rsid w:val="00B26A85"/>
    <w:rsid w:val="00B26F78"/>
    <w:rsid w:val="00B271AF"/>
    <w:rsid w:val="00B2725D"/>
    <w:rsid w:val="00B27545"/>
    <w:rsid w:val="00B2773D"/>
    <w:rsid w:val="00B27752"/>
    <w:rsid w:val="00B27776"/>
    <w:rsid w:val="00B27A4F"/>
    <w:rsid w:val="00B27C0F"/>
    <w:rsid w:val="00B27CDB"/>
    <w:rsid w:val="00B30260"/>
    <w:rsid w:val="00B30434"/>
    <w:rsid w:val="00B30C94"/>
    <w:rsid w:val="00B30E8B"/>
    <w:rsid w:val="00B30F9B"/>
    <w:rsid w:val="00B3108F"/>
    <w:rsid w:val="00B310D6"/>
    <w:rsid w:val="00B31A26"/>
    <w:rsid w:val="00B31D80"/>
    <w:rsid w:val="00B31E32"/>
    <w:rsid w:val="00B323E6"/>
    <w:rsid w:val="00B32404"/>
    <w:rsid w:val="00B327E2"/>
    <w:rsid w:val="00B32B79"/>
    <w:rsid w:val="00B32C16"/>
    <w:rsid w:val="00B333E4"/>
    <w:rsid w:val="00B33659"/>
    <w:rsid w:val="00B33891"/>
    <w:rsid w:val="00B33911"/>
    <w:rsid w:val="00B33A06"/>
    <w:rsid w:val="00B33EC3"/>
    <w:rsid w:val="00B3417F"/>
    <w:rsid w:val="00B34271"/>
    <w:rsid w:val="00B34395"/>
    <w:rsid w:val="00B344CE"/>
    <w:rsid w:val="00B346E1"/>
    <w:rsid w:val="00B3485F"/>
    <w:rsid w:val="00B34BF3"/>
    <w:rsid w:val="00B34D63"/>
    <w:rsid w:val="00B35299"/>
    <w:rsid w:val="00B3531B"/>
    <w:rsid w:val="00B35834"/>
    <w:rsid w:val="00B359A5"/>
    <w:rsid w:val="00B35C97"/>
    <w:rsid w:val="00B35F0E"/>
    <w:rsid w:val="00B35FF2"/>
    <w:rsid w:val="00B368CC"/>
    <w:rsid w:val="00B36CB4"/>
    <w:rsid w:val="00B36E15"/>
    <w:rsid w:val="00B370D2"/>
    <w:rsid w:val="00B37A20"/>
    <w:rsid w:val="00B37FAC"/>
    <w:rsid w:val="00B40020"/>
    <w:rsid w:val="00B404BB"/>
    <w:rsid w:val="00B40696"/>
    <w:rsid w:val="00B40A14"/>
    <w:rsid w:val="00B410EF"/>
    <w:rsid w:val="00B41224"/>
    <w:rsid w:val="00B41320"/>
    <w:rsid w:val="00B41368"/>
    <w:rsid w:val="00B4152F"/>
    <w:rsid w:val="00B416DE"/>
    <w:rsid w:val="00B41874"/>
    <w:rsid w:val="00B41C63"/>
    <w:rsid w:val="00B41CBF"/>
    <w:rsid w:val="00B423ED"/>
    <w:rsid w:val="00B42944"/>
    <w:rsid w:val="00B42E8D"/>
    <w:rsid w:val="00B42EFD"/>
    <w:rsid w:val="00B43003"/>
    <w:rsid w:val="00B43303"/>
    <w:rsid w:val="00B434ED"/>
    <w:rsid w:val="00B435E8"/>
    <w:rsid w:val="00B440AF"/>
    <w:rsid w:val="00B44174"/>
    <w:rsid w:val="00B4482D"/>
    <w:rsid w:val="00B4485D"/>
    <w:rsid w:val="00B44A1B"/>
    <w:rsid w:val="00B44CDD"/>
    <w:rsid w:val="00B44D1C"/>
    <w:rsid w:val="00B44DA4"/>
    <w:rsid w:val="00B452FB"/>
    <w:rsid w:val="00B45730"/>
    <w:rsid w:val="00B45A2C"/>
    <w:rsid w:val="00B46238"/>
    <w:rsid w:val="00B468E5"/>
    <w:rsid w:val="00B47552"/>
    <w:rsid w:val="00B477DF"/>
    <w:rsid w:val="00B4787D"/>
    <w:rsid w:val="00B4789E"/>
    <w:rsid w:val="00B47936"/>
    <w:rsid w:val="00B47AAB"/>
    <w:rsid w:val="00B47CE9"/>
    <w:rsid w:val="00B47FF6"/>
    <w:rsid w:val="00B5040B"/>
    <w:rsid w:val="00B505DD"/>
    <w:rsid w:val="00B507E4"/>
    <w:rsid w:val="00B50BB0"/>
    <w:rsid w:val="00B51311"/>
    <w:rsid w:val="00B51461"/>
    <w:rsid w:val="00B5165D"/>
    <w:rsid w:val="00B51C04"/>
    <w:rsid w:val="00B5259C"/>
    <w:rsid w:val="00B5290E"/>
    <w:rsid w:val="00B52990"/>
    <w:rsid w:val="00B529DC"/>
    <w:rsid w:val="00B52A5E"/>
    <w:rsid w:val="00B52AF1"/>
    <w:rsid w:val="00B52CFB"/>
    <w:rsid w:val="00B52DE0"/>
    <w:rsid w:val="00B532BD"/>
    <w:rsid w:val="00B532F6"/>
    <w:rsid w:val="00B536F7"/>
    <w:rsid w:val="00B5383F"/>
    <w:rsid w:val="00B546BF"/>
    <w:rsid w:val="00B54A26"/>
    <w:rsid w:val="00B54A64"/>
    <w:rsid w:val="00B54C55"/>
    <w:rsid w:val="00B556EA"/>
    <w:rsid w:val="00B559CB"/>
    <w:rsid w:val="00B56877"/>
    <w:rsid w:val="00B5690D"/>
    <w:rsid w:val="00B569EC"/>
    <w:rsid w:val="00B56AF8"/>
    <w:rsid w:val="00B56CFD"/>
    <w:rsid w:val="00B56F45"/>
    <w:rsid w:val="00B57112"/>
    <w:rsid w:val="00B574DA"/>
    <w:rsid w:val="00B57530"/>
    <w:rsid w:val="00B57696"/>
    <w:rsid w:val="00B5784B"/>
    <w:rsid w:val="00B57AE2"/>
    <w:rsid w:val="00B57E29"/>
    <w:rsid w:val="00B57FD5"/>
    <w:rsid w:val="00B603B0"/>
    <w:rsid w:val="00B604A5"/>
    <w:rsid w:val="00B60521"/>
    <w:rsid w:val="00B60696"/>
    <w:rsid w:val="00B6073D"/>
    <w:rsid w:val="00B60998"/>
    <w:rsid w:val="00B60D9F"/>
    <w:rsid w:val="00B60F17"/>
    <w:rsid w:val="00B61442"/>
    <w:rsid w:val="00B614E5"/>
    <w:rsid w:val="00B61601"/>
    <w:rsid w:val="00B61834"/>
    <w:rsid w:val="00B62119"/>
    <w:rsid w:val="00B630BB"/>
    <w:rsid w:val="00B633DA"/>
    <w:rsid w:val="00B637E9"/>
    <w:rsid w:val="00B638D4"/>
    <w:rsid w:val="00B638F9"/>
    <w:rsid w:val="00B63D1B"/>
    <w:rsid w:val="00B64497"/>
    <w:rsid w:val="00B6471D"/>
    <w:rsid w:val="00B64DC1"/>
    <w:rsid w:val="00B64EC6"/>
    <w:rsid w:val="00B6505E"/>
    <w:rsid w:val="00B65215"/>
    <w:rsid w:val="00B654F5"/>
    <w:rsid w:val="00B657B8"/>
    <w:rsid w:val="00B657FF"/>
    <w:rsid w:val="00B65850"/>
    <w:rsid w:val="00B658C6"/>
    <w:rsid w:val="00B65973"/>
    <w:rsid w:val="00B65979"/>
    <w:rsid w:val="00B65EAA"/>
    <w:rsid w:val="00B65F70"/>
    <w:rsid w:val="00B664D9"/>
    <w:rsid w:val="00B6659B"/>
    <w:rsid w:val="00B668A5"/>
    <w:rsid w:val="00B66D01"/>
    <w:rsid w:val="00B66F69"/>
    <w:rsid w:val="00B67043"/>
    <w:rsid w:val="00B67064"/>
    <w:rsid w:val="00B6717B"/>
    <w:rsid w:val="00B672B5"/>
    <w:rsid w:val="00B67410"/>
    <w:rsid w:val="00B67523"/>
    <w:rsid w:val="00B67738"/>
    <w:rsid w:val="00B677F6"/>
    <w:rsid w:val="00B679CA"/>
    <w:rsid w:val="00B67B7F"/>
    <w:rsid w:val="00B67D5A"/>
    <w:rsid w:val="00B70211"/>
    <w:rsid w:val="00B702C9"/>
    <w:rsid w:val="00B70852"/>
    <w:rsid w:val="00B70A58"/>
    <w:rsid w:val="00B70ABA"/>
    <w:rsid w:val="00B70B66"/>
    <w:rsid w:val="00B70BDE"/>
    <w:rsid w:val="00B70DB3"/>
    <w:rsid w:val="00B71573"/>
    <w:rsid w:val="00B71797"/>
    <w:rsid w:val="00B71B4C"/>
    <w:rsid w:val="00B71BD2"/>
    <w:rsid w:val="00B7227D"/>
    <w:rsid w:val="00B72971"/>
    <w:rsid w:val="00B729E7"/>
    <w:rsid w:val="00B72C66"/>
    <w:rsid w:val="00B730F4"/>
    <w:rsid w:val="00B738F9"/>
    <w:rsid w:val="00B73B3F"/>
    <w:rsid w:val="00B73FD6"/>
    <w:rsid w:val="00B74008"/>
    <w:rsid w:val="00B7442F"/>
    <w:rsid w:val="00B748F9"/>
    <w:rsid w:val="00B74B63"/>
    <w:rsid w:val="00B74DC7"/>
    <w:rsid w:val="00B74E6B"/>
    <w:rsid w:val="00B75287"/>
    <w:rsid w:val="00B75690"/>
    <w:rsid w:val="00B75D71"/>
    <w:rsid w:val="00B75E46"/>
    <w:rsid w:val="00B763AB"/>
    <w:rsid w:val="00B76990"/>
    <w:rsid w:val="00B769F0"/>
    <w:rsid w:val="00B76B19"/>
    <w:rsid w:val="00B76D2F"/>
    <w:rsid w:val="00B76F1C"/>
    <w:rsid w:val="00B771A4"/>
    <w:rsid w:val="00B77CD9"/>
    <w:rsid w:val="00B80326"/>
    <w:rsid w:val="00B80356"/>
    <w:rsid w:val="00B804FE"/>
    <w:rsid w:val="00B805F2"/>
    <w:rsid w:val="00B80954"/>
    <w:rsid w:val="00B809FF"/>
    <w:rsid w:val="00B80C1A"/>
    <w:rsid w:val="00B80D9A"/>
    <w:rsid w:val="00B81165"/>
    <w:rsid w:val="00B8148A"/>
    <w:rsid w:val="00B816FC"/>
    <w:rsid w:val="00B81A2E"/>
    <w:rsid w:val="00B8239C"/>
    <w:rsid w:val="00B8249C"/>
    <w:rsid w:val="00B826A1"/>
    <w:rsid w:val="00B82739"/>
    <w:rsid w:val="00B82796"/>
    <w:rsid w:val="00B82A4F"/>
    <w:rsid w:val="00B82A78"/>
    <w:rsid w:val="00B82D72"/>
    <w:rsid w:val="00B82F7B"/>
    <w:rsid w:val="00B83045"/>
    <w:rsid w:val="00B8308E"/>
    <w:rsid w:val="00B831BF"/>
    <w:rsid w:val="00B838D1"/>
    <w:rsid w:val="00B83B82"/>
    <w:rsid w:val="00B842C4"/>
    <w:rsid w:val="00B845BF"/>
    <w:rsid w:val="00B84A05"/>
    <w:rsid w:val="00B85032"/>
    <w:rsid w:val="00B8507D"/>
    <w:rsid w:val="00B85236"/>
    <w:rsid w:val="00B85504"/>
    <w:rsid w:val="00B8565B"/>
    <w:rsid w:val="00B85995"/>
    <w:rsid w:val="00B85A10"/>
    <w:rsid w:val="00B85DB1"/>
    <w:rsid w:val="00B85E6B"/>
    <w:rsid w:val="00B85EE6"/>
    <w:rsid w:val="00B861C1"/>
    <w:rsid w:val="00B867DB"/>
    <w:rsid w:val="00B86C86"/>
    <w:rsid w:val="00B87269"/>
    <w:rsid w:val="00B879EC"/>
    <w:rsid w:val="00B87A01"/>
    <w:rsid w:val="00B87C3F"/>
    <w:rsid w:val="00B87E76"/>
    <w:rsid w:val="00B90267"/>
    <w:rsid w:val="00B90666"/>
    <w:rsid w:val="00B9078C"/>
    <w:rsid w:val="00B90897"/>
    <w:rsid w:val="00B90A68"/>
    <w:rsid w:val="00B90D72"/>
    <w:rsid w:val="00B9106F"/>
    <w:rsid w:val="00B910F7"/>
    <w:rsid w:val="00B9136E"/>
    <w:rsid w:val="00B91A5B"/>
    <w:rsid w:val="00B91B9D"/>
    <w:rsid w:val="00B92204"/>
    <w:rsid w:val="00B924B3"/>
    <w:rsid w:val="00B92612"/>
    <w:rsid w:val="00B92835"/>
    <w:rsid w:val="00B93088"/>
    <w:rsid w:val="00B935F5"/>
    <w:rsid w:val="00B93617"/>
    <w:rsid w:val="00B937F0"/>
    <w:rsid w:val="00B938CD"/>
    <w:rsid w:val="00B939B4"/>
    <w:rsid w:val="00B93C71"/>
    <w:rsid w:val="00B93CC9"/>
    <w:rsid w:val="00B93E5A"/>
    <w:rsid w:val="00B93F3E"/>
    <w:rsid w:val="00B94358"/>
    <w:rsid w:val="00B94BAB"/>
    <w:rsid w:val="00B94FC5"/>
    <w:rsid w:val="00B953CB"/>
    <w:rsid w:val="00B953CE"/>
    <w:rsid w:val="00B955EE"/>
    <w:rsid w:val="00B95CE5"/>
    <w:rsid w:val="00B966AD"/>
    <w:rsid w:val="00B96818"/>
    <w:rsid w:val="00B96872"/>
    <w:rsid w:val="00B96B48"/>
    <w:rsid w:val="00B96F55"/>
    <w:rsid w:val="00B97265"/>
    <w:rsid w:val="00B9728C"/>
    <w:rsid w:val="00B97648"/>
    <w:rsid w:val="00B977C7"/>
    <w:rsid w:val="00B97DAD"/>
    <w:rsid w:val="00BA04E6"/>
    <w:rsid w:val="00BA0701"/>
    <w:rsid w:val="00BA0E18"/>
    <w:rsid w:val="00BA0E51"/>
    <w:rsid w:val="00BA0F42"/>
    <w:rsid w:val="00BA0F5F"/>
    <w:rsid w:val="00BA11C2"/>
    <w:rsid w:val="00BA12D1"/>
    <w:rsid w:val="00BA12E7"/>
    <w:rsid w:val="00BA138A"/>
    <w:rsid w:val="00BA162B"/>
    <w:rsid w:val="00BA18E2"/>
    <w:rsid w:val="00BA1CF7"/>
    <w:rsid w:val="00BA1F74"/>
    <w:rsid w:val="00BA21E8"/>
    <w:rsid w:val="00BA229D"/>
    <w:rsid w:val="00BA2497"/>
    <w:rsid w:val="00BA2F20"/>
    <w:rsid w:val="00BA2F38"/>
    <w:rsid w:val="00BA31B0"/>
    <w:rsid w:val="00BA31DB"/>
    <w:rsid w:val="00BA3242"/>
    <w:rsid w:val="00BA32A5"/>
    <w:rsid w:val="00BA36C8"/>
    <w:rsid w:val="00BA3AFC"/>
    <w:rsid w:val="00BA3DAA"/>
    <w:rsid w:val="00BA43A7"/>
    <w:rsid w:val="00BA4479"/>
    <w:rsid w:val="00BA4568"/>
    <w:rsid w:val="00BA482F"/>
    <w:rsid w:val="00BA488A"/>
    <w:rsid w:val="00BA4AA1"/>
    <w:rsid w:val="00BA4F3A"/>
    <w:rsid w:val="00BA59D6"/>
    <w:rsid w:val="00BA5BED"/>
    <w:rsid w:val="00BA651E"/>
    <w:rsid w:val="00BA66A9"/>
    <w:rsid w:val="00BA66B1"/>
    <w:rsid w:val="00BA69E2"/>
    <w:rsid w:val="00BA6CA0"/>
    <w:rsid w:val="00BA6D6C"/>
    <w:rsid w:val="00BA7104"/>
    <w:rsid w:val="00BA7582"/>
    <w:rsid w:val="00BA78C3"/>
    <w:rsid w:val="00BA7D5F"/>
    <w:rsid w:val="00BB0AE1"/>
    <w:rsid w:val="00BB12F2"/>
    <w:rsid w:val="00BB1411"/>
    <w:rsid w:val="00BB1799"/>
    <w:rsid w:val="00BB17CC"/>
    <w:rsid w:val="00BB1ACF"/>
    <w:rsid w:val="00BB1D6E"/>
    <w:rsid w:val="00BB1D8C"/>
    <w:rsid w:val="00BB2173"/>
    <w:rsid w:val="00BB217E"/>
    <w:rsid w:val="00BB24A4"/>
    <w:rsid w:val="00BB28A3"/>
    <w:rsid w:val="00BB2902"/>
    <w:rsid w:val="00BB2A9D"/>
    <w:rsid w:val="00BB2B76"/>
    <w:rsid w:val="00BB3010"/>
    <w:rsid w:val="00BB3137"/>
    <w:rsid w:val="00BB32A4"/>
    <w:rsid w:val="00BB339A"/>
    <w:rsid w:val="00BB33D8"/>
    <w:rsid w:val="00BB4025"/>
    <w:rsid w:val="00BB451D"/>
    <w:rsid w:val="00BB46D4"/>
    <w:rsid w:val="00BB46FF"/>
    <w:rsid w:val="00BB4778"/>
    <w:rsid w:val="00BB49A3"/>
    <w:rsid w:val="00BB49B9"/>
    <w:rsid w:val="00BB4E3D"/>
    <w:rsid w:val="00BB53EA"/>
    <w:rsid w:val="00BB56B6"/>
    <w:rsid w:val="00BB56C2"/>
    <w:rsid w:val="00BB5BB7"/>
    <w:rsid w:val="00BB5EE8"/>
    <w:rsid w:val="00BB6299"/>
    <w:rsid w:val="00BB6557"/>
    <w:rsid w:val="00BB6874"/>
    <w:rsid w:val="00BB6C31"/>
    <w:rsid w:val="00BB6EAB"/>
    <w:rsid w:val="00BB6F60"/>
    <w:rsid w:val="00BB711F"/>
    <w:rsid w:val="00BB7760"/>
    <w:rsid w:val="00BB79E4"/>
    <w:rsid w:val="00BB7BAB"/>
    <w:rsid w:val="00BB7BF8"/>
    <w:rsid w:val="00BC02F6"/>
    <w:rsid w:val="00BC06FC"/>
    <w:rsid w:val="00BC0DFA"/>
    <w:rsid w:val="00BC0E82"/>
    <w:rsid w:val="00BC17AC"/>
    <w:rsid w:val="00BC1B0D"/>
    <w:rsid w:val="00BC1D00"/>
    <w:rsid w:val="00BC1FE5"/>
    <w:rsid w:val="00BC2318"/>
    <w:rsid w:val="00BC2566"/>
    <w:rsid w:val="00BC26E1"/>
    <w:rsid w:val="00BC2777"/>
    <w:rsid w:val="00BC29AD"/>
    <w:rsid w:val="00BC2A51"/>
    <w:rsid w:val="00BC2B4B"/>
    <w:rsid w:val="00BC2B71"/>
    <w:rsid w:val="00BC2BF6"/>
    <w:rsid w:val="00BC2D80"/>
    <w:rsid w:val="00BC3216"/>
    <w:rsid w:val="00BC3321"/>
    <w:rsid w:val="00BC354B"/>
    <w:rsid w:val="00BC38AE"/>
    <w:rsid w:val="00BC3A35"/>
    <w:rsid w:val="00BC4141"/>
    <w:rsid w:val="00BC42E4"/>
    <w:rsid w:val="00BC4307"/>
    <w:rsid w:val="00BC430C"/>
    <w:rsid w:val="00BC4E03"/>
    <w:rsid w:val="00BC5063"/>
    <w:rsid w:val="00BC548E"/>
    <w:rsid w:val="00BC5E32"/>
    <w:rsid w:val="00BC5EC4"/>
    <w:rsid w:val="00BC648B"/>
    <w:rsid w:val="00BC64F2"/>
    <w:rsid w:val="00BC662D"/>
    <w:rsid w:val="00BC6716"/>
    <w:rsid w:val="00BC679D"/>
    <w:rsid w:val="00BC6804"/>
    <w:rsid w:val="00BC6C3A"/>
    <w:rsid w:val="00BC6CA3"/>
    <w:rsid w:val="00BC6CDD"/>
    <w:rsid w:val="00BC6D5B"/>
    <w:rsid w:val="00BC70E1"/>
    <w:rsid w:val="00BC71AE"/>
    <w:rsid w:val="00BC73C8"/>
    <w:rsid w:val="00BC7833"/>
    <w:rsid w:val="00BC783B"/>
    <w:rsid w:val="00BC7A8A"/>
    <w:rsid w:val="00BD0337"/>
    <w:rsid w:val="00BD039D"/>
    <w:rsid w:val="00BD048A"/>
    <w:rsid w:val="00BD08DB"/>
    <w:rsid w:val="00BD0A44"/>
    <w:rsid w:val="00BD0AA6"/>
    <w:rsid w:val="00BD0AA7"/>
    <w:rsid w:val="00BD1087"/>
    <w:rsid w:val="00BD1182"/>
    <w:rsid w:val="00BD15C9"/>
    <w:rsid w:val="00BD198F"/>
    <w:rsid w:val="00BD1A2F"/>
    <w:rsid w:val="00BD1A80"/>
    <w:rsid w:val="00BD1AEA"/>
    <w:rsid w:val="00BD1C08"/>
    <w:rsid w:val="00BD1DA5"/>
    <w:rsid w:val="00BD20E8"/>
    <w:rsid w:val="00BD2727"/>
    <w:rsid w:val="00BD2AED"/>
    <w:rsid w:val="00BD2D58"/>
    <w:rsid w:val="00BD2E58"/>
    <w:rsid w:val="00BD2F3D"/>
    <w:rsid w:val="00BD30E0"/>
    <w:rsid w:val="00BD3114"/>
    <w:rsid w:val="00BD37D7"/>
    <w:rsid w:val="00BD38AC"/>
    <w:rsid w:val="00BD3B05"/>
    <w:rsid w:val="00BD3C0F"/>
    <w:rsid w:val="00BD3D2E"/>
    <w:rsid w:val="00BD3F94"/>
    <w:rsid w:val="00BD4273"/>
    <w:rsid w:val="00BD45B3"/>
    <w:rsid w:val="00BD4778"/>
    <w:rsid w:val="00BD48FE"/>
    <w:rsid w:val="00BD4FD8"/>
    <w:rsid w:val="00BD522C"/>
    <w:rsid w:val="00BD52BB"/>
    <w:rsid w:val="00BD55EF"/>
    <w:rsid w:val="00BD56A7"/>
    <w:rsid w:val="00BD5854"/>
    <w:rsid w:val="00BD60ED"/>
    <w:rsid w:val="00BD6228"/>
    <w:rsid w:val="00BD6292"/>
    <w:rsid w:val="00BD6C1B"/>
    <w:rsid w:val="00BD7D8C"/>
    <w:rsid w:val="00BE0142"/>
    <w:rsid w:val="00BE03F3"/>
    <w:rsid w:val="00BE0B7D"/>
    <w:rsid w:val="00BE0C02"/>
    <w:rsid w:val="00BE1471"/>
    <w:rsid w:val="00BE16B1"/>
    <w:rsid w:val="00BE1704"/>
    <w:rsid w:val="00BE18E2"/>
    <w:rsid w:val="00BE19A9"/>
    <w:rsid w:val="00BE1AE5"/>
    <w:rsid w:val="00BE1EBF"/>
    <w:rsid w:val="00BE1F09"/>
    <w:rsid w:val="00BE2417"/>
    <w:rsid w:val="00BE2610"/>
    <w:rsid w:val="00BE2AC9"/>
    <w:rsid w:val="00BE3040"/>
    <w:rsid w:val="00BE32EF"/>
    <w:rsid w:val="00BE3641"/>
    <w:rsid w:val="00BE36FE"/>
    <w:rsid w:val="00BE3996"/>
    <w:rsid w:val="00BE3DB0"/>
    <w:rsid w:val="00BE3EF7"/>
    <w:rsid w:val="00BE4141"/>
    <w:rsid w:val="00BE417B"/>
    <w:rsid w:val="00BE4237"/>
    <w:rsid w:val="00BE4456"/>
    <w:rsid w:val="00BE44DF"/>
    <w:rsid w:val="00BE4550"/>
    <w:rsid w:val="00BE4865"/>
    <w:rsid w:val="00BE4F28"/>
    <w:rsid w:val="00BE5036"/>
    <w:rsid w:val="00BE5096"/>
    <w:rsid w:val="00BE579C"/>
    <w:rsid w:val="00BE57D6"/>
    <w:rsid w:val="00BE5C01"/>
    <w:rsid w:val="00BE5C0A"/>
    <w:rsid w:val="00BE67C9"/>
    <w:rsid w:val="00BE69D5"/>
    <w:rsid w:val="00BE6C7F"/>
    <w:rsid w:val="00BE6DF6"/>
    <w:rsid w:val="00BE70F0"/>
    <w:rsid w:val="00BE765E"/>
    <w:rsid w:val="00BE7C04"/>
    <w:rsid w:val="00BF0115"/>
    <w:rsid w:val="00BF02E7"/>
    <w:rsid w:val="00BF035D"/>
    <w:rsid w:val="00BF048B"/>
    <w:rsid w:val="00BF0918"/>
    <w:rsid w:val="00BF095D"/>
    <w:rsid w:val="00BF0A74"/>
    <w:rsid w:val="00BF1041"/>
    <w:rsid w:val="00BF1223"/>
    <w:rsid w:val="00BF1315"/>
    <w:rsid w:val="00BF1338"/>
    <w:rsid w:val="00BF1589"/>
    <w:rsid w:val="00BF1670"/>
    <w:rsid w:val="00BF192C"/>
    <w:rsid w:val="00BF24B0"/>
    <w:rsid w:val="00BF2620"/>
    <w:rsid w:val="00BF2710"/>
    <w:rsid w:val="00BF2DC0"/>
    <w:rsid w:val="00BF2E05"/>
    <w:rsid w:val="00BF314D"/>
    <w:rsid w:val="00BF395A"/>
    <w:rsid w:val="00BF3ABD"/>
    <w:rsid w:val="00BF3F98"/>
    <w:rsid w:val="00BF41DF"/>
    <w:rsid w:val="00BF4397"/>
    <w:rsid w:val="00BF4670"/>
    <w:rsid w:val="00BF46C8"/>
    <w:rsid w:val="00BF49D8"/>
    <w:rsid w:val="00BF4CA4"/>
    <w:rsid w:val="00BF4EBE"/>
    <w:rsid w:val="00BF52B5"/>
    <w:rsid w:val="00BF536E"/>
    <w:rsid w:val="00BF5E31"/>
    <w:rsid w:val="00BF5E32"/>
    <w:rsid w:val="00BF5F18"/>
    <w:rsid w:val="00BF5F56"/>
    <w:rsid w:val="00BF640E"/>
    <w:rsid w:val="00BF6470"/>
    <w:rsid w:val="00BF661F"/>
    <w:rsid w:val="00BF69FE"/>
    <w:rsid w:val="00BF6A26"/>
    <w:rsid w:val="00BF6AEE"/>
    <w:rsid w:val="00BF6BBD"/>
    <w:rsid w:val="00BF73C4"/>
    <w:rsid w:val="00BF7B37"/>
    <w:rsid w:val="00BF7C0B"/>
    <w:rsid w:val="00BF7F2F"/>
    <w:rsid w:val="00C00144"/>
    <w:rsid w:val="00C0049E"/>
    <w:rsid w:val="00C004E6"/>
    <w:rsid w:val="00C006D8"/>
    <w:rsid w:val="00C00CCE"/>
    <w:rsid w:val="00C00FE7"/>
    <w:rsid w:val="00C0118D"/>
    <w:rsid w:val="00C01495"/>
    <w:rsid w:val="00C016B3"/>
    <w:rsid w:val="00C01755"/>
    <w:rsid w:val="00C01A2E"/>
    <w:rsid w:val="00C01B74"/>
    <w:rsid w:val="00C01FD2"/>
    <w:rsid w:val="00C02067"/>
    <w:rsid w:val="00C02BC2"/>
    <w:rsid w:val="00C02FAA"/>
    <w:rsid w:val="00C03329"/>
    <w:rsid w:val="00C0356B"/>
    <w:rsid w:val="00C0375B"/>
    <w:rsid w:val="00C03842"/>
    <w:rsid w:val="00C03AF3"/>
    <w:rsid w:val="00C03B2D"/>
    <w:rsid w:val="00C03B43"/>
    <w:rsid w:val="00C03C61"/>
    <w:rsid w:val="00C03C9E"/>
    <w:rsid w:val="00C04423"/>
    <w:rsid w:val="00C0466B"/>
    <w:rsid w:val="00C04C26"/>
    <w:rsid w:val="00C04FA5"/>
    <w:rsid w:val="00C0512A"/>
    <w:rsid w:val="00C0521B"/>
    <w:rsid w:val="00C0522F"/>
    <w:rsid w:val="00C05498"/>
    <w:rsid w:val="00C055A7"/>
    <w:rsid w:val="00C056EC"/>
    <w:rsid w:val="00C05B8E"/>
    <w:rsid w:val="00C05F8F"/>
    <w:rsid w:val="00C061CB"/>
    <w:rsid w:val="00C0662B"/>
    <w:rsid w:val="00C0683D"/>
    <w:rsid w:val="00C06B84"/>
    <w:rsid w:val="00C06B8B"/>
    <w:rsid w:val="00C071E7"/>
    <w:rsid w:val="00C07499"/>
    <w:rsid w:val="00C07F9C"/>
    <w:rsid w:val="00C1020C"/>
    <w:rsid w:val="00C107CF"/>
    <w:rsid w:val="00C10931"/>
    <w:rsid w:val="00C10A66"/>
    <w:rsid w:val="00C10FAE"/>
    <w:rsid w:val="00C11309"/>
    <w:rsid w:val="00C113BB"/>
    <w:rsid w:val="00C117CB"/>
    <w:rsid w:val="00C11C31"/>
    <w:rsid w:val="00C11D5A"/>
    <w:rsid w:val="00C11EA1"/>
    <w:rsid w:val="00C1207F"/>
    <w:rsid w:val="00C1226B"/>
    <w:rsid w:val="00C12482"/>
    <w:rsid w:val="00C124CB"/>
    <w:rsid w:val="00C1267D"/>
    <w:rsid w:val="00C126FC"/>
    <w:rsid w:val="00C12E32"/>
    <w:rsid w:val="00C13175"/>
    <w:rsid w:val="00C13390"/>
    <w:rsid w:val="00C13455"/>
    <w:rsid w:val="00C13580"/>
    <w:rsid w:val="00C13EBD"/>
    <w:rsid w:val="00C14216"/>
    <w:rsid w:val="00C14317"/>
    <w:rsid w:val="00C14621"/>
    <w:rsid w:val="00C147DE"/>
    <w:rsid w:val="00C14C7D"/>
    <w:rsid w:val="00C14F3F"/>
    <w:rsid w:val="00C14F86"/>
    <w:rsid w:val="00C15006"/>
    <w:rsid w:val="00C15183"/>
    <w:rsid w:val="00C154CE"/>
    <w:rsid w:val="00C155C2"/>
    <w:rsid w:val="00C15AE0"/>
    <w:rsid w:val="00C15DDB"/>
    <w:rsid w:val="00C15EAE"/>
    <w:rsid w:val="00C15ED7"/>
    <w:rsid w:val="00C15F04"/>
    <w:rsid w:val="00C163A5"/>
    <w:rsid w:val="00C16674"/>
    <w:rsid w:val="00C16748"/>
    <w:rsid w:val="00C167D1"/>
    <w:rsid w:val="00C16A2D"/>
    <w:rsid w:val="00C16D32"/>
    <w:rsid w:val="00C1710A"/>
    <w:rsid w:val="00C1728E"/>
    <w:rsid w:val="00C172D2"/>
    <w:rsid w:val="00C1743E"/>
    <w:rsid w:val="00C174E6"/>
    <w:rsid w:val="00C1751D"/>
    <w:rsid w:val="00C17643"/>
    <w:rsid w:val="00C17AAD"/>
    <w:rsid w:val="00C17ABC"/>
    <w:rsid w:val="00C2017D"/>
    <w:rsid w:val="00C20209"/>
    <w:rsid w:val="00C20252"/>
    <w:rsid w:val="00C20627"/>
    <w:rsid w:val="00C206BA"/>
    <w:rsid w:val="00C20AB0"/>
    <w:rsid w:val="00C20B7E"/>
    <w:rsid w:val="00C2100F"/>
    <w:rsid w:val="00C2105A"/>
    <w:rsid w:val="00C21219"/>
    <w:rsid w:val="00C2191B"/>
    <w:rsid w:val="00C219AB"/>
    <w:rsid w:val="00C21AE4"/>
    <w:rsid w:val="00C21D4C"/>
    <w:rsid w:val="00C21EA6"/>
    <w:rsid w:val="00C221E4"/>
    <w:rsid w:val="00C2248B"/>
    <w:rsid w:val="00C22D4F"/>
    <w:rsid w:val="00C232E2"/>
    <w:rsid w:val="00C2352B"/>
    <w:rsid w:val="00C23B3E"/>
    <w:rsid w:val="00C23BA6"/>
    <w:rsid w:val="00C23DEA"/>
    <w:rsid w:val="00C23E63"/>
    <w:rsid w:val="00C240DF"/>
    <w:rsid w:val="00C24C32"/>
    <w:rsid w:val="00C24D46"/>
    <w:rsid w:val="00C24E53"/>
    <w:rsid w:val="00C253CD"/>
    <w:rsid w:val="00C25633"/>
    <w:rsid w:val="00C259BB"/>
    <w:rsid w:val="00C25E10"/>
    <w:rsid w:val="00C25F6D"/>
    <w:rsid w:val="00C26374"/>
    <w:rsid w:val="00C26812"/>
    <w:rsid w:val="00C26A61"/>
    <w:rsid w:val="00C26E47"/>
    <w:rsid w:val="00C27319"/>
    <w:rsid w:val="00C27F76"/>
    <w:rsid w:val="00C300B1"/>
    <w:rsid w:val="00C301BD"/>
    <w:rsid w:val="00C31226"/>
    <w:rsid w:val="00C314B6"/>
    <w:rsid w:val="00C31678"/>
    <w:rsid w:val="00C31685"/>
    <w:rsid w:val="00C31813"/>
    <w:rsid w:val="00C3206A"/>
    <w:rsid w:val="00C32113"/>
    <w:rsid w:val="00C3216F"/>
    <w:rsid w:val="00C32327"/>
    <w:rsid w:val="00C324E1"/>
    <w:rsid w:val="00C325D5"/>
    <w:rsid w:val="00C3318A"/>
    <w:rsid w:val="00C332B6"/>
    <w:rsid w:val="00C332E0"/>
    <w:rsid w:val="00C33365"/>
    <w:rsid w:val="00C33368"/>
    <w:rsid w:val="00C33810"/>
    <w:rsid w:val="00C33824"/>
    <w:rsid w:val="00C33DBC"/>
    <w:rsid w:val="00C33F9B"/>
    <w:rsid w:val="00C34000"/>
    <w:rsid w:val="00C341FD"/>
    <w:rsid w:val="00C34344"/>
    <w:rsid w:val="00C346EC"/>
    <w:rsid w:val="00C34895"/>
    <w:rsid w:val="00C34A41"/>
    <w:rsid w:val="00C35263"/>
    <w:rsid w:val="00C352FE"/>
    <w:rsid w:val="00C3584A"/>
    <w:rsid w:val="00C35A69"/>
    <w:rsid w:val="00C35F7C"/>
    <w:rsid w:val="00C36044"/>
    <w:rsid w:val="00C360C7"/>
    <w:rsid w:val="00C362BE"/>
    <w:rsid w:val="00C36D23"/>
    <w:rsid w:val="00C36DD3"/>
    <w:rsid w:val="00C36F57"/>
    <w:rsid w:val="00C370FF"/>
    <w:rsid w:val="00C372CC"/>
    <w:rsid w:val="00C37389"/>
    <w:rsid w:val="00C37662"/>
    <w:rsid w:val="00C37669"/>
    <w:rsid w:val="00C37AE2"/>
    <w:rsid w:val="00C37CA0"/>
    <w:rsid w:val="00C37F6A"/>
    <w:rsid w:val="00C40133"/>
    <w:rsid w:val="00C4052D"/>
    <w:rsid w:val="00C40F40"/>
    <w:rsid w:val="00C40FBC"/>
    <w:rsid w:val="00C41181"/>
    <w:rsid w:val="00C4122C"/>
    <w:rsid w:val="00C41378"/>
    <w:rsid w:val="00C418E3"/>
    <w:rsid w:val="00C41A77"/>
    <w:rsid w:val="00C41C37"/>
    <w:rsid w:val="00C41C76"/>
    <w:rsid w:val="00C420A6"/>
    <w:rsid w:val="00C42472"/>
    <w:rsid w:val="00C428A0"/>
    <w:rsid w:val="00C42905"/>
    <w:rsid w:val="00C42B7F"/>
    <w:rsid w:val="00C42D38"/>
    <w:rsid w:val="00C42E15"/>
    <w:rsid w:val="00C4303B"/>
    <w:rsid w:val="00C43070"/>
    <w:rsid w:val="00C432E1"/>
    <w:rsid w:val="00C432F6"/>
    <w:rsid w:val="00C43368"/>
    <w:rsid w:val="00C4374E"/>
    <w:rsid w:val="00C437F5"/>
    <w:rsid w:val="00C43A6F"/>
    <w:rsid w:val="00C43A8B"/>
    <w:rsid w:val="00C4417C"/>
    <w:rsid w:val="00C4422A"/>
    <w:rsid w:val="00C44499"/>
    <w:rsid w:val="00C449D5"/>
    <w:rsid w:val="00C44C7E"/>
    <w:rsid w:val="00C44D33"/>
    <w:rsid w:val="00C44E39"/>
    <w:rsid w:val="00C450B2"/>
    <w:rsid w:val="00C4516B"/>
    <w:rsid w:val="00C451E4"/>
    <w:rsid w:val="00C4536F"/>
    <w:rsid w:val="00C458A5"/>
    <w:rsid w:val="00C45947"/>
    <w:rsid w:val="00C45B19"/>
    <w:rsid w:val="00C45E22"/>
    <w:rsid w:val="00C4607B"/>
    <w:rsid w:val="00C4664A"/>
    <w:rsid w:val="00C4698D"/>
    <w:rsid w:val="00C46A5C"/>
    <w:rsid w:val="00C46C63"/>
    <w:rsid w:val="00C46E2A"/>
    <w:rsid w:val="00C46FBF"/>
    <w:rsid w:val="00C470EA"/>
    <w:rsid w:val="00C474D7"/>
    <w:rsid w:val="00C476C6"/>
    <w:rsid w:val="00C47737"/>
    <w:rsid w:val="00C47A9E"/>
    <w:rsid w:val="00C47DDF"/>
    <w:rsid w:val="00C47E5B"/>
    <w:rsid w:val="00C50AC0"/>
    <w:rsid w:val="00C50BA0"/>
    <w:rsid w:val="00C510AF"/>
    <w:rsid w:val="00C513EF"/>
    <w:rsid w:val="00C51441"/>
    <w:rsid w:val="00C51865"/>
    <w:rsid w:val="00C51B2E"/>
    <w:rsid w:val="00C51D60"/>
    <w:rsid w:val="00C51FA9"/>
    <w:rsid w:val="00C52450"/>
    <w:rsid w:val="00C524AE"/>
    <w:rsid w:val="00C52D67"/>
    <w:rsid w:val="00C52F3A"/>
    <w:rsid w:val="00C52F9B"/>
    <w:rsid w:val="00C5315F"/>
    <w:rsid w:val="00C535E6"/>
    <w:rsid w:val="00C53984"/>
    <w:rsid w:val="00C54429"/>
    <w:rsid w:val="00C5452E"/>
    <w:rsid w:val="00C54D5A"/>
    <w:rsid w:val="00C54E89"/>
    <w:rsid w:val="00C5539E"/>
    <w:rsid w:val="00C553A0"/>
    <w:rsid w:val="00C558A1"/>
    <w:rsid w:val="00C55992"/>
    <w:rsid w:val="00C55A85"/>
    <w:rsid w:val="00C55B3C"/>
    <w:rsid w:val="00C55B81"/>
    <w:rsid w:val="00C5633D"/>
    <w:rsid w:val="00C56357"/>
    <w:rsid w:val="00C56389"/>
    <w:rsid w:val="00C5673C"/>
    <w:rsid w:val="00C56EDA"/>
    <w:rsid w:val="00C57318"/>
    <w:rsid w:val="00C57671"/>
    <w:rsid w:val="00C57B7D"/>
    <w:rsid w:val="00C57B86"/>
    <w:rsid w:val="00C57C2E"/>
    <w:rsid w:val="00C57F3C"/>
    <w:rsid w:val="00C606EB"/>
    <w:rsid w:val="00C60C7B"/>
    <w:rsid w:val="00C60DC6"/>
    <w:rsid w:val="00C60FCC"/>
    <w:rsid w:val="00C611D7"/>
    <w:rsid w:val="00C61442"/>
    <w:rsid w:val="00C6150E"/>
    <w:rsid w:val="00C617A5"/>
    <w:rsid w:val="00C62093"/>
    <w:rsid w:val="00C6240C"/>
    <w:rsid w:val="00C624A0"/>
    <w:rsid w:val="00C62505"/>
    <w:rsid w:val="00C6261E"/>
    <w:rsid w:val="00C62892"/>
    <w:rsid w:val="00C62975"/>
    <w:rsid w:val="00C62A9E"/>
    <w:rsid w:val="00C62BF0"/>
    <w:rsid w:val="00C63698"/>
    <w:rsid w:val="00C63A21"/>
    <w:rsid w:val="00C642C6"/>
    <w:rsid w:val="00C643EC"/>
    <w:rsid w:val="00C646A6"/>
    <w:rsid w:val="00C64A27"/>
    <w:rsid w:val="00C64AA6"/>
    <w:rsid w:val="00C64FF8"/>
    <w:rsid w:val="00C654DE"/>
    <w:rsid w:val="00C655A6"/>
    <w:rsid w:val="00C657C6"/>
    <w:rsid w:val="00C65F9B"/>
    <w:rsid w:val="00C660B1"/>
    <w:rsid w:val="00C66288"/>
    <w:rsid w:val="00C66294"/>
    <w:rsid w:val="00C66693"/>
    <w:rsid w:val="00C67409"/>
    <w:rsid w:val="00C67E80"/>
    <w:rsid w:val="00C700FC"/>
    <w:rsid w:val="00C7011E"/>
    <w:rsid w:val="00C7052A"/>
    <w:rsid w:val="00C708D9"/>
    <w:rsid w:val="00C70BC5"/>
    <w:rsid w:val="00C70CA9"/>
    <w:rsid w:val="00C70FCB"/>
    <w:rsid w:val="00C71149"/>
    <w:rsid w:val="00C7132F"/>
    <w:rsid w:val="00C717BA"/>
    <w:rsid w:val="00C71852"/>
    <w:rsid w:val="00C71900"/>
    <w:rsid w:val="00C7224E"/>
    <w:rsid w:val="00C72340"/>
    <w:rsid w:val="00C723A6"/>
    <w:rsid w:val="00C7244E"/>
    <w:rsid w:val="00C7264C"/>
    <w:rsid w:val="00C727AB"/>
    <w:rsid w:val="00C729C7"/>
    <w:rsid w:val="00C72B33"/>
    <w:rsid w:val="00C72CF2"/>
    <w:rsid w:val="00C73175"/>
    <w:rsid w:val="00C731F0"/>
    <w:rsid w:val="00C73406"/>
    <w:rsid w:val="00C7376E"/>
    <w:rsid w:val="00C737DB"/>
    <w:rsid w:val="00C739EF"/>
    <w:rsid w:val="00C73C4C"/>
    <w:rsid w:val="00C740D7"/>
    <w:rsid w:val="00C74457"/>
    <w:rsid w:val="00C75228"/>
    <w:rsid w:val="00C7528F"/>
    <w:rsid w:val="00C75430"/>
    <w:rsid w:val="00C75A7E"/>
    <w:rsid w:val="00C75F10"/>
    <w:rsid w:val="00C75FD7"/>
    <w:rsid w:val="00C7616C"/>
    <w:rsid w:val="00C76428"/>
    <w:rsid w:val="00C76805"/>
    <w:rsid w:val="00C768CE"/>
    <w:rsid w:val="00C76C5C"/>
    <w:rsid w:val="00C772AC"/>
    <w:rsid w:val="00C77339"/>
    <w:rsid w:val="00C774B6"/>
    <w:rsid w:val="00C77778"/>
    <w:rsid w:val="00C77864"/>
    <w:rsid w:val="00C77AC4"/>
    <w:rsid w:val="00C77BE2"/>
    <w:rsid w:val="00C77E6E"/>
    <w:rsid w:val="00C80205"/>
    <w:rsid w:val="00C80553"/>
    <w:rsid w:val="00C807EB"/>
    <w:rsid w:val="00C80E6E"/>
    <w:rsid w:val="00C80EA2"/>
    <w:rsid w:val="00C812B8"/>
    <w:rsid w:val="00C81583"/>
    <w:rsid w:val="00C817C1"/>
    <w:rsid w:val="00C81D4F"/>
    <w:rsid w:val="00C82096"/>
    <w:rsid w:val="00C8210F"/>
    <w:rsid w:val="00C82348"/>
    <w:rsid w:val="00C828CC"/>
    <w:rsid w:val="00C831AE"/>
    <w:rsid w:val="00C83437"/>
    <w:rsid w:val="00C837E4"/>
    <w:rsid w:val="00C84255"/>
    <w:rsid w:val="00C84A32"/>
    <w:rsid w:val="00C84B39"/>
    <w:rsid w:val="00C84D89"/>
    <w:rsid w:val="00C85065"/>
    <w:rsid w:val="00C85804"/>
    <w:rsid w:val="00C85BC8"/>
    <w:rsid w:val="00C86177"/>
    <w:rsid w:val="00C86435"/>
    <w:rsid w:val="00C866F2"/>
    <w:rsid w:val="00C86B3B"/>
    <w:rsid w:val="00C86D4A"/>
    <w:rsid w:val="00C87371"/>
    <w:rsid w:val="00C873DC"/>
    <w:rsid w:val="00C8751F"/>
    <w:rsid w:val="00C90165"/>
    <w:rsid w:val="00C90196"/>
    <w:rsid w:val="00C9027A"/>
    <w:rsid w:val="00C90399"/>
    <w:rsid w:val="00C90408"/>
    <w:rsid w:val="00C90590"/>
    <w:rsid w:val="00C90996"/>
    <w:rsid w:val="00C90B8A"/>
    <w:rsid w:val="00C90C09"/>
    <w:rsid w:val="00C90CD8"/>
    <w:rsid w:val="00C90D31"/>
    <w:rsid w:val="00C90E89"/>
    <w:rsid w:val="00C90E90"/>
    <w:rsid w:val="00C910BA"/>
    <w:rsid w:val="00C91EEC"/>
    <w:rsid w:val="00C91FDD"/>
    <w:rsid w:val="00C92E45"/>
    <w:rsid w:val="00C93079"/>
    <w:rsid w:val="00C931C8"/>
    <w:rsid w:val="00C932BC"/>
    <w:rsid w:val="00C93544"/>
    <w:rsid w:val="00C93AAF"/>
    <w:rsid w:val="00C93CA7"/>
    <w:rsid w:val="00C93E01"/>
    <w:rsid w:val="00C93E94"/>
    <w:rsid w:val="00C94152"/>
    <w:rsid w:val="00C9461B"/>
    <w:rsid w:val="00C94911"/>
    <w:rsid w:val="00C950C0"/>
    <w:rsid w:val="00C953ED"/>
    <w:rsid w:val="00C95445"/>
    <w:rsid w:val="00C9594A"/>
    <w:rsid w:val="00C95EDF"/>
    <w:rsid w:val="00C96148"/>
    <w:rsid w:val="00C96445"/>
    <w:rsid w:val="00C969B6"/>
    <w:rsid w:val="00C9742A"/>
    <w:rsid w:val="00C9765B"/>
    <w:rsid w:val="00C979B9"/>
    <w:rsid w:val="00C97DAA"/>
    <w:rsid w:val="00CA048E"/>
    <w:rsid w:val="00CA05E7"/>
    <w:rsid w:val="00CA1001"/>
    <w:rsid w:val="00CA13A3"/>
    <w:rsid w:val="00CA13AB"/>
    <w:rsid w:val="00CA229C"/>
    <w:rsid w:val="00CA229E"/>
    <w:rsid w:val="00CA2377"/>
    <w:rsid w:val="00CA2379"/>
    <w:rsid w:val="00CA2710"/>
    <w:rsid w:val="00CA273A"/>
    <w:rsid w:val="00CA2A16"/>
    <w:rsid w:val="00CA2CEB"/>
    <w:rsid w:val="00CA2D12"/>
    <w:rsid w:val="00CA31B2"/>
    <w:rsid w:val="00CA3236"/>
    <w:rsid w:val="00CA32F4"/>
    <w:rsid w:val="00CA3322"/>
    <w:rsid w:val="00CA3667"/>
    <w:rsid w:val="00CA3955"/>
    <w:rsid w:val="00CA3C73"/>
    <w:rsid w:val="00CA40C1"/>
    <w:rsid w:val="00CA42CC"/>
    <w:rsid w:val="00CA46B3"/>
    <w:rsid w:val="00CA4ACF"/>
    <w:rsid w:val="00CA4FD3"/>
    <w:rsid w:val="00CA53B9"/>
    <w:rsid w:val="00CA58CD"/>
    <w:rsid w:val="00CA5925"/>
    <w:rsid w:val="00CA5B7C"/>
    <w:rsid w:val="00CA669C"/>
    <w:rsid w:val="00CA673B"/>
    <w:rsid w:val="00CA677E"/>
    <w:rsid w:val="00CA69EE"/>
    <w:rsid w:val="00CA6B81"/>
    <w:rsid w:val="00CA6C10"/>
    <w:rsid w:val="00CA6DD4"/>
    <w:rsid w:val="00CA7089"/>
    <w:rsid w:val="00CA7646"/>
    <w:rsid w:val="00CA7760"/>
    <w:rsid w:val="00CA7FE7"/>
    <w:rsid w:val="00CB0014"/>
    <w:rsid w:val="00CB0152"/>
    <w:rsid w:val="00CB062A"/>
    <w:rsid w:val="00CB0C39"/>
    <w:rsid w:val="00CB0D2F"/>
    <w:rsid w:val="00CB12C3"/>
    <w:rsid w:val="00CB173F"/>
    <w:rsid w:val="00CB1A98"/>
    <w:rsid w:val="00CB1C95"/>
    <w:rsid w:val="00CB1CBF"/>
    <w:rsid w:val="00CB1FE8"/>
    <w:rsid w:val="00CB208C"/>
    <w:rsid w:val="00CB23E0"/>
    <w:rsid w:val="00CB2460"/>
    <w:rsid w:val="00CB26BF"/>
    <w:rsid w:val="00CB2AF1"/>
    <w:rsid w:val="00CB2CC2"/>
    <w:rsid w:val="00CB2D05"/>
    <w:rsid w:val="00CB2FB2"/>
    <w:rsid w:val="00CB305A"/>
    <w:rsid w:val="00CB3187"/>
    <w:rsid w:val="00CB35F2"/>
    <w:rsid w:val="00CB3732"/>
    <w:rsid w:val="00CB3A31"/>
    <w:rsid w:val="00CB3BBC"/>
    <w:rsid w:val="00CB3C1B"/>
    <w:rsid w:val="00CB40AF"/>
    <w:rsid w:val="00CB41A0"/>
    <w:rsid w:val="00CB428B"/>
    <w:rsid w:val="00CB444C"/>
    <w:rsid w:val="00CB48D7"/>
    <w:rsid w:val="00CB4B98"/>
    <w:rsid w:val="00CB4C26"/>
    <w:rsid w:val="00CB4CB0"/>
    <w:rsid w:val="00CB4D26"/>
    <w:rsid w:val="00CB507C"/>
    <w:rsid w:val="00CB55E2"/>
    <w:rsid w:val="00CB5749"/>
    <w:rsid w:val="00CB5E59"/>
    <w:rsid w:val="00CB6344"/>
    <w:rsid w:val="00CB6424"/>
    <w:rsid w:val="00CB64D7"/>
    <w:rsid w:val="00CB67CF"/>
    <w:rsid w:val="00CB6981"/>
    <w:rsid w:val="00CB6A5A"/>
    <w:rsid w:val="00CB6C7C"/>
    <w:rsid w:val="00CB6F84"/>
    <w:rsid w:val="00CB71AB"/>
    <w:rsid w:val="00CB7336"/>
    <w:rsid w:val="00CB755A"/>
    <w:rsid w:val="00CB75A5"/>
    <w:rsid w:val="00CB7655"/>
    <w:rsid w:val="00CB7AC8"/>
    <w:rsid w:val="00CB7BEF"/>
    <w:rsid w:val="00CC02AB"/>
    <w:rsid w:val="00CC033A"/>
    <w:rsid w:val="00CC0693"/>
    <w:rsid w:val="00CC0733"/>
    <w:rsid w:val="00CC08A6"/>
    <w:rsid w:val="00CC0DC0"/>
    <w:rsid w:val="00CC16A0"/>
    <w:rsid w:val="00CC1A15"/>
    <w:rsid w:val="00CC1FA8"/>
    <w:rsid w:val="00CC22B5"/>
    <w:rsid w:val="00CC27C1"/>
    <w:rsid w:val="00CC2A1D"/>
    <w:rsid w:val="00CC3313"/>
    <w:rsid w:val="00CC3354"/>
    <w:rsid w:val="00CC3C2A"/>
    <w:rsid w:val="00CC3C68"/>
    <w:rsid w:val="00CC3D70"/>
    <w:rsid w:val="00CC423E"/>
    <w:rsid w:val="00CC44DE"/>
    <w:rsid w:val="00CC45E2"/>
    <w:rsid w:val="00CC48CA"/>
    <w:rsid w:val="00CC4D8F"/>
    <w:rsid w:val="00CC504E"/>
    <w:rsid w:val="00CC5180"/>
    <w:rsid w:val="00CC5306"/>
    <w:rsid w:val="00CC57DE"/>
    <w:rsid w:val="00CC5A44"/>
    <w:rsid w:val="00CC67EA"/>
    <w:rsid w:val="00CC6AE8"/>
    <w:rsid w:val="00CC719C"/>
    <w:rsid w:val="00CC734E"/>
    <w:rsid w:val="00CC7457"/>
    <w:rsid w:val="00CC7597"/>
    <w:rsid w:val="00CC7696"/>
    <w:rsid w:val="00CC77A4"/>
    <w:rsid w:val="00CC780B"/>
    <w:rsid w:val="00CC7B95"/>
    <w:rsid w:val="00CD01A4"/>
    <w:rsid w:val="00CD046E"/>
    <w:rsid w:val="00CD0505"/>
    <w:rsid w:val="00CD06A0"/>
    <w:rsid w:val="00CD0861"/>
    <w:rsid w:val="00CD0B94"/>
    <w:rsid w:val="00CD0C97"/>
    <w:rsid w:val="00CD11F4"/>
    <w:rsid w:val="00CD121A"/>
    <w:rsid w:val="00CD1400"/>
    <w:rsid w:val="00CD1B59"/>
    <w:rsid w:val="00CD1FC0"/>
    <w:rsid w:val="00CD21F7"/>
    <w:rsid w:val="00CD2374"/>
    <w:rsid w:val="00CD2BCB"/>
    <w:rsid w:val="00CD2CC6"/>
    <w:rsid w:val="00CD2DBA"/>
    <w:rsid w:val="00CD2DE8"/>
    <w:rsid w:val="00CD313E"/>
    <w:rsid w:val="00CD3338"/>
    <w:rsid w:val="00CD33AD"/>
    <w:rsid w:val="00CD34BD"/>
    <w:rsid w:val="00CD35C8"/>
    <w:rsid w:val="00CD4066"/>
    <w:rsid w:val="00CD42B9"/>
    <w:rsid w:val="00CD4316"/>
    <w:rsid w:val="00CD4515"/>
    <w:rsid w:val="00CD4B53"/>
    <w:rsid w:val="00CD5089"/>
    <w:rsid w:val="00CD5859"/>
    <w:rsid w:val="00CD5DD8"/>
    <w:rsid w:val="00CD6127"/>
    <w:rsid w:val="00CD6497"/>
    <w:rsid w:val="00CD64E7"/>
    <w:rsid w:val="00CD67DC"/>
    <w:rsid w:val="00CD690B"/>
    <w:rsid w:val="00CD6E34"/>
    <w:rsid w:val="00CD73B3"/>
    <w:rsid w:val="00CD7580"/>
    <w:rsid w:val="00CD785C"/>
    <w:rsid w:val="00CE03EA"/>
    <w:rsid w:val="00CE08CB"/>
    <w:rsid w:val="00CE0F0C"/>
    <w:rsid w:val="00CE11F3"/>
    <w:rsid w:val="00CE1302"/>
    <w:rsid w:val="00CE1683"/>
    <w:rsid w:val="00CE16B0"/>
    <w:rsid w:val="00CE17EA"/>
    <w:rsid w:val="00CE1821"/>
    <w:rsid w:val="00CE1872"/>
    <w:rsid w:val="00CE1876"/>
    <w:rsid w:val="00CE2143"/>
    <w:rsid w:val="00CE2324"/>
    <w:rsid w:val="00CE2371"/>
    <w:rsid w:val="00CE2714"/>
    <w:rsid w:val="00CE27A0"/>
    <w:rsid w:val="00CE2AA0"/>
    <w:rsid w:val="00CE2B23"/>
    <w:rsid w:val="00CE33F5"/>
    <w:rsid w:val="00CE368F"/>
    <w:rsid w:val="00CE36FA"/>
    <w:rsid w:val="00CE467D"/>
    <w:rsid w:val="00CE46C3"/>
    <w:rsid w:val="00CE4734"/>
    <w:rsid w:val="00CE476C"/>
    <w:rsid w:val="00CE4E85"/>
    <w:rsid w:val="00CE5140"/>
    <w:rsid w:val="00CE53F6"/>
    <w:rsid w:val="00CE5581"/>
    <w:rsid w:val="00CE5678"/>
    <w:rsid w:val="00CE58E6"/>
    <w:rsid w:val="00CE5966"/>
    <w:rsid w:val="00CE5975"/>
    <w:rsid w:val="00CE5AB8"/>
    <w:rsid w:val="00CE5B19"/>
    <w:rsid w:val="00CE5EE2"/>
    <w:rsid w:val="00CE617B"/>
    <w:rsid w:val="00CE6220"/>
    <w:rsid w:val="00CE65F8"/>
    <w:rsid w:val="00CE6892"/>
    <w:rsid w:val="00CE694E"/>
    <w:rsid w:val="00CE6B94"/>
    <w:rsid w:val="00CE6E76"/>
    <w:rsid w:val="00CE7193"/>
    <w:rsid w:val="00CE7CCF"/>
    <w:rsid w:val="00CE7CED"/>
    <w:rsid w:val="00CF0163"/>
    <w:rsid w:val="00CF04B5"/>
    <w:rsid w:val="00CF0A0B"/>
    <w:rsid w:val="00CF0A47"/>
    <w:rsid w:val="00CF0FE6"/>
    <w:rsid w:val="00CF15B3"/>
    <w:rsid w:val="00CF1837"/>
    <w:rsid w:val="00CF188F"/>
    <w:rsid w:val="00CF1973"/>
    <w:rsid w:val="00CF1ADC"/>
    <w:rsid w:val="00CF265A"/>
    <w:rsid w:val="00CF2706"/>
    <w:rsid w:val="00CF2AB6"/>
    <w:rsid w:val="00CF2BE5"/>
    <w:rsid w:val="00CF2F3C"/>
    <w:rsid w:val="00CF30F9"/>
    <w:rsid w:val="00CF36C5"/>
    <w:rsid w:val="00CF3BA1"/>
    <w:rsid w:val="00CF3DEE"/>
    <w:rsid w:val="00CF3ED2"/>
    <w:rsid w:val="00CF447C"/>
    <w:rsid w:val="00CF47C3"/>
    <w:rsid w:val="00CF4989"/>
    <w:rsid w:val="00CF4A37"/>
    <w:rsid w:val="00CF4F73"/>
    <w:rsid w:val="00CF4FA5"/>
    <w:rsid w:val="00CF6613"/>
    <w:rsid w:val="00CF68B6"/>
    <w:rsid w:val="00CF6B3A"/>
    <w:rsid w:val="00CF6D74"/>
    <w:rsid w:val="00CF6F4F"/>
    <w:rsid w:val="00CF6FD6"/>
    <w:rsid w:val="00CF7621"/>
    <w:rsid w:val="00CF7632"/>
    <w:rsid w:val="00CF77E4"/>
    <w:rsid w:val="00CF7806"/>
    <w:rsid w:val="00CF78DA"/>
    <w:rsid w:val="00CF7A90"/>
    <w:rsid w:val="00CF7CD3"/>
    <w:rsid w:val="00CF7F5F"/>
    <w:rsid w:val="00D004EB"/>
    <w:rsid w:val="00D006A5"/>
    <w:rsid w:val="00D00973"/>
    <w:rsid w:val="00D0099F"/>
    <w:rsid w:val="00D010F9"/>
    <w:rsid w:val="00D0157D"/>
    <w:rsid w:val="00D01DC7"/>
    <w:rsid w:val="00D01F77"/>
    <w:rsid w:val="00D01FFA"/>
    <w:rsid w:val="00D0206F"/>
    <w:rsid w:val="00D02141"/>
    <w:rsid w:val="00D02431"/>
    <w:rsid w:val="00D02442"/>
    <w:rsid w:val="00D024A6"/>
    <w:rsid w:val="00D02529"/>
    <w:rsid w:val="00D02916"/>
    <w:rsid w:val="00D02CAE"/>
    <w:rsid w:val="00D02D4A"/>
    <w:rsid w:val="00D030E3"/>
    <w:rsid w:val="00D03177"/>
    <w:rsid w:val="00D03F5B"/>
    <w:rsid w:val="00D04427"/>
    <w:rsid w:val="00D044E5"/>
    <w:rsid w:val="00D045D6"/>
    <w:rsid w:val="00D04BF9"/>
    <w:rsid w:val="00D05500"/>
    <w:rsid w:val="00D05868"/>
    <w:rsid w:val="00D05E11"/>
    <w:rsid w:val="00D06192"/>
    <w:rsid w:val="00D061D0"/>
    <w:rsid w:val="00D06441"/>
    <w:rsid w:val="00D069EB"/>
    <w:rsid w:val="00D06FD7"/>
    <w:rsid w:val="00D072D7"/>
    <w:rsid w:val="00D0769D"/>
    <w:rsid w:val="00D07733"/>
    <w:rsid w:val="00D10540"/>
    <w:rsid w:val="00D105F8"/>
    <w:rsid w:val="00D1068B"/>
    <w:rsid w:val="00D107A5"/>
    <w:rsid w:val="00D10F89"/>
    <w:rsid w:val="00D1112A"/>
    <w:rsid w:val="00D11332"/>
    <w:rsid w:val="00D1160D"/>
    <w:rsid w:val="00D11629"/>
    <w:rsid w:val="00D119A3"/>
    <w:rsid w:val="00D11AE8"/>
    <w:rsid w:val="00D11F00"/>
    <w:rsid w:val="00D12331"/>
    <w:rsid w:val="00D123EE"/>
    <w:rsid w:val="00D128C5"/>
    <w:rsid w:val="00D1296B"/>
    <w:rsid w:val="00D12CFF"/>
    <w:rsid w:val="00D1319F"/>
    <w:rsid w:val="00D1325E"/>
    <w:rsid w:val="00D132A3"/>
    <w:rsid w:val="00D133C7"/>
    <w:rsid w:val="00D134D6"/>
    <w:rsid w:val="00D1398C"/>
    <w:rsid w:val="00D139D5"/>
    <w:rsid w:val="00D13AA6"/>
    <w:rsid w:val="00D13C2F"/>
    <w:rsid w:val="00D1402A"/>
    <w:rsid w:val="00D14530"/>
    <w:rsid w:val="00D146FC"/>
    <w:rsid w:val="00D149A2"/>
    <w:rsid w:val="00D14FBC"/>
    <w:rsid w:val="00D1512C"/>
    <w:rsid w:val="00D1545E"/>
    <w:rsid w:val="00D15805"/>
    <w:rsid w:val="00D15ACC"/>
    <w:rsid w:val="00D15C24"/>
    <w:rsid w:val="00D16467"/>
    <w:rsid w:val="00D1657B"/>
    <w:rsid w:val="00D1667E"/>
    <w:rsid w:val="00D16776"/>
    <w:rsid w:val="00D168B9"/>
    <w:rsid w:val="00D170CF"/>
    <w:rsid w:val="00D173B6"/>
    <w:rsid w:val="00D17674"/>
    <w:rsid w:val="00D176A4"/>
    <w:rsid w:val="00D17BE5"/>
    <w:rsid w:val="00D17C67"/>
    <w:rsid w:val="00D17CC0"/>
    <w:rsid w:val="00D17D3C"/>
    <w:rsid w:val="00D17FF4"/>
    <w:rsid w:val="00D2061A"/>
    <w:rsid w:val="00D20693"/>
    <w:rsid w:val="00D20939"/>
    <w:rsid w:val="00D20BA3"/>
    <w:rsid w:val="00D20D1C"/>
    <w:rsid w:val="00D21530"/>
    <w:rsid w:val="00D215E9"/>
    <w:rsid w:val="00D2166F"/>
    <w:rsid w:val="00D2195A"/>
    <w:rsid w:val="00D21D26"/>
    <w:rsid w:val="00D21E1D"/>
    <w:rsid w:val="00D22030"/>
    <w:rsid w:val="00D22833"/>
    <w:rsid w:val="00D22C99"/>
    <w:rsid w:val="00D22E88"/>
    <w:rsid w:val="00D23088"/>
    <w:rsid w:val="00D23089"/>
    <w:rsid w:val="00D23110"/>
    <w:rsid w:val="00D231A3"/>
    <w:rsid w:val="00D231D7"/>
    <w:rsid w:val="00D23464"/>
    <w:rsid w:val="00D2442C"/>
    <w:rsid w:val="00D24462"/>
    <w:rsid w:val="00D24568"/>
    <w:rsid w:val="00D2467C"/>
    <w:rsid w:val="00D24968"/>
    <w:rsid w:val="00D24C1D"/>
    <w:rsid w:val="00D25055"/>
    <w:rsid w:val="00D25164"/>
    <w:rsid w:val="00D2589A"/>
    <w:rsid w:val="00D258CA"/>
    <w:rsid w:val="00D25BCF"/>
    <w:rsid w:val="00D25E93"/>
    <w:rsid w:val="00D26656"/>
    <w:rsid w:val="00D26675"/>
    <w:rsid w:val="00D268BA"/>
    <w:rsid w:val="00D26D88"/>
    <w:rsid w:val="00D26E4E"/>
    <w:rsid w:val="00D271D7"/>
    <w:rsid w:val="00D27826"/>
    <w:rsid w:val="00D27855"/>
    <w:rsid w:val="00D27917"/>
    <w:rsid w:val="00D27D37"/>
    <w:rsid w:val="00D27D8A"/>
    <w:rsid w:val="00D3034A"/>
    <w:rsid w:val="00D307ED"/>
    <w:rsid w:val="00D309D0"/>
    <w:rsid w:val="00D30E46"/>
    <w:rsid w:val="00D311C0"/>
    <w:rsid w:val="00D312D2"/>
    <w:rsid w:val="00D313A0"/>
    <w:rsid w:val="00D31A35"/>
    <w:rsid w:val="00D31B3F"/>
    <w:rsid w:val="00D31FD4"/>
    <w:rsid w:val="00D320CC"/>
    <w:rsid w:val="00D322B2"/>
    <w:rsid w:val="00D325B2"/>
    <w:rsid w:val="00D32E25"/>
    <w:rsid w:val="00D331F6"/>
    <w:rsid w:val="00D336D4"/>
    <w:rsid w:val="00D338CD"/>
    <w:rsid w:val="00D3412B"/>
    <w:rsid w:val="00D34292"/>
    <w:rsid w:val="00D34370"/>
    <w:rsid w:val="00D345E7"/>
    <w:rsid w:val="00D34C02"/>
    <w:rsid w:val="00D34E5C"/>
    <w:rsid w:val="00D34FB4"/>
    <w:rsid w:val="00D35175"/>
    <w:rsid w:val="00D3550C"/>
    <w:rsid w:val="00D355D7"/>
    <w:rsid w:val="00D35F04"/>
    <w:rsid w:val="00D3635D"/>
    <w:rsid w:val="00D363AE"/>
    <w:rsid w:val="00D3690A"/>
    <w:rsid w:val="00D36ACE"/>
    <w:rsid w:val="00D36D95"/>
    <w:rsid w:val="00D375F9"/>
    <w:rsid w:val="00D378A9"/>
    <w:rsid w:val="00D37B6B"/>
    <w:rsid w:val="00D37D50"/>
    <w:rsid w:val="00D37DAB"/>
    <w:rsid w:val="00D37F13"/>
    <w:rsid w:val="00D401C4"/>
    <w:rsid w:val="00D401E0"/>
    <w:rsid w:val="00D40575"/>
    <w:rsid w:val="00D40881"/>
    <w:rsid w:val="00D40EFA"/>
    <w:rsid w:val="00D411F4"/>
    <w:rsid w:val="00D41487"/>
    <w:rsid w:val="00D41506"/>
    <w:rsid w:val="00D41710"/>
    <w:rsid w:val="00D41A2C"/>
    <w:rsid w:val="00D41D0D"/>
    <w:rsid w:val="00D41D76"/>
    <w:rsid w:val="00D41EB3"/>
    <w:rsid w:val="00D4231A"/>
    <w:rsid w:val="00D42720"/>
    <w:rsid w:val="00D427BD"/>
    <w:rsid w:val="00D42A77"/>
    <w:rsid w:val="00D42D29"/>
    <w:rsid w:val="00D42F70"/>
    <w:rsid w:val="00D43234"/>
    <w:rsid w:val="00D43612"/>
    <w:rsid w:val="00D4372C"/>
    <w:rsid w:val="00D437B3"/>
    <w:rsid w:val="00D439B1"/>
    <w:rsid w:val="00D439DC"/>
    <w:rsid w:val="00D43E05"/>
    <w:rsid w:val="00D43E2E"/>
    <w:rsid w:val="00D442F8"/>
    <w:rsid w:val="00D445F6"/>
    <w:rsid w:val="00D44614"/>
    <w:rsid w:val="00D4494C"/>
    <w:rsid w:val="00D44995"/>
    <w:rsid w:val="00D449E9"/>
    <w:rsid w:val="00D449F0"/>
    <w:rsid w:val="00D44F41"/>
    <w:rsid w:val="00D4501F"/>
    <w:rsid w:val="00D4543B"/>
    <w:rsid w:val="00D45851"/>
    <w:rsid w:val="00D458FF"/>
    <w:rsid w:val="00D45A5B"/>
    <w:rsid w:val="00D45B07"/>
    <w:rsid w:val="00D461E6"/>
    <w:rsid w:val="00D4622B"/>
    <w:rsid w:val="00D463F4"/>
    <w:rsid w:val="00D46AAD"/>
    <w:rsid w:val="00D4743E"/>
    <w:rsid w:val="00D477D7"/>
    <w:rsid w:val="00D47B67"/>
    <w:rsid w:val="00D47C51"/>
    <w:rsid w:val="00D47E54"/>
    <w:rsid w:val="00D47F7A"/>
    <w:rsid w:val="00D5009A"/>
    <w:rsid w:val="00D5011D"/>
    <w:rsid w:val="00D5014A"/>
    <w:rsid w:val="00D50442"/>
    <w:rsid w:val="00D504C5"/>
    <w:rsid w:val="00D5080C"/>
    <w:rsid w:val="00D50A8D"/>
    <w:rsid w:val="00D50AE4"/>
    <w:rsid w:val="00D50BF0"/>
    <w:rsid w:val="00D514F1"/>
    <w:rsid w:val="00D518CF"/>
    <w:rsid w:val="00D51AEB"/>
    <w:rsid w:val="00D5219E"/>
    <w:rsid w:val="00D526DE"/>
    <w:rsid w:val="00D52767"/>
    <w:rsid w:val="00D527A3"/>
    <w:rsid w:val="00D52828"/>
    <w:rsid w:val="00D528DF"/>
    <w:rsid w:val="00D529A9"/>
    <w:rsid w:val="00D529CA"/>
    <w:rsid w:val="00D52DC9"/>
    <w:rsid w:val="00D533CC"/>
    <w:rsid w:val="00D538E4"/>
    <w:rsid w:val="00D53BB2"/>
    <w:rsid w:val="00D53C25"/>
    <w:rsid w:val="00D53CFA"/>
    <w:rsid w:val="00D5417A"/>
    <w:rsid w:val="00D54215"/>
    <w:rsid w:val="00D547C7"/>
    <w:rsid w:val="00D54BCA"/>
    <w:rsid w:val="00D54C1B"/>
    <w:rsid w:val="00D5510B"/>
    <w:rsid w:val="00D553DE"/>
    <w:rsid w:val="00D55412"/>
    <w:rsid w:val="00D559D4"/>
    <w:rsid w:val="00D55B0D"/>
    <w:rsid w:val="00D55B48"/>
    <w:rsid w:val="00D5635D"/>
    <w:rsid w:val="00D5675F"/>
    <w:rsid w:val="00D56C98"/>
    <w:rsid w:val="00D56FD2"/>
    <w:rsid w:val="00D57610"/>
    <w:rsid w:val="00D577F9"/>
    <w:rsid w:val="00D5790B"/>
    <w:rsid w:val="00D57917"/>
    <w:rsid w:val="00D57A69"/>
    <w:rsid w:val="00D57C2C"/>
    <w:rsid w:val="00D57F1E"/>
    <w:rsid w:val="00D60149"/>
    <w:rsid w:val="00D60618"/>
    <w:rsid w:val="00D60685"/>
    <w:rsid w:val="00D6069E"/>
    <w:rsid w:val="00D608FC"/>
    <w:rsid w:val="00D60A74"/>
    <w:rsid w:val="00D60AC5"/>
    <w:rsid w:val="00D60CCE"/>
    <w:rsid w:val="00D60D85"/>
    <w:rsid w:val="00D60DC1"/>
    <w:rsid w:val="00D60E2C"/>
    <w:rsid w:val="00D60E8C"/>
    <w:rsid w:val="00D60ED0"/>
    <w:rsid w:val="00D60FEE"/>
    <w:rsid w:val="00D610B2"/>
    <w:rsid w:val="00D61C30"/>
    <w:rsid w:val="00D61CFA"/>
    <w:rsid w:val="00D6282E"/>
    <w:rsid w:val="00D628BC"/>
    <w:rsid w:val="00D62973"/>
    <w:rsid w:val="00D62C5B"/>
    <w:rsid w:val="00D63050"/>
    <w:rsid w:val="00D63421"/>
    <w:rsid w:val="00D63446"/>
    <w:rsid w:val="00D63816"/>
    <w:rsid w:val="00D63856"/>
    <w:rsid w:val="00D63B67"/>
    <w:rsid w:val="00D63C67"/>
    <w:rsid w:val="00D63FF6"/>
    <w:rsid w:val="00D642F2"/>
    <w:rsid w:val="00D64383"/>
    <w:rsid w:val="00D64505"/>
    <w:rsid w:val="00D6462E"/>
    <w:rsid w:val="00D64761"/>
    <w:rsid w:val="00D64855"/>
    <w:rsid w:val="00D6494A"/>
    <w:rsid w:val="00D64998"/>
    <w:rsid w:val="00D64C87"/>
    <w:rsid w:val="00D64E07"/>
    <w:rsid w:val="00D64EDE"/>
    <w:rsid w:val="00D65018"/>
    <w:rsid w:val="00D650C8"/>
    <w:rsid w:val="00D65123"/>
    <w:rsid w:val="00D65382"/>
    <w:rsid w:val="00D6579F"/>
    <w:rsid w:val="00D66084"/>
    <w:rsid w:val="00D661AE"/>
    <w:rsid w:val="00D66253"/>
    <w:rsid w:val="00D663F6"/>
    <w:rsid w:val="00D66716"/>
    <w:rsid w:val="00D66E1F"/>
    <w:rsid w:val="00D66FBB"/>
    <w:rsid w:val="00D6707B"/>
    <w:rsid w:val="00D671E3"/>
    <w:rsid w:val="00D67495"/>
    <w:rsid w:val="00D67D15"/>
    <w:rsid w:val="00D67E10"/>
    <w:rsid w:val="00D702D8"/>
    <w:rsid w:val="00D7040F"/>
    <w:rsid w:val="00D70443"/>
    <w:rsid w:val="00D70757"/>
    <w:rsid w:val="00D70DE2"/>
    <w:rsid w:val="00D7115F"/>
    <w:rsid w:val="00D71184"/>
    <w:rsid w:val="00D7136B"/>
    <w:rsid w:val="00D7139E"/>
    <w:rsid w:val="00D715DF"/>
    <w:rsid w:val="00D7197A"/>
    <w:rsid w:val="00D719B5"/>
    <w:rsid w:val="00D71E37"/>
    <w:rsid w:val="00D71EE2"/>
    <w:rsid w:val="00D71F58"/>
    <w:rsid w:val="00D73399"/>
    <w:rsid w:val="00D733BC"/>
    <w:rsid w:val="00D73504"/>
    <w:rsid w:val="00D7390E"/>
    <w:rsid w:val="00D73BBF"/>
    <w:rsid w:val="00D73BD8"/>
    <w:rsid w:val="00D7473D"/>
    <w:rsid w:val="00D75080"/>
    <w:rsid w:val="00D75EF3"/>
    <w:rsid w:val="00D75FAF"/>
    <w:rsid w:val="00D7609A"/>
    <w:rsid w:val="00D76363"/>
    <w:rsid w:val="00D76E48"/>
    <w:rsid w:val="00D77214"/>
    <w:rsid w:val="00D7729F"/>
    <w:rsid w:val="00D77314"/>
    <w:rsid w:val="00D776E6"/>
    <w:rsid w:val="00D776EB"/>
    <w:rsid w:val="00D778E8"/>
    <w:rsid w:val="00D77F72"/>
    <w:rsid w:val="00D80199"/>
    <w:rsid w:val="00D80264"/>
    <w:rsid w:val="00D8029C"/>
    <w:rsid w:val="00D805C8"/>
    <w:rsid w:val="00D806EA"/>
    <w:rsid w:val="00D80B42"/>
    <w:rsid w:val="00D80DA4"/>
    <w:rsid w:val="00D81319"/>
    <w:rsid w:val="00D81882"/>
    <w:rsid w:val="00D82065"/>
    <w:rsid w:val="00D8228C"/>
    <w:rsid w:val="00D826BE"/>
    <w:rsid w:val="00D82B53"/>
    <w:rsid w:val="00D82E1C"/>
    <w:rsid w:val="00D83638"/>
    <w:rsid w:val="00D836F1"/>
    <w:rsid w:val="00D83AF5"/>
    <w:rsid w:val="00D83B86"/>
    <w:rsid w:val="00D83FC4"/>
    <w:rsid w:val="00D8459A"/>
    <w:rsid w:val="00D847CF"/>
    <w:rsid w:val="00D847E8"/>
    <w:rsid w:val="00D85157"/>
    <w:rsid w:val="00D85173"/>
    <w:rsid w:val="00D8522B"/>
    <w:rsid w:val="00D85589"/>
    <w:rsid w:val="00D85823"/>
    <w:rsid w:val="00D85959"/>
    <w:rsid w:val="00D869DC"/>
    <w:rsid w:val="00D86ED2"/>
    <w:rsid w:val="00D87797"/>
    <w:rsid w:val="00D878DF"/>
    <w:rsid w:val="00D87D39"/>
    <w:rsid w:val="00D87EF7"/>
    <w:rsid w:val="00D90100"/>
    <w:rsid w:val="00D90494"/>
    <w:rsid w:val="00D90B18"/>
    <w:rsid w:val="00D90D0A"/>
    <w:rsid w:val="00D910D2"/>
    <w:rsid w:val="00D914BA"/>
    <w:rsid w:val="00D91591"/>
    <w:rsid w:val="00D915E3"/>
    <w:rsid w:val="00D9171E"/>
    <w:rsid w:val="00D918C7"/>
    <w:rsid w:val="00D9199A"/>
    <w:rsid w:val="00D91A3D"/>
    <w:rsid w:val="00D91BBC"/>
    <w:rsid w:val="00D91F36"/>
    <w:rsid w:val="00D9204D"/>
    <w:rsid w:val="00D925A0"/>
    <w:rsid w:val="00D9280A"/>
    <w:rsid w:val="00D92827"/>
    <w:rsid w:val="00D92AFE"/>
    <w:rsid w:val="00D92FA5"/>
    <w:rsid w:val="00D93590"/>
    <w:rsid w:val="00D935F7"/>
    <w:rsid w:val="00D93C34"/>
    <w:rsid w:val="00D93E13"/>
    <w:rsid w:val="00D93E83"/>
    <w:rsid w:val="00D9442A"/>
    <w:rsid w:val="00D95AF6"/>
    <w:rsid w:val="00D960B6"/>
    <w:rsid w:val="00D961F6"/>
    <w:rsid w:val="00D962D9"/>
    <w:rsid w:val="00D96517"/>
    <w:rsid w:val="00D96925"/>
    <w:rsid w:val="00D96D7C"/>
    <w:rsid w:val="00D96E34"/>
    <w:rsid w:val="00D96E4D"/>
    <w:rsid w:val="00D97253"/>
    <w:rsid w:val="00D97524"/>
    <w:rsid w:val="00D97A0A"/>
    <w:rsid w:val="00D97B93"/>
    <w:rsid w:val="00D97F3C"/>
    <w:rsid w:val="00DA0039"/>
    <w:rsid w:val="00DA0215"/>
    <w:rsid w:val="00DA0668"/>
    <w:rsid w:val="00DA09C1"/>
    <w:rsid w:val="00DA0B5F"/>
    <w:rsid w:val="00DA2334"/>
    <w:rsid w:val="00DA2487"/>
    <w:rsid w:val="00DA2537"/>
    <w:rsid w:val="00DA30B5"/>
    <w:rsid w:val="00DA32EC"/>
    <w:rsid w:val="00DA3C8B"/>
    <w:rsid w:val="00DA3EC1"/>
    <w:rsid w:val="00DA3F8C"/>
    <w:rsid w:val="00DA434C"/>
    <w:rsid w:val="00DA4433"/>
    <w:rsid w:val="00DA4595"/>
    <w:rsid w:val="00DA47CD"/>
    <w:rsid w:val="00DA48A0"/>
    <w:rsid w:val="00DA4974"/>
    <w:rsid w:val="00DA4AAF"/>
    <w:rsid w:val="00DA4B8D"/>
    <w:rsid w:val="00DA5037"/>
    <w:rsid w:val="00DA5630"/>
    <w:rsid w:val="00DA5691"/>
    <w:rsid w:val="00DA5989"/>
    <w:rsid w:val="00DA5AF4"/>
    <w:rsid w:val="00DA5C96"/>
    <w:rsid w:val="00DA6334"/>
    <w:rsid w:val="00DA65FF"/>
    <w:rsid w:val="00DA6DFD"/>
    <w:rsid w:val="00DA76B3"/>
    <w:rsid w:val="00DA7955"/>
    <w:rsid w:val="00DB00FD"/>
    <w:rsid w:val="00DB0CF4"/>
    <w:rsid w:val="00DB0E1F"/>
    <w:rsid w:val="00DB1070"/>
    <w:rsid w:val="00DB1363"/>
    <w:rsid w:val="00DB1677"/>
    <w:rsid w:val="00DB19E6"/>
    <w:rsid w:val="00DB1D08"/>
    <w:rsid w:val="00DB245A"/>
    <w:rsid w:val="00DB2B10"/>
    <w:rsid w:val="00DB2B4A"/>
    <w:rsid w:val="00DB2C57"/>
    <w:rsid w:val="00DB2FBD"/>
    <w:rsid w:val="00DB3046"/>
    <w:rsid w:val="00DB3C22"/>
    <w:rsid w:val="00DB3F8B"/>
    <w:rsid w:val="00DB416E"/>
    <w:rsid w:val="00DB4189"/>
    <w:rsid w:val="00DB4706"/>
    <w:rsid w:val="00DB4888"/>
    <w:rsid w:val="00DB4B31"/>
    <w:rsid w:val="00DB53D8"/>
    <w:rsid w:val="00DB56A0"/>
    <w:rsid w:val="00DB5A60"/>
    <w:rsid w:val="00DB5CDF"/>
    <w:rsid w:val="00DB63DD"/>
    <w:rsid w:val="00DB66F4"/>
    <w:rsid w:val="00DB6AC0"/>
    <w:rsid w:val="00DB6AC6"/>
    <w:rsid w:val="00DB6D37"/>
    <w:rsid w:val="00DB6D94"/>
    <w:rsid w:val="00DB6F2D"/>
    <w:rsid w:val="00DB6FF2"/>
    <w:rsid w:val="00DB714A"/>
    <w:rsid w:val="00DB756B"/>
    <w:rsid w:val="00DB7DE9"/>
    <w:rsid w:val="00DB7ED6"/>
    <w:rsid w:val="00DB7F98"/>
    <w:rsid w:val="00DC001F"/>
    <w:rsid w:val="00DC0524"/>
    <w:rsid w:val="00DC0636"/>
    <w:rsid w:val="00DC06C0"/>
    <w:rsid w:val="00DC08F5"/>
    <w:rsid w:val="00DC0949"/>
    <w:rsid w:val="00DC0BF3"/>
    <w:rsid w:val="00DC0F02"/>
    <w:rsid w:val="00DC15A8"/>
    <w:rsid w:val="00DC16B0"/>
    <w:rsid w:val="00DC19BA"/>
    <w:rsid w:val="00DC20BC"/>
    <w:rsid w:val="00DC2430"/>
    <w:rsid w:val="00DC2625"/>
    <w:rsid w:val="00DC271E"/>
    <w:rsid w:val="00DC29BB"/>
    <w:rsid w:val="00DC2B8F"/>
    <w:rsid w:val="00DC2C03"/>
    <w:rsid w:val="00DC33B3"/>
    <w:rsid w:val="00DC342A"/>
    <w:rsid w:val="00DC36AE"/>
    <w:rsid w:val="00DC3829"/>
    <w:rsid w:val="00DC3D96"/>
    <w:rsid w:val="00DC420D"/>
    <w:rsid w:val="00DC4267"/>
    <w:rsid w:val="00DC461E"/>
    <w:rsid w:val="00DC465D"/>
    <w:rsid w:val="00DC4888"/>
    <w:rsid w:val="00DC4904"/>
    <w:rsid w:val="00DC4A1C"/>
    <w:rsid w:val="00DC4C85"/>
    <w:rsid w:val="00DC4FAB"/>
    <w:rsid w:val="00DC5388"/>
    <w:rsid w:val="00DC5604"/>
    <w:rsid w:val="00DC5A23"/>
    <w:rsid w:val="00DC5D1B"/>
    <w:rsid w:val="00DC5DF8"/>
    <w:rsid w:val="00DC64DA"/>
    <w:rsid w:val="00DC6682"/>
    <w:rsid w:val="00DC6980"/>
    <w:rsid w:val="00DC6C5E"/>
    <w:rsid w:val="00DC6F9E"/>
    <w:rsid w:val="00DC7240"/>
    <w:rsid w:val="00DC746D"/>
    <w:rsid w:val="00DC74C4"/>
    <w:rsid w:val="00DC7B3A"/>
    <w:rsid w:val="00DC7B52"/>
    <w:rsid w:val="00DC7CB5"/>
    <w:rsid w:val="00DC7D87"/>
    <w:rsid w:val="00DC7E2D"/>
    <w:rsid w:val="00DC7ED5"/>
    <w:rsid w:val="00DD0402"/>
    <w:rsid w:val="00DD046D"/>
    <w:rsid w:val="00DD060B"/>
    <w:rsid w:val="00DD07D2"/>
    <w:rsid w:val="00DD0967"/>
    <w:rsid w:val="00DD0BF4"/>
    <w:rsid w:val="00DD0CBC"/>
    <w:rsid w:val="00DD0F8D"/>
    <w:rsid w:val="00DD120D"/>
    <w:rsid w:val="00DD1230"/>
    <w:rsid w:val="00DD1540"/>
    <w:rsid w:val="00DD18BF"/>
    <w:rsid w:val="00DD1A8C"/>
    <w:rsid w:val="00DD1D94"/>
    <w:rsid w:val="00DD1E25"/>
    <w:rsid w:val="00DD1E7B"/>
    <w:rsid w:val="00DD1EF2"/>
    <w:rsid w:val="00DD1F5D"/>
    <w:rsid w:val="00DD2059"/>
    <w:rsid w:val="00DD22E2"/>
    <w:rsid w:val="00DD23B6"/>
    <w:rsid w:val="00DD2425"/>
    <w:rsid w:val="00DD2AC3"/>
    <w:rsid w:val="00DD2D52"/>
    <w:rsid w:val="00DD2D74"/>
    <w:rsid w:val="00DD32DD"/>
    <w:rsid w:val="00DD3522"/>
    <w:rsid w:val="00DD3B4E"/>
    <w:rsid w:val="00DD3BB5"/>
    <w:rsid w:val="00DD3F67"/>
    <w:rsid w:val="00DD41A8"/>
    <w:rsid w:val="00DD43DC"/>
    <w:rsid w:val="00DD443A"/>
    <w:rsid w:val="00DD4692"/>
    <w:rsid w:val="00DD46BC"/>
    <w:rsid w:val="00DD47B8"/>
    <w:rsid w:val="00DD495D"/>
    <w:rsid w:val="00DD4980"/>
    <w:rsid w:val="00DD4E44"/>
    <w:rsid w:val="00DD4EB1"/>
    <w:rsid w:val="00DD4ED4"/>
    <w:rsid w:val="00DD50E0"/>
    <w:rsid w:val="00DD51B9"/>
    <w:rsid w:val="00DD53F0"/>
    <w:rsid w:val="00DD5779"/>
    <w:rsid w:val="00DD5A59"/>
    <w:rsid w:val="00DD5B40"/>
    <w:rsid w:val="00DD5ECD"/>
    <w:rsid w:val="00DD5F4F"/>
    <w:rsid w:val="00DD6922"/>
    <w:rsid w:val="00DD6BC3"/>
    <w:rsid w:val="00DD6C7A"/>
    <w:rsid w:val="00DD71F5"/>
    <w:rsid w:val="00DD7341"/>
    <w:rsid w:val="00DD751E"/>
    <w:rsid w:val="00DD779F"/>
    <w:rsid w:val="00DD78BA"/>
    <w:rsid w:val="00DE00B5"/>
    <w:rsid w:val="00DE0499"/>
    <w:rsid w:val="00DE086F"/>
    <w:rsid w:val="00DE098D"/>
    <w:rsid w:val="00DE09A9"/>
    <w:rsid w:val="00DE0D23"/>
    <w:rsid w:val="00DE0F34"/>
    <w:rsid w:val="00DE0F57"/>
    <w:rsid w:val="00DE0FD3"/>
    <w:rsid w:val="00DE1058"/>
    <w:rsid w:val="00DE114C"/>
    <w:rsid w:val="00DE1189"/>
    <w:rsid w:val="00DE137F"/>
    <w:rsid w:val="00DE1826"/>
    <w:rsid w:val="00DE1AB1"/>
    <w:rsid w:val="00DE1CAB"/>
    <w:rsid w:val="00DE1E09"/>
    <w:rsid w:val="00DE2008"/>
    <w:rsid w:val="00DE208A"/>
    <w:rsid w:val="00DE2253"/>
    <w:rsid w:val="00DE2335"/>
    <w:rsid w:val="00DE26D9"/>
    <w:rsid w:val="00DE2772"/>
    <w:rsid w:val="00DE2792"/>
    <w:rsid w:val="00DE2CD6"/>
    <w:rsid w:val="00DE2D18"/>
    <w:rsid w:val="00DE2E7F"/>
    <w:rsid w:val="00DE2EAB"/>
    <w:rsid w:val="00DE3020"/>
    <w:rsid w:val="00DE3121"/>
    <w:rsid w:val="00DE3295"/>
    <w:rsid w:val="00DE33B6"/>
    <w:rsid w:val="00DE3430"/>
    <w:rsid w:val="00DE41D9"/>
    <w:rsid w:val="00DE424F"/>
    <w:rsid w:val="00DE457C"/>
    <w:rsid w:val="00DE4799"/>
    <w:rsid w:val="00DE482A"/>
    <w:rsid w:val="00DE49BC"/>
    <w:rsid w:val="00DE4CD7"/>
    <w:rsid w:val="00DE5247"/>
    <w:rsid w:val="00DE53EA"/>
    <w:rsid w:val="00DE5638"/>
    <w:rsid w:val="00DE5744"/>
    <w:rsid w:val="00DE5B55"/>
    <w:rsid w:val="00DE5C3C"/>
    <w:rsid w:val="00DE66E6"/>
    <w:rsid w:val="00DE6850"/>
    <w:rsid w:val="00DE6B05"/>
    <w:rsid w:val="00DE6B0D"/>
    <w:rsid w:val="00DE6B63"/>
    <w:rsid w:val="00DE710C"/>
    <w:rsid w:val="00DE7408"/>
    <w:rsid w:val="00DE746E"/>
    <w:rsid w:val="00DE7726"/>
    <w:rsid w:val="00DE7DEC"/>
    <w:rsid w:val="00DF0069"/>
    <w:rsid w:val="00DF00B3"/>
    <w:rsid w:val="00DF07C2"/>
    <w:rsid w:val="00DF0B8C"/>
    <w:rsid w:val="00DF0D83"/>
    <w:rsid w:val="00DF1214"/>
    <w:rsid w:val="00DF1BD4"/>
    <w:rsid w:val="00DF228F"/>
    <w:rsid w:val="00DF2302"/>
    <w:rsid w:val="00DF23E5"/>
    <w:rsid w:val="00DF23F0"/>
    <w:rsid w:val="00DF2582"/>
    <w:rsid w:val="00DF25F4"/>
    <w:rsid w:val="00DF27C5"/>
    <w:rsid w:val="00DF2847"/>
    <w:rsid w:val="00DF2957"/>
    <w:rsid w:val="00DF2A1A"/>
    <w:rsid w:val="00DF2BD1"/>
    <w:rsid w:val="00DF3425"/>
    <w:rsid w:val="00DF4360"/>
    <w:rsid w:val="00DF46C0"/>
    <w:rsid w:val="00DF4A60"/>
    <w:rsid w:val="00DF4C1E"/>
    <w:rsid w:val="00DF4E35"/>
    <w:rsid w:val="00DF4FA1"/>
    <w:rsid w:val="00DF5150"/>
    <w:rsid w:val="00DF5283"/>
    <w:rsid w:val="00DF53CC"/>
    <w:rsid w:val="00DF56A2"/>
    <w:rsid w:val="00DF5AF1"/>
    <w:rsid w:val="00DF5D36"/>
    <w:rsid w:val="00DF6807"/>
    <w:rsid w:val="00DF6901"/>
    <w:rsid w:val="00DF6A14"/>
    <w:rsid w:val="00DF6B2D"/>
    <w:rsid w:val="00DF6ECC"/>
    <w:rsid w:val="00DF6EE8"/>
    <w:rsid w:val="00DF6FB8"/>
    <w:rsid w:val="00DF78D3"/>
    <w:rsid w:val="00DF7A36"/>
    <w:rsid w:val="00DF7BE4"/>
    <w:rsid w:val="00DF7C5D"/>
    <w:rsid w:val="00DF7D03"/>
    <w:rsid w:val="00DF7F92"/>
    <w:rsid w:val="00DF7FF5"/>
    <w:rsid w:val="00E0014C"/>
    <w:rsid w:val="00E00540"/>
    <w:rsid w:val="00E00C86"/>
    <w:rsid w:val="00E00CEC"/>
    <w:rsid w:val="00E00D91"/>
    <w:rsid w:val="00E010C3"/>
    <w:rsid w:val="00E0128B"/>
    <w:rsid w:val="00E01328"/>
    <w:rsid w:val="00E01CEB"/>
    <w:rsid w:val="00E01D80"/>
    <w:rsid w:val="00E01DFB"/>
    <w:rsid w:val="00E01EAF"/>
    <w:rsid w:val="00E0276C"/>
    <w:rsid w:val="00E029D4"/>
    <w:rsid w:val="00E02A6A"/>
    <w:rsid w:val="00E02E99"/>
    <w:rsid w:val="00E03168"/>
    <w:rsid w:val="00E0366D"/>
    <w:rsid w:val="00E03F00"/>
    <w:rsid w:val="00E03F38"/>
    <w:rsid w:val="00E04213"/>
    <w:rsid w:val="00E0431F"/>
    <w:rsid w:val="00E04338"/>
    <w:rsid w:val="00E043FF"/>
    <w:rsid w:val="00E04A03"/>
    <w:rsid w:val="00E04DFA"/>
    <w:rsid w:val="00E0507A"/>
    <w:rsid w:val="00E05375"/>
    <w:rsid w:val="00E055AE"/>
    <w:rsid w:val="00E05827"/>
    <w:rsid w:val="00E0599D"/>
    <w:rsid w:val="00E05A1B"/>
    <w:rsid w:val="00E05A2B"/>
    <w:rsid w:val="00E05AA4"/>
    <w:rsid w:val="00E05CDB"/>
    <w:rsid w:val="00E05E50"/>
    <w:rsid w:val="00E06165"/>
    <w:rsid w:val="00E0665F"/>
    <w:rsid w:val="00E066B0"/>
    <w:rsid w:val="00E06A30"/>
    <w:rsid w:val="00E06A7A"/>
    <w:rsid w:val="00E07230"/>
    <w:rsid w:val="00E074F5"/>
    <w:rsid w:val="00E07613"/>
    <w:rsid w:val="00E0762D"/>
    <w:rsid w:val="00E101F5"/>
    <w:rsid w:val="00E103C4"/>
    <w:rsid w:val="00E10B3F"/>
    <w:rsid w:val="00E116D2"/>
    <w:rsid w:val="00E121A0"/>
    <w:rsid w:val="00E12327"/>
    <w:rsid w:val="00E1260D"/>
    <w:rsid w:val="00E1271E"/>
    <w:rsid w:val="00E12779"/>
    <w:rsid w:val="00E12C92"/>
    <w:rsid w:val="00E12F14"/>
    <w:rsid w:val="00E131DF"/>
    <w:rsid w:val="00E1325B"/>
    <w:rsid w:val="00E139BE"/>
    <w:rsid w:val="00E13AE2"/>
    <w:rsid w:val="00E13EDB"/>
    <w:rsid w:val="00E1513D"/>
    <w:rsid w:val="00E151CD"/>
    <w:rsid w:val="00E1552A"/>
    <w:rsid w:val="00E15540"/>
    <w:rsid w:val="00E15755"/>
    <w:rsid w:val="00E15AB7"/>
    <w:rsid w:val="00E16264"/>
    <w:rsid w:val="00E1629A"/>
    <w:rsid w:val="00E16589"/>
    <w:rsid w:val="00E165A3"/>
    <w:rsid w:val="00E16625"/>
    <w:rsid w:val="00E16B8A"/>
    <w:rsid w:val="00E170AB"/>
    <w:rsid w:val="00E170BB"/>
    <w:rsid w:val="00E17154"/>
    <w:rsid w:val="00E173C9"/>
    <w:rsid w:val="00E17473"/>
    <w:rsid w:val="00E1750C"/>
    <w:rsid w:val="00E175C6"/>
    <w:rsid w:val="00E178CB"/>
    <w:rsid w:val="00E179B4"/>
    <w:rsid w:val="00E17D72"/>
    <w:rsid w:val="00E17FE2"/>
    <w:rsid w:val="00E201E5"/>
    <w:rsid w:val="00E20D25"/>
    <w:rsid w:val="00E21255"/>
    <w:rsid w:val="00E213F5"/>
    <w:rsid w:val="00E21DC5"/>
    <w:rsid w:val="00E21E29"/>
    <w:rsid w:val="00E220EA"/>
    <w:rsid w:val="00E221A2"/>
    <w:rsid w:val="00E2225B"/>
    <w:rsid w:val="00E2229F"/>
    <w:rsid w:val="00E222DE"/>
    <w:rsid w:val="00E22599"/>
    <w:rsid w:val="00E2259D"/>
    <w:rsid w:val="00E225FA"/>
    <w:rsid w:val="00E227B8"/>
    <w:rsid w:val="00E22B47"/>
    <w:rsid w:val="00E233B8"/>
    <w:rsid w:val="00E233C7"/>
    <w:rsid w:val="00E23A19"/>
    <w:rsid w:val="00E24A60"/>
    <w:rsid w:val="00E24BAD"/>
    <w:rsid w:val="00E25136"/>
    <w:rsid w:val="00E2528F"/>
    <w:rsid w:val="00E2599C"/>
    <w:rsid w:val="00E25CEC"/>
    <w:rsid w:val="00E25D06"/>
    <w:rsid w:val="00E25F1D"/>
    <w:rsid w:val="00E2628B"/>
    <w:rsid w:val="00E262FE"/>
    <w:rsid w:val="00E263C3"/>
    <w:rsid w:val="00E264A5"/>
    <w:rsid w:val="00E2688F"/>
    <w:rsid w:val="00E26CC1"/>
    <w:rsid w:val="00E26D99"/>
    <w:rsid w:val="00E26DEB"/>
    <w:rsid w:val="00E26FC0"/>
    <w:rsid w:val="00E2794C"/>
    <w:rsid w:val="00E27F66"/>
    <w:rsid w:val="00E30000"/>
    <w:rsid w:val="00E30700"/>
    <w:rsid w:val="00E30BF0"/>
    <w:rsid w:val="00E31474"/>
    <w:rsid w:val="00E3155B"/>
    <w:rsid w:val="00E31B77"/>
    <w:rsid w:val="00E31DA4"/>
    <w:rsid w:val="00E326E4"/>
    <w:rsid w:val="00E32E17"/>
    <w:rsid w:val="00E32FAF"/>
    <w:rsid w:val="00E33290"/>
    <w:rsid w:val="00E33370"/>
    <w:rsid w:val="00E33E69"/>
    <w:rsid w:val="00E347CE"/>
    <w:rsid w:val="00E3495D"/>
    <w:rsid w:val="00E34BD8"/>
    <w:rsid w:val="00E34E9C"/>
    <w:rsid w:val="00E35234"/>
    <w:rsid w:val="00E354ED"/>
    <w:rsid w:val="00E3568E"/>
    <w:rsid w:val="00E357B9"/>
    <w:rsid w:val="00E3580A"/>
    <w:rsid w:val="00E3593D"/>
    <w:rsid w:val="00E35991"/>
    <w:rsid w:val="00E362DA"/>
    <w:rsid w:val="00E3656F"/>
    <w:rsid w:val="00E365AB"/>
    <w:rsid w:val="00E367BA"/>
    <w:rsid w:val="00E367BE"/>
    <w:rsid w:val="00E36863"/>
    <w:rsid w:val="00E36B94"/>
    <w:rsid w:val="00E36D20"/>
    <w:rsid w:val="00E37060"/>
    <w:rsid w:val="00E3729F"/>
    <w:rsid w:val="00E379E9"/>
    <w:rsid w:val="00E37D9B"/>
    <w:rsid w:val="00E40F45"/>
    <w:rsid w:val="00E4106F"/>
    <w:rsid w:val="00E41336"/>
    <w:rsid w:val="00E4140A"/>
    <w:rsid w:val="00E4171E"/>
    <w:rsid w:val="00E418E3"/>
    <w:rsid w:val="00E41A4E"/>
    <w:rsid w:val="00E41AAF"/>
    <w:rsid w:val="00E41D3B"/>
    <w:rsid w:val="00E41DD7"/>
    <w:rsid w:val="00E41F07"/>
    <w:rsid w:val="00E426BA"/>
    <w:rsid w:val="00E42952"/>
    <w:rsid w:val="00E42D89"/>
    <w:rsid w:val="00E43080"/>
    <w:rsid w:val="00E431BE"/>
    <w:rsid w:val="00E4334C"/>
    <w:rsid w:val="00E433DE"/>
    <w:rsid w:val="00E43559"/>
    <w:rsid w:val="00E43991"/>
    <w:rsid w:val="00E43E53"/>
    <w:rsid w:val="00E43F87"/>
    <w:rsid w:val="00E441A9"/>
    <w:rsid w:val="00E4442A"/>
    <w:rsid w:val="00E4459B"/>
    <w:rsid w:val="00E4489D"/>
    <w:rsid w:val="00E44E81"/>
    <w:rsid w:val="00E45137"/>
    <w:rsid w:val="00E4529B"/>
    <w:rsid w:val="00E458F4"/>
    <w:rsid w:val="00E45B03"/>
    <w:rsid w:val="00E45C2E"/>
    <w:rsid w:val="00E45ECD"/>
    <w:rsid w:val="00E45ED4"/>
    <w:rsid w:val="00E460C2"/>
    <w:rsid w:val="00E46145"/>
    <w:rsid w:val="00E46490"/>
    <w:rsid w:val="00E466B1"/>
    <w:rsid w:val="00E46B63"/>
    <w:rsid w:val="00E47293"/>
    <w:rsid w:val="00E4744B"/>
    <w:rsid w:val="00E47D5C"/>
    <w:rsid w:val="00E47E5E"/>
    <w:rsid w:val="00E5035C"/>
    <w:rsid w:val="00E5048F"/>
    <w:rsid w:val="00E50589"/>
    <w:rsid w:val="00E5059A"/>
    <w:rsid w:val="00E5079A"/>
    <w:rsid w:val="00E509B0"/>
    <w:rsid w:val="00E50D1E"/>
    <w:rsid w:val="00E50D9E"/>
    <w:rsid w:val="00E51395"/>
    <w:rsid w:val="00E514AB"/>
    <w:rsid w:val="00E51C2A"/>
    <w:rsid w:val="00E51F2A"/>
    <w:rsid w:val="00E522F6"/>
    <w:rsid w:val="00E523F4"/>
    <w:rsid w:val="00E52400"/>
    <w:rsid w:val="00E524BD"/>
    <w:rsid w:val="00E524D1"/>
    <w:rsid w:val="00E52737"/>
    <w:rsid w:val="00E528F9"/>
    <w:rsid w:val="00E52AB2"/>
    <w:rsid w:val="00E52AC5"/>
    <w:rsid w:val="00E52BAA"/>
    <w:rsid w:val="00E52BDE"/>
    <w:rsid w:val="00E52CD2"/>
    <w:rsid w:val="00E52E87"/>
    <w:rsid w:val="00E52F9B"/>
    <w:rsid w:val="00E5310E"/>
    <w:rsid w:val="00E531CD"/>
    <w:rsid w:val="00E53273"/>
    <w:rsid w:val="00E53369"/>
    <w:rsid w:val="00E539E4"/>
    <w:rsid w:val="00E53CEB"/>
    <w:rsid w:val="00E53D84"/>
    <w:rsid w:val="00E53FAB"/>
    <w:rsid w:val="00E54218"/>
    <w:rsid w:val="00E543A1"/>
    <w:rsid w:val="00E548B4"/>
    <w:rsid w:val="00E54910"/>
    <w:rsid w:val="00E54D99"/>
    <w:rsid w:val="00E54EDA"/>
    <w:rsid w:val="00E550C2"/>
    <w:rsid w:val="00E550F7"/>
    <w:rsid w:val="00E5517D"/>
    <w:rsid w:val="00E55447"/>
    <w:rsid w:val="00E55448"/>
    <w:rsid w:val="00E554FF"/>
    <w:rsid w:val="00E55AC3"/>
    <w:rsid w:val="00E55C0F"/>
    <w:rsid w:val="00E55C5F"/>
    <w:rsid w:val="00E55ECA"/>
    <w:rsid w:val="00E55FE0"/>
    <w:rsid w:val="00E561FA"/>
    <w:rsid w:val="00E56452"/>
    <w:rsid w:val="00E56459"/>
    <w:rsid w:val="00E564E6"/>
    <w:rsid w:val="00E56882"/>
    <w:rsid w:val="00E56C97"/>
    <w:rsid w:val="00E57237"/>
    <w:rsid w:val="00E572D3"/>
    <w:rsid w:val="00E57AEF"/>
    <w:rsid w:val="00E57DE0"/>
    <w:rsid w:val="00E57FBC"/>
    <w:rsid w:val="00E6006B"/>
    <w:rsid w:val="00E600B2"/>
    <w:rsid w:val="00E6053A"/>
    <w:rsid w:val="00E6077A"/>
    <w:rsid w:val="00E60BCB"/>
    <w:rsid w:val="00E61304"/>
    <w:rsid w:val="00E6132E"/>
    <w:rsid w:val="00E614FF"/>
    <w:rsid w:val="00E61A85"/>
    <w:rsid w:val="00E61BC2"/>
    <w:rsid w:val="00E61CF0"/>
    <w:rsid w:val="00E61FAF"/>
    <w:rsid w:val="00E62145"/>
    <w:rsid w:val="00E62274"/>
    <w:rsid w:val="00E622C4"/>
    <w:rsid w:val="00E62B12"/>
    <w:rsid w:val="00E631D9"/>
    <w:rsid w:val="00E63F8C"/>
    <w:rsid w:val="00E640AD"/>
    <w:rsid w:val="00E64498"/>
    <w:rsid w:val="00E6477A"/>
    <w:rsid w:val="00E64A61"/>
    <w:rsid w:val="00E64F55"/>
    <w:rsid w:val="00E65224"/>
    <w:rsid w:val="00E6577D"/>
    <w:rsid w:val="00E657BC"/>
    <w:rsid w:val="00E65B80"/>
    <w:rsid w:val="00E65D52"/>
    <w:rsid w:val="00E65E7A"/>
    <w:rsid w:val="00E66059"/>
    <w:rsid w:val="00E66590"/>
    <w:rsid w:val="00E66EC1"/>
    <w:rsid w:val="00E6703A"/>
    <w:rsid w:val="00E67149"/>
    <w:rsid w:val="00E67310"/>
    <w:rsid w:val="00E6763B"/>
    <w:rsid w:val="00E67745"/>
    <w:rsid w:val="00E67A46"/>
    <w:rsid w:val="00E67ADB"/>
    <w:rsid w:val="00E67D5B"/>
    <w:rsid w:val="00E67DB3"/>
    <w:rsid w:val="00E67F9D"/>
    <w:rsid w:val="00E70369"/>
    <w:rsid w:val="00E704F7"/>
    <w:rsid w:val="00E705C4"/>
    <w:rsid w:val="00E70616"/>
    <w:rsid w:val="00E7086D"/>
    <w:rsid w:val="00E70E86"/>
    <w:rsid w:val="00E70FBE"/>
    <w:rsid w:val="00E7100B"/>
    <w:rsid w:val="00E7108E"/>
    <w:rsid w:val="00E7138B"/>
    <w:rsid w:val="00E718A9"/>
    <w:rsid w:val="00E71BAB"/>
    <w:rsid w:val="00E71E4B"/>
    <w:rsid w:val="00E72155"/>
    <w:rsid w:val="00E72551"/>
    <w:rsid w:val="00E725E5"/>
    <w:rsid w:val="00E7261C"/>
    <w:rsid w:val="00E726AD"/>
    <w:rsid w:val="00E72C85"/>
    <w:rsid w:val="00E72D05"/>
    <w:rsid w:val="00E731B6"/>
    <w:rsid w:val="00E73551"/>
    <w:rsid w:val="00E73846"/>
    <w:rsid w:val="00E73912"/>
    <w:rsid w:val="00E73D15"/>
    <w:rsid w:val="00E73D43"/>
    <w:rsid w:val="00E742D2"/>
    <w:rsid w:val="00E74329"/>
    <w:rsid w:val="00E74618"/>
    <w:rsid w:val="00E74B8E"/>
    <w:rsid w:val="00E75344"/>
    <w:rsid w:val="00E753C0"/>
    <w:rsid w:val="00E7559C"/>
    <w:rsid w:val="00E75726"/>
    <w:rsid w:val="00E75743"/>
    <w:rsid w:val="00E75986"/>
    <w:rsid w:val="00E76119"/>
    <w:rsid w:val="00E761A5"/>
    <w:rsid w:val="00E762D2"/>
    <w:rsid w:val="00E76DD8"/>
    <w:rsid w:val="00E76DFB"/>
    <w:rsid w:val="00E76E3F"/>
    <w:rsid w:val="00E77114"/>
    <w:rsid w:val="00E776B0"/>
    <w:rsid w:val="00E777FB"/>
    <w:rsid w:val="00E77924"/>
    <w:rsid w:val="00E77BA6"/>
    <w:rsid w:val="00E77BA8"/>
    <w:rsid w:val="00E77E95"/>
    <w:rsid w:val="00E77F92"/>
    <w:rsid w:val="00E80555"/>
    <w:rsid w:val="00E80A4A"/>
    <w:rsid w:val="00E80B94"/>
    <w:rsid w:val="00E80E3A"/>
    <w:rsid w:val="00E8110A"/>
    <w:rsid w:val="00E8128F"/>
    <w:rsid w:val="00E81465"/>
    <w:rsid w:val="00E81A4C"/>
    <w:rsid w:val="00E81B3C"/>
    <w:rsid w:val="00E81B76"/>
    <w:rsid w:val="00E825CF"/>
    <w:rsid w:val="00E82BAB"/>
    <w:rsid w:val="00E82C3F"/>
    <w:rsid w:val="00E82D2B"/>
    <w:rsid w:val="00E82F57"/>
    <w:rsid w:val="00E83025"/>
    <w:rsid w:val="00E83249"/>
    <w:rsid w:val="00E83B03"/>
    <w:rsid w:val="00E83C8C"/>
    <w:rsid w:val="00E840BC"/>
    <w:rsid w:val="00E841AE"/>
    <w:rsid w:val="00E84263"/>
    <w:rsid w:val="00E84416"/>
    <w:rsid w:val="00E8471D"/>
    <w:rsid w:val="00E84C32"/>
    <w:rsid w:val="00E84FE7"/>
    <w:rsid w:val="00E85330"/>
    <w:rsid w:val="00E8565A"/>
    <w:rsid w:val="00E85719"/>
    <w:rsid w:val="00E85D9D"/>
    <w:rsid w:val="00E85DF7"/>
    <w:rsid w:val="00E860CF"/>
    <w:rsid w:val="00E86644"/>
    <w:rsid w:val="00E86725"/>
    <w:rsid w:val="00E86A5E"/>
    <w:rsid w:val="00E86BA9"/>
    <w:rsid w:val="00E86EB9"/>
    <w:rsid w:val="00E86FBF"/>
    <w:rsid w:val="00E87346"/>
    <w:rsid w:val="00E874C0"/>
    <w:rsid w:val="00E8788A"/>
    <w:rsid w:val="00E87AE1"/>
    <w:rsid w:val="00E87B18"/>
    <w:rsid w:val="00E87B2C"/>
    <w:rsid w:val="00E87C4A"/>
    <w:rsid w:val="00E904AA"/>
    <w:rsid w:val="00E90522"/>
    <w:rsid w:val="00E906F8"/>
    <w:rsid w:val="00E909C4"/>
    <w:rsid w:val="00E90AD5"/>
    <w:rsid w:val="00E90BCA"/>
    <w:rsid w:val="00E90DDF"/>
    <w:rsid w:val="00E9107C"/>
    <w:rsid w:val="00E914D4"/>
    <w:rsid w:val="00E91E2E"/>
    <w:rsid w:val="00E91E49"/>
    <w:rsid w:val="00E92179"/>
    <w:rsid w:val="00E925CE"/>
    <w:rsid w:val="00E926A7"/>
    <w:rsid w:val="00E927FB"/>
    <w:rsid w:val="00E929B2"/>
    <w:rsid w:val="00E92BF5"/>
    <w:rsid w:val="00E92DA0"/>
    <w:rsid w:val="00E93150"/>
    <w:rsid w:val="00E93327"/>
    <w:rsid w:val="00E9383F"/>
    <w:rsid w:val="00E93ABE"/>
    <w:rsid w:val="00E93DDA"/>
    <w:rsid w:val="00E942A8"/>
    <w:rsid w:val="00E942D6"/>
    <w:rsid w:val="00E94338"/>
    <w:rsid w:val="00E94374"/>
    <w:rsid w:val="00E94398"/>
    <w:rsid w:val="00E9486F"/>
    <w:rsid w:val="00E95021"/>
    <w:rsid w:val="00E9502D"/>
    <w:rsid w:val="00E95041"/>
    <w:rsid w:val="00E9514B"/>
    <w:rsid w:val="00E951D9"/>
    <w:rsid w:val="00E95202"/>
    <w:rsid w:val="00E952A9"/>
    <w:rsid w:val="00E952E7"/>
    <w:rsid w:val="00E95326"/>
    <w:rsid w:val="00E955A0"/>
    <w:rsid w:val="00E95958"/>
    <w:rsid w:val="00E95CAA"/>
    <w:rsid w:val="00E95CC5"/>
    <w:rsid w:val="00E95E62"/>
    <w:rsid w:val="00E962D3"/>
    <w:rsid w:val="00E962F5"/>
    <w:rsid w:val="00E96462"/>
    <w:rsid w:val="00E96704"/>
    <w:rsid w:val="00E9695A"/>
    <w:rsid w:val="00E96B7F"/>
    <w:rsid w:val="00E96DF0"/>
    <w:rsid w:val="00E97237"/>
    <w:rsid w:val="00E97490"/>
    <w:rsid w:val="00E975BA"/>
    <w:rsid w:val="00E976D7"/>
    <w:rsid w:val="00E97978"/>
    <w:rsid w:val="00E97F66"/>
    <w:rsid w:val="00E97FB9"/>
    <w:rsid w:val="00EA01CB"/>
    <w:rsid w:val="00EA099C"/>
    <w:rsid w:val="00EA0C35"/>
    <w:rsid w:val="00EA0C92"/>
    <w:rsid w:val="00EA0E59"/>
    <w:rsid w:val="00EA1016"/>
    <w:rsid w:val="00EA139E"/>
    <w:rsid w:val="00EA14D5"/>
    <w:rsid w:val="00EA1504"/>
    <w:rsid w:val="00EA1594"/>
    <w:rsid w:val="00EA160B"/>
    <w:rsid w:val="00EA1AC3"/>
    <w:rsid w:val="00EA1E34"/>
    <w:rsid w:val="00EA1FAB"/>
    <w:rsid w:val="00EA1FD4"/>
    <w:rsid w:val="00EA2064"/>
    <w:rsid w:val="00EA20DA"/>
    <w:rsid w:val="00EA273F"/>
    <w:rsid w:val="00EA2930"/>
    <w:rsid w:val="00EA2A91"/>
    <w:rsid w:val="00EA2AE4"/>
    <w:rsid w:val="00EA2C2D"/>
    <w:rsid w:val="00EA35B6"/>
    <w:rsid w:val="00EA390E"/>
    <w:rsid w:val="00EA3DB9"/>
    <w:rsid w:val="00EA3E18"/>
    <w:rsid w:val="00EA40DF"/>
    <w:rsid w:val="00EA40E9"/>
    <w:rsid w:val="00EA448F"/>
    <w:rsid w:val="00EA4516"/>
    <w:rsid w:val="00EA4887"/>
    <w:rsid w:val="00EA53F2"/>
    <w:rsid w:val="00EA577D"/>
    <w:rsid w:val="00EA5BB5"/>
    <w:rsid w:val="00EA5CE3"/>
    <w:rsid w:val="00EA5E0E"/>
    <w:rsid w:val="00EA6259"/>
    <w:rsid w:val="00EA6A1B"/>
    <w:rsid w:val="00EA6E25"/>
    <w:rsid w:val="00EA719A"/>
    <w:rsid w:val="00EA78C9"/>
    <w:rsid w:val="00EA797F"/>
    <w:rsid w:val="00EB0190"/>
    <w:rsid w:val="00EB01BA"/>
    <w:rsid w:val="00EB01CD"/>
    <w:rsid w:val="00EB05BB"/>
    <w:rsid w:val="00EB0612"/>
    <w:rsid w:val="00EB07A7"/>
    <w:rsid w:val="00EB0B45"/>
    <w:rsid w:val="00EB0E02"/>
    <w:rsid w:val="00EB126F"/>
    <w:rsid w:val="00EB148E"/>
    <w:rsid w:val="00EB1973"/>
    <w:rsid w:val="00EB1C6A"/>
    <w:rsid w:val="00EB1EBD"/>
    <w:rsid w:val="00EB20BC"/>
    <w:rsid w:val="00EB2571"/>
    <w:rsid w:val="00EB2C35"/>
    <w:rsid w:val="00EB320A"/>
    <w:rsid w:val="00EB332E"/>
    <w:rsid w:val="00EB35B5"/>
    <w:rsid w:val="00EB3A3B"/>
    <w:rsid w:val="00EB3B6F"/>
    <w:rsid w:val="00EB41E0"/>
    <w:rsid w:val="00EB4A4D"/>
    <w:rsid w:val="00EB4EF3"/>
    <w:rsid w:val="00EB4F45"/>
    <w:rsid w:val="00EB4F6B"/>
    <w:rsid w:val="00EB4FE1"/>
    <w:rsid w:val="00EB5332"/>
    <w:rsid w:val="00EB5817"/>
    <w:rsid w:val="00EB5A2A"/>
    <w:rsid w:val="00EB5AEC"/>
    <w:rsid w:val="00EB5C05"/>
    <w:rsid w:val="00EB5F6E"/>
    <w:rsid w:val="00EB64BC"/>
    <w:rsid w:val="00EB664A"/>
    <w:rsid w:val="00EB6A05"/>
    <w:rsid w:val="00EB72BE"/>
    <w:rsid w:val="00EB75AC"/>
    <w:rsid w:val="00EB7B3F"/>
    <w:rsid w:val="00EC00A0"/>
    <w:rsid w:val="00EC02E6"/>
    <w:rsid w:val="00EC0424"/>
    <w:rsid w:val="00EC0A48"/>
    <w:rsid w:val="00EC0BAE"/>
    <w:rsid w:val="00EC15C9"/>
    <w:rsid w:val="00EC1848"/>
    <w:rsid w:val="00EC2220"/>
    <w:rsid w:val="00EC230F"/>
    <w:rsid w:val="00EC2755"/>
    <w:rsid w:val="00EC278B"/>
    <w:rsid w:val="00EC28CA"/>
    <w:rsid w:val="00EC2A40"/>
    <w:rsid w:val="00EC2DAC"/>
    <w:rsid w:val="00EC2F31"/>
    <w:rsid w:val="00EC32E1"/>
    <w:rsid w:val="00EC39F1"/>
    <w:rsid w:val="00EC3A8D"/>
    <w:rsid w:val="00EC3D03"/>
    <w:rsid w:val="00EC3D7E"/>
    <w:rsid w:val="00EC3E04"/>
    <w:rsid w:val="00EC4B6B"/>
    <w:rsid w:val="00EC4B7C"/>
    <w:rsid w:val="00EC4C98"/>
    <w:rsid w:val="00EC4CD2"/>
    <w:rsid w:val="00EC4E29"/>
    <w:rsid w:val="00EC5E05"/>
    <w:rsid w:val="00EC61BD"/>
    <w:rsid w:val="00EC6935"/>
    <w:rsid w:val="00EC69C4"/>
    <w:rsid w:val="00EC6B09"/>
    <w:rsid w:val="00EC6CE8"/>
    <w:rsid w:val="00EC6E6D"/>
    <w:rsid w:val="00EC707E"/>
    <w:rsid w:val="00EC713D"/>
    <w:rsid w:val="00EC781D"/>
    <w:rsid w:val="00EC7906"/>
    <w:rsid w:val="00EC7E1C"/>
    <w:rsid w:val="00EC7E30"/>
    <w:rsid w:val="00EC7EFC"/>
    <w:rsid w:val="00ED002B"/>
    <w:rsid w:val="00ED0303"/>
    <w:rsid w:val="00ED06A2"/>
    <w:rsid w:val="00ED08DF"/>
    <w:rsid w:val="00ED0B65"/>
    <w:rsid w:val="00ED0C0F"/>
    <w:rsid w:val="00ED10D9"/>
    <w:rsid w:val="00ED1207"/>
    <w:rsid w:val="00ED1216"/>
    <w:rsid w:val="00ED13F0"/>
    <w:rsid w:val="00ED1C4F"/>
    <w:rsid w:val="00ED210B"/>
    <w:rsid w:val="00ED2144"/>
    <w:rsid w:val="00ED24C5"/>
    <w:rsid w:val="00ED26A7"/>
    <w:rsid w:val="00ED26B0"/>
    <w:rsid w:val="00ED2A1F"/>
    <w:rsid w:val="00ED2CDA"/>
    <w:rsid w:val="00ED2D23"/>
    <w:rsid w:val="00ED3B43"/>
    <w:rsid w:val="00ED406F"/>
    <w:rsid w:val="00ED4A81"/>
    <w:rsid w:val="00ED4BFA"/>
    <w:rsid w:val="00ED4E5D"/>
    <w:rsid w:val="00ED4F37"/>
    <w:rsid w:val="00ED4F76"/>
    <w:rsid w:val="00ED4FF7"/>
    <w:rsid w:val="00ED5173"/>
    <w:rsid w:val="00ED550A"/>
    <w:rsid w:val="00ED5927"/>
    <w:rsid w:val="00ED5FBC"/>
    <w:rsid w:val="00ED618D"/>
    <w:rsid w:val="00ED6273"/>
    <w:rsid w:val="00ED6805"/>
    <w:rsid w:val="00ED6937"/>
    <w:rsid w:val="00ED6A82"/>
    <w:rsid w:val="00ED72FF"/>
    <w:rsid w:val="00ED74BF"/>
    <w:rsid w:val="00ED7586"/>
    <w:rsid w:val="00ED7E8C"/>
    <w:rsid w:val="00EE03D5"/>
    <w:rsid w:val="00EE05C2"/>
    <w:rsid w:val="00EE067B"/>
    <w:rsid w:val="00EE06F1"/>
    <w:rsid w:val="00EE0ACB"/>
    <w:rsid w:val="00EE0C87"/>
    <w:rsid w:val="00EE0E19"/>
    <w:rsid w:val="00EE11CF"/>
    <w:rsid w:val="00EE1894"/>
    <w:rsid w:val="00EE1DA3"/>
    <w:rsid w:val="00EE1DCC"/>
    <w:rsid w:val="00EE1E72"/>
    <w:rsid w:val="00EE1EEF"/>
    <w:rsid w:val="00EE2483"/>
    <w:rsid w:val="00EE24F0"/>
    <w:rsid w:val="00EE2686"/>
    <w:rsid w:val="00EE2789"/>
    <w:rsid w:val="00EE29BF"/>
    <w:rsid w:val="00EE2A70"/>
    <w:rsid w:val="00EE2C0B"/>
    <w:rsid w:val="00EE2DB1"/>
    <w:rsid w:val="00EE2DE1"/>
    <w:rsid w:val="00EE314D"/>
    <w:rsid w:val="00EE36CC"/>
    <w:rsid w:val="00EE3814"/>
    <w:rsid w:val="00EE3AE7"/>
    <w:rsid w:val="00EE3C7F"/>
    <w:rsid w:val="00EE45B2"/>
    <w:rsid w:val="00EE45B9"/>
    <w:rsid w:val="00EE45F8"/>
    <w:rsid w:val="00EE4778"/>
    <w:rsid w:val="00EE484A"/>
    <w:rsid w:val="00EE4CCB"/>
    <w:rsid w:val="00EE4E75"/>
    <w:rsid w:val="00EE500A"/>
    <w:rsid w:val="00EE538B"/>
    <w:rsid w:val="00EE53CC"/>
    <w:rsid w:val="00EE574D"/>
    <w:rsid w:val="00EE5A17"/>
    <w:rsid w:val="00EE5B76"/>
    <w:rsid w:val="00EE5D0B"/>
    <w:rsid w:val="00EE5D69"/>
    <w:rsid w:val="00EE6091"/>
    <w:rsid w:val="00EE6441"/>
    <w:rsid w:val="00EE6456"/>
    <w:rsid w:val="00EE6525"/>
    <w:rsid w:val="00EE69EC"/>
    <w:rsid w:val="00EE6BD7"/>
    <w:rsid w:val="00EE701B"/>
    <w:rsid w:val="00EE72B9"/>
    <w:rsid w:val="00EE7661"/>
    <w:rsid w:val="00EE79A3"/>
    <w:rsid w:val="00EE7A2D"/>
    <w:rsid w:val="00EE7F92"/>
    <w:rsid w:val="00EF13A2"/>
    <w:rsid w:val="00EF13A8"/>
    <w:rsid w:val="00EF181F"/>
    <w:rsid w:val="00EF1F9B"/>
    <w:rsid w:val="00EF2084"/>
    <w:rsid w:val="00EF22A3"/>
    <w:rsid w:val="00EF2419"/>
    <w:rsid w:val="00EF24B6"/>
    <w:rsid w:val="00EF2564"/>
    <w:rsid w:val="00EF2980"/>
    <w:rsid w:val="00EF2A56"/>
    <w:rsid w:val="00EF2AD5"/>
    <w:rsid w:val="00EF2C15"/>
    <w:rsid w:val="00EF30FF"/>
    <w:rsid w:val="00EF3281"/>
    <w:rsid w:val="00EF3510"/>
    <w:rsid w:val="00EF3747"/>
    <w:rsid w:val="00EF39C8"/>
    <w:rsid w:val="00EF3C40"/>
    <w:rsid w:val="00EF3DA8"/>
    <w:rsid w:val="00EF4122"/>
    <w:rsid w:val="00EF42D5"/>
    <w:rsid w:val="00EF443E"/>
    <w:rsid w:val="00EF4569"/>
    <w:rsid w:val="00EF4956"/>
    <w:rsid w:val="00EF4FC7"/>
    <w:rsid w:val="00EF53A9"/>
    <w:rsid w:val="00EF5786"/>
    <w:rsid w:val="00EF5970"/>
    <w:rsid w:val="00EF5991"/>
    <w:rsid w:val="00EF59A1"/>
    <w:rsid w:val="00EF5E61"/>
    <w:rsid w:val="00EF63BC"/>
    <w:rsid w:val="00EF686B"/>
    <w:rsid w:val="00EF6993"/>
    <w:rsid w:val="00EF77BB"/>
    <w:rsid w:val="00EF793A"/>
    <w:rsid w:val="00EF7F62"/>
    <w:rsid w:val="00EF7FB5"/>
    <w:rsid w:val="00F001D9"/>
    <w:rsid w:val="00F0065F"/>
    <w:rsid w:val="00F007D9"/>
    <w:rsid w:val="00F0126A"/>
    <w:rsid w:val="00F0127C"/>
    <w:rsid w:val="00F0128B"/>
    <w:rsid w:val="00F01740"/>
    <w:rsid w:val="00F017C8"/>
    <w:rsid w:val="00F018AC"/>
    <w:rsid w:val="00F018F7"/>
    <w:rsid w:val="00F01B8A"/>
    <w:rsid w:val="00F01CA9"/>
    <w:rsid w:val="00F01D93"/>
    <w:rsid w:val="00F020D5"/>
    <w:rsid w:val="00F025D9"/>
    <w:rsid w:val="00F0268D"/>
    <w:rsid w:val="00F03011"/>
    <w:rsid w:val="00F03137"/>
    <w:rsid w:val="00F032B3"/>
    <w:rsid w:val="00F033D5"/>
    <w:rsid w:val="00F03577"/>
    <w:rsid w:val="00F037E5"/>
    <w:rsid w:val="00F03D07"/>
    <w:rsid w:val="00F04035"/>
    <w:rsid w:val="00F04205"/>
    <w:rsid w:val="00F04B68"/>
    <w:rsid w:val="00F04C71"/>
    <w:rsid w:val="00F04D85"/>
    <w:rsid w:val="00F04ED8"/>
    <w:rsid w:val="00F05BE8"/>
    <w:rsid w:val="00F0608A"/>
    <w:rsid w:val="00F060CE"/>
    <w:rsid w:val="00F06305"/>
    <w:rsid w:val="00F06E2F"/>
    <w:rsid w:val="00F071F4"/>
    <w:rsid w:val="00F0762A"/>
    <w:rsid w:val="00F07634"/>
    <w:rsid w:val="00F078E8"/>
    <w:rsid w:val="00F07948"/>
    <w:rsid w:val="00F07EC7"/>
    <w:rsid w:val="00F10093"/>
    <w:rsid w:val="00F1021D"/>
    <w:rsid w:val="00F1096F"/>
    <w:rsid w:val="00F10B0B"/>
    <w:rsid w:val="00F10D36"/>
    <w:rsid w:val="00F10EFF"/>
    <w:rsid w:val="00F110B0"/>
    <w:rsid w:val="00F11595"/>
    <w:rsid w:val="00F119E1"/>
    <w:rsid w:val="00F11BF9"/>
    <w:rsid w:val="00F11D04"/>
    <w:rsid w:val="00F11D9B"/>
    <w:rsid w:val="00F11FCE"/>
    <w:rsid w:val="00F122C4"/>
    <w:rsid w:val="00F128C7"/>
    <w:rsid w:val="00F12A52"/>
    <w:rsid w:val="00F12A8C"/>
    <w:rsid w:val="00F12BFB"/>
    <w:rsid w:val="00F13009"/>
    <w:rsid w:val="00F13218"/>
    <w:rsid w:val="00F133DA"/>
    <w:rsid w:val="00F13474"/>
    <w:rsid w:val="00F134F2"/>
    <w:rsid w:val="00F135EC"/>
    <w:rsid w:val="00F1376E"/>
    <w:rsid w:val="00F13827"/>
    <w:rsid w:val="00F13CA3"/>
    <w:rsid w:val="00F13DBB"/>
    <w:rsid w:val="00F14068"/>
    <w:rsid w:val="00F14465"/>
    <w:rsid w:val="00F144DA"/>
    <w:rsid w:val="00F15137"/>
    <w:rsid w:val="00F15368"/>
    <w:rsid w:val="00F15622"/>
    <w:rsid w:val="00F15A8E"/>
    <w:rsid w:val="00F16035"/>
    <w:rsid w:val="00F16388"/>
    <w:rsid w:val="00F164E4"/>
    <w:rsid w:val="00F16795"/>
    <w:rsid w:val="00F1707C"/>
    <w:rsid w:val="00F170F6"/>
    <w:rsid w:val="00F17199"/>
    <w:rsid w:val="00F1746D"/>
    <w:rsid w:val="00F17E2E"/>
    <w:rsid w:val="00F17F9C"/>
    <w:rsid w:val="00F200C4"/>
    <w:rsid w:val="00F2077A"/>
    <w:rsid w:val="00F20B92"/>
    <w:rsid w:val="00F20D60"/>
    <w:rsid w:val="00F212C3"/>
    <w:rsid w:val="00F216EF"/>
    <w:rsid w:val="00F21A91"/>
    <w:rsid w:val="00F21DEC"/>
    <w:rsid w:val="00F22474"/>
    <w:rsid w:val="00F2248F"/>
    <w:rsid w:val="00F22558"/>
    <w:rsid w:val="00F22C0C"/>
    <w:rsid w:val="00F2305C"/>
    <w:rsid w:val="00F23084"/>
    <w:rsid w:val="00F23337"/>
    <w:rsid w:val="00F235F8"/>
    <w:rsid w:val="00F236D3"/>
    <w:rsid w:val="00F23CBF"/>
    <w:rsid w:val="00F23D12"/>
    <w:rsid w:val="00F23F0B"/>
    <w:rsid w:val="00F24535"/>
    <w:rsid w:val="00F2491E"/>
    <w:rsid w:val="00F24E20"/>
    <w:rsid w:val="00F24FA9"/>
    <w:rsid w:val="00F25579"/>
    <w:rsid w:val="00F25674"/>
    <w:rsid w:val="00F257B1"/>
    <w:rsid w:val="00F25858"/>
    <w:rsid w:val="00F25859"/>
    <w:rsid w:val="00F259DE"/>
    <w:rsid w:val="00F25B7B"/>
    <w:rsid w:val="00F25B85"/>
    <w:rsid w:val="00F25BF5"/>
    <w:rsid w:val="00F25C2F"/>
    <w:rsid w:val="00F25C79"/>
    <w:rsid w:val="00F25E09"/>
    <w:rsid w:val="00F25E0E"/>
    <w:rsid w:val="00F2608B"/>
    <w:rsid w:val="00F2620C"/>
    <w:rsid w:val="00F262A0"/>
    <w:rsid w:val="00F26664"/>
    <w:rsid w:val="00F26B34"/>
    <w:rsid w:val="00F26B54"/>
    <w:rsid w:val="00F26E16"/>
    <w:rsid w:val="00F26E6F"/>
    <w:rsid w:val="00F26E83"/>
    <w:rsid w:val="00F26E90"/>
    <w:rsid w:val="00F2766E"/>
    <w:rsid w:val="00F27680"/>
    <w:rsid w:val="00F27A4B"/>
    <w:rsid w:val="00F27D24"/>
    <w:rsid w:val="00F3005B"/>
    <w:rsid w:val="00F3044E"/>
    <w:rsid w:val="00F31403"/>
    <w:rsid w:val="00F31495"/>
    <w:rsid w:val="00F31506"/>
    <w:rsid w:val="00F315C5"/>
    <w:rsid w:val="00F317F2"/>
    <w:rsid w:val="00F3193A"/>
    <w:rsid w:val="00F32155"/>
    <w:rsid w:val="00F32194"/>
    <w:rsid w:val="00F32532"/>
    <w:rsid w:val="00F32866"/>
    <w:rsid w:val="00F329D2"/>
    <w:rsid w:val="00F32CF4"/>
    <w:rsid w:val="00F32D5C"/>
    <w:rsid w:val="00F32DC0"/>
    <w:rsid w:val="00F32EA3"/>
    <w:rsid w:val="00F33271"/>
    <w:rsid w:val="00F334D4"/>
    <w:rsid w:val="00F33862"/>
    <w:rsid w:val="00F33C4E"/>
    <w:rsid w:val="00F33D64"/>
    <w:rsid w:val="00F33E9B"/>
    <w:rsid w:val="00F341C2"/>
    <w:rsid w:val="00F34645"/>
    <w:rsid w:val="00F34A71"/>
    <w:rsid w:val="00F34B23"/>
    <w:rsid w:val="00F34BEC"/>
    <w:rsid w:val="00F34E53"/>
    <w:rsid w:val="00F3552E"/>
    <w:rsid w:val="00F35956"/>
    <w:rsid w:val="00F35E71"/>
    <w:rsid w:val="00F36B1A"/>
    <w:rsid w:val="00F372D9"/>
    <w:rsid w:val="00F373EE"/>
    <w:rsid w:val="00F37980"/>
    <w:rsid w:val="00F37AD0"/>
    <w:rsid w:val="00F37DBF"/>
    <w:rsid w:val="00F37EB4"/>
    <w:rsid w:val="00F4066A"/>
    <w:rsid w:val="00F40782"/>
    <w:rsid w:val="00F407DC"/>
    <w:rsid w:val="00F40BA1"/>
    <w:rsid w:val="00F40D2D"/>
    <w:rsid w:val="00F40E3A"/>
    <w:rsid w:val="00F414D1"/>
    <w:rsid w:val="00F416B5"/>
    <w:rsid w:val="00F4179E"/>
    <w:rsid w:val="00F417CA"/>
    <w:rsid w:val="00F4180C"/>
    <w:rsid w:val="00F41950"/>
    <w:rsid w:val="00F41BEA"/>
    <w:rsid w:val="00F41C85"/>
    <w:rsid w:val="00F41D84"/>
    <w:rsid w:val="00F42053"/>
    <w:rsid w:val="00F42358"/>
    <w:rsid w:val="00F42620"/>
    <w:rsid w:val="00F4293E"/>
    <w:rsid w:val="00F42C24"/>
    <w:rsid w:val="00F42CE4"/>
    <w:rsid w:val="00F42EA2"/>
    <w:rsid w:val="00F4326A"/>
    <w:rsid w:val="00F43646"/>
    <w:rsid w:val="00F4375D"/>
    <w:rsid w:val="00F438B1"/>
    <w:rsid w:val="00F43F07"/>
    <w:rsid w:val="00F444FA"/>
    <w:rsid w:val="00F44C8A"/>
    <w:rsid w:val="00F44CCA"/>
    <w:rsid w:val="00F44E9F"/>
    <w:rsid w:val="00F44F22"/>
    <w:rsid w:val="00F44FCF"/>
    <w:rsid w:val="00F4504C"/>
    <w:rsid w:val="00F45188"/>
    <w:rsid w:val="00F454D7"/>
    <w:rsid w:val="00F45755"/>
    <w:rsid w:val="00F45807"/>
    <w:rsid w:val="00F458F1"/>
    <w:rsid w:val="00F45922"/>
    <w:rsid w:val="00F46194"/>
    <w:rsid w:val="00F46348"/>
    <w:rsid w:val="00F46964"/>
    <w:rsid w:val="00F469C7"/>
    <w:rsid w:val="00F46F26"/>
    <w:rsid w:val="00F46FF1"/>
    <w:rsid w:val="00F4707D"/>
    <w:rsid w:val="00F47710"/>
    <w:rsid w:val="00F47A60"/>
    <w:rsid w:val="00F47D66"/>
    <w:rsid w:val="00F47E44"/>
    <w:rsid w:val="00F505EF"/>
    <w:rsid w:val="00F507A3"/>
    <w:rsid w:val="00F50A87"/>
    <w:rsid w:val="00F50E18"/>
    <w:rsid w:val="00F50E7E"/>
    <w:rsid w:val="00F50F12"/>
    <w:rsid w:val="00F516DB"/>
    <w:rsid w:val="00F51A68"/>
    <w:rsid w:val="00F51E1B"/>
    <w:rsid w:val="00F5233E"/>
    <w:rsid w:val="00F526B9"/>
    <w:rsid w:val="00F52755"/>
    <w:rsid w:val="00F5280B"/>
    <w:rsid w:val="00F5290E"/>
    <w:rsid w:val="00F52AF5"/>
    <w:rsid w:val="00F52D24"/>
    <w:rsid w:val="00F52DAE"/>
    <w:rsid w:val="00F534FE"/>
    <w:rsid w:val="00F5354F"/>
    <w:rsid w:val="00F535D6"/>
    <w:rsid w:val="00F53CF5"/>
    <w:rsid w:val="00F53E86"/>
    <w:rsid w:val="00F54CD3"/>
    <w:rsid w:val="00F54D8D"/>
    <w:rsid w:val="00F551BC"/>
    <w:rsid w:val="00F55253"/>
    <w:rsid w:val="00F55475"/>
    <w:rsid w:val="00F55A31"/>
    <w:rsid w:val="00F560A8"/>
    <w:rsid w:val="00F56545"/>
    <w:rsid w:val="00F56959"/>
    <w:rsid w:val="00F5708C"/>
    <w:rsid w:val="00F5718F"/>
    <w:rsid w:val="00F5723B"/>
    <w:rsid w:val="00F574D8"/>
    <w:rsid w:val="00F5781F"/>
    <w:rsid w:val="00F57AF1"/>
    <w:rsid w:val="00F57E1C"/>
    <w:rsid w:val="00F601E0"/>
    <w:rsid w:val="00F603A4"/>
    <w:rsid w:val="00F604EB"/>
    <w:rsid w:val="00F60571"/>
    <w:rsid w:val="00F605E3"/>
    <w:rsid w:val="00F60B54"/>
    <w:rsid w:val="00F60BB2"/>
    <w:rsid w:val="00F60F05"/>
    <w:rsid w:val="00F60F53"/>
    <w:rsid w:val="00F6129A"/>
    <w:rsid w:val="00F614D4"/>
    <w:rsid w:val="00F628E2"/>
    <w:rsid w:val="00F62B44"/>
    <w:rsid w:val="00F62CA2"/>
    <w:rsid w:val="00F62CED"/>
    <w:rsid w:val="00F63107"/>
    <w:rsid w:val="00F6366E"/>
    <w:rsid w:val="00F63671"/>
    <w:rsid w:val="00F63893"/>
    <w:rsid w:val="00F639F3"/>
    <w:rsid w:val="00F63DB5"/>
    <w:rsid w:val="00F641D7"/>
    <w:rsid w:val="00F6433A"/>
    <w:rsid w:val="00F6433B"/>
    <w:rsid w:val="00F6443F"/>
    <w:rsid w:val="00F6479B"/>
    <w:rsid w:val="00F64F98"/>
    <w:rsid w:val="00F655D6"/>
    <w:rsid w:val="00F659DE"/>
    <w:rsid w:val="00F660C8"/>
    <w:rsid w:val="00F6642F"/>
    <w:rsid w:val="00F668EF"/>
    <w:rsid w:val="00F66E50"/>
    <w:rsid w:val="00F66FE2"/>
    <w:rsid w:val="00F671F9"/>
    <w:rsid w:val="00F67773"/>
    <w:rsid w:val="00F67798"/>
    <w:rsid w:val="00F6782F"/>
    <w:rsid w:val="00F67B08"/>
    <w:rsid w:val="00F67ED6"/>
    <w:rsid w:val="00F7052D"/>
    <w:rsid w:val="00F70632"/>
    <w:rsid w:val="00F711DE"/>
    <w:rsid w:val="00F713B2"/>
    <w:rsid w:val="00F716D7"/>
    <w:rsid w:val="00F718CB"/>
    <w:rsid w:val="00F719ED"/>
    <w:rsid w:val="00F71AA1"/>
    <w:rsid w:val="00F71AEC"/>
    <w:rsid w:val="00F71BF1"/>
    <w:rsid w:val="00F71FFB"/>
    <w:rsid w:val="00F720F5"/>
    <w:rsid w:val="00F72DD8"/>
    <w:rsid w:val="00F72F30"/>
    <w:rsid w:val="00F73734"/>
    <w:rsid w:val="00F7399E"/>
    <w:rsid w:val="00F74017"/>
    <w:rsid w:val="00F74213"/>
    <w:rsid w:val="00F74464"/>
    <w:rsid w:val="00F74592"/>
    <w:rsid w:val="00F74793"/>
    <w:rsid w:val="00F748CD"/>
    <w:rsid w:val="00F74C22"/>
    <w:rsid w:val="00F74DA9"/>
    <w:rsid w:val="00F74F57"/>
    <w:rsid w:val="00F75332"/>
    <w:rsid w:val="00F75499"/>
    <w:rsid w:val="00F756CC"/>
    <w:rsid w:val="00F7571A"/>
    <w:rsid w:val="00F75831"/>
    <w:rsid w:val="00F75853"/>
    <w:rsid w:val="00F75900"/>
    <w:rsid w:val="00F75901"/>
    <w:rsid w:val="00F75A81"/>
    <w:rsid w:val="00F75AD1"/>
    <w:rsid w:val="00F75C15"/>
    <w:rsid w:val="00F75DB1"/>
    <w:rsid w:val="00F75E19"/>
    <w:rsid w:val="00F760C3"/>
    <w:rsid w:val="00F762AC"/>
    <w:rsid w:val="00F7669F"/>
    <w:rsid w:val="00F7675D"/>
    <w:rsid w:val="00F76845"/>
    <w:rsid w:val="00F7684A"/>
    <w:rsid w:val="00F76A04"/>
    <w:rsid w:val="00F76C40"/>
    <w:rsid w:val="00F76CC2"/>
    <w:rsid w:val="00F76D9F"/>
    <w:rsid w:val="00F770C7"/>
    <w:rsid w:val="00F77B20"/>
    <w:rsid w:val="00F77D92"/>
    <w:rsid w:val="00F77DA7"/>
    <w:rsid w:val="00F77DF8"/>
    <w:rsid w:val="00F80142"/>
    <w:rsid w:val="00F8028B"/>
    <w:rsid w:val="00F80426"/>
    <w:rsid w:val="00F808F4"/>
    <w:rsid w:val="00F80F75"/>
    <w:rsid w:val="00F81025"/>
    <w:rsid w:val="00F81747"/>
    <w:rsid w:val="00F8190E"/>
    <w:rsid w:val="00F8199A"/>
    <w:rsid w:val="00F81AB2"/>
    <w:rsid w:val="00F81BF0"/>
    <w:rsid w:val="00F81D44"/>
    <w:rsid w:val="00F81F43"/>
    <w:rsid w:val="00F82089"/>
    <w:rsid w:val="00F825E6"/>
    <w:rsid w:val="00F8267F"/>
    <w:rsid w:val="00F82B03"/>
    <w:rsid w:val="00F82D1D"/>
    <w:rsid w:val="00F83266"/>
    <w:rsid w:val="00F83658"/>
    <w:rsid w:val="00F83773"/>
    <w:rsid w:val="00F84022"/>
    <w:rsid w:val="00F84379"/>
    <w:rsid w:val="00F84639"/>
    <w:rsid w:val="00F849E4"/>
    <w:rsid w:val="00F84D71"/>
    <w:rsid w:val="00F84DC6"/>
    <w:rsid w:val="00F8533D"/>
    <w:rsid w:val="00F853D3"/>
    <w:rsid w:val="00F8542C"/>
    <w:rsid w:val="00F854ED"/>
    <w:rsid w:val="00F854FE"/>
    <w:rsid w:val="00F85535"/>
    <w:rsid w:val="00F85604"/>
    <w:rsid w:val="00F8563C"/>
    <w:rsid w:val="00F8587B"/>
    <w:rsid w:val="00F85E6E"/>
    <w:rsid w:val="00F85F3B"/>
    <w:rsid w:val="00F85FA0"/>
    <w:rsid w:val="00F861C1"/>
    <w:rsid w:val="00F865AB"/>
    <w:rsid w:val="00F86668"/>
    <w:rsid w:val="00F86774"/>
    <w:rsid w:val="00F869C2"/>
    <w:rsid w:val="00F86C04"/>
    <w:rsid w:val="00F8702B"/>
    <w:rsid w:val="00F87396"/>
    <w:rsid w:val="00F8750B"/>
    <w:rsid w:val="00F877AE"/>
    <w:rsid w:val="00F8789A"/>
    <w:rsid w:val="00F878BE"/>
    <w:rsid w:val="00F87C33"/>
    <w:rsid w:val="00F90358"/>
    <w:rsid w:val="00F90635"/>
    <w:rsid w:val="00F908A1"/>
    <w:rsid w:val="00F90D19"/>
    <w:rsid w:val="00F90DCB"/>
    <w:rsid w:val="00F9163C"/>
    <w:rsid w:val="00F917AB"/>
    <w:rsid w:val="00F925B2"/>
    <w:rsid w:val="00F92FC0"/>
    <w:rsid w:val="00F930B9"/>
    <w:rsid w:val="00F933E3"/>
    <w:rsid w:val="00F93830"/>
    <w:rsid w:val="00F9418F"/>
    <w:rsid w:val="00F94298"/>
    <w:rsid w:val="00F94330"/>
    <w:rsid w:val="00F94956"/>
    <w:rsid w:val="00F94A7E"/>
    <w:rsid w:val="00F94BD8"/>
    <w:rsid w:val="00F94E7F"/>
    <w:rsid w:val="00F94EAD"/>
    <w:rsid w:val="00F94F80"/>
    <w:rsid w:val="00F9558E"/>
    <w:rsid w:val="00F95778"/>
    <w:rsid w:val="00F95DE1"/>
    <w:rsid w:val="00F95E26"/>
    <w:rsid w:val="00F95E97"/>
    <w:rsid w:val="00F9694E"/>
    <w:rsid w:val="00F96E15"/>
    <w:rsid w:val="00F96F01"/>
    <w:rsid w:val="00F96F6F"/>
    <w:rsid w:val="00F97FC1"/>
    <w:rsid w:val="00FA04C4"/>
    <w:rsid w:val="00FA06B8"/>
    <w:rsid w:val="00FA0A22"/>
    <w:rsid w:val="00FA13DB"/>
    <w:rsid w:val="00FA1625"/>
    <w:rsid w:val="00FA16CB"/>
    <w:rsid w:val="00FA1BBE"/>
    <w:rsid w:val="00FA2128"/>
    <w:rsid w:val="00FA2275"/>
    <w:rsid w:val="00FA228A"/>
    <w:rsid w:val="00FA28E2"/>
    <w:rsid w:val="00FA2AB1"/>
    <w:rsid w:val="00FA2D9C"/>
    <w:rsid w:val="00FA34BC"/>
    <w:rsid w:val="00FA3836"/>
    <w:rsid w:val="00FA38CD"/>
    <w:rsid w:val="00FA3F49"/>
    <w:rsid w:val="00FA3FC7"/>
    <w:rsid w:val="00FA40B1"/>
    <w:rsid w:val="00FA40BE"/>
    <w:rsid w:val="00FA43F3"/>
    <w:rsid w:val="00FA467D"/>
    <w:rsid w:val="00FA47B4"/>
    <w:rsid w:val="00FA4EBF"/>
    <w:rsid w:val="00FA561F"/>
    <w:rsid w:val="00FA5C70"/>
    <w:rsid w:val="00FA5F9B"/>
    <w:rsid w:val="00FA6597"/>
    <w:rsid w:val="00FA67FD"/>
    <w:rsid w:val="00FA7243"/>
    <w:rsid w:val="00FA74D0"/>
    <w:rsid w:val="00FA75AB"/>
    <w:rsid w:val="00FA75FD"/>
    <w:rsid w:val="00FA7AE1"/>
    <w:rsid w:val="00FA7C8D"/>
    <w:rsid w:val="00FA7E40"/>
    <w:rsid w:val="00FB0030"/>
    <w:rsid w:val="00FB0348"/>
    <w:rsid w:val="00FB0389"/>
    <w:rsid w:val="00FB0C66"/>
    <w:rsid w:val="00FB0E48"/>
    <w:rsid w:val="00FB0FBF"/>
    <w:rsid w:val="00FB1261"/>
    <w:rsid w:val="00FB17FE"/>
    <w:rsid w:val="00FB24CD"/>
    <w:rsid w:val="00FB2867"/>
    <w:rsid w:val="00FB28AC"/>
    <w:rsid w:val="00FB2CF8"/>
    <w:rsid w:val="00FB2D56"/>
    <w:rsid w:val="00FB2F86"/>
    <w:rsid w:val="00FB30A1"/>
    <w:rsid w:val="00FB30F2"/>
    <w:rsid w:val="00FB310E"/>
    <w:rsid w:val="00FB321A"/>
    <w:rsid w:val="00FB323E"/>
    <w:rsid w:val="00FB330B"/>
    <w:rsid w:val="00FB35B6"/>
    <w:rsid w:val="00FB360D"/>
    <w:rsid w:val="00FB393A"/>
    <w:rsid w:val="00FB3C31"/>
    <w:rsid w:val="00FB3F44"/>
    <w:rsid w:val="00FB4068"/>
    <w:rsid w:val="00FB42AD"/>
    <w:rsid w:val="00FB440F"/>
    <w:rsid w:val="00FB47A5"/>
    <w:rsid w:val="00FB4B31"/>
    <w:rsid w:val="00FB5115"/>
    <w:rsid w:val="00FB511D"/>
    <w:rsid w:val="00FB5D3C"/>
    <w:rsid w:val="00FB5DAE"/>
    <w:rsid w:val="00FB64B4"/>
    <w:rsid w:val="00FB68DE"/>
    <w:rsid w:val="00FB6A7B"/>
    <w:rsid w:val="00FB6CA6"/>
    <w:rsid w:val="00FB6CAD"/>
    <w:rsid w:val="00FB6CFD"/>
    <w:rsid w:val="00FB6E7A"/>
    <w:rsid w:val="00FB731C"/>
    <w:rsid w:val="00FB7A60"/>
    <w:rsid w:val="00FB7C9B"/>
    <w:rsid w:val="00FB7DF6"/>
    <w:rsid w:val="00FB7FBE"/>
    <w:rsid w:val="00FC00EB"/>
    <w:rsid w:val="00FC02D1"/>
    <w:rsid w:val="00FC0687"/>
    <w:rsid w:val="00FC0D1D"/>
    <w:rsid w:val="00FC13BE"/>
    <w:rsid w:val="00FC1B6D"/>
    <w:rsid w:val="00FC1E0F"/>
    <w:rsid w:val="00FC20FB"/>
    <w:rsid w:val="00FC21F2"/>
    <w:rsid w:val="00FC234F"/>
    <w:rsid w:val="00FC25CF"/>
    <w:rsid w:val="00FC27BB"/>
    <w:rsid w:val="00FC2BFF"/>
    <w:rsid w:val="00FC2E51"/>
    <w:rsid w:val="00FC386A"/>
    <w:rsid w:val="00FC3E12"/>
    <w:rsid w:val="00FC4214"/>
    <w:rsid w:val="00FC4312"/>
    <w:rsid w:val="00FC43FC"/>
    <w:rsid w:val="00FC4430"/>
    <w:rsid w:val="00FC445C"/>
    <w:rsid w:val="00FC44A1"/>
    <w:rsid w:val="00FC49A5"/>
    <w:rsid w:val="00FC4C13"/>
    <w:rsid w:val="00FC4E70"/>
    <w:rsid w:val="00FC56F8"/>
    <w:rsid w:val="00FC5824"/>
    <w:rsid w:val="00FC5E05"/>
    <w:rsid w:val="00FC6468"/>
    <w:rsid w:val="00FC657B"/>
    <w:rsid w:val="00FC65CE"/>
    <w:rsid w:val="00FC66D8"/>
    <w:rsid w:val="00FC6A45"/>
    <w:rsid w:val="00FC6BB6"/>
    <w:rsid w:val="00FC6F50"/>
    <w:rsid w:val="00FC7033"/>
    <w:rsid w:val="00FC704B"/>
    <w:rsid w:val="00FC73D0"/>
    <w:rsid w:val="00FC750F"/>
    <w:rsid w:val="00FC75E8"/>
    <w:rsid w:val="00FC789E"/>
    <w:rsid w:val="00FC792A"/>
    <w:rsid w:val="00FC7D5B"/>
    <w:rsid w:val="00FC7F79"/>
    <w:rsid w:val="00FC7FE3"/>
    <w:rsid w:val="00FD012F"/>
    <w:rsid w:val="00FD073D"/>
    <w:rsid w:val="00FD0D56"/>
    <w:rsid w:val="00FD0DAA"/>
    <w:rsid w:val="00FD0E56"/>
    <w:rsid w:val="00FD0EA0"/>
    <w:rsid w:val="00FD11E8"/>
    <w:rsid w:val="00FD1635"/>
    <w:rsid w:val="00FD17A5"/>
    <w:rsid w:val="00FD198B"/>
    <w:rsid w:val="00FD1D6D"/>
    <w:rsid w:val="00FD2165"/>
    <w:rsid w:val="00FD2A81"/>
    <w:rsid w:val="00FD2BA0"/>
    <w:rsid w:val="00FD2FCB"/>
    <w:rsid w:val="00FD321E"/>
    <w:rsid w:val="00FD3BEC"/>
    <w:rsid w:val="00FD3C7A"/>
    <w:rsid w:val="00FD3F32"/>
    <w:rsid w:val="00FD3F3C"/>
    <w:rsid w:val="00FD4395"/>
    <w:rsid w:val="00FD46B4"/>
    <w:rsid w:val="00FD47AC"/>
    <w:rsid w:val="00FD4837"/>
    <w:rsid w:val="00FD48E6"/>
    <w:rsid w:val="00FD4CEC"/>
    <w:rsid w:val="00FD4E3E"/>
    <w:rsid w:val="00FD4EBF"/>
    <w:rsid w:val="00FD521B"/>
    <w:rsid w:val="00FD5D56"/>
    <w:rsid w:val="00FD6823"/>
    <w:rsid w:val="00FD6B47"/>
    <w:rsid w:val="00FD6DCC"/>
    <w:rsid w:val="00FD74B2"/>
    <w:rsid w:val="00FD7752"/>
    <w:rsid w:val="00FD7E2A"/>
    <w:rsid w:val="00FE00AA"/>
    <w:rsid w:val="00FE06C4"/>
    <w:rsid w:val="00FE0BAC"/>
    <w:rsid w:val="00FE0E17"/>
    <w:rsid w:val="00FE14C9"/>
    <w:rsid w:val="00FE18AF"/>
    <w:rsid w:val="00FE1BDD"/>
    <w:rsid w:val="00FE1BFF"/>
    <w:rsid w:val="00FE1C6C"/>
    <w:rsid w:val="00FE1DF4"/>
    <w:rsid w:val="00FE1E3E"/>
    <w:rsid w:val="00FE20B4"/>
    <w:rsid w:val="00FE21F6"/>
    <w:rsid w:val="00FE22CA"/>
    <w:rsid w:val="00FE2361"/>
    <w:rsid w:val="00FE25EF"/>
    <w:rsid w:val="00FE26AB"/>
    <w:rsid w:val="00FE270C"/>
    <w:rsid w:val="00FE377B"/>
    <w:rsid w:val="00FE3899"/>
    <w:rsid w:val="00FE3F77"/>
    <w:rsid w:val="00FE40E8"/>
    <w:rsid w:val="00FE44A2"/>
    <w:rsid w:val="00FE44A8"/>
    <w:rsid w:val="00FE4635"/>
    <w:rsid w:val="00FE50DA"/>
    <w:rsid w:val="00FE52D8"/>
    <w:rsid w:val="00FE549C"/>
    <w:rsid w:val="00FE57BF"/>
    <w:rsid w:val="00FE5805"/>
    <w:rsid w:val="00FE5881"/>
    <w:rsid w:val="00FE5E67"/>
    <w:rsid w:val="00FE5E7A"/>
    <w:rsid w:val="00FE60FF"/>
    <w:rsid w:val="00FE62A5"/>
    <w:rsid w:val="00FE64A8"/>
    <w:rsid w:val="00FE6723"/>
    <w:rsid w:val="00FE691F"/>
    <w:rsid w:val="00FE6DE0"/>
    <w:rsid w:val="00FE6EC7"/>
    <w:rsid w:val="00FE6FBA"/>
    <w:rsid w:val="00FE732E"/>
    <w:rsid w:val="00FE7360"/>
    <w:rsid w:val="00FE753B"/>
    <w:rsid w:val="00FE764E"/>
    <w:rsid w:val="00FE7650"/>
    <w:rsid w:val="00FE7684"/>
    <w:rsid w:val="00FE77B5"/>
    <w:rsid w:val="00FE7A0A"/>
    <w:rsid w:val="00FE7A98"/>
    <w:rsid w:val="00FF01D5"/>
    <w:rsid w:val="00FF028E"/>
    <w:rsid w:val="00FF0338"/>
    <w:rsid w:val="00FF03A5"/>
    <w:rsid w:val="00FF05B8"/>
    <w:rsid w:val="00FF0822"/>
    <w:rsid w:val="00FF0C6C"/>
    <w:rsid w:val="00FF0F13"/>
    <w:rsid w:val="00FF0F55"/>
    <w:rsid w:val="00FF16AF"/>
    <w:rsid w:val="00FF1B98"/>
    <w:rsid w:val="00FF1C8F"/>
    <w:rsid w:val="00FF235A"/>
    <w:rsid w:val="00FF25F0"/>
    <w:rsid w:val="00FF27D0"/>
    <w:rsid w:val="00FF296F"/>
    <w:rsid w:val="00FF2974"/>
    <w:rsid w:val="00FF2A4C"/>
    <w:rsid w:val="00FF2BF1"/>
    <w:rsid w:val="00FF2C82"/>
    <w:rsid w:val="00FF2CEA"/>
    <w:rsid w:val="00FF321B"/>
    <w:rsid w:val="00FF3386"/>
    <w:rsid w:val="00FF36CA"/>
    <w:rsid w:val="00FF3786"/>
    <w:rsid w:val="00FF3861"/>
    <w:rsid w:val="00FF3A8A"/>
    <w:rsid w:val="00FF3B39"/>
    <w:rsid w:val="00FF3D40"/>
    <w:rsid w:val="00FF42AB"/>
    <w:rsid w:val="00FF4334"/>
    <w:rsid w:val="00FF434B"/>
    <w:rsid w:val="00FF45E2"/>
    <w:rsid w:val="00FF4A72"/>
    <w:rsid w:val="00FF4B46"/>
    <w:rsid w:val="00FF4E91"/>
    <w:rsid w:val="00FF4F02"/>
    <w:rsid w:val="00FF5072"/>
    <w:rsid w:val="00FF5181"/>
    <w:rsid w:val="00FF51FC"/>
    <w:rsid w:val="00FF5443"/>
    <w:rsid w:val="00FF586E"/>
    <w:rsid w:val="00FF58C3"/>
    <w:rsid w:val="00FF59F5"/>
    <w:rsid w:val="00FF5F13"/>
    <w:rsid w:val="00FF6229"/>
    <w:rsid w:val="00FF6457"/>
    <w:rsid w:val="00FF6CDA"/>
    <w:rsid w:val="00FF6ECA"/>
    <w:rsid w:val="00FF6ECB"/>
    <w:rsid w:val="00FF6EEC"/>
    <w:rsid w:val="00FF7604"/>
    <w:rsid w:val="00FF7737"/>
    <w:rsid w:val="00FF7779"/>
    <w:rsid w:val="00FF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373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73EE"/>
    <w:pPr>
      <w:keepNext/>
      <w:jc w:val="right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373EE"/>
    <w:pPr>
      <w:keepNext/>
      <w:jc w:val="center"/>
      <w:outlineLvl w:val="1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73EE"/>
    <w:pPr>
      <w:keepNext/>
      <w:jc w:val="center"/>
      <w:outlineLvl w:val="2"/>
    </w:pPr>
    <w:rPr>
      <w:b/>
      <w:bCs/>
      <w:sz w:val="3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73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373EE"/>
    <w:pPr>
      <w:keepNext/>
      <w:spacing w:line="360" w:lineRule="auto"/>
      <w:ind w:firstLine="709"/>
      <w:jc w:val="right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42F2"/>
    <w:pPr>
      <w:spacing w:before="240" w:after="60" w:line="276" w:lineRule="auto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73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373E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373E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73E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373E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642F2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F373EE"/>
    <w:pPr>
      <w:jc w:val="center"/>
    </w:pPr>
    <w:rPr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locked/>
    <w:rsid w:val="00F373E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F373EE"/>
    <w:pPr>
      <w:spacing w:line="264" w:lineRule="auto"/>
      <w:jc w:val="center"/>
    </w:pPr>
    <w:rPr>
      <w:b/>
      <w:bCs/>
      <w:sz w:val="3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73E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373EE"/>
    <w:pPr>
      <w:spacing w:line="360" w:lineRule="auto"/>
      <w:ind w:firstLine="90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373EE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F373EE"/>
    <w:pPr>
      <w:tabs>
        <w:tab w:val="left" w:pos="90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373E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">
    <w:name w:val="Нормальный"/>
    <w:uiPriority w:val="99"/>
    <w:rsid w:val="00F373EE"/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373EE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373EE"/>
    <w:rPr>
      <w:rFonts w:ascii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DC2625"/>
    <w:rPr>
      <w:rFonts w:cs="Times New Roman"/>
      <w:color w:val="0000FF"/>
      <w:u w:val="single"/>
    </w:rPr>
  </w:style>
  <w:style w:type="paragraph" w:customStyle="1" w:styleId="Style35">
    <w:name w:val="Style35"/>
    <w:basedOn w:val="Normal"/>
    <w:uiPriority w:val="99"/>
    <w:rsid w:val="00A96555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rsid w:val="00A965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9655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248">
    <w:name w:val="Font Style248"/>
    <w:basedOn w:val="DefaultParagraphFont"/>
    <w:uiPriority w:val="99"/>
    <w:rsid w:val="004655B7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A671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713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671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713F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45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561A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locked/>
    <w:rsid w:val="005D504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2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645299" TargetMode="External"/><Relationship Id="rId13" Type="http://schemas.openxmlformats.org/officeDocument/2006/relationships/hyperlink" Target="http://elibrary.ru/contents.asp?issueid=1235352&amp;selid=21041344" TargetMode="External"/><Relationship Id="rId18" Type="http://schemas.openxmlformats.org/officeDocument/2006/relationships/hyperlink" Target="http://elibrary.ru/item.asp?id=15591233" TargetMode="External"/><Relationship Id="rId26" Type="http://schemas.openxmlformats.org/officeDocument/2006/relationships/hyperlink" Target="http://elibrary.ru/contents.asp?issueid=1137544&amp;selid=20186502" TargetMode="External"/><Relationship Id="rId39" Type="http://schemas.openxmlformats.org/officeDocument/2006/relationships/hyperlink" Target="http://elibrary.ru/item.asp?id=1217776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library.ru/item.asp?id=19376313" TargetMode="External"/><Relationship Id="rId34" Type="http://schemas.openxmlformats.org/officeDocument/2006/relationships/hyperlink" Target="http://elibrary.ru/contents.asp?issueid=1017350" TargetMode="External"/><Relationship Id="rId42" Type="http://schemas.openxmlformats.org/officeDocument/2006/relationships/header" Target="header1.xml"/><Relationship Id="rId7" Type="http://schemas.openxmlformats.org/officeDocument/2006/relationships/hyperlink" Target="http://elibrary.ru/item.asp?id=12939854" TargetMode="External"/><Relationship Id="rId12" Type="http://schemas.openxmlformats.org/officeDocument/2006/relationships/hyperlink" Target="http://elibrary.ru/contents.asp?issueid=1235352" TargetMode="External"/><Relationship Id="rId17" Type="http://schemas.openxmlformats.org/officeDocument/2006/relationships/hyperlink" Target="http://ej.kubagro.ru/2014/07/pdf/112.pdf" TargetMode="External"/><Relationship Id="rId25" Type="http://schemas.openxmlformats.org/officeDocument/2006/relationships/hyperlink" Target="http://elibrary.ru/contents.asp?issueid=1137544" TargetMode="External"/><Relationship Id="rId33" Type="http://schemas.openxmlformats.org/officeDocument/2006/relationships/hyperlink" Target="http://elibrary.ru/item.asp?id=17747558" TargetMode="External"/><Relationship Id="rId38" Type="http://schemas.openxmlformats.org/officeDocument/2006/relationships/hyperlink" Target="http://elibrary.ru/contents.asp?issueid=434776&amp;selid=9488518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elibrary.ru/contents.asp?issueid=1139489&amp;selid=20224272" TargetMode="External"/><Relationship Id="rId20" Type="http://schemas.openxmlformats.org/officeDocument/2006/relationships/hyperlink" Target="http://elibrary.ru/contents.asp?issueid=927865&amp;selid=15591233" TargetMode="External"/><Relationship Id="rId29" Type="http://schemas.openxmlformats.org/officeDocument/2006/relationships/hyperlink" Target="http://elibrary.ru/contents.asp?issueid=1040470&amp;selid=18024449" TargetMode="External"/><Relationship Id="rId41" Type="http://schemas.openxmlformats.org/officeDocument/2006/relationships/hyperlink" Target="http://elibrary.ru/contents.asp?issueid=592101&amp;selid=1217776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javascript:target_choose(21293644)" TargetMode="External"/><Relationship Id="rId24" Type="http://schemas.openxmlformats.org/officeDocument/2006/relationships/hyperlink" Target="http://elibrary.ru/item.asp?id=20186502" TargetMode="External"/><Relationship Id="rId32" Type="http://schemas.openxmlformats.org/officeDocument/2006/relationships/hyperlink" Target="http://elibrary.ru/contents.asp?issueid=1145785&amp;selid=20356007" TargetMode="External"/><Relationship Id="rId37" Type="http://schemas.openxmlformats.org/officeDocument/2006/relationships/hyperlink" Target="http://elibrary.ru/contents.asp?issueid=434776" TargetMode="External"/><Relationship Id="rId40" Type="http://schemas.openxmlformats.org/officeDocument/2006/relationships/hyperlink" Target="http://elibrary.ru/contents.asp?issueid=592101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elibrary.ru/contents.asp?issueid=1139489" TargetMode="External"/><Relationship Id="rId23" Type="http://schemas.openxmlformats.org/officeDocument/2006/relationships/hyperlink" Target="http://elibrary.ru/contents.asp?issueid=1128317&amp;selid=19376313" TargetMode="External"/><Relationship Id="rId28" Type="http://schemas.openxmlformats.org/officeDocument/2006/relationships/hyperlink" Target="http://elibrary.ru/contents.asp?issueid=1040470" TargetMode="External"/><Relationship Id="rId36" Type="http://schemas.openxmlformats.org/officeDocument/2006/relationships/hyperlink" Target="http://elibrary.ru/item.asp?id=9488518" TargetMode="External"/><Relationship Id="rId10" Type="http://schemas.openxmlformats.org/officeDocument/2006/relationships/hyperlink" Target="http://elibrary.ru/item.asp?id=21293644" TargetMode="External"/><Relationship Id="rId19" Type="http://schemas.openxmlformats.org/officeDocument/2006/relationships/hyperlink" Target="http://elibrary.ru/contents.asp?issueid=927865" TargetMode="External"/><Relationship Id="rId31" Type="http://schemas.openxmlformats.org/officeDocument/2006/relationships/hyperlink" Target="http://elibrary.ru/contents.asp?issueid=1145785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elibrary.ru/contents.asp?issueid=645299&amp;selid=12939854" TargetMode="External"/><Relationship Id="rId14" Type="http://schemas.openxmlformats.org/officeDocument/2006/relationships/hyperlink" Target="http://elibrary.ru/item.asp?id=20224272" TargetMode="External"/><Relationship Id="rId22" Type="http://schemas.openxmlformats.org/officeDocument/2006/relationships/hyperlink" Target="http://elibrary.ru/contents.asp?issueid=1128317" TargetMode="External"/><Relationship Id="rId27" Type="http://schemas.openxmlformats.org/officeDocument/2006/relationships/hyperlink" Target="http://elibrary.ru/item.asp?id=18024449" TargetMode="External"/><Relationship Id="rId30" Type="http://schemas.openxmlformats.org/officeDocument/2006/relationships/hyperlink" Target="http://elibrary.ru/item.asp?id=20356007" TargetMode="External"/><Relationship Id="rId35" Type="http://schemas.openxmlformats.org/officeDocument/2006/relationships/hyperlink" Target="http://elibrary.ru/contents.asp?issueid=1017350&amp;selid=17747558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14</Pages>
  <Words>3988</Words>
  <Characters>22738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16</cp:revision>
  <cp:lastPrinted>2014-10-13T10:27:00Z</cp:lastPrinted>
  <dcterms:created xsi:type="dcterms:W3CDTF">2014-05-24T17:22:00Z</dcterms:created>
  <dcterms:modified xsi:type="dcterms:W3CDTF">2014-11-02T21:11:00Z</dcterms:modified>
</cp:coreProperties>
</file>