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072" w:type="dxa"/>
        <w:tblInd w:w="108" w:type="dxa"/>
        <w:tblLook w:val="00A0"/>
      </w:tblPr>
      <w:tblGrid>
        <w:gridCol w:w="4536"/>
        <w:gridCol w:w="4536"/>
      </w:tblGrid>
      <w:tr w:rsidR="00CB706E" w:rsidRPr="00246A76" w:rsidTr="008D5794">
        <w:tc>
          <w:tcPr>
            <w:tcW w:w="4536" w:type="dxa"/>
          </w:tcPr>
          <w:p w:rsidR="00CB706E" w:rsidRPr="00246A76" w:rsidRDefault="00CB706E" w:rsidP="00246A76">
            <w:pPr>
              <w:rPr>
                <w:sz w:val="20"/>
                <w:szCs w:val="20"/>
              </w:rPr>
            </w:pPr>
            <w:r w:rsidRPr="00246A76">
              <w:rPr>
                <w:sz w:val="20"/>
                <w:szCs w:val="20"/>
              </w:rPr>
              <w:t>УДК 636.42/48.082.13:637.504./07:575.22</w:t>
            </w:r>
          </w:p>
          <w:p w:rsidR="00CB706E" w:rsidRPr="00246A76" w:rsidRDefault="00CB706E" w:rsidP="00246A76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536" w:type="dxa"/>
          </w:tcPr>
          <w:p w:rsidR="00CB706E" w:rsidRPr="00246A76" w:rsidRDefault="00CB706E" w:rsidP="00246A76">
            <w:pPr>
              <w:rPr>
                <w:sz w:val="20"/>
                <w:szCs w:val="20"/>
              </w:rPr>
            </w:pPr>
            <w:r w:rsidRPr="00246A76">
              <w:rPr>
                <w:sz w:val="20"/>
                <w:szCs w:val="20"/>
                <w:lang w:val="en-US"/>
              </w:rPr>
              <w:t>UDC</w:t>
            </w:r>
            <w:r w:rsidRPr="00246A76">
              <w:rPr>
                <w:sz w:val="20"/>
                <w:szCs w:val="20"/>
              </w:rPr>
              <w:t xml:space="preserve"> 636.42/48.082.13:637.504./07:575.22</w:t>
            </w:r>
          </w:p>
          <w:p w:rsidR="00CB706E" w:rsidRPr="00246A76" w:rsidRDefault="00CB706E" w:rsidP="00246A76">
            <w:pPr>
              <w:rPr>
                <w:sz w:val="20"/>
                <w:szCs w:val="20"/>
                <w:lang w:val="en-US"/>
              </w:rPr>
            </w:pPr>
          </w:p>
        </w:tc>
      </w:tr>
      <w:tr w:rsidR="00CB706E" w:rsidRPr="00246A76" w:rsidTr="008D5794">
        <w:tc>
          <w:tcPr>
            <w:tcW w:w="4536" w:type="dxa"/>
          </w:tcPr>
          <w:p w:rsidR="00CB706E" w:rsidRPr="00246A76" w:rsidRDefault="00CB706E" w:rsidP="00246A76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46A76">
              <w:rPr>
                <w:rFonts w:ascii="Times New Roman" w:hAnsi="Times New Roman" w:cs="Times New Roman"/>
                <w:b/>
                <w:sz w:val="20"/>
                <w:szCs w:val="20"/>
              </w:rPr>
              <w:t>КАЧЕСТВЕННАЯ ОЦЕНКА КОЛБАСОК ДЛЯ ПИТАНИЯ ДЕТЕЙ В ПРОЦЕССЕ ХРАНЕНИЯ</w:t>
            </w:r>
          </w:p>
          <w:p w:rsidR="00CB706E" w:rsidRPr="00246A76" w:rsidRDefault="00CB706E" w:rsidP="00246A76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536" w:type="dxa"/>
          </w:tcPr>
          <w:p w:rsidR="00CB706E" w:rsidRPr="00246A76" w:rsidRDefault="00CB706E" w:rsidP="00246A76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</w:pPr>
            <w:r w:rsidRPr="00246A76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QUALITY 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ESTIMATION</w:t>
            </w:r>
            <w:r w:rsidRPr="00246A76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 OF SAUSAGES FOR 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KIDS </w:t>
            </w:r>
            <w:r w:rsidRPr="00246A76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IN THE 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PROCESS</w:t>
            </w:r>
            <w:r w:rsidRPr="00246A76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 xml:space="preserve"> OF STORAGE</w:t>
            </w:r>
          </w:p>
          <w:p w:rsidR="00CB706E" w:rsidRPr="00246A76" w:rsidRDefault="00CB706E" w:rsidP="00246A76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/>
              </w:rPr>
            </w:pPr>
          </w:p>
        </w:tc>
      </w:tr>
      <w:tr w:rsidR="00CB706E" w:rsidRPr="00246A76" w:rsidTr="008D5794">
        <w:tc>
          <w:tcPr>
            <w:tcW w:w="4536" w:type="dxa"/>
          </w:tcPr>
          <w:p w:rsidR="00CB706E" w:rsidRPr="00246A76" w:rsidRDefault="00CB706E" w:rsidP="00246A76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246A76">
              <w:rPr>
                <w:rFonts w:ascii="Times New Roman" w:hAnsi="Times New Roman" w:cs="Times New Roman"/>
                <w:sz w:val="20"/>
                <w:szCs w:val="20"/>
              </w:rPr>
              <w:t>Тимошенко Николай Васильевич</w:t>
            </w:r>
          </w:p>
          <w:p w:rsidR="00CB706E" w:rsidRPr="00246A76" w:rsidRDefault="00CB706E" w:rsidP="00246A76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д.т.</w:t>
            </w:r>
            <w:r w:rsidRPr="00246A76">
              <w:rPr>
                <w:rFonts w:ascii="Times New Roman" w:hAnsi="Times New Roman" w:cs="Times New Roman"/>
                <w:sz w:val="20"/>
                <w:szCs w:val="20"/>
              </w:rPr>
              <w:t>н., профессор</w:t>
            </w:r>
          </w:p>
        </w:tc>
        <w:tc>
          <w:tcPr>
            <w:tcW w:w="4536" w:type="dxa"/>
          </w:tcPr>
          <w:p w:rsidR="00CB706E" w:rsidRPr="00246A76" w:rsidRDefault="00CB706E" w:rsidP="00246A76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46A7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Timoshenko Nikolay Vasil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</w:t>
            </w:r>
            <w:r w:rsidRPr="00246A7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evich</w:t>
            </w:r>
          </w:p>
          <w:p w:rsidR="00CB706E" w:rsidRPr="00246A76" w:rsidRDefault="00CB706E" w:rsidP="00246A76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46A7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Dr.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Sci.</w:t>
            </w:r>
            <w:r w:rsidRPr="00246A7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Tech., professor </w:t>
            </w:r>
          </w:p>
          <w:p w:rsidR="00CB706E" w:rsidRPr="00246A76" w:rsidRDefault="00CB706E" w:rsidP="00246A76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</w:tr>
      <w:tr w:rsidR="00CB706E" w:rsidRPr="00246A76" w:rsidTr="008D5794">
        <w:tc>
          <w:tcPr>
            <w:tcW w:w="4536" w:type="dxa"/>
          </w:tcPr>
          <w:p w:rsidR="00CB706E" w:rsidRPr="00B22E91" w:rsidRDefault="00CB706E" w:rsidP="00246A76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46A76">
              <w:rPr>
                <w:rFonts w:ascii="Times New Roman" w:hAnsi="Times New Roman" w:cs="Times New Roman"/>
                <w:sz w:val="20"/>
                <w:szCs w:val="20"/>
              </w:rPr>
              <w:t>Патиева</w:t>
            </w:r>
            <w:r w:rsidRPr="00B22E9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46A76">
              <w:rPr>
                <w:rFonts w:ascii="Times New Roman" w:hAnsi="Times New Roman" w:cs="Times New Roman"/>
                <w:sz w:val="20"/>
                <w:szCs w:val="20"/>
              </w:rPr>
              <w:t>Светлана</w:t>
            </w:r>
            <w:r w:rsidRPr="00B22E9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  <w:r w:rsidRPr="00246A76">
              <w:rPr>
                <w:rFonts w:ascii="Times New Roman" w:hAnsi="Times New Roman" w:cs="Times New Roman"/>
                <w:sz w:val="20"/>
                <w:szCs w:val="20"/>
              </w:rPr>
              <w:t>Владимировна</w:t>
            </w:r>
            <w:r w:rsidRPr="00B22E9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</w:t>
            </w:r>
          </w:p>
          <w:p w:rsidR="00CB706E" w:rsidRPr="00B22E91" w:rsidRDefault="00CB706E" w:rsidP="00246A76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46A76">
              <w:rPr>
                <w:rFonts w:ascii="Times New Roman" w:hAnsi="Times New Roman" w:cs="Times New Roman"/>
                <w:sz w:val="20"/>
                <w:szCs w:val="20"/>
              </w:rPr>
              <w:t>к</w:t>
            </w:r>
            <w:r w:rsidRPr="00B22E9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</w:t>
            </w:r>
            <w:r w:rsidRPr="00246A76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B22E9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.</w:t>
            </w:r>
            <w:r w:rsidRPr="00246A76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B22E91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., </w:t>
            </w:r>
            <w:r w:rsidRPr="00246A76">
              <w:rPr>
                <w:rFonts w:ascii="Times New Roman" w:hAnsi="Times New Roman" w:cs="Times New Roman"/>
                <w:sz w:val="20"/>
                <w:szCs w:val="20"/>
              </w:rPr>
              <w:t>доцент</w:t>
            </w:r>
          </w:p>
          <w:p w:rsidR="00CB706E" w:rsidRPr="00B22E91" w:rsidRDefault="00CB706E" w:rsidP="00246A76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4536" w:type="dxa"/>
          </w:tcPr>
          <w:p w:rsidR="00CB706E" w:rsidRPr="00246A76" w:rsidRDefault="00CB706E" w:rsidP="00246A76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46A7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Patieva Svetlana Vladimirovna</w:t>
            </w:r>
          </w:p>
          <w:p w:rsidR="00CB706E" w:rsidRPr="00246A76" w:rsidRDefault="00CB706E" w:rsidP="00246A76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46A7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Cand.Tech.Sci., associate professor </w:t>
            </w:r>
          </w:p>
          <w:p w:rsidR="00CB706E" w:rsidRPr="00246A76" w:rsidRDefault="00CB706E" w:rsidP="00246A76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</w:tr>
      <w:tr w:rsidR="00CB706E" w:rsidRPr="00B22E91" w:rsidTr="008D5794">
        <w:tc>
          <w:tcPr>
            <w:tcW w:w="4536" w:type="dxa"/>
          </w:tcPr>
          <w:p w:rsidR="00CB706E" w:rsidRPr="00246A76" w:rsidRDefault="00CB706E" w:rsidP="00246A76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246A76">
              <w:rPr>
                <w:rFonts w:ascii="Times New Roman" w:hAnsi="Times New Roman" w:cs="Times New Roman"/>
                <w:sz w:val="20"/>
                <w:szCs w:val="20"/>
              </w:rPr>
              <w:t>Нестеренко Антон Алексеевич</w:t>
            </w:r>
          </w:p>
          <w:p w:rsidR="00CB706E" w:rsidRPr="00246A76" w:rsidRDefault="00CB706E" w:rsidP="00246A76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246A76">
              <w:rPr>
                <w:rFonts w:ascii="Times New Roman" w:hAnsi="Times New Roman" w:cs="Times New Roman"/>
                <w:sz w:val="20"/>
                <w:szCs w:val="20"/>
              </w:rPr>
              <w:t xml:space="preserve">старший преподаватель </w:t>
            </w:r>
          </w:p>
        </w:tc>
        <w:tc>
          <w:tcPr>
            <w:tcW w:w="4536" w:type="dxa"/>
          </w:tcPr>
          <w:p w:rsidR="00CB706E" w:rsidRPr="00B22E91" w:rsidRDefault="00CB706E" w:rsidP="00246A76">
            <w:pPr>
              <w:rPr>
                <w:sz w:val="20"/>
                <w:szCs w:val="20"/>
                <w:lang w:val="en-US"/>
              </w:rPr>
            </w:pPr>
            <w:r w:rsidRPr="00B22E91">
              <w:rPr>
                <w:sz w:val="20"/>
                <w:szCs w:val="20"/>
                <w:lang w:val="en-US"/>
              </w:rPr>
              <w:t>Nesterenko Anton Alexeevich</w:t>
            </w:r>
          </w:p>
          <w:p w:rsidR="00CB706E" w:rsidRPr="00B22E91" w:rsidRDefault="00CB706E" w:rsidP="00246A76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s</w:t>
            </w:r>
            <w:r w:rsidRPr="00B22E91">
              <w:rPr>
                <w:sz w:val="20"/>
                <w:szCs w:val="20"/>
                <w:lang w:val="en-US"/>
              </w:rPr>
              <w:t>enior lecturer</w:t>
            </w:r>
          </w:p>
          <w:p w:rsidR="00CB706E" w:rsidRPr="00B22E91" w:rsidRDefault="00CB706E" w:rsidP="00246A76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</w:tr>
      <w:tr w:rsidR="00CB706E" w:rsidRPr="00246A76" w:rsidTr="008D5794">
        <w:tc>
          <w:tcPr>
            <w:tcW w:w="4536" w:type="dxa"/>
          </w:tcPr>
          <w:p w:rsidR="00CB706E" w:rsidRPr="00246A76" w:rsidRDefault="00CB706E" w:rsidP="00246A76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246A76">
              <w:rPr>
                <w:rFonts w:ascii="Times New Roman" w:hAnsi="Times New Roman" w:cs="Times New Roman"/>
                <w:sz w:val="20"/>
                <w:szCs w:val="20"/>
              </w:rPr>
              <w:t>Придачая Светлана Николаевна</w:t>
            </w:r>
          </w:p>
          <w:p w:rsidR="00CB706E" w:rsidRPr="00246A76" w:rsidRDefault="00CB706E" w:rsidP="00246A76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аспирант</w:t>
            </w:r>
            <w:r w:rsidRPr="00246A76">
              <w:rPr>
                <w:rFonts w:ascii="Times New Roman" w:hAnsi="Times New Roman" w:cs="Times New Roman"/>
                <w:sz w:val="20"/>
                <w:szCs w:val="20"/>
              </w:rPr>
              <w:t xml:space="preserve"> кафедры технологии хранения и переработки животноводческой продукции</w:t>
            </w:r>
          </w:p>
          <w:p w:rsidR="00CB706E" w:rsidRPr="00246A76" w:rsidRDefault="00CB706E" w:rsidP="00246A76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536" w:type="dxa"/>
          </w:tcPr>
          <w:p w:rsidR="00CB706E" w:rsidRPr="00246A76" w:rsidRDefault="00CB706E" w:rsidP="00246A76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46A7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Pridacha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y</w:t>
            </w:r>
            <w:r w:rsidRPr="00246A7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a Svetlana Nikolaevna</w:t>
            </w:r>
          </w:p>
          <w:p w:rsidR="00CB706E" w:rsidRPr="00246A76" w:rsidRDefault="00CB706E" w:rsidP="00246A76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post</w:t>
            </w:r>
            <w:r w:rsidRPr="00246A7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graduate student of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C</w:t>
            </w:r>
            <w:r w:rsidRPr="00246A7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hair of technology of storage and processing</w:t>
            </w:r>
          </w:p>
        </w:tc>
      </w:tr>
      <w:tr w:rsidR="00CB706E" w:rsidRPr="00246A76" w:rsidTr="008D5794">
        <w:tc>
          <w:tcPr>
            <w:tcW w:w="4536" w:type="dxa"/>
          </w:tcPr>
          <w:p w:rsidR="00CB706E" w:rsidRPr="00246A76" w:rsidRDefault="00CB706E" w:rsidP="00246A76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 w:rsidRPr="00246A76">
              <w:rPr>
                <w:rFonts w:ascii="Times New Roman" w:hAnsi="Times New Roman" w:cs="Times New Roman"/>
                <w:sz w:val="20"/>
                <w:szCs w:val="20"/>
              </w:rPr>
              <w:t xml:space="preserve">Мартыненко Нина Александровна </w:t>
            </w:r>
          </w:p>
          <w:p w:rsidR="00CB706E" w:rsidRPr="00246A76" w:rsidRDefault="00CB706E" w:rsidP="00246A76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студент</w:t>
            </w:r>
            <w:r w:rsidRPr="00246A76">
              <w:rPr>
                <w:rFonts w:ascii="Times New Roman" w:hAnsi="Times New Roman" w:cs="Times New Roman"/>
                <w:sz w:val="20"/>
                <w:szCs w:val="20"/>
              </w:rPr>
              <w:t xml:space="preserve"> факультета перерабатывающих технологий</w:t>
            </w:r>
          </w:p>
          <w:p w:rsidR="00CB706E" w:rsidRPr="00246A76" w:rsidRDefault="00CB706E" w:rsidP="00246A76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 w:rsidRPr="00246A76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Кубанский государственный аграрный университет, Краснодар, Россия </w:t>
            </w:r>
          </w:p>
          <w:p w:rsidR="00CB706E" w:rsidRPr="00246A76" w:rsidRDefault="00CB706E" w:rsidP="00246A76">
            <w:pPr>
              <w:rPr>
                <w:sz w:val="20"/>
                <w:szCs w:val="20"/>
              </w:rPr>
            </w:pPr>
          </w:p>
        </w:tc>
        <w:tc>
          <w:tcPr>
            <w:tcW w:w="4536" w:type="dxa"/>
          </w:tcPr>
          <w:p w:rsidR="00CB706E" w:rsidRPr="00246A76" w:rsidRDefault="00CB706E" w:rsidP="00246A76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46A76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Martynenko Nina Aleksandrovna</w:t>
            </w:r>
          </w:p>
          <w:p w:rsidR="00CB706E" w:rsidRPr="00246A76" w:rsidRDefault="00CB706E" w:rsidP="00246A76">
            <w:pPr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s</w:t>
            </w:r>
            <w:r w:rsidRPr="00246A76">
              <w:rPr>
                <w:sz w:val="20"/>
                <w:szCs w:val="20"/>
                <w:lang w:val="en-US"/>
              </w:rPr>
              <w:t xml:space="preserve">tudent of the </w:t>
            </w:r>
            <w:r>
              <w:rPr>
                <w:sz w:val="20"/>
                <w:szCs w:val="20"/>
                <w:lang w:val="en-US"/>
              </w:rPr>
              <w:t>F</w:t>
            </w:r>
            <w:r w:rsidRPr="00246A76">
              <w:rPr>
                <w:sz w:val="20"/>
                <w:szCs w:val="20"/>
                <w:lang w:val="en-US"/>
              </w:rPr>
              <w:t>aculty of processing technologies</w:t>
            </w:r>
          </w:p>
          <w:p w:rsidR="00CB706E" w:rsidRPr="00246A76" w:rsidRDefault="00CB706E" w:rsidP="00246A76">
            <w:pPr>
              <w:rPr>
                <w:i/>
                <w:sz w:val="20"/>
                <w:szCs w:val="20"/>
                <w:lang w:val="en-US"/>
              </w:rPr>
            </w:pPr>
            <w:r w:rsidRPr="00246A76">
              <w:rPr>
                <w:i/>
                <w:sz w:val="20"/>
                <w:szCs w:val="20"/>
                <w:lang w:val="en-US"/>
              </w:rPr>
              <w:t>Kuban State Agrarian University, Krasnodar, Russia</w:t>
            </w:r>
          </w:p>
          <w:p w:rsidR="00CB706E" w:rsidRPr="00246A76" w:rsidRDefault="00CB706E" w:rsidP="00246A76">
            <w:pPr>
              <w:rPr>
                <w:sz w:val="20"/>
                <w:szCs w:val="20"/>
                <w:lang w:val="en-US"/>
              </w:rPr>
            </w:pPr>
          </w:p>
        </w:tc>
      </w:tr>
      <w:tr w:rsidR="00CB706E" w:rsidRPr="00B22E91" w:rsidTr="008D5794">
        <w:trPr>
          <w:trHeight w:val="389"/>
        </w:trPr>
        <w:tc>
          <w:tcPr>
            <w:tcW w:w="4536" w:type="dxa"/>
          </w:tcPr>
          <w:p w:rsidR="00CB706E" w:rsidRPr="00001A71" w:rsidRDefault="00CB706E" w:rsidP="00246A76">
            <w:pPr>
              <w:pStyle w:val="Style35"/>
              <w:spacing w:line="240" w:lineRule="auto"/>
              <w:ind w:firstLine="0"/>
              <w:jc w:val="left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46A76">
              <w:rPr>
                <w:rFonts w:ascii="Times New Roman" w:hAnsi="Times New Roman" w:cs="Times New Roman"/>
                <w:sz w:val="20"/>
                <w:szCs w:val="20"/>
              </w:rPr>
              <w:t>В статье представлены результаты исследования колбасок для детского питания в ходе хранения при различных температурах. Приведены результаты микробиологические, органолептические 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микроструктурные исследования</w:t>
            </w:r>
          </w:p>
          <w:p w:rsidR="00CB706E" w:rsidRPr="00246A76" w:rsidRDefault="00CB706E" w:rsidP="00246A76">
            <w:pPr>
              <w:rPr>
                <w:sz w:val="20"/>
                <w:szCs w:val="20"/>
              </w:rPr>
            </w:pPr>
          </w:p>
        </w:tc>
        <w:tc>
          <w:tcPr>
            <w:tcW w:w="4536" w:type="dxa"/>
          </w:tcPr>
          <w:p w:rsidR="00CB706E" w:rsidRPr="00B22E91" w:rsidRDefault="00CB706E" w:rsidP="00246A76">
            <w:pPr>
              <w:autoSpaceDE w:val="0"/>
              <w:autoSpaceDN w:val="0"/>
              <w:adjustRightInd w:val="0"/>
              <w:rPr>
                <w:sz w:val="20"/>
                <w:szCs w:val="20"/>
                <w:lang w:val="en-US"/>
              </w:rPr>
            </w:pPr>
            <w:r w:rsidRPr="00246A76">
              <w:rPr>
                <w:sz w:val="20"/>
                <w:szCs w:val="20"/>
                <w:lang w:val="en-US"/>
              </w:rPr>
              <w:t xml:space="preserve">In article </w:t>
            </w:r>
            <w:r>
              <w:rPr>
                <w:sz w:val="20"/>
                <w:szCs w:val="20"/>
                <w:lang w:val="en-US"/>
              </w:rPr>
              <w:t xml:space="preserve">the </w:t>
            </w:r>
            <w:r w:rsidRPr="00246A76">
              <w:rPr>
                <w:sz w:val="20"/>
                <w:szCs w:val="20"/>
                <w:lang w:val="en-US"/>
              </w:rPr>
              <w:t xml:space="preserve">results of research of sausages for baby food are presented during storage at various temperatures. </w:t>
            </w:r>
            <w:r>
              <w:rPr>
                <w:sz w:val="20"/>
                <w:szCs w:val="20"/>
                <w:lang w:val="en-US"/>
              </w:rPr>
              <w:t>The r</w:t>
            </w:r>
            <w:r w:rsidRPr="00B22E91">
              <w:rPr>
                <w:sz w:val="20"/>
                <w:szCs w:val="20"/>
                <w:lang w:val="en-US"/>
              </w:rPr>
              <w:t xml:space="preserve">esults microbiological, organoleptic and microstructural researches are </w:t>
            </w:r>
            <w:r>
              <w:rPr>
                <w:sz w:val="20"/>
                <w:szCs w:val="20"/>
                <w:lang w:val="en-US"/>
              </w:rPr>
              <w:t>shown</w:t>
            </w:r>
            <w:r w:rsidRPr="00B22E91">
              <w:rPr>
                <w:sz w:val="20"/>
                <w:szCs w:val="20"/>
                <w:lang w:val="en-US"/>
              </w:rPr>
              <w:t xml:space="preserve"> </w:t>
            </w:r>
          </w:p>
          <w:p w:rsidR="00CB706E" w:rsidRPr="00B22E91" w:rsidRDefault="00CB706E" w:rsidP="00246A76">
            <w:pPr>
              <w:rPr>
                <w:sz w:val="20"/>
                <w:szCs w:val="20"/>
                <w:lang w:val="en-US"/>
              </w:rPr>
            </w:pPr>
          </w:p>
        </w:tc>
      </w:tr>
      <w:tr w:rsidR="00CB706E" w:rsidRPr="00246A76" w:rsidTr="008D5794">
        <w:tc>
          <w:tcPr>
            <w:tcW w:w="4536" w:type="dxa"/>
          </w:tcPr>
          <w:p w:rsidR="00CB706E" w:rsidRPr="00001A71" w:rsidRDefault="00CB706E" w:rsidP="00246A76">
            <w:pPr>
              <w:pStyle w:val="FootnoteText"/>
            </w:pPr>
            <w:r w:rsidRPr="00246A76">
              <w:t>Ключевые слова:</w:t>
            </w:r>
            <w:r w:rsidRPr="00246A76">
              <w:rPr>
                <w:i/>
                <w:iCs/>
              </w:rPr>
              <w:t xml:space="preserve"> </w:t>
            </w:r>
            <w:r w:rsidRPr="00246A76">
              <w:t>ДЕТСКОЕ ПИТАНИЕ, КОЛБАСНЫЕ ИЗДЕЛИЯ, МИКРОНУТРИЕНТЫ, АМИНОКИСЛОТНЫЙ СКОР</w:t>
            </w:r>
          </w:p>
        </w:tc>
        <w:tc>
          <w:tcPr>
            <w:tcW w:w="4536" w:type="dxa"/>
          </w:tcPr>
          <w:p w:rsidR="00CB706E" w:rsidRPr="00246A76" w:rsidRDefault="00CB706E" w:rsidP="00246A76">
            <w:pPr>
              <w:pStyle w:val="FootnoteText"/>
              <w:rPr>
                <w:i/>
                <w:iCs/>
                <w:lang w:val="en-US"/>
              </w:rPr>
            </w:pPr>
            <w:r w:rsidRPr="00246A76">
              <w:rPr>
                <w:lang w:val="en-US"/>
              </w:rPr>
              <w:t>Keywords:</w:t>
            </w:r>
            <w:r w:rsidRPr="00246A76">
              <w:rPr>
                <w:i/>
                <w:iCs/>
                <w:lang w:val="en-US"/>
              </w:rPr>
              <w:t xml:space="preserve"> </w:t>
            </w:r>
            <w:r w:rsidRPr="00246A76">
              <w:rPr>
                <w:lang w:val="en-US"/>
              </w:rPr>
              <w:t>BABY FOOD, SAUSAGE PRODUCTS, MI</w:t>
            </w:r>
            <w:r>
              <w:rPr>
                <w:lang w:val="en-US"/>
              </w:rPr>
              <w:t>C</w:t>
            </w:r>
            <w:r w:rsidRPr="00246A76">
              <w:rPr>
                <w:lang w:val="en-US"/>
              </w:rPr>
              <w:t>RO</w:t>
            </w:r>
            <w:r>
              <w:rPr>
                <w:lang w:val="en-US"/>
              </w:rPr>
              <w:t xml:space="preserve"> </w:t>
            </w:r>
            <w:r w:rsidRPr="00246A76">
              <w:rPr>
                <w:lang w:val="en-US"/>
              </w:rPr>
              <w:t>NUTRIEN</w:t>
            </w:r>
            <w:r>
              <w:rPr>
                <w:lang w:val="en-US"/>
              </w:rPr>
              <w:t>TS</w:t>
            </w:r>
            <w:r w:rsidRPr="00246A76">
              <w:rPr>
                <w:lang w:val="en-US"/>
              </w:rPr>
              <w:t>, AMINO</w:t>
            </w:r>
            <w:r>
              <w:rPr>
                <w:lang w:val="en-US"/>
              </w:rPr>
              <w:t>-ACID SCORE</w:t>
            </w:r>
          </w:p>
        </w:tc>
      </w:tr>
    </w:tbl>
    <w:p w:rsidR="00CB706E" w:rsidRPr="00B008D2" w:rsidRDefault="00CB706E">
      <w:pPr>
        <w:rPr>
          <w:lang w:val="en-US"/>
        </w:rPr>
      </w:pPr>
    </w:p>
    <w:p w:rsidR="00CB706E" w:rsidRPr="00A74C39" w:rsidRDefault="00CB706E" w:rsidP="00A74C39">
      <w:pPr>
        <w:pStyle w:val="BodyText"/>
        <w:spacing w:line="360" w:lineRule="auto"/>
        <w:ind w:firstLine="709"/>
        <w:jc w:val="both"/>
        <w:rPr>
          <w:b w:val="0"/>
          <w:bCs w:val="0"/>
          <w:sz w:val="28"/>
          <w:szCs w:val="28"/>
        </w:rPr>
      </w:pPr>
      <w:r w:rsidRPr="00A74C39">
        <w:rPr>
          <w:b w:val="0"/>
          <w:bCs w:val="0"/>
          <w:sz w:val="28"/>
          <w:szCs w:val="28"/>
        </w:rPr>
        <w:t>В «Концепции демографической политики Российской Федерации» на период до 2015 года отмечается возможность депопуляции населения, высокой смертности среди всех возрастных групп, снижения средней продолжительности жизни и прогрессирующего старения общества. Эти тенденции представляют угрозу национальной безопасности и не отвечают стратегическим интересам России.</w:t>
      </w:r>
    </w:p>
    <w:p w:rsidR="00CB706E" w:rsidRPr="00A74C39" w:rsidRDefault="00CB706E" w:rsidP="00A74C39">
      <w:pPr>
        <w:pStyle w:val="BodyText"/>
        <w:spacing w:line="360" w:lineRule="auto"/>
        <w:ind w:firstLine="709"/>
        <w:jc w:val="both"/>
        <w:rPr>
          <w:b w:val="0"/>
          <w:bCs w:val="0"/>
          <w:sz w:val="28"/>
          <w:szCs w:val="28"/>
        </w:rPr>
      </w:pPr>
      <w:r w:rsidRPr="00A74C39">
        <w:rPr>
          <w:b w:val="0"/>
          <w:bCs w:val="0"/>
          <w:sz w:val="28"/>
          <w:szCs w:val="28"/>
        </w:rPr>
        <w:t>Питание является важнейшей физиологической потребностью организма, определяющей здоровье населения. Рациональное питание, особенно детей, - это один из основных факторов, влияющих на физиологическое и умственное развитие, сопротивляемость организма отрицательным воздействиям в условиях глобального экологического кризиса</w:t>
      </w:r>
      <w:r>
        <w:rPr>
          <w:b w:val="0"/>
          <w:bCs w:val="0"/>
          <w:sz w:val="28"/>
          <w:szCs w:val="28"/>
        </w:rPr>
        <w:t xml:space="preserve"> [1,2]</w:t>
      </w:r>
      <w:r w:rsidRPr="00A74C39">
        <w:rPr>
          <w:b w:val="0"/>
          <w:bCs w:val="0"/>
          <w:sz w:val="28"/>
          <w:szCs w:val="28"/>
        </w:rPr>
        <w:t>.</w:t>
      </w:r>
    </w:p>
    <w:p w:rsidR="00CB706E" w:rsidRPr="00A74C39" w:rsidRDefault="00CB706E" w:rsidP="00A74C39">
      <w:pPr>
        <w:pStyle w:val="BodyText"/>
        <w:spacing w:line="360" w:lineRule="auto"/>
        <w:ind w:firstLine="709"/>
        <w:jc w:val="both"/>
        <w:rPr>
          <w:b w:val="0"/>
          <w:bCs w:val="0"/>
          <w:sz w:val="28"/>
          <w:szCs w:val="28"/>
        </w:rPr>
      </w:pPr>
      <w:r w:rsidRPr="00A74C39">
        <w:rPr>
          <w:b w:val="0"/>
          <w:bCs w:val="0"/>
          <w:sz w:val="28"/>
          <w:szCs w:val="28"/>
        </w:rPr>
        <w:t>Биологически полноценные продукты, выработанные в промышленных условиях</w:t>
      </w:r>
      <w:r w:rsidRPr="00B22E91">
        <w:rPr>
          <w:b w:val="0"/>
          <w:bCs w:val="0"/>
          <w:sz w:val="28"/>
          <w:szCs w:val="28"/>
        </w:rPr>
        <w:t>,</w:t>
      </w:r>
      <w:r w:rsidRPr="00A74C39">
        <w:rPr>
          <w:b w:val="0"/>
          <w:bCs w:val="0"/>
          <w:sz w:val="28"/>
          <w:szCs w:val="28"/>
        </w:rPr>
        <w:t xml:space="preserve"> играют большую роль в организации здорового, сбалансированного питания детей, как в домашних условиях, так и в организованных коллективах</w:t>
      </w:r>
      <w:r>
        <w:rPr>
          <w:b w:val="0"/>
          <w:bCs w:val="0"/>
          <w:sz w:val="28"/>
          <w:szCs w:val="28"/>
        </w:rPr>
        <w:t xml:space="preserve"> [3]</w:t>
      </w:r>
      <w:r w:rsidRPr="00A74C39">
        <w:rPr>
          <w:b w:val="0"/>
          <w:bCs w:val="0"/>
          <w:sz w:val="28"/>
          <w:szCs w:val="28"/>
        </w:rPr>
        <w:t>.</w:t>
      </w:r>
    </w:p>
    <w:p w:rsidR="00CB706E" w:rsidRPr="00A74C39" w:rsidRDefault="00CB706E" w:rsidP="00A74C39">
      <w:pPr>
        <w:pStyle w:val="BodyText"/>
        <w:spacing w:line="360" w:lineRule="auto"/>
        <w:ind w:firstLine="709"/>
        <w:jc w:val="both"/>
        <w:rPr>
          <w:b w:val="0"/>
          <w:bCs w:val="0"/>
          <w:sz w:val="28"/>
          <w:szCs w:val="28"/>
        </w:rPr>
      </w:pPr>
      <w:r w:rsidRPr="00A74C39">
        <w:rPr>
          <w:b w:val="0"/>
          <w:bCs w:val="0"/>
          <w:sz w:val="28"/>
          <w:szCs w:val="28"/>
        </w:rPr>
        <w:t>Концепция государственной политики в области здорового питания предусматривает создание новейших технологий производства пищевых продуктов, а также увеличение объемов выработки пищевых продуктов с повышенной пищевой и биологической ценностью, гарантированной безопасностью и длительным сроком годности</w:t>
      </w:r>
      <w:r>
        <w:rPr>
          <w:b w:val="0"/>
          <w:bCs w:val="0"/>
          <w:sz w:val="28"/>
          <w:szCs w:val="28"/>
        </w:rPr>
        <w:t xml:space="preserve"> [3,4]</w:t>
      </w:r>
      <w:r w:rsidRPr="00A74C39">
        <w:rPr>
          <w:b w:val="0"/>
          <w:bCs w:val="0"/>
          <w:sz w:val="28"/>
          <w:szCs w:val="28"/>
        </w:rPr>
        <w:t>.</w:t>
      </w:r>
    </w:p>
    <w:p w:rsidR="00CB706E" w:rsidRDefault="00CB706E" w:rsidP="00B008D2">
      <w:pPr>
        <w:pStyle w:val="BodyText"/>
        <w:spacing w:line="360" w:lineRule="auto"/>
        <w:ind w:firstLine="709"/>
        <w:jc w:val="both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 xml:space="preserve">При разработке технологии принята предпосылка, что выработка колбасок для детей в целом может быть осуществлена за счет реализации хорошо известных для производства вареных колбас технологических операций с некоторыми дополнениями, учитывающих применение биологически активных ингредиентов. Определенная специфичность изготовления колбасок для детского питания связана с повышенными санитарно-гигиеническими требованиями в части микробиологических показателей [5,6,7,8]. </w:t>
      </w:r>
    </w:p>
    <w:p w:rsidR="00CB706E" w:rsidRDefault="00CB706E" w:rsidP="001A5BF3">
      <w:pPr>
        <w:pStyle w:val="BodyText"/>
        <w:spacing w:line="360" w:lineRule="auto"/>
        <w:ind w:firstLine="709"/>
        <w:jc w:val="both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 xml:space="preserve">Для отработки надежности режимов и сроков хранения колбасок были исследованы микробиологические показатели качества в процессе хранения при различных температурах: при температуре минус 18 </w:t>
      </w:r>
      <w:r>
        <w:rPr>
          <w:b w:val="0"/>
          <w:bCs w:val="0"/>
          <w:sz w:val="28"/>
          <w:szCs w:val="28"/>
          <w:vertAlign w:val="superscript"/>
        </w:rPr>
        <w:t>0</w:t>
      </w:r>
      <w:r>
        <w:rPr>
          <w:b w:val="0"/>
          <w:bCs w:val="0"/>
          <w:sz w:val="28"/>
          <w:szCs w:val="28"/>
        </w:rPr>
        <w:t xml:space="preserve">С в течение 90 суток; при температуре плюс 4±2 </w:t>
      </w:r>
      <w:r>
        <w:rPr>
          <w:b w:val="0"/>
          <w:bCs w:val="0"/>
          <w:sz w:val="28"/>
          <w:szCs w:val="28"/>
          <w:vertAlign w:val="superscript"/>
        </w:rPr>
        <w:t>0</w:t>
      </w:r>
      <w:r>
        <w:rPr>
          <w:b w:val="0"/>
          <w:bCs w:val="0"/>
          <w:sz w:val="28"/>
          <w:szCs w:val="28"/>
        </w:rPr>
        <w:t xml:space="preserve">С в течение 8 суток; при температуре плюс 9±1 </w:t>
      </w:r>
      <w:r>
        <w:rPr>
          <w:b w:val="0"/>
          <w:bCs w:val="0"/>
          <w:sz w:val="28"/>
          <w:szCs w:val="28"/>
          <w:vertAlign w:val="superscript"/>
        </w:rPr>
        <w:t>0</w:t>
      </w:r>
      <w:r>
        <w:rPr>
          <w:b w:val="0"/>
          <w:bCs w:val="0"/>
          <w:sz w:val="28"/>
          <w:szCs w:val="28"/>
        </w:rPr>
        <w:t xml:space="preserve">С в течение 4 суток. </w:t>
      </w:r>
    </w:p>
    <w:p w:rsidR="00CB706E" w:rsidRDefault="00CB706E" w:rsidP="001A5BF3">
      <w:pPr>
        <w:pStyle w:val="BodyText"/>
        <w:spacing w:line="360" w:lineRule="auto"/>
        <w:ind w:firstLine="709"/>
        <w:jc w:val="both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>Результаты микробиологических исследований антианемических колбасок «Карапуз» в процессе хранения при различных температурных режимах приведены в таблице 1.</w:t>
      </w:r>
    </w:p>
    <w:p w:rsidR="00CB706E" w:rsidRDefault="00CB706E" w:rsidP="00A74C39">
      <w:pPr>
        <w:pStyle w:val="BodyText"/>
        <w:spacing w:line="360" w:lineRule="auto"/>
        <w:rPr>
          <w:b w:val="0"/>
          <w:bCs w:val="0"/>
          <w:sz w:val="28"/>
          <w:szCs w:val="28"/>
          <w:lang w:val="en-US"/>
        </w:rPr>
      </w:pPr>
    </w:p>
    <w:p w:rsidR="00CB706E" w:rsidRDefault="00CB706E" w:rsidP="00A74C39">
      <w:pPr>
        <w:pStyle w:val="BodyText"/>
        <w:spacing w:line="360" w:lineRule="auto"/>
        <w:rPr>
          <w:b w:val="0"/>
          <w:bCs w:val="0"/>
          <w:sz w:val="28"/>
          <w:szCs w:val="28"/>
          <w:lang w:val="en-US"/>
        </w:rPr>
      </w:pPr>
    </w:p>
    <w:p w:rsidR="00CB706E" w:rsidRDefault="00CB706E" w:rsidP="00A74C39">
      <w:pPr>
        <w:pStyle w:val="BodyText"/>
        <w:spacing w:line="360" w:lineRule="auto"/>
        <w:rPr>
          <w:b w:val="0"/>
          <w:bCs w:val="0"/>
          <w:sz w:val="28"/>
          <w:szCs w:val="28"/>
          <w:lang w:val="en-US"/>
        </w:rPr>
      </w:pPr>
    </w:p>
    <w:p w:rsidR="00CB706E" w:rsidRDefault="00CB706E" w:rsidP="00A74C39">
      <w:pPr>
        <w:pStyle w:val="BodyText"/>
        <w:spacing w:line="360" w:lineRule="auto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>Таблица 1 – Результаты микробиологических исследований колбасок «Карапуз» в процессе хранения</w:t>
      </w: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93"/>
        <w:gridCol w:w="992"/>
        <w:gridCol w:w="1276"/>
        <w:gridCol w:w="1134"/>
        <w:gridCol w:w="992"/>
        <w:gridCol w:w="1559"/>
        <w:gridCol w:w="992"/>
        <w:gridCol w:w="1134"/>
      </w:tblGrid>
      <w:tr w:rsidR="00CB706E" w:rsidRPr="00A74C39" w:rsidTr="00CA4435">
        <w:trPr>
          <w:cantSplit/>
          <w:trHeight w:val="195"/>
        </w:trPr>
        <w:tc>
          <w:tcPr>
            <w:tcW w:w="993" w:type="dxa"/>
            <w:vMerge w:val="restart"/>
            <w:vAlign w:val="center"/>
          </w:tcPr>
          <w:p w:rsidR="00CB706E" w:rsidRPr="00A74C39" w:rsidRDefault="00CB706E" w:rsidP="00377D4A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Сроки хране</w:t>
            </w:r>
            <w:r>
              <w:rPr>
                <w:sz w:val="24"/>
                <w:szCs w:val="24"/>
              </w:rPr>
              <w:t>-</w:t>
            </w:r>
            <w:r w:rsidRPr="00A74C39">
              <w:rPr>
                <w:sz w:val="24"/>
                <w:szCs w:val="24"/>
              </w:rPr>
              <w:t>ния, сутки</w:t>
            </w:r>
          </w:p>
        </w:tc>
        <w:tc>
          <w:tcPr>
            <w:tcW w:w="8079" w:type="dxa"/>
            <w:gridSpan w:val="7"/>
            <w:vAlign w:val="center"/>
          </w:tcPr>
          <w:p w:rsidR="00CB706E" w:rsidRPr="00A74C39" w:rsidRDefault="00CB706E" w:rsidP="00377D4A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Микробиологические показатели</w:t>
            </w:r>
          </w:p>
        </w:tc>
      </w:tr>
      <w:tr w:rsidR="00CB706E" w:rsidRPr="00A74C39" w:rsidTr="00CA4435">
        <w:trPr>
          <w:cantSplit/>
          <w:trHeight w:val="202"/>
        </w:trPr>
        <w:tc>
          <w:tcPr>
            <w:tcW w:w="993" w:type="dxa"/>
            <w:vMerge/>
            <w:vAlign w:val="center"/>
          </w:tcPr>
          <w:p w:rsidR="00CB706E" w:rsidRPr="00A74C39" w:rsidRDefault="00CB706E" w:rsidP="00377D4A">
            <w:pPr>
              <w:pStyle w:val="BodyText2"/>
              <w:jc w:val="center"/>
              <w:rPr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CB706E" w:rsidRPr="00A74C39" w:rsidRDefault="00CB706E" w:rsidP="00377D4A">
            <w:pPr>
              <w:pStyle w:val="BodyText2"/>
              <w:ind w:left="-108" w:right="-108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КМАФАнМ, КОЕ/г</w:t>
            </w:r>
          </w:p>
        </w:tc>
        <w:tc>
          <w:tcPr>
            <w:tcW w:w="1276" w:type="dxa"/>
            <w:vAlign w:val="center"/>
          </w:tcPr>
          <w:p w:rsidR="00CB706E" w:rsidRPr="00A74C39" w:rsidRDefault="00CB706E" w:rsidP="00377D4A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 xml:space="preserve">БГКП в </w:t>
            </w:r>
            <w:smartTag w:uri="urn:schemas-microsoft-com:office:smarttags" w:element="metricconverter">
              <w:smartTagPr>
                <w:attr w:name="ProductID" w:val="1,0 г"/>
              </w:smartTagPr>
              <w:r w:rsidRPr="00A74C39">
                <w:rPr>
                  <w:sz w:val="24"/>
                  <w:szCs w:val="24"/>
                </w:rPr>
                <w:t>1,0 г</w:t>
              </w:r>
            </w:smartTag>
          </w:p>
        </w:tc>
        <w:tc>
          <w:tcPr>
            <w:tcW w:w="1134" w:type="dxa"/>
            <w:vAlign w:val="center"/>
          </w:tcPr>
          <w:p w:rsidR="00CB706E" w:rsidRPr="00A74C39" w:rsidRDefault="00CB706E" w:rsidP="00377D4A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 xml:space="preserve">сальмонеллы в </w:t>
            </w:r>
            <w:smartTag w:uri="urn:schemas-microsoft-com:office:smarttags" w:element="metricconverter">
              <w:smartTagPr>
                <w:attr w:name="ProductID" w:val="1,0 г"/>
              </w:smartTagPr>
              <w:r w:rsidRPr="00A74C39">
                <w:rPr>
                  <w:sz w:val="24"/>
                  <w:szCs w:val="24"/>
                </w:rPr>
                <w:t>25,0 г</w:t>
              </w:r>
            </w:smartTag>
          </w:p>
        </w:tc>
        <w:tc>
          <w:tcPr>
            <w:tcW w:w="992" w:type="dxa"/>
            <w:vAlign w:val="center"/>
          </w:tcPr>
          <w:p w:rsidR="00CB706E" w:rsidRPr="00A74C39" w:rsidRDefault="00CB706E" w:rsidP="00377D4A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Е.</w:t>
            </w:r>
            <w:r w:rsidRPr="00A74C39">
              <w:rPr>
                <w:sz w:val="24"/>
                <w:szCs w:val="24"/>
                <w:lang w:val="en-US"/>
              </w:rPr>
              <w:t>Coli</w:t>
            </w:r>
            <w:r w:rsidRPr="00A74C39">
              <w:rPr>
                <w:sz w:val="24"/>
                <w:szCs w:val="24"/>
              </w:rPr>
              <w:t>.,</w:t>
            </w:r>
          </w:p>
          <w:p w:rsidR="00CB706E" w:rsidRPr="00A74C39" w:rsidRDefault="00CB706E" w:rsidP="00377D4A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 xml:space="preserve">в1 </w:t>
            </w:r>
            <w:smartTag w:uri="urn:schemas-microsoft-com:office:smarttags" w:element="metricconverter">
              <w:smartTagPr>
                <w:attr w:name="ProductID" w:val="1,0 г"/>
              </w:smartTagPr>
              <w:r w:rsidRPr="00A74C39">
                <w:rPr>
                  <w:sz w:val="24"/>
                  <w:szCs w:val="24"/>
                </w:rPr>
                <w:t>,0 г</w:t>
              </w:r>
            </w:smartTag>
          </w:p>
        </w:tc>
        <w:tc>
          <w:tcPr>
            <w:tcW w:w="1559" w:type="dxa"/>
            <w:vAlign w:val="center"/>
          </w:tcPr>
          <w:p w:rsidR="00CB706E" w:rsidRPr="00A74C39" w:rsidRDefault="00CB706E" w:rsidP="00377D4A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сульфитредуцирующие клостридии</w:t>
            </w:r>
          </w:p>
          <w:p w:rsidR="00CB706E" w:rsidRPr="00A74C39" w:rsidRDefault="00CB706E" w:rsidP="00377D4A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 xml:space="preserve">в </w:t>
            </w:r>
            <w:smartTag w:uri="urn:schemas-microsoft-com:office:smarttags" w:element="metricconverter">
              <w:smartTagPr>
                <w:attr w:name="ProductID" w:val="1,0 г"/>
              </w:smartTagPr>
              <w:r w:rsidRPr="00A74C39">
                <w:rPr>
                  <w:sz w:val="24"/>
                  <w:szCs w:val="24"/>
                </w:rPr>
                <w:t>0,1 г</w:t>
              </w:r>
            </w:smartTag>
          </w:p>
        </w:tc>
        <w:tc>
          <w:tcPr>
            <w:tcW w:w="992" w:type="dxa"/>
            <w:vAlign w:val="center"/>
          </w:tcPr>
          <w:p w:rsidR="00CB706E" w:rsidRPr="00A74C39" w:rsidRDefault="00CB706E" w:rsidP="00377D4A">
            <w:pPr>
              <w:pStyle w:val="BodyText2"/>
              <w:ind w:right="-108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  <w:lang w:val="en-US"/>
              </w:rPr>
              <w:t>S</w:t>
            </w:r>
            <w:r w:rsidRPr="00A74C39">
              <w:rPr>
                <w:sz w:val="24"/>
                <w:szCs w:val="24"/>
              </w:rPr>
              <w:t>.</w:t>
            </w:r>
            <w:r w:rsidRPr="00A74C39">
              <w:rPr>
                <w:sz w:val="24"/>
                <w:szCs w:val="24"/>
                <w:lang w:val="en-US"/>
              </w:rPr>
              <w:t>aureus</w:t>
            </w:r>
            <w:r w:rsidRPr="00A74C39">
              <w:rPr>
                <w:sz w:val="24"/>
                <w:szCs w:val="24"/>
              </w:rPr>
              <w:t xml:space="preserve"> в </w:t>
            </w:r>
            <w:smartTag w:uri="urn:schemas-microsoft-com:office:smarttags" w:element="metricconverter">
              <w:smartTagPr>
                <w:attr w:name="ProductID" w:val="1,0 г"/>
              </w:smartTagPr>
              <w:r w:rsidRPr="00A74C39">
                <w:rPr>
                  <w:sz w:val="24"/>
                  <w:szCs w:val="24"/>
                </w:rPr>
                <w:t>1,0 г</w:t>
              </w:r>
            </w:smartTag>
          </w:p>
        </w:tc>
        <w:tc>
          <w:tcPr>
            <w:tcW w:w="1134" w:type="dxa"/>
            <w:vAlign w:val="center"/>
          </w:tcPr>
          <w:p w:rsidR="00CB706E" w:rsidRPr="00A74C39" w:rsidRDefault="00CB706E" w:rsidP="00377D4A">
            <w:pPr>
              <w:pStyle w:val="BodyText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Дрож</w:t>
            </w:r>
            <w:r w:rsidRPr="00A74C39">
              <w:rPr>
                <w:sz w:val="24"/>
                <w:szCs w:val="24"/>
              </w:rPr>
              <w:t xml:space="preserve">жи и </w:t>
            </w:r>
            <w:r w:rsidRPr="00A74C39">
              <w:rPr>
                <w:spacing w:val="-20"/>
                <w:sz w:val="24"/>
                <w:szCs w:val="24"/>
              </w:rPr>
              <w:t>плесен</w:t>
            </w:r>
            <w:r w:rsidRPr="00A74C39">
              <w:rPr>
                <w:sz w:val="24"/>
                <w:szCs w:val="24"/>
              </w:rPr>
              <w:t>и,</w:t>
            </w:r>
          </w:p>
          <w:p w:rsidR="00CB706E" w:rsidRPr="00A74C39" w:rsidRDefault="00CB706E" w:rsidP="00377D4A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КОЕ, г</w:t>
            </w:r>
          </w:p>
        </w:tc>
      </w:tr>
      <w:tr w:rsidR="00CB706E" w:rsidRPr="00A74C39" w:rsidTr="00CA4435">
        <w:trPr>
          <w:trHeight w:val="202"/>
        </w:trPr>
        <w:tc>
          <w:tcPr>
            <w:tcW w:w="993" w:type="dxa"/>
            <w:vAlign w:val="center"/>
          </w:tcPr>
          <w:p w:rsidR="00CB706E" w:rsidRPr="00A74C39" w:rsidRDefault="00CB706E" w:rsidP="00377D4A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Норма</w:t>
            </w:r>
          </w:p>
        </w:tc>
        <w:tc>
          <w:tcPr>
            <w:tcW w:w="992" w:type="dxa"/>
            <w:vAlign w:val="center"/>
          </w:tcPr>
          <w:p w:rsidR="00CB706E" w:rsidRPr="00A74C39" w:rsidRDefault="00CB706E" w:rsidP="00377D4A">
            <w:pPr>
              <w:pStyle w:val="BodyText2"/>
              <w:jc w:val="center"/>
              <w:rPr>
                <w:sz w:val="24"/>
                <w:szCs w:val="24"/>
                <w:vertAlign w:val="superscript"/>
              </w:rPr>
            </w:pPr>
            <w:r w:rsidRPr="00A74C39">
              <w:rPr>
                <w:sz w:val="24"/>
                <w:szCs w:val="24"/>
              </w:rPr>
              <w:t xml:space="preserve">не более </w:t>
            </w:r>
            <w:r>
              <w:rPr>
                <w:sz w:val="24"/>
                <w:szCs w:val="24"/>
              </w:rPr>
              <w:br/>
            </w:r>
            <w:r w:rsidRPr="00A74C39">
              <w:rPr>
                <w:sz w:val="24"/>
                <w:szCs w:val="24"/>
              </w:rPr>
              <w:t>1 х10</w:t>
            </w:r>
            <w:r w:rsidRPr="00A74C39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276" w:type="dxa"/>
            <w:vAlign w:val="center"/>
          </w:tcPr>
          <w:p w:rsidR="00CB706E" w:rsidRPr="00A74C39" w:rsidRDefault="00CB706E" w:rsidP="00377D4A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не доп.</w:t>
            </w:r>
          </w:p>
        </w:tc>
        <w:tc>
          <w:tcPr>
            <w:tcW w:w="1134" w:type="dxa"/>
            <w:vAlign w:val="center"/>
          </w:tcPr>
          <w:p w:rsidR="00CB706E" w:rsidRPr="00A74C39" w:rsidRDefault="00CB706E" w:rsidP="00377D4A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не доп.</w:t>
            </w:r>
          </w:p>
        </w:tc>
        <w:tc>
          <w:tcPr>
            <w:tcW w:w="992" w:type="dxa"/>
            <w:vAlign w:val="center"/>
          </w:tcPr>
          <w:p w:rsidR="00CB706E" w:rsidRPr="00A74C39" w:rsidRDefault="00CB706E" w:rsidP="00377D4A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не доп.</w:t>
            </w:r>
          </w:p>
        </w:tc>
        <w:tc>
          <w:tcPr>
            <w:tcW w:w="1559" w:type="dxa"/>
            <w:vAlign w:val="center"/>
          </w:tcPr>
          <w:p w:rsidR="00CB706E" w:rsidRPr="00A74C39" w:rsidRDefault="00CB706E" w:rsidP="00377D4A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не доп.</w:t>
            </w:r>
          </w:p>
        </w:tc>
        <w:tc>
          <w:tcPr>
            <w:tcW w:w="992" w:type="dxa"/>
            <w:vAlign w:val="center"/>
          </w:tcPr>
          <w:p w:rsidR="00CB706E" w:rsidRPr="00A74C39" w:rsidRDefault="00CB706E" w:rsidP="00377D4A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не доп.</w:t>
            </w:r>
          </w:p>
        </w:tc>
        <w:tc>
          <w:tcPr>
            <w:tcW w:w="1134" w:type="dxa"/>
            <w:vAlign w:val="center"/>
          </w:tcPr>
          <w:p w:rsidR="00CB706E" w:rsidRPr="00A74C39" w:rsidRDefault="00CB706E" w:rsidP="00377D4A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не более 100</w:t>
            </w:r>
          </w:p>
        </w:tc>
      </w:tr>
      <w:tr w:rsidR="00CB706E" w:rsidRPr="00A74C39" w:rsidTr="00CA4435">
        <w:trPr>
          <w:trHeight w:val="202"/>
        </w:trPr>
        <w:tc>
          <w:tcPr>
            <w:tcW w:w="9072" w:type="dxa"/>
            <w:gridSpan w:val="8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 xml:space="preserve">Хранение при минус 18±1  </w:t>
            </w:r>
            <w:r w:rsidRPr="00A74C39">
              <w:rPr>
                <w:sz w:val="24"/>
                <w:szCs w:val="24"/>
                <w:vertAlign w:val="superscript"/>
              </w:rPr>
              <w:t>0</w:t>
            </w:r>
            <w:r w:rsidRPr="00A74C39">
              <w:rPr>
                <w:sz w:val="24"/>
                <w:szCs w:val="24"/>
              </w:rPr>
              <w:t>С</w:t>
            </w:r>
          </w:p>
        </w:tc>
      </w:tr>
      <w:tr w:rsidR="00CB706E" w:rsidRPr="00A74C39" w:rsidTr="00CA4435">
        <w:trPr>
          <w:trHeight w:val="202"/>
        </w:trPr>
        <w:tc>
          <w:tcPr>
            <w:tcW w:w="993" w:type="dxa"/>
            <w:vAlign w:val="center"/>
          </w:tcPr>
          <w:p w:rsidR="00CB706E" w:rsidRPr="00A74C39" w:rsidRDefault="00CB706E" w:rsidP="0006177C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  <w:vertAlign w:val="superscript"/>
              </w:rPr>
            </w:pPr>
            <w:r w:rsidRPr="00A74C39">
              <w:rPr>
                <w:sz w:val="24"/>
                <w:szCs w:val="24"/>
              </w:rPr>
              <w:t>1 х 10</w:t>
            </w:r>
            <w:r w:rsidRPr="00A74C39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276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 xml:space="preserve">  н /р*</w:t>
            </w:r>
          </w:p>
        </w:tc>
        <w:tc>
          <w:tcPr>
            <w:tcW w:w="1134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559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134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</w:tr>
      <w:tr w:rsidR="00CB706E" w:rsidRPr="00A74C39" w:rsidTr="00CA4435">
        <w:trPr>
          <w:trHeight w:val="202"/>
        </w:trPr>
        <w:tc>
          <w:tcPr>
            <w:tcW w:w="993" w:type="dxa"/>
            <w:vAlign w:val="center"/>
          </w:tcPr>
          <w:p w:rsidR="00CB706E" w:rsidRPr="00A74C39" w:rsidRDefault="00CB706E" w:rsidP="0006177C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30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  <w:vertAlign w:val="superscript"/>
              </w:rPr>
            </w:pPr>
            <w:r w:rsidRPr="00A74C39">
              <w:rPr>
                <w:sz w:val="24"/>
                <w:szCs w:val="24"/>
              </w:rPr>
              <w:t>2 х 10</w:t>
            </w:r>
            <w:r w:rsidRPr="00A74C39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276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134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559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134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</w:tr>
      <w:tr w:rsidR="00CB706E" w:rsidRPr="00A74C39" w:rsidTr="00CA4435">
        <w:trPr>
          <w:trHeight w:val="202"/>
        </w:trPr>
        <w:tc>
          <w:tcPr>
            <w:tcW w:w="993" w:type="dxa"/>
            <w:vAlign w:val="center"/>
          </w:tcPr>
          <w:p w:rsidR="00CB706E" w:rsidRPr="00A74C39" w:rsidRDefault="00CB706E" w:rsidP="0006177C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60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  <w:vertAlign w:val="superscript"/>
              </w:rPr>
            </w:pPr>
            <w:r w:rsidRPr="00A74C39">
              <w:rPr>
                <w:sz w:val="24"/>
                <w:szCs w:val="24"/>
              </w:rPr>
              <w:t>2 х 10</w:t>
            </w:r>
            <w:r w:rsidRPr="00A74C39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276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134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559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134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  <w:vertAlign w:val="superscript"/>
              </w:rPr>
            </w:pPr>
            <w:r w:rsidRPr="00A74C39">
              <w:rPr>
                <w:sz w:val="24"/>
                <w:szCs w:val="24"/>
              </w:rPr>
              <w:t>1 х 10</w:t>
            </w:r>
            <w:r w:rsidRPr="00A74C39">
              <w:rPr>
                <w:sz w:val="24"/>
                <w:szCs w:val="24"/>
                <w:vertAlign w:val="superscript"/>
              </w:rPr>
              <w:t>1</w:t>
            </w:r>
          </w:p>
        </w:tc>
      </w:tr>
      <w:tr w:rsidR="00CB706E" w:rsidRPr="00A74C39" w:rsidTr="00CA4435">
        <w:trPr>
          <w:trHeight w:val="202"/>
        </w:trPr>
        <w:tc>
          <w:tcPr>
            <w:tcW w:w="993" w:type="dxa"/>
            <w:vAlign w:val="center"/>
          </w:tcPr>
          <w:p w:rsidR="00CB706E" w:rsidRPr="00A74C39" w:rsidRDefault="00CB706E" w:rsidP="0006177C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90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  <w:vertAlign w:val="superscript"/>
              </w:rPr>
            </w:pPr>
            <w:r w:rsidRPr="00A74C39">
              <w:rPr>
                <w:sz w:val="24"/>
                <w:szCs w:val="24"/>
              </w:rPr>
              <w:t>5 х 10</w:t>
            </w:r>
            <w:r w:rsidRPr="00A74C39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276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134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559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134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  <w:vertAlign w:val="superscript"/>
              </w:rPr>
            </w:pPr>
            <w:r w:rsidRPr="00A74C39">
              <w:rPr>
                <w:sz w:val="24"/>
                <w:szCs w:val="24"/>
              </w:rPr>
              <w:t>1 х 10</w:t>
            </w:r>
            <w:r w:rsidRPr="00A74C39">
              <w:rPr>
                <w:sz w:val="24"/>
                <w:szCs w:val="24"/>
                <w:vertAlign w:val="superscript"/>
              </w:rPr>
              <w:t>2</w:t>
            </w:r>
          </w:p>
        </w:tc>
      </w:tr>
      <w:tr w:rsidR="00CB706E" w:rsidRPr="00A74C39" w:rsidTr="00CA4435">
        <w:trPr>
          <w:trHeight w:val="202"/>
        </w:trPr>
        <w:tc>
          <w:tcPr>
            <w:tcW w:w="9072" w:type="dxa"/>
            <w:gridSpan w:val="8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 xml:space="preserve">Хранение при плюс 4±2 </w:t>
            </w:r>
            <w:r w:rsidRPr="00A74C39">
              <w:rPr>
                <w:sz w:val="24"/>
                <w:szCs w:val="24"/>
                <w:vertAlign w:val="superscript"/>
              </w:rPr>
              <w:t>0</w:t>
            </w:r>
            <w:r w:rsidRPr="00A74C39">
              <w:rPr>
                <w:sz w:val="24"/>
                <w:szCs w:val="24"/>
              </w:rPr>
              <w:t>С</w:t>
            </w:r>
          </w:p>
        </w:tc>
      </w:tr>
      <w:tr w:rsidR="00CB706E" w:rsidRPr="00A74C39" w:rsidTr="00CA4435">
        <w:trPr>
          <w:trHeight w:val="202"/>
        </w:trPr>
        <w:tc>
          <w:tcPr>
            <w:tcW w:w="993" w:type="dxa"/>
            <w:vAlign w:val="center"/>
          </w:tcPr>
          <w:p w:rsidR="00CB706E" w:rsidRPr="00A74C39" w:rsidRDefault="00CB706E" w:rsidP="0006177C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  <w:vertAlign w:val="superscript"/>
              </w:rPr>
            </w:pPr>
            <w:r w:rsidRPr="00A74C39">
              <w:rPr>
                <w:sz w:val="24"/>
                <w:szCs w:val="24"/>
              </w:rPr>
              <w:t>1 х 10</w:t>
            </w:r>
            <w:r w:rsidRPr="00A74C39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276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134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559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134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</w:tr>
      <w:tr w:rsidR="00CB706E" w:rsidRPr="00A74C39" w:rsidTr="00CA4435">
        <w:trPr>
          <w:trHeight w:val="202"/>
        </w:trPr>
        <w:tc>
          <w:tcPr>
            <w:tcW w:w="993" w:type="dxa"/>
            <w:vAlign w:val="center"/>
          </w:tcPr>
          <w:p w:rsidR="00CB706E" w:rsidRPr="00A74C39" w:rsidRDefault="00CB706E" w:rsidP="0006177C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  <w:vertAlign w:val="superscript"/>
              </w:rPr>
            </w:pPr>
            <w:r w:rsidRPr="00A74C39">
              <w:rPr>
                <w:sz w:val="24"/>
                <w:szCs w:val="24"/>
              </w:rPr>
              <w:t>1 х 10</w:t>
            </w:r>
            <w:r w:rsidRPr="00A74C39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276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134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559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134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</w:tr>
      <w:tr w:rsidR="00CB706E" w:rsidRPr="00A74C39" w:rsidTr="00CA4435">
        <w:trPr>
          <w:trHeight w:val="202"/>
        </w:trPr>
        <w:tc>
          <w:tcPr>
            <w:tcW w:w="993" w:type="dxa"/>
            <w:vAlign w:val="center"/>
          </w:tcPr>
          <w:p w:rsidR="00CB706E" w:rsidRPr="00A74C39" w:rsidRDefault="00CB706E" w:rsidP="0006177C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4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  <w:vertAlign w:val="superscript"/>
              </w:rPr>
            </w:pPr>
            <w:r w:rsidRPr="00A74C39">
              <w:rPr>
                <w:sz w:val="24"/>
                <w:szCs w:val="24"/>
              </w:rPr>
              <w:t>3 х 10</w:t>
            </w:r>
            <w:r w:rsidRPr="00A74C39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276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134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559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134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</w:tr>
      <w:tr w:rsidR="00CB706E" w:rsidRPr="00A74C39" w:rsidTr="00CA4435">
        <w:trPr>
          <w:trHeight w:val="202"/>
        </w:trPr>
        <w:tc>
          <w:tcPr>
            <w:tcW w:w="993" w:type="dxa"/>
            <w:vAlign w:val="center"/>
          </w:tcPr>
          <w:p w:rsidR="00CB706E" w:rsidRPr="00A74C39" w:rsidRDefault="00CB706E" w:rsidP="0006177C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6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  <w:vertAlign w:val="superscript"/>
              </w:rPr>
            </w:pPr>
            <w:r w:rsidRPr="00A74C39">
              <w:rPr>
                <w:sz w:val="24"/>
                <w:szCs w:val="24"/>
              </w:rPr>
              <w:t>5 х 10</w:t>
            </w:r>
            <w:r w:rsidRPr="00A74C39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276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134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559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134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  <w:vertAlign w:val="superscript"/>
              </w:rPr>
            </w:pPr>
            <w:r w:rsidRPr="00A74C39">
              <w:rPr>
                <w:sz w:val="24"/>
                <w:szCs w:val="24"/>
              </w:rPr>
              <w:t>1 х 10</w:t>
            </w:r>
            <w:r w:rsidRPr="00A74C39">
              <w:rPr>
                <w:sz w:val="24"/>
                <w:szCs w:val="24"/>
                <w:vertAlign w:val="superscript"/>
              </w:rPr>
              <w:t>1</w:t>
            </w:r>
          </w:p>
        </w:tc>
      </w:tr>
      <w:tr w:rsidR="00CB706E" w:rsidRPr="00A74C39" w:rsidTr="00CA4435">
        <w:trPr>
          <w:trHeight w:val="202"/>
        </w:trPr>
        <w:tc>
          <w:tcPr>
            <w:tcW w:w="993" w:type="dxa"/>
            <w:vAlign w:val="center"/>
          </w:tcPr>
          <w:p w:rsidR="00CB706E" w:rsidRPr="00A74C39" w:rsidRDefault="00CB706E" w:rsidP="0006177C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8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  <w:vertAlign w:val="superscript"/>
              </w:rPr>
            </w:pPr>
            <w:r w:rsidRPr="00A74C39">
              <w:rPr>
                <w:sz w:val="24"/>
                <w:szCs w:val="24"/>
              </w:rPr>
              <w:t>1 х 10</w:t>
            </w:r>
            <w:r w:rsidRPr="00A74C39">
              <w:rPr>
                <w:sz w:val="24"/>
                <w:szCs w:val="24"/>
                <w:vertAlign w:val="superscript"/>
              </w:rPr>
              <w:t>4</w:t>
            </w:r>
          </w:p>
        </w:tc>
        <w:tc>
          <w:tcPr>
            <w:tcW w:w="1276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134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559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134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  <w:vertAlign w:val="superscript"/>
              </w:rPr>
            </w:pPr>
            <w:r w:rsidRPr="00A74C39">
              <w:rPr>
                <w:sz w:val="24"/>
                <w:szCs w:val="24"/>
              </w:rPr>
              <w:t>1 х 10</w:t>
            </w:r>
            <w:r w:rsidRPr="00A74C39">
              <w:rPr>
                <w:sz w:val="24"/>
                <w:szCs w:val="24"/>
                <w:vertAlign w:val="superscript"/>
              </w:rPr>
              <w:t>2</w:t>
            </w:r>
          </w:p>
        </w:tc>
      </w:tr>
      <w:tr w:rsidR="00CB706E" w:rsidRPr="00A74C39" w:rsidTr="00CA4435">
        <w:trPr>
          <w:cantSplit/>
          <w:trHeight w:val="202"/>
        </w:trPr>
        <w:tc>
          <w:tcPr>
            <w:tcW w:w="9072" w:type="dxa"/>
            <w:gridSpan w:val="8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 xml:space="preserve">Хранение при плюс 9±1 </w:t>
            </w:r>
            <w:r w:rsidRPr="00A74C39">
              <w:rPr>
                <w:sz w:val="24"/>
                <w:szCs w:val="24"/>
                <w:vertAlign w:val="superscript"/>
              </w:rPr>
              <w:t>0</w:t>
            </w:r>
            <w:r w:rsidRPr="00A74C39">
              <w:rPr>
                <w:sz w:val="24"/>
                <w:szCs w:val="24"/>
              </w:rPr>
              <w:t>С</w:t>
            </w:r>
          </w:p>
        </w:tc>
      </w:tr>
      <w:tr w:rsidR="00CB706E" w:rsidRPr="00A74C39" w:rsidTr="00CA4435">
        <w:trPr>
          <w:trHeight w:val="202"/>
        </w:trPr>
        <w:tc>
          <w:tcPr>
            <w:tcW w:w="993" w:type="dxa"/>
            <w:vAlign w:val="center"/>
          </w:tcPr>
          <w:p w:rsidR="00CB706E" w:rsidRPr="00A74C39" w:rsidRDefault="00CB706E" w:rsidP="0006177C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  <w:vertAlign w:val="superscript"/>
              </w:rPr>
            </w:pPr>
            <w:r w:rsidRPr="00A74C39">
              <w:rPr>
                <w:sz w:val="24"/>
                <w:szCs w:val="24"/>
              </w:rPr>
              <w:t>1 х 10</w:t>
            </w:r>
            <w:r w:rsidRPr="00A74C39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276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134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559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134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</w:tr>
      <w:tr w:rsidR="00CB706E" w:rsidRPr="00A74C39" w:rsidTr="00CA4435">
        <w:trPr>
          <w:trHeight w:val="202"/>
        </w:trPr>
        <w:tc>
          <w:tcPr>
            <w:tcW w:w="993" w:type="dxa"/>
            <w:vAlign w:val="center"/>
          </w:tcPr>
          <w:p w:rsidR="00CB706E" w:rsidRPr="00A74C39" w:rsidRDefault="00CB706E" w:rsidP="0006177C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2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  <w:vertAlign w:val="superscript"/>
              </w:rPr>
            </w:pPr>
            <w:r w:rsidRPr="00A74C39">
              <w:rPr>
                <w:sz w:val="24"/>
                <w:szCs w:val="24"/>
              </w:rPr>
              <w:t>1 х 10</w:t>
            </w:r>
            <w:r w:rsidRPr="00A74C39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276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134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559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134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</w:tr>
      <w:tr w:rsidR="00CB706E" w:rsidRPr="00A74C39" w:rsidTr="00CA4435">
        <w:trPr>
          <w:trHeight w:val="202"/>
        </w:trPr>
        <w:tc>
          <w:tcPr>
            <w:tcW w:w="993" w:type="dxa"/>
            <w:vAlign w:val="center"/>
          </w:tcPr>
          <w:p w:rsidR="00CB706E" w:rsidRPr="00A74C39" w:rsidRDefault="00CB706E" w:rsidP="0006177C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4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  <w:vertAlign w:val="superscript"/>
              </w:rPr>
            </w:pPr>
            <w:r w:rsidRPr="00A74C39">
              <w:rPr>
                <w:sz w:val="24"/>
                <w:szCs w:val="24"/>
              </w:rPr>
              <w:t>5 х 10</w:t>
            </w:r>
            <w:r w:rsidRPr="00A74C39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276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134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559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134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</w:tr>
      <w:tr w:rsidR="00CB706E" w:rsidRPr="00A74C39" w:rsidTr="00CA4435">
        <w:trPr>
          <w:trHeight w:val="202"/>
        </w:trPr>
        <w:tc>
          <w:tcPr>
            <w:tcW w:w="993" w:type="dxa"/>
            <w:vAlign w:val="center"/>
          </w:tcPr>
          <w:p w:rsidR="00CB706E" w:rsidRPr="00A74C39" w:rsidRDefault="00CB706E" w:rsidP="0006177C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6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  <w:vertAlign w:val="superscript"/>
              </w:rPr>
            </w:pPr>
            <w:r w:rsidRPr="00A74C39">
              <w:rPr>
                <w:sz w:val="24"/>
                <w:szCs w:val="24"/>
              </w:rPr>
              <w:t>1 х 10</w:t>
            </w:r>
            <w:r w:rsidRPr="00A74C39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276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134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559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992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134" w:type="dxa"/>
          </w:tcPr>
          <w:p w:rsidR="00CB706E" w:rsidRPr="00A74C39" w:rsidRDefault="00CB706E" w:rsidP="00A74C39">
            <w:pPr>
              <w:pStyle w:val="BodyText2"/>
              <w:jc w:val="center"/>
              <w:rPr>
                <w:sz w:val="24"/>
                <w:szCs w:val="24"/>
                <w:vertAlign w:val="superscript"/>
              </w:rPr>
            </w:pPr>
            <w:r w:rsidRPr="00A74C39">
              <w:rPr>
                <w:sz w:val="24"/>
                <w:szCs w:val="24"/>
              </w:rPr>
              <w:t>1 х 10</w:t>
            </w:r>
            <w:r w:rsidRPr="00A74C39">
              <w:rPr>
                <w:sz w:val="24"/>
                <w:szCs w:val="24"/>
                <w:vertAlign w:val="superscript"/>
              </w:rPr>
              <w:t>1</w:t>
            </w:r>
          </w:p>
        </w:tc>
      </w:tr>
      <w:tr w:rsidR="00CB706E" w:rsidRPr="00A74C39" w:rsidTr="00CA4435">
        <w:trPr>
          <w:trHeight w:val="202"/>
        </w:trPr>
        <w:tc>
          <w:tcPr>
            <w:tcW w:w="993" w:type="dxa"/>
            <w:vAlign w:val="center"/>
          </w:tcPr>
          <w:p w:rsidR="00CB706E" w:rsidRPr="00A74C39" w:rsidRDefault="00CB706E" w:rsidP="0006177C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8</w:t>
            </w:r>
          </w:p>
        </w:tc>
        <w:tc>
          <w:tcPr>
            <w:tcW w:w="992" w:type="dxa"/>
            <w:vAlign w:val="center"/>
          </w:tcPr>
          <w:p w:rsidR="00CB706E" w:rsidRPr="00A74C39" w:rsidRDefault="00CB706E" w:rsidP="0006177C">
            <w:pPr>
              <w:pStyle w:val="BodyText2"/>
              <w:jc w:val="center"/>
              <w:rPr>
                <w:sz w:val="24"/>
                <w:szCs w:val="24"/>
                <w:vertAlign w:val="superscript"/>
              </w:rPr>
            </w:pPr>
            <w:r w:rsidRPr="00A74C39">
              <w:rPr>
                <w:sz w:val="24"/>
                <w:szCs w:val="24"/>
              </w:rPr>
              <w:t>1 х 10</w:t>
            </w:r>
            <w:r w:rsidRPr="00A74C39">
              <w:rPr>
                <w:sz w:val="24"/>
                <w:szCs w:val="24"/>
                <w:vertAlign w:val="superscript"/>
              </w:rPr>
              <w:t>4</w:t>
            </w:r>
          </w:p>
        </w:tc>
        <w:tc>
          <w:tcPr>
            <w:tcW w:w="1276" w:type="dxa"/>
            <w:vAlign w:val="center"/>
          </w:tcPr>
          <w:p w:rsidR="00CB706E" w:rsidRPr="00A74C39" w:rsidRDefault="00CB706E" w:rsidP="0006177C">
            <w:pPr>
              <w:pStyle w:val="BodyText2"/>
              <w:jc w:val="center"/>
              <w:rPr>
                <w:spacing w:val="-20"/>
                <w:sz w:val="24"/>
                <w:szCs w:val="24"/>
              </w:rPr>
            </w:pPr>
            <w:r w:rsidRPr="00A74C39">
              <w:rPr>
                <w:spacing w:val="-20"/>
                <w:sz w:val="24"/>
                <w:szCs w:val="24"/>
              </w:rPr>
              <w:t>Обнару</w:t>
            </w:r>
            <w:r>
              <w:rPr>
                <w:spacing w:val="-20"/>
                <w:sz w:val="24"/>
                <w:szCs w:val="24"/>
              </w:rPr>
              <w:t>-</w:t>
            </w:r>
            <w:r w:rsidRPr="00A74C39">
              <w:rPr>
                <w:spacing w:val="-20"/>
                <w:sz w:val="24"/>
                <w:szCs w:val="24"/>
              </w:rPr>
              <w:t>жение роста</w:t>
            </w:r>
          </w:p>
        </w:tc>
        <w:tc>
          <w:tcPr>
            <w:tcW w:w="1134" w:type="dxa"/>
            <w:vAlign w:val="center"/>
          </w:tcPr>
          <w:p w:rsidR="00CB706E" w:rsidRPr="00A74C39" w:rsidRDefault="00CB706E" w:rsidP="0006177C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992" w:type="dxa"/>
            <w:vAlign w:val="center"/>
          </w:tcPr>
          <w:p w:rsidR="00CB706E" w:rsidRPr="00A74C39" w:rsidRDefault="00CB706E" w:rsidP="0006177C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559" w:type="dxa"/>
            <w:vAlign w:val="center"/>
          </w:tcPr>
          <w:p w:rsidR="00CB706E" w:rsidRPr="00A74C39" w:rsidRDefault="00CB706E" w:rsidP="0006177C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992" w:type="dxa"/>
            <w:vAlign w:val="center"/>
          </w:tcPr>
          <w:p w:rsidR="00CB706E" w:rsidRPr="00A74C39" w:rsidRDefault="00CB706E" w:rsidP="0006177C">
            <w:pPr>
              <w:pStyle w:val="BodyText2"/>
              <w:jc w:val="center"/>
              <w:rPr>
                <w:sz w:val="24"/>
                <w:szCs w:val="24"/>
              </w:rPr>
            </w:pPr>
            <w:r w:rsidRPr="00A74C39">
              <w:rPr>
                <w:sz w:val="24"/>
                <w:szCs w:val="24"/>
              </w:rPr>
              <w:t>н/р</w:t>
            </w:r>
          </w:p>
        </w:tc>
        <w:tc>
          <w:tcPr>
            <w:tcW w:w="1134" w:type="dxa"/>
            <w:vAlign w:val="center"/>
          </w:tcPr>
          <w:p w:rsidR="00CB706E" w:rsidRPr="00A74C39" w:rsidRDefault="00CB706E" w:rsidP="0006177C">
            <w:pPr>
              <w:pStyle w:val="BodyText2"/>
              <w:jc w:val="center"/>
              <w:rPr>
                <w:sz w:val="24"/>
                <w:szCs w:val="24"/>
                <w:vertAlign w:val="superscript"/>
              </w:rPr>
            </w:pPr>
            <w:r w:rsidRPr="00A74C39">
              <w:rPr>
                <w:sz w:val="24"/>
                <w:szCs w:val="24"/>
              </w:rPr>
              <w:t>1 х 10</w:t>
            </w:r>
            <w:r w:rsidRPr="00A74C39">
              <w:rPr>
                <w:sz w:val="24"/>
                <w:szCs w:val="24"/>
                <w:vertAlign w:val="superscript"/>
              </w:rPr>
              <w:t>2</w:t>
            </w:r>
          </w:p>
        </w:tc>
      </w:tr>
    </w:tbl>
    <w:p w:rsidR="00CB706E" w:rsidRPr="00A74C39" w:rsidRDefault="00CB706E" w:rsidP="00A74C39">
      <w:pPr>
        <w:pStyle w:val="BodyText"/>
        <w:spacing w:before="120" w:line="240" w:lineRule="auto"/>
        <w:jc w:val="left"/>
        <w:rPr>
          <w:b w:val="0"/>
          <w:bCs w:val="0"/>
          <w:sz w:val="16"/>
          <w:szCs w:val="16"/>
        </w:rPr>
      </w:pPr>
    </w:p>
    <w:p w:rsidR="00CB706E" w:rsidRDefault="00CB706E" w:rsidP="001A5BF3">
      <w:pPr>
        <w:pStyle w:val="BodyText"/>
        <w:spacing w:line="360" w:lineRule="auto"/>
        <w:jc w:val="left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>* - нет роста</w:t>
      </w:r>
    </w:p>
    <w:p w:rsidR="00CB706E" w:rsidRDefault="00CB706E" w:rsidP="001A5BF3">
      <w:pPr>
        <w:pStyle w:val="BodyText"/>
        <w:spacing w:line="360" w:lineRule="auto"/>
        <w:ind w:firstLine="709"/>
        <w:jc w:val="both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 xml:space="preserve">Результаты микробиологических исследований подтвердили, что принятые режимы технологической обработки обеспечивают доброкачественность готового продукта в течение 6 суток при температуре 0-8 </w:t>
      </w:r>
      <w:r>
        <w:rPr>
          <w:b w:val="0"/>
          <w:bCs w:val="0"/>
          <w:sz w:val="28"/>
          <w:szCs w:val="28"/>
          <w:vertAlign w:val="superscript"/>
        </w:rPr>
        <w:t>0</w:t>
      </w:r>
      <w:r>
        <w:rPr>
          <w:b w:val="0"/>
          <w:bCs w:val="0"/>
          <w:sz w:val="28"/>
          <w:szCs w:val="28"/>
        </w:rPr>
        <w:t xml:space="preserve">С и течение трех месяцев при температуре минус 18 </w:t>
      </w:r>
      <w:r>
        <w:rPr>
          <w:b w:val="0"/>
          <w:bCs w:val="0"/>
          <w:sz w:val="28"/>
          <w:szCs w:val="28"/>
          <w:vertAlign w:val="superscript"/>
        </w:rPr>
        <w:t>0</w:t>
      </w:r>
      <w:r>
        <w:rPr>
          <w:b w:val="0"/>
          <w:bCs w:val="0"/>
          <w:sz w:val="28"/>
          <w:szCs w:val="28"/>
        </w:rPr>
        <w:t>С.</w:t>
      </w:r>
    </w:p>
    <w:p w:rsidR="00CB706E" w:rsidRDefault="00CB706E" w:rsidP="0006177C">
      <w:pPr>
        <w:pStyle w:val="BodyText"/>
        <w:spacing w:line="360" w:lineRule="auto"/>
        <w:ind w:firstLine="709"/>
        <w:jc w:val="both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 xml:space="preserve">В процессе хранения не отмечено роста показателей характеризующих накопление продуктов окислительной порчи, реагирующих с </w:t>
      </w:r>
      <w:r>
        <w:rPr>
          <w:b w:val="0"/>
          <w:bCs w:val="0"/>
          <w:spacing w:val="-20"/>
          <w:sz w:val="28"/>
          <w:szCs w:val="28"/>
        </w:rPr>
        <w:t>2-</w:t>
      </w:r>
      <w:r>
        <w:rPr>
          <w:b w:val="0"/>
          <w:bCs w:val="0"/>
          <w:sz w:val="28"/>
          <w:szCs w:val="28"/>
        </w:rPr>
        <w:t>тиобарбитуровой кислотой, что свидетельствует об отсутствии гидролитической и окислительной порчи жировой фракции в процессе хранения (табл.2).</w:t>
      </w:r>
    </w:p>
    <w:p w:rsidR="00CB706E" w:rsidRDefault="00CB706E" w:rsidP="0006177C">
      <w:pPr>
        <w:pStyle w:val="BodyText"/>
        <w:spacing w:line="360" w:lineRule="auto"/>
        <w:ind w:firstLine="709"/>
        <w:jc w:val="both"/>
        <w:rPr>
          <w:b w:val="0"/>
          <w:bCs w:val="0"/>
          <w:sz w:val="28"/>
          <w:szCs w:val="28"/>
        </w:rPr>
      </w:pPr>
    </w:p>
    <w:p w:rsidR="00CB706E" w:rsidRPr="0006177C" w:rsidRDefault="00CB706E" w:rsidP="0006177C">
      <w:pPr>
        <w:pStyle w:val="BodyText"/>
        <w:spacing w:line="360" w:lineRule="auto"/>
        <w:rPr>
          <w:b w:val="0"/>
          <w:bCs w:val="0"/>
          <w:sz w:val="28"/>
          <w:szCs w:val="28"/>
        </w:rPr>
      </w:pPr>
      <w:r w:rsidRPr="0006177C">
        <w:rPr>
          <w:b w:val="0"/>
          <w:bCs w:val="0"/>
          <w:sz w:val="28"/>
          <w:szCs w:val="28"/>
        </w:rPr>
        <w:t>Таблица 2 – Накопление продуктов окисления в процессе хранения антианемических колбасок для детского питания</w:t>
      </w:r>
    </w:p>
    <w:tbl>
      <w:tblPr>
        <w:tblW w:w="4885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337"/>
        <w:gridCol w:w="826"/>
        <w:gridCol w:w="1165"/>
        <w:gridCol w:w="1159"/>
        <w:gridCol w:w="1163"/>
        <w:gridCol w:w="1292"/>
        <w:gridCol w:w="1130"/>
      </w:tblGrid>
      <w:tr w:rsidR="00CB706E" w:rsidRPr="0006177C" w:rsidTr="00CA4435">
        <w:trPr>
          <w:cantSplit/>
        </w:trPr>
        <w:tc>
          <w:tcPr>
            <w:tcW w:w="1288" w:type="pct"/>
            <w:vMerge w:val="restar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Наименование образца</w:t>
            </w:r>
          </w:p>
        </w:tc>
        <w:tc>
          <w:tcPr>
            <w:tcW w:w="3712" w:type="pct"/>
            <w:gridSpan w:val="6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Показатели</w:t>
            </w:r>
          </w:p>
        </w:tc>
      </w:tr>
      <w:tr w:rsidR="00CB706E" w:rsidRPr="0006177C" w:rsidTr="00CA4435">
        <w:trPr>
          <w:cantSplit/>
        </w:trPr>
        <w:tc>
          <w:tcPr>
            <w:tcW w:w="1288" w:type="pct"/>
            <w:vMerge/>
            <w:vAlign w:val="center"/>
          </w:tcPr>
          <w:p w:rsidR="00CB706E" w:rsidRPr="0006177C" w:rsidRDefault="00CB706E" w:rsidP="0006177C">
            <w:pPr>
              <w:jc w:val="center"/>
            </w:pPr>
          </w:p>
        </w:tc>
        <w:tc>
          <w:tcPr>
            <w:tcW w:w="1096" w:type="pct"/>
            <w:gridSpan w:val="2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Кислотное число, мг КОН/г</w:t>
            </w:r>
          </w:p>
        </w:tc>
        <w:tc>
          <w:tcPr>
            <w:tcW w:w="1280" w:type="pct"/>
            <w:gridSpan w:val="2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Перекисное число моль акт. кислорода/кг</w:t>
            </w:r>
          </w:p>
        </w:tc>
        <w:tc>
          <w:tcPr>
            <w:tcW w:w="1336" w:type="pct"/>
            <w:gridSpan w:val="2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ТБЧ мг/ кг</w:t>
            </w:r>
          </w:p>
        </w:tc>
      </w:tr>
      <w:tr w:rsidR="00CB706E" w:rsidRPr="0006177C" w:rsidTr="00CA4435">
        <w:trPr>
          <w:cantSplit/>
          <w:trHeight w:val="100"/>
        </w:trPr>
        <w:tc>
          <w:tcPr>
            <w:tcW w:w="1288" w:type="pct"/>
            <w:vMerge/>
          </w:tcPr>
          <w:p w:rsidR="00CB706E" w:rsidRPr="0006177C" w:rsidRDefault="00CB706E" w:rsidP="00376F13">
            <w:pPr>
              <w:jc w:val="center"/>
            </w:pPr>
          </w:p>
        </w:tc>
        <w:tc>
          <w:tcPr>
            <w:tcW w:w="455" w:type="pct"/>
          </w:tcPr>
          <w:p w:rsidR="00CB706E" w:rsidRPr="0006177C" w:rsidRDefault="00CB706E" w:rsidP="00376F13">
            <w:pPr>
              <w:jc w:val="center"/>
              <w:rPr>
                <w:lang w:val="en-US"/>
              </w:rPr>
            </w:pPr>
            <w:r w:rsidRPr="0006177C">
              <w:rPr>
                <w:lang w:val="en-US"/>
              </w:rPr>
              <w:t>M</w:t>
            </w:r>
          </w:p>
        </w:tc>
        <w:tc>
          <w:tcPr>
            <w:tcW w:w="642" w:type="pct"/>
          </w:tcPr>
          <w:p w:rsidR="00CB706E" w:rsidRPr="0006177C" w:rsidRDefault="00CB706E" w:rsidP="00376F13">
            <w:pPr>
              <w:jc w:val="center"/>
              <w:rPr>
                <w:lang w:val="en-US"/>
              </w:rPr>
            </w:pPr>
            <w:r w:rsidRPr="0006177C">
              <w:rPr>
                <w:lang w:val="en-US"/>
              </w:rPr>
              <w:t>S</w:t>
            </w:r>
          </w:p>
        </w:tc>
        <w:tc>
          <w:tcPr>
            <w:tcW w:w="639" w:type="pct"/>
          </w:tcPr>
          <w:p w:rsidR="00CB706E" w:rsidRPr="0006177C" w:rsidRDefault="00CB706E" w:rsidP="00376F13">
            <w:pPr>
              <w:jc w:val="center"/>
              <w:rPr>
                <w:lang w:val="en-US"/>
              </w:rPr>
            </w:pPr>
            <w:r w:rsidRPr="0006177C">
              <w:rPr>
                <w:lang w:val="en-US"/>
              </w:rPr>
              <w:t>M</w:t>
            </w:r>
          </w:p>
        </w:tc>
        <w:tc>
          <w:tcPr>
            <w:tcW w:w="641" w:type="pct"/>
          </w:tcPr>
          <w:p w:rsidR="00CB706E" w:rsidRPr="0006177C" w:rsidRDefault="00CB706E" w:rsidP="00376F13">
            <w:pPr>
              <w:jc w:val="center"/>
              <w:rPr>
                <w:lang w:val="en-US"/>
              </w:rPr>
            </w:pPr>
            <w:r w:rsidRPr="0006177C">
              <w:rPr>
                <w:lang w:val="en-US"/>
              </w:rPr>
              <w:t>S</w:t>
            </w:r>
          </w:p>
        </w:tc>
        <w:tc>
          <w:tcPr>
            <w:tcW w:w="712" w:type="pct"/>
          </w:tcPr>
          <w:p w:rsidR="00CB706E" w:rsidRPr="0006177C" w:rsidRDefault="00CB706E" w:rsidP="00376F13">
            <w:pPr>
              <w:jc w:val="center"/>
              <w:rPr>
                <w:lang w:val="en-US"/>
              </w:rPr>
            </w:pPr>
            <w:r w:rsidRPr="0006177C">
              <w:rPr>
                <w:lang w:val="en-US"/>
              </w:rPr>
              <w:t>M</w:t>
            </w:r>
          </w:p>
        </w:tc>
        <w:tc>
          <w:tcPr>
            <w:tcW w:w="624" w:type="pct"/>
          </w:tcPr>
          <w:p w:rsidR="00CB706E" w:rsidRPr="0006177C" w:rsidRDefault="00CB706E" w:rsidP="00376F13">
            <w:pPr>
              <w:jc w:val="center"/>
              <w:rPr>
                <w:lang w:val="en-US"/>
              </w:rPr>
            </w:pPr>
            <w:r w:rsidRPr="0006177C">
              <w:rPr>
                <w:lang w:val="en-US"/>
              </w:rPr>
              <w:t>S</w:t>
            </w:r>
          </w:p>
        </w:tc>
      </w:tr>
      <w:tr w:rsidR="00CB706E" w:rsidRPr="0006177C" w:rsidTr="00CA4435">
        <w:trPr>
          <w:cantSplit/>
          <w:trHeight w:val="349"/>
        </w:trPr>
        <w:tc>
          <w:tcPr>
            <w:tcW w:w="1288" w:type="pct"/>
          </w:tcPr>
          <w:p w:rsidR="00CB706E" w:rsidRPr="0006177C" w:rsidRDefault="00CB706E" w:rsidP="00376F13">
            <w:pPr>
              <w:jc w:val="center"/>
            </w:pPr>
            <w:r w:rsidRPr="0006177C">
              <w:t>После изготовления</w:t>
            </w:r>
          </w:p>
        </w:tc>
        <w:tc>
          <w:tcPr>
            <w:tcW w:w="455" w:type="pct"/>
            <w:vMerge w:val="restar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2,0</w:t>
            </w:r>
          </w:p>
        </w:tc>
        <w:tc>
          <w:tcPr>
            <w:tcW w:w="642" w:type="pct"/>
            <w:vMerge w:val="restar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0,10</w:t>
            </w:r>
          </w:p>
        </w:tc>
        <w:tc>
          <w:tcPr>
            <w:tcW w:w="639" w:type="pct"/>
            <w:vMerge w:val="restar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1,35</w:t>
            </w:r>
          </w:p>
        </w:tc>
        <w:tc>
          <w:tcPr>
            <w:tcW w:w="641" w:type="pct"/>
            <w:vMerge w:val="restar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0,06</w:t>
            </w:r>
          </w:p>
        </w:tc>
        <w:tc>
          <w:tcPr>
            <w:tcW w:w="712" w:type="pct"/>
            <w:vMerge w:val="restar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0,15</w:t>
            </w:r>
          </w:p>
        </w:tc>
        <w:tc>
          <w:tcPr>
            <w:tcW w:w="624" w:type="pct"/>
            <w:vMerge w:val="restar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0,007</w:t>
            </w:r>
          </w:p>
        </w:tc>
      </w:tr>
      <w:tr w:rsidR="00CB706E" w:rsidRPr="0006177C" w:rsidTr="00CA4435">
        <w:trPr>
          <w:cantSplit/>
          <w:trHeight w:val="127"/>
        </w:trPr>
        <w:tc>
          <w:tcPr>
            <w:tcW w:w="1288" w:type="pct"/>
          </w:tcPr>
          <w:p w:rsidR="00CB706E" w:rsidRPr="0006177C" w:rsidRDefault="00CB706E" w:rsidP="00376F13">
            <w:pPr>
              <w:jc w:val="center"/>
            </w:pPr>
            <w:r w:rsidRPr="0006177C">
              <w:t>Карапуз</w:t>
            </w:r>
          </w:p>
        </w:tc>
        <w:tc>
          <w:tcPr>
            <w:tcW w:w="455" w:type="pct"/>
            <w:vMerge/>
            <w:vAlign w:val="center"/>
          </w:tcPr>
          <w:p w:rsidR="00CB706E" w:rsidRPr="0006177C" w:rsidRDefault="00CB706E" w:rsidP="0006177C">
            <w:pPr>
              <w:jc w:val="center"/>
            </w:pPr>
          </w:p>
        </w:tc>
        <w:tc>
          <w:tcPr>
            <w:tcW w:w="642" w:type="pct"/>
            <w:vMerge/>
            <w:vAlign w:val="center"/>
          </w:tcPr>
          <w:p w:rsidR="00CB706E" w:rsidRPr="0006177C" w:rsidRDefault="00CB706E" w:rsidP="0006177C">
            <w:pPr>
              <w:jc w:val="center"/>
            </w:pPr>
          </w:p>
        </w:tc>
        <w:tc>
          <w:tcPr>
            <w:tcW w:w="639" w:type="pct"/>
            <w:vMerge/>
            <w:vAlign w:val="center"/>
          </w:tcPr>
          <w:p w:rsidR="00CB706E" w:rsidRPr="0006177C" w:rsidRDefault="00CB706E" w:rsidP="0006177C">
            <w:pPr>
              <w:jc w:val="center"/>
            </w:pPr>
          </w:p>
        </w:tc>
        <w:tc>
          <w:tcPr>
            <w:tcW w:w="641" w:type="pct"/>
            <w:vMerge/>
            <w:vAlign w:val="center"/>
          </w:tcPr>
          <w:p w:rsidR="00CB706E" w:rsidRPr="0006177C" w:rsidRDefault="00CB706E" w:rsidP="0006177C">
            <w:pPr>
              <w:jc w:val="center"/>
            </w:pPr>
          </w:p>
        </w:tc>
        <w:tc>
          <w:tcPr>
            <w:tcW w:w="712" w:type="pct"/>
            <w:vMerge/>
            <w:vAlign w:val="center"/>
          </w:tcPr>
          <w:p w:rsidR="00CB706E" w:rsidRPr="0006177C" w:rsidRDefault="00CB706E" w:rsidP="0006177C">
            <w:pPr>
              <w:jc w:val="center"/>
            </w:pPr>
          </w:p>
        </w:tc>
        <w:tc>
          <w:tcPr>
            <w:tcW w:w="624" w:type="pct"/>
            <w:vMerge/>
            <w:vAlign w:val="center"/>
          </w:tcPr>
          <w:p w:rsidR="00CB706E" w:rsidRPr="0006177C" w:rsidRDefault="00CB706E" w:rsidP="0006177C">
            <w:pPr>
              <w:jc w:val="center"/>
            </w:pPr>
          </w:p>
        </w:tc>
      </w:tr>
      <w:tr w:rsidR="00CB706E" w:rsidRPr="0006177C" w:rsidTr="00CA4435">
        <w:tc>
          <w:tcPr>
            <w:tcW w:w="1288" w:type="pct"/>
          </w:tcPr>
          <w:p w:rsidR="00CB706E" w:rsidRPr="0006177C" w:rsidRDefault="00CB706E" w:rsidP="00376F13">
            <w:pPr>
              <w:jc w:val="center"/>
            </w:pPr>
            <w:r w:rsidRPr="0006177C">
              <w:t>Печеночные</w:t>
            </w:r>
          </w:p>
        </w:tc>
        <w:tc>
          <w:tcPr>
            <w:tcW w:w="455" w:type="pc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1,8</w:t>
            </w:r>
          </w:p>
        </w:tc>
        <w:tc>
          <w:tcPr>
            <w:tcW w:w="642" w:type="pc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0,11</w:t>
            </w:r>
          </w:p>
        </w:tc>
        <w:tc>
          <w:tcPr>
            <w:tcW w:w="639" w:type="pc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1,28</w:t>
            </w:r>
          </w:p>
        </w:tc>
        <w:tc>
          <w:tcPr>
            <w:tcW w:w="641" w:type="pc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0,06</w:t>
            </w:r>
          </w:p>
        </w:tc>
        <w:tc>
          <w:tcPr>
            <w:tcW w:w="712" w:type="pc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0,14</w:t>
            </w:r>
          </w:p>
        </w:tc>
        <w:tc>
          <w:tcPr>
            <w:tcW w:w="624" w:type="pc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0,007</w:t>
            </w:r>
          </w:p>
        </w:tc>
      </w:tr>
      <w:tr w:rsidR="00CB706E" w:rsidRPr="0006177C" w:rsidTr="00CA4435">
        <w:trPr>
          <w:trHeight w:val="640"/>
        </w:trPr>
        <w:tc>
          <w:tcPr>
            <w:tcW w:w="1288" w:type="pct"/>
          </w:tcPr>
          <w:p w:rsidR="00CB706E" w:rsidRPr="0006177C" w:rsidRDefault="00CB706E" w:rsidP="00376F13">
            <w:pPr>
              <w:jc w:val="center"/>
            </w:pPr>
            <w:r w:rsidRPr="0006177C">
              <w:t>Через 1 месяц</w:t>
            </w:r>
          </w:p>
          <w:p w:rsidR="00CB706E" w:rsidRPr="0006177C" w:rsidRDefault="00CB706E" w:rsidP="00376F13">
            <w:pPr>
              <w:jc w:val="center"/>
            </w:pPr>
            <w:r w:rsidRPr="0006177C">
              <w:t>Карапуз</w:t>
            </w:r>
          </w:p>
        </w:tc>
        <w:tc>
          <w:tcPr>
            <w:tcW w:w="455" w:type="pc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2,2</w:t>
            </w:r>
          </w:p>
        </w:tc>
        <w:tc>
          <w:tcPr>
            <w:tcW w:w="642" w:type="pc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0,09</w:t>
            </w:r>
          </w:p>
        </w:tc>
        <w:tc>
          <w:tcPr>
            <w:tcW w:w="639" w:type="pc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1,42</w:t>
            </w:r>
          </w:p>
        </w:tc>
        <w:tc>
          <w:tcPr>
            <w:tcW w:w="641" w:type="pc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0,05</w:t>
            </w:r>
          </w:p>
        </w:tc>
        <w:tc>
          <w:tcPr>
            <w:tcW w:w="712" w:type="pc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0,20</w:t>
            </w:r>
          </w:p>
        </w:tc>
        <w:tc>
          <w:tcPr>
            <w:tcW w:w="624" w:type="pc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0,008</w:t>
            </w:r>
          </w:p>
        </w:tc>
      </w:tr>
      <w:tr w:rsidR="00CB706E" w:rsidRPr="0006177C" w:rsidTr="00CA4435">
        <w:tc>
          <w:tcPr>
            <w:tcW w:w="1288" w:type="pct"/>
          </w:tcPr>
          <w:p w:rsidR="00CB706E" w:rsidRPr="0006177C" w:rsidRDefault="00CB706E" w:rsidP="00376F13">
            <w:pPr>
              <w:jc w:val="center"/>
            </w:pPr>
            <w:r w:rsidRPr="0006177C">
              <w:t>Печеночные</w:t>
            </w:r>
          </w:p>
        </w:tc>
        <w:tc>
          <w:tcPr>
            <w:tcW w:w="455" w:type="pc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2,1</w:t>
            </w:r>
          </w:p>
        </w:tc>
        <w:tc>
          <w:tcPr>
            <w:tcW w:w="642" w:type="pc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0,09</w:t>
            </w:r>
          </w:p>
        </w:tc>
        <w:tc>
          <w:tcPr>
            <w:tcW w:w="639" w:type="pc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1,31</w:t>
            </w:r>
          </w:p>
        </w:tc>
        <w:tc>
          <w:tcPr>
            <w:tcW w:w="641" w:type="pc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0,06</w:t>
            </w:r>
          </w:p>
        </w:tc>
        <w:tc>
          <w:tcPr>
            <w:tcW w:w="712" w:type="pc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0,19</w:t>
            </w:r>
          </w:p>
        </w:tc>
        <w:tc>
          <w:tcPr>
            <w:tcW w:w="624" w:type="pc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0,009</w:t>
            </w:r>
          </w:p>
        </w:tc>
      </w:tr>
      <w:tr w:rsidR="00CB706E" w:rsidRPr="0006177C" w:rsidTr="00CA4435">
        <w:trPr>
          <w:cantSplit/>
          <w:trHeight w:val="357"/>
        </w:trPr>
        <w:tc>
          <w:tcPr>
            <w:tcW w:w="1288" w:type="pct"/>
          </w:tcPr>
          <w:p w:rsidR="00CB706E" w:rsidRPr="0006177C" w:rsidRDefault="00CB706E" w:rsidP="00376F13">
            <w:pPr>
              <w:jc w:val="center"/>
            </w:pPr>
            <w:r w:rsidRPr="0006177C">
              <w:t>Через 2 месяца</w:t>
            </w:r>
          </w:p>
        </w:tc>
        <w:tc>
          <w:tcPr>
            <w:tcW w:w="455" w:type="pct"/>
            <w:vMerge w:val="restar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2,0</w:t>
            </w:r>
          </w:p>
        </w:tc>
        <w:tc>
          <w:tcPr>
            <w:tcW w:w="642" w:type="pct"/>
            <w:vMerge w:val="restar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0,11</w:t>
            </w:r>
          </w:p>
        </w:tc>
        <w:tc>
          <w:tcPr>
            <w:tcW w:w="639" w:type="pct"/>
            <w:vMerge w:val="restar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1,59</w:t>
            </w:r>
          </w:p>
        </w:tc>
        <w:tc>
          <w:tcPr>
            <w:tcW w:w="641" w:type="pct"/>
            <w:vMerge w:val="restar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0,07</w:t>
            </w:r>
          </w:p>
        </w:tc>
        <w:tc>
          <w:tcPr>
            <w:tcW w:w="712" w:type="pct"/>
            <w:vMerge w:val="restar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0,35</w:t>
            </w:r>
          </w:p>
        </w:tc>
        <w:tc>
          <w:tcPr>
            <w:tcW w:w="624" w:type="pct"/>
            <w:vMerge w:val="restar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0,015</w:t>
            </w:r>
          </w:p>
        </w:tc>
      </w:tr>
      <w:tr w:rsidR="00CB706E" w:rsidRPr="0006177C" w:rsidTr="00CA4435">
        <w:trPr>
          <w:cantSplit/>
          <w:trHeight w:val="340"/>
        </w:trPr>
        <w:tc>
          <w:tcPr>
            <w:tcW w:w="1288" w:type="pct"/>
          </w:tcPr>
          <w:p w:rsidR="00CB706E" w:rsidRPr="0006177C" w:rsidRDefault="00CB706E" w:rsidP="00376F13">
            <w:pPr>
              <w:jc w:val="center"/>
            </w:pPr>
            <w:r w:rsidRPr="0006177C">
              <w:t>Карапуз</w:t>
            </w:r>
          </w:p>
        </w:tc>
        <w:tc>
          <w:tcPr>
            <w:tcW w:w="455" w:type="pct"/>
            <w:vMerge/>
            <w:vAlign w:val="center"/>
          </w:tcPr>
          <w:p w:rsidR="00CB706E" w:rsidRPr="0006177C" w:rsidRDefault="00CB706E" w:rsidP="0006177C">
            <w:pPr>
              <w:jc w:val="center"/>
            </w:pPr>
          </w:p>
        </w:tc>
        <w:tc>
          <w:tcPr>
            <w:tcW w:w="642" w:type="pct"/>
            <w:vMerge/>
            <w:vAlign w:val="center"/>
          </w:tcPr>
          <w:p w:rsidR="00CB706E" w:rsidRPr="0006177C" w:rsidRDefault="00CB706E" w:rsidP="0006177C">
            <w:pPr>
              <w:jc w:val="center"/>
            </w:pPr>
          </w:p>
        </w:tc>
        <w:tc>
          <w:tcPr>
            <w:tcW w:w="639" w:type="pct"/>
            <w:vMerge/>
            <w:vAlign w:val="center"/>
          </w:tcPr>
          <w:p w:rsidR="00CB706E" w:rsidRPr="0006177C" w:rsidRDefault="00CB706E" w:rsidP="0006177C">
            <w:pPr>
              <w:jc w:val="center"/>
            </w:pPr>
          </w:p>
        </w:tc>
        <w:tc>
          <w:tcPr>
            <w:tcW w:w="641" w:type="pct"/>
            <w:vMerge/>
            <w:vAlign w:val="center"/>
          </w:tcPr>
          <w:p w:rsidR="00CB706E" w:rsidRPr="0006177C" w:rsidRDefault="00CB706E" w:rsidP="0006177C">
            <w:pPr>
              <w:jc w:val="center"/>
            </w:pPr>
          </w:p>
        </w:tc>
        <w:tc>
          <w:tcPr>
            <w:tcW w:w="712" w:type="pct"/>
            <w:vMerge/>
            <w:vAlign w:val="center"/>
          </w:tcPr>
          <w:p w:rsidR="00CB706E" w:rsidRPr="0006177C" w:rsidRDefault="00CB706E" w:rsidP="0006177C">
            <w:pPr>
              <w:jc w:val="center"/>
            </w:pPr>
          </w:p>
        </w:tc>
        <w:tc>
          <w:tcPr>
            <w:tcW w:w="624" w:type="pct"/>
            <w:vMerge/>
            <w:vAlign w:val="center"/>
          </w:tcPr>
          <w:p w:rsidR="00CB706E" w:rsidRPr="0006177C" w:rsidRDefault="00CB706E" w:rsidP="0006177C">
            <w:pPr>
              <w:jc w:val="center"/>
            </w:pPr>
          </w:p>
        </w:tc>
      </w:tr>
      <w:tr w:rsidR="00CB706E" w:rsidRPr="0006177C" w:rsidTr="00CA4435">
        <w:trPr>
          <w:trHeight w:val="315"/>
        </w:trPr>
        <w:tc>
          <w:tcPr>
            <w:tcW w:w="1288" w:type="pct"/>
          </w:tcPr>
          <w:p w:rsidR="00CB706E" w:rsidRPr="0006177C" w:rsidRDefault="00CB706E" w:rsidP="00376F13">
            <w:pPr>
              <w:jc w:val="center"/>
            </w:pPr>
            <w:r w:rsidRPr="0006177C">
              <w:t>Печеночные</w:t>
            </w:r>
          </w:p>
        </w:tc>
        <w:tc>
          <w:tcPr>
            <w:tcW w:w="455" w:type="pc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2,1</w:t>
            </w:r>
          </w:p>
        </w:tc>
        <w:tc>
          <w:tcPr>
            <w:tcW w:w="642" w:type="pc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0,11</w:t>
            </w:r>
          </w:p>
        </w:tc>
        <w:tc>
          <w:tcPr>
            <w:tcW w:w="639" w:type="pc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1,53</w:t>
            </w:r>
          </w:p>
        </w:tc>
        <w:tc>
          <w:tcPr>
            <w:tcW w:w="641" w:type="pc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0,06</w:t>
            </w:r>
          </w:p>
        </w:tc>
        <w:tc>
          <w:tcPr>
            <w:tcW w:w="712" w:type="pc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0,36</w:t>
            </w:r>
          </w:p>
        </w:tc>
        <w:tc>
          <w:tcPr>
            <w:tcW w:w="624" w:type="pct"/>
            <w:vAlign w:val="center"/>
          </w:tcPr>
          <w:p w:rsidR="00CB706E" w:rsidRPr="0006177C" w:rsidRDefault="00CB706E" w:rsidP="0006177C">
            <w:pPr>
              <w:jc w:val="center"/>
            </w:pPr>
            <w:r w:rsidRPr="0006177C">
              <w:t>0,013</w:t>
            </w:r>
          </w:p>
        </w:tc>
      </w:tr>
      <w:tr w:rsidR="00CB706E" w:rsidRPr="0006177C" w:rsidTr="00CA4435">
        <w:trPr>
          <w:cantSplit/>
          <w:trHeight w:val="419"/>
        </w:trPr>
        <w:tc>
          <w:tcPr>
            <w:tcW w:w="1288" w:type="pct"/>
          </w:tcPr>
          <w:p w:rsidR="00CB706E" w:rsidRPr="0006177C" w:rsidRDefault="00CB706E" w:rsidP="00376F13">
            <w:pPr>
              <w:jc w:val="center"/>
            </w:pPr>
            <w:r w:rsidRPr="0006177C">
              <w:t>После 3-х месяцев хранения при  - 18 ºС</w:t>
            </w:r>
          </w:p>
        </w:tc>
        <w:tc>
          <w:tcPr>
            <w:tcW w:w="455" w:type="pct"/>
            <w:vMerge w:val="restart"/>
          </w:tcPr>
          <w:p w:rsidR="00CB706E" w:rsidRPr="0006177C" w:rsidRDefault="00CB706E" w:rsidP="00376F13">
            <w:pPr>
              <w:jc w:val="center"/>
            </w:pPr>
          </w:p>
          <w:p w:rsidR="00CB706E" w:rsidRPr="0006177C" w:rsidRDefault="00CB706E" w:rsidP="00376F13">
            <w:pPr>
              <w:jc w:val="center"/>
            </w:pPr>
          </w:p>
          <w:p w:rsidR="00CB706E" w:rsidRPr="0006177C" w:rsidRDefault="00CB706E" w:rsidP="00376F13">
            <w:pPr>
              <w:jc w:val="center"/>
            </w:pPr>
            <w:r w:rsidRPr="0006177C">
              <w:t xml:space="preserve">2,1 </w:t>
            </w:r>
          </w:p>
        </w:tc>
        <w:tc>
          <w:tcPr>
            <w:tcW w:w="642" w:type="pct"/>
            <w:vMerge w:val="restart"/>
          </w:tcPr>
          <w:p w:rsidR="00CB706E" w:rsidRPr="0006177C" w:rsidRDefault="00CB706E" w:rsidP="00376F13">
            <w:pPr>
              <w:jc w:val="center"/>
            </w:pPr>
          </w:p>
          <w:p w:rsidR="00CB706E" w:rsidRPr="0006177C" w:rsidRDefault="00CB706E" w:rsidP="00376F13">
            <w:pPr>
              <w:jc w:val="center"/>
            </w:pPr>
          </w:p>
          <w:p w:rsidR="00CB706E" w:rsidRPr="0006177C" w:rsidRDefault="00CB706E" w:rsidP="00376F13">
            <w:pPr>
              <w:jc w:val="center"/>
            </w:pPr>
            <w:r w:rsidRPr="0006177C">
              <w:t>0,10</w:t>
            </w:r>
          </w:p>
        </w:tc>
        <w:tc>
          <w:tcPr>
            <w:tcW w:w="639" w:type="pct"/>
            <w:vMerge w:val="restart"/>
          </w:tcPr>
          <w:p w:rsidR="00CB706E" w:rsidRPr="0006177C" w:rsidRDefault="00CB706E" w:rsidP="00376F13">
            <w:pPr>
              <w:jc w:val="center"/>
            </w:pPr>
          </w:p>
          <w:p w:rsidR="00CB706E" w:rsidRPr="0006177C" w:rsidRDefault="00CB706E" w:rsidP="00376F13">
            <w:pPr>
              <w:jc w:val="center"/>
            </w:pPr>
          </w:p>
          <w:p w:rsidR="00CB706E" w:rsidRPr="0006177C" w:rsidRDefault="00CB706E" w:rsidP="00376F13">
            <w:pPr>
              <w:jc w:val="center"/>
            </w:pPr>
            <w:r w:rsidRPr="0006177C">
              <w:t xml:space="preserve">1,82 </w:t>
            </w:r>
          </w:p>
        </w:tc>
        <w:tc>
          <w:tcPr>
            <w:tcW w:w="641" w:type="pct"/>
            <w:vMerge w:val="restart"/>
          </w:tcPr>
          <w:p w:rsidR="00CB706E" w:rsidRPr="0006177C" w:rsidRDefault="00CB706E" w:rsidP="00376F13">
            <w:pPr>
              <w:jc w:val="center"/>
            </w:pPr>
          </w:p>
          <w:p w:rsidR="00CB706E" w:rsidRPr="0006177C" w:rsidRDefault="00CB706E" w:rsidP="00376F13">
            <w:pPr>
              <w:jc w:val="center"/>
            </w:pPr>
          </w:p>
          <w:p w:rsidR="00CB706E" w:rsidRPr="0006177C" w:rsidRDefault="00CB706E" w:rsidP="00376F13">
            <w:pPr>
              <w:jc w:val="center"/>
            </w:pPr>
            <w:r w:rsidRPr="0006177C">
              <w:t>0,07</w:t>
            </w:r>
          </w:p>
        </w:tc>
        <w:tc>
          <w:tcPr>
            <w:tcW w:w="712" w:type="pct"/>
            <w:vMerge w:val="restart"/>
          </w:tcPr>
          <w:p w:rsidR="00CB706E" w:rsidRPr="0006177C" w:rsidRDefault="00CB706E" w:rsidP="00376F13">
            <w:pPr>
              <w:jc w:val="center"/>
            </w:pPr>
          </w:p>
          <w:p w:rsidR="00CB706E" w:rsidRPr="0006177C" w:rsidRDefault="00CB706E" w:rsidP="00376F13">
            <w:pPr>
              <w:jc w:val="center"/>
            </w:pPr>
          </w:p>
          <w:p w:rsidR="00CB706E" w:rsidRPr="0006177C" w:rsidRDefault="00CB706E" w:rsidP="00376F13">
            <w:pPr>
              <w:jc w:val="center"/>
            </w:pPr>
            <w:r w:rsidRPr="0006177C">
              <w:t xml:space="preserve">0,53 </w:t>
            </w:r>
          </w:p>
        </w:tc>
        <w:tc>
          <w:tcPr>
            <w:tcW w:w="624" w:type="pct"/>
            <w:vMerge w:val="restart"/>
          </w:tcPr>
          <w:p w:rsidR="00CB706E" w:rsidRPr="0006177C" w:rsidRDefault="00CB706E" w:rsidP="00376F13">
            <w:pPr>
              <w:jc w:val="center"/>
            </w:pPr>
          </w:p>
          <w:p w:rsidR="00CB706E" w:rsidRPr="0006177C" w:rsidRDefault="00CB706E" w:rsidP="00376F13">
            <w:pPr>
              <w:jc w:val="center"/>
            </w:pPr>
          </w:p>
          <w:p w:rsidR="00CB706E" w:rsidRPr="0006177C" w:rsidRDefault="00CB706E" w:rsidP="00376F13">
            <w:pPr>
              <w:jc w:val="center"/>
            </w:pPr>
            <w:r w:rsidRPr="0006177C">
              <w:t>0,023</w:t>
            </w:r>
          </w:p>
        </w:tc>
      </w:tr>
      <w:tr w:rsidR="00CB706E" w:rsidRPr="0006177C" w:rsidTr="00CA4435">
        <w:trPr>
          <w:cantSplit/>
          <w:trHeight w:val="350"/>
        </w:trPr>
        <w:tc>
          <w:tcPr>
            <w:tcW w:w="1288" w:type="pct"/>
          </w:tcPr>
          <w:p w:rsidR="00CB706E" w:rsidRPr="0006177C" w:rsidRDefault="00CB706E" w:rsidP="00376F13">
            <w:pPr>
              <w:jc w:val="center"/>
            </w:pPr>
            <w:r w:rsidRPr="0006177C">
              <w:t>Карапуз</w:t>
            </w:r>
          </w:p>
        </w:tc>
        <w:tc>
          <w:tcPr>
            <w:tcW w:w="455" w:type="pct"/>
            <w:vMerge/>
          </w:tcPr>
          <w:p w:rsidR="00CB706E" w:rsidRPr="0006177C" w:rsidRDefault="00CB706E" w:rsidP="00376F13">
            <w:pPr>
              <w:jc w:val="center"/>
            </w:pPr>
          </w:p>
        </w:tc>
        <w:tc>
          <w:tcPr>
            <w:tcW w:w="642" w:type="pct"/>
            <w:vMerge/>
          </w:tcPr>
          <w:p w:rsidR="00CB706E" w:rsidRPr="0006177C" w:rsidRDefault="00CB706E" w:rsidP="00376F13">
            <w:pPr>
              <w:jc w:val="center"/>
            </w:pPr>
          </w:p>
        </w:tc>
        <w:tc>
          <w:tcPr>
            <w:tcW w:w="639" w:type="pct"/>
            <w:vMerge/>
          </w:tcPr>
          <w:p w:rsidR="00CB706E" w:rsidRPr="0006177C" w:rsidRDefault="00CB706E" w:rsidP="00376F13">
            <w:pPr>
              <w:jc w:val="center"/>
            </w:pPr>
          </w:p>
        </w:tc>
        <w:tc>
          <w:tcPr>
            <w:tcW w:w="641" w:type="pct"/>
            <w:vMerge/>
          </w:tcPr>
          <w:p w:rsidR="00CB706E" w:rsidRPr="0006177C" w:rsidRDefault="00CB706E" w:rsidP="00376F13">
            <w:pPr>
              <w:jc w:val="center"/>
            </w:pPr>
          </w:p>
        </w:tc>
        <w:tc>
          <w:tcPr>
            <w:tcW w:w="712" w:type="pct"/>
            <w:vMerge/>
          </w:tcPr>
          <w:p w:rsidR="00CB706E" w:rsidRPr="0006177C" w:rsidRDefault="00CB706E" w:rsidP="00376F13">
            <w:pPr>
              <w:jc w:val="center"/>
            </w:pPr>
          </w:p>
        </w:tc>
        <w:tc>
          <w:tcPr>
            <w:tcW w:w="624" w:type="pct"/>
            <w:vMerge/>
          </w:tcPr>
          <w:p w:rsidR="00CB706E" w:rsidRPr="0006177C" w:rsidRDefault="00CB706E" w:rsidP="00376F13">
            <w:pPr>
              <w:jc w:val="center"/>
            </w:pPr>
          </w:p>
        </w:tc>
      </w:tr>
      <w:tr w:rsidR="00CB706E" w:rsidRPr="0006177C" w:rsidTr="00CA4435">
        <w:tc>
          <w:tcPr>
            <w:tcW w:w="1288" w:type="pct"/>
          </w:tcPr>
          <w:p w:rsidR="00CB706E" w:rsidRPr="0006177C" w:rsidRDefault="00CB706E" w:rsidP="00376F13">
            <w:pPr>
              <w:jc w:val="center"/>
            </w:pPr>
            <w:r w:rsidRPr="0006177C">
              <w:t>Печеночные</w:t>
            </w:r>
          </w:p>
        </w:tc>
        <w:tc>
          <w:tcPr>
            <w:tcW w:w="455" w:type="pct"/>
          </w:tcPr>
          <w:p w:rsidR="00CB706E" w:rsidRPr="0006177C" w:rsidRDefault="00CB706E" w:rsidP="00376F13">
            <w:pPr>
              <w:jc w:val="center"/>
            </w:pPr>
            <w:r w:rsidRPr="0006177C">
              <w:t xml:space="preserve">2,1  </w:t>
            </w:r>
          </w:p>
        </w:tc>
        <w:tc>
          <w:tcPr>
            <w:tcW w:w="642" w:type="pct"/>
          </w:tcPr>
          <w:p w:rsidR="00CB706E" w:rsidRPr="0006177C" w:rsidRDefault="00CB706E" w:rsidP="00376F13">
            <w:pPr>
              <w:jc w:val="center"/>
            </w:pPr>
            <w:r w:rsidRPr="0006177C">
              <w:t>0,11</w:t>
            </w:r>
          </w:p>
        </w:tc>
        <w:tc>
          <w:tcPr>
            <w:tcW w:w="639" w:type="pct"/>
          </w:tcPr>
          <w:p w:rsidR="00CB706E" w:rsidRPr="0006177C" w:rsidRDefault="00CB706E" w:rsidP="00376F13">
            <w:pPr>
              <w:jc w:val="center"/>
            </w:pPr>
            <w:r w:rsidRPr="0006177C">
              <w:t xml:space="preserve">1,71 </w:t>
            </w:r>
          </w:p>
        </w:tc>
        <w:tc>
          <w:tcPr>
            <w:tcW w:w="641" w:type="pct"/>
          </w:tcPr>
          <w:p w:rsidR="00CB706E" w:rsidRPr="0006177C" w:rsidRDefault="00CB706E" w:rsidP="00376F13">
            <w:pPr>
              <w:jc w:val="center"/>
            </w:pPr>
            <w:r w:rsidRPr="0006177C">
              <w:t>0,07</w:t>
            </w:r>
          </w:p>
        </w:tc>
        <w:tc>
          <w:tcPr>
            <w:tcW w:w="712" w:type="pct"/>
          </w:tcPr>
          <w:p w:rsidR="00CB706E" w:rsidRPr="0006177C" w:rsidRDefault="00CB706E" w:rsidP="00376F13">
            <w:pPr>
              <w:jc w:val="center"/>
            </w:pPr>
            <w:r w:rsidRPr="0006177C">
              <w:t xml:space="preserve">0,51 </w:t>
            </w:r>
          </w:p>
        </w:tc>
        <w:tc>
          <w:tcPr>
            <w:tcW w:w="624" w:type="pct"/>
          </w:tcPr>
          <w:p w:rsidR="00CB706E" w:rsidRPr="0006177C" w:rsidRDefault="00CB706E" w:rsidP="00376F13">
            <w:pPr>
              <w:jc w:val="center"/>
            </w:pPr>
            <w:r w:rsidRPr="0006177C">
              <w:t>0,021</w:t>
            </w:r>
          </w:p>
        </w:tc>
      </w:tr>
    </w:tbl>
    <w:p w:rsidR="00CB706E" w:rsidRPr="0006177C" w:rsidRDefault="00CB706E" w:rsidP="0006177C">
      <w:pPr>
        <w:pStyle w:val="BodyText"/>
        <w:spacing w:before="120" w:line="240" w:lineRule="auto"/>
        <w:ind w:firstLine="709"/>
        <w:rPr>
          <w:sz w:val="16"/>
          <w:szCs w:val="16"/>
        </w:rPr>
      </w:pPr>
    </w:p>
    <w:p w:rsidR="00CB706E" w:rsidRDefault="00CB706E" w:rsidP="001A5BF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Высокое содержание легкоокисляемых железа и липидов в разрабатываемом продукте диктует необходимость защиты его от развивающегося при хранении в процессе пероксидного окисления липидов, приводящего к снижению качества за счет накопления продуктов окисления [9,10]. В качестве антиокислителей в колбасках «Карапуз» были использованы: «Каролин» – препарат β-каротина; масло «Каротино», являющееся источником α, β, и γ-каротиноидов, витамина Е и кофермента </w:t>
      </w:r>
      <w:r>
        <w:rPr>
          <w:sz w:val="28"/>
          <w:szCs w:val="28"/>
          <w:lang w:val="en-US"/>
        </w:rPr>
        <w:t>Q</w:t>
      </w:r>
      <w:r>
        <w:rPr>
          <w:sz w:val="28"/>
          <w:szCs w:val="28"/>
          <w:vertAlign w:val="subscript"/>
        </w:rPr>
        <w:t>10</w:t>
      </w:r>
      <w:r>
        <w:rPr>
          <w:sz w:val="28"/>
          <w:szCs w:val="28"/>
        </w:rPr>
        <w:t>; дегидрокверцетина (рис. 1).</w:t>
      </w:r>
    </w:p>
    <w:p w:rsidR="00CB706E" w:rsidRDefault="00CB706E" w:rsidP="00FA5651">
      <w:pPr>
        <w:spacing w:line="360" w:lineRule="auto"/>
        <w:jc w:val="center"/>
        <w:rPr>
          <w:sz w:val="28"/>
          <w:szCs w:val="28"/>
        </w:rPr>
      </w:pPr>
      <w:r w:rsidRPr="00331369">
        <w:rPr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441.6pt;height:303pt;visibility:visible">
            <v:imagedata r:id="rId7" o:title="" cropleft="2380f"/>
          </v:shape>
        </w:pict>
      </w:r>
    </w:p>
    <w:p w:rsidR="00CB706E" w:rsidRDefault="00CB706E" w:rsidP="001A5BF3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Рисунок 1 – Накопление продуктов окисления в процессе хранения колбасок антианемических</w:t>
      </w:r>
    </w:p>
    <w:p w:rsidR="00CB706E" w:rsidRDefault="00CB706E" w:rsidP="001A5BF3">
      <w:pPr>
        <w:spacing w:line="360" w:lineRule="auto"/>
        <w:ind w:firstLine="708"/>
        <w:jc w:val="both"/>
        <w:rPr>
          <w:sz w:val="28"/>
          <w:szCs w:val="28"/>
        </w:rPr>
      </w:pPr>
    </w:p>
    <w:p w:rsidR="00CB706E" w:rsidRDefault="00CB706E" w:rsidP="001A5BF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Анализ полученных результатов, приведенных на рисунке 1, свидетельствовал, что наибольшей антиоксидантной активностью обладает масло «Каротино», применение которого в концентрации 1 % снизило накопление малонового альдегида, количество которого за 3 месяца хранения при температуре минус 18 </w:t>
      </w:r>
      <w:r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 xml:space="preserve">С в контроле (без добавления антиокислителя) возросло в 3 раза. </w:t>
      </w:r>
    </w:p>
    <w:p w:rsidR="00CB706E" w:rsidRDefault="00CB706E" w:rsidP="001A5BF3">
      <w:pPr>
        <w:pStyle w:val="BodyText"/>
        <w:spacing w:line="360" w:lineRule="auto"/>
        <w:ind w:firstLine="709"/>
        <w:jc w:val="both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 xml:space="preserve">В процессе хранения было отмечено хорошее совпадение результатов реакции с данными органолептической оценки консервов (табл. 3). </w:t>
      </w:r>
    </w:p>
    <w:p w:rsidR="00CB706E" w:rsidRDefault="00CB706E" w:rsidP="001A5BF3">
      <w:pPr>
        <w:pStyle w:val="BodyText"/>
        <w:spacing w:line="360" w:lineRule="auto"/>
        <w:ind w:firstLine="708"/>
        <w:jc w:val="right"/>
        <w:rPr>
          <w:b w:val="0"/>
          <w:bCs w:val="0"/>
          <w:sz w:val="28"/>
          <w:szCs w:val="28"/>
        </w:rPr>
      </w:pPr>
    </w:p>
    <w:p w:rsidR="00CB706E" w:rsidRDefault="00CB706E" w:rsidP="001A5BF3">
      <w:pPr>
        <w:pStyle w:val="BodyText"/>
        <w:spacing w:line="360" w:lineRule="auto"/>
        <w:ind w:firstLine="708"/>
        <w:jc w:val="right"/>
        <w:rPr>
          <w:b w:val="0"/>
          <w:bCs w:val="0"/>
          <w:sz w:val="28"/>
          <w:szCs w:val="28"/>
        </w:rPr>
      </w:pPr>
    </w:p>
    <w:p w:rsidR="00CB706E" w:rsidRDefault="00CB706E" w:rsidP="001A5BF3">
      <w:pPr>
        <w:pStyle w:val="BodyText"/>
        <w:spacing w:line="360" w:lineRule="auto"/>
        <w:ind w:firstLine="708"/>
        <w:jc w:val="right"/>
        <w:rPr>
          <w:b w:val="0"/>
          <w:bCs w:val="0"/>
          <w:sz w:val="28"/>
          <w:szCs w:val="28"/>
        </w:rPr>
      </w:pPr>
    </w:p>
    <w:p w:rsidR="00CB706E" w:rsidRDefault="00CB706E" w:rsidP="001A5BF3">
      <w:pPr>
        <w:pStyle w:val="BodyText"/>
        <w:spacing w:line="360" w:lineRule="auto"/>
        <w:ind w:firstLine="708"/>
        <w:jc w:val="right"/>
        <w:rPr>
          <w:b w:val="0"/>
          <w:bCs w:val="0"/>
          <w:sz w:val="28"/>
          <w:szCs w:val="28"/>
        </w:rPr>
      </w:pPr>
    </w:p>
    <w:p w:rsidR="00CB706E" w:rsidRDefault="00CB706E" w:rsidP="0028794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Таблица 3 – Органолептическая оценка колбасок антианемических после хранения</w:t>
      </w: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126"/>
        <w:gridCol w:w="1204"/>
        <w:gridCol w:w="936"/>
        <w:gridCol w:w="6"/>
        <w:gridCol w:w="820"/>
        <w:gridCol w:w="1215"/>
        <w:gridCol w:w="1134"/>
        <w:gridCol w:w="1631"/>
      </w:tblGrid>
      <w:tr w:rsidR="00CB706E" w:rsidTr="00CA4435">
        <w:trPr>
          <w:cantSplit/>
        </w:trPr>
        <w:tc>
          <w:tcPr>
            <w:tcW w:w="2126" w:type="dxa"/>
            <w:vAlign w:val="center"/>
          </w:tcPr>
          <w:p w:rsidR="00CB706E" w:rsidRDefault="00CB706E" w:rsidP="0028794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Наименование</w:t>
            </w:r>
          </w:p>
        </w:tc>
        <w:tc>
          <w:tcPr>
            <w:tcW w:w="5315" w:type="dxa"/>
            <w:gridSpan w:val="6"/>
            <w:vAlign w:val="center"/>
          </w:tcPr>
          <w:p w:rsidR="00CB706E" w:rsidRDefault="00CB706E" w:rsidP="0028794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Показатели, баллы</w:t>
            </w:r>
          </w:p>
        </w:tc>
        <w:tc>
          <w:tcPr>
            <w:tcW w:w="1631" w:type="dxa"/>
            <w:vMerge w:val="restart"/>
            <w:vAlign w:val="center"/>
          </w:tcPr>
          <w:p w:rsidR="00CB706E" w:rsidRDefault="00CB706E" w:rsidP="0028794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Общая оценка</w:t>
            </w:r>
          </w:p>
        </w:tc>
      </w:tr>
      <w:tr w:rsidR="00CB706E" w:rsidTr="00CA4435">
        <w:trPr>
          <w:cantSplit/>
        </w:trPr>
        <w:tc>
          <w:tcPr>
            <w:tcW w:w="2126" w:type="dxa"/>
            <w:vAlign w:val="center"/>
          </w:tcPr>
          <w:p w:rsidR="00CB706E" w:rsidRDefault="00CB706E" w:rsidP="0028794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После изготовления</w:t>
            </w:r>
          </w:p>
        </w:tc>
        <w:tc>
          <w:tcPr>
            <w:tcW w:w="1204" w:type="dxa"/>
            <w:vAlign w:val="center"/>
          </w:tcPr>
          <w:p w:rsidR="00CB706E" w:rsidRDefault="00CB706E" w:rsidP="00287948">
            <w:pPr>
              <w:ind w:left="-180" w:right="-67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Внешний вид</w:t>
            </w:r>
          </w:p>
        </w:tc>
        <w:tc>
          <w:tcPr>
            <w:tcW w:w="936" w:type="dxa"/>
            <w:vAlign w:val="center"/>
          </w:tcPr>
          <w:p w:rsidR="00CB706E" w:rsidRDefault="00CB706E" w:rsidP="0028794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Запах</w:t>
            </w:r>
          </w:p>
        </w:tc>
        <w:tc>
          <w:tcPr>
            <w:tcW w:w="826" w:type="dxa"/>
            <w:gridSpan w:val="2"/>
            <w:vAlign w:val="center"/>
          </w:tcPr>
          <w:p w:rsidR="00CB706E" w:rsidRDefault="00CB706E" w:rsidP="0028794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Вкус</w:t>
            </w:r>
          </w:p>
        </w:tc>
        <w:tc>
          <w:tcPr>
            <w:tcW w:w="1215" w:type="dxa"/>
            <w:vAlign w:val="center"/>
          </w:tcPr>
          <w:p w:rsidR="00CB706E" w:rsidRDefault="00CB706E" w:rsidP="0028794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Консис-тенция</w:t>
            </w:r>
          </w:p>
        </w:tc>
        <w:tc>
          <w:tcPr>
            <w:tcW w:w="1134" w:type="dxa"/>
            <w:vAlign w:val="center"/>
          </w:tcPr>
          <w:p w:rsidR="00CB706E" w:rsidRDefault="00CB706E" w:rsidP="0028794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Цвет</w:t>
            </w:r>
          </w:p>
        </w:tc>
        <w:tc>
          <w:tcPr>
            <w:tcW w:w="1631" w:type="dxa"/>
            <w:vMerge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</w:p>
        </w:tc>
      </w:tr>
      <w:tr w:rsidR="00CB706E" w:rsidTr="00CA4435">
        <w:tc>
          <w:tcPr>
            <w:tcW w:w="2126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Карапуз</w:t>
            </w:r>
          </w:p>
        </w:tc>
        <w:tc>
          <w:tcPr>
            <w:tcW w:w="1204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4,6</w:t>
            </w:r>
          </w:p>
        </w:tc>
        <w:tc>
          <w:tcPr>
            <w:tcW w:w="936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4,8</w:t>
            </w:r>
          </w:p>
        </w:tc>
        <w:tc>
          <w:tcPr>
            <w:tcW w:w="826" w:type="dxa"/>
            <w:gridSpan w:val="2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4,7</w:t>
            </w:r>
          </w:p>
        </w:tc>
        <w:tc>
          <w:tcPr>
            <w:tcW w:w="1215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4,3</w:t>
            </w:r>
          </w:p>
        </w:tc>
        <w:tc>
          <w:tcPr>
            <w:tcW w:w="1134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4,1</w:t>
            </w:r>
          </w:p>
        </w:tc>
        <w:tc>
          <w:tcPr>
            <w:tcW w:w="1631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4,52</w:t>
            </w:r>
          </w:p>
        </w:tc>
      </w:tr>
      <w:tr w:rsidR="00CB706E" w:rsidTr="00CA4435">
        <w:tc>
          <w:tcPr>
            <w:tcW w:w="2126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Печеночные</w:t>
            </w:r>
          </w:p>
        </w:tc>
        <w:tc>
          <w:tcPr>
            <w:tcW w:w="1204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4,5</w:t>
            </w:r>
          </w:p>
        </w:tc>
        <w:tc>
          <w:tcPr>
            <w:tcW w:w="936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4,7</w:t>
            </w:r>
          </w:p>
        </w:tc>
        <w:tc>
          <w:tcPr>
            <w:tcW w:w="826" w:type="dxa"/>
            <w:gridSpan w:val="2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4,7</w:t>
            </w:r>
          </w:p>
        </w:tc>
        <w:tc>
          <w:tcPr>
            <w:tcW w:w="1215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4,5</w:t>
            </w:r>
          </w:p>
        </w:tc>
        <w:tc>
          <w:tcPr>
            <w:tcW w:w="1134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4,3</w:t>
            </w:r>
          </w:p>
        </w:tc>
        <w:tc>
          <w:tcPr>
            <w:tcW w:w="1631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4,54</w:t>
            </w:r>
          </w:p>
        </w:tc>
      </w:tr>
      <w:tr w:rsidR="00CB706E" w:rsidTr="00CA4435">
        <w:trPr>
          <w:cantSplit/>
        </w:trPr>
        <w:tc>
          <w:tcPr>
            <w:tcW w:w="2126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После 3-х месяцев хранения при  - 18 ºС</w:t>
            </w:r>
          </w:p>
        </w:tc>
        <w:tc>
          <w:tcPr>
            <w:tcW w:w="1204" w:type="dxa"/>
            <w:vMerge w:val="restart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</w:p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</w:p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</w:p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4,5</w:t>
            </w:r>
          </w:p>
        </w:tc>
        <w:tc>
          <w:tcPr>
            <w:tcW w:w="942" w:type="dxa"/>
            <w:gridSpan w:val="2"/>
            <w:vMerge w:val="restart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</w:p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</w:p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</w:p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4,3</w:t>
            </w:r>
          </w:p>
        </w:tc>
        <w:tc>
          <w:tcPr>
            <w:tcW w:w="820" w:type="dxa"/>
            <w:vMerge w:val="restart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</w:p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</w:p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</w:p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4,4</w:t>
            </w:r>
          </w:p>
        </w:tc>
        <w:tc>
          <w:tcPr>
            <w:tcW w:w="1215" w:type="dxa"/>
            <w:vMerge w:val="restart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</w:p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</w:p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</w:p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4,2</w:t>
            </w:r>
          </w:p>
        </w:tc>
        <w:tc>
          <w:tcPr>
            <w:tcW w:w="1134" w:type="dxa"/>
            <w:vMerge w:val="restart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</w:p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</w:p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</w:p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4,0</w:t>
            </w:r>
          </w:p>
        </w:tc>
        <w:tc>
          <w:tcPr>
            <w:tcW w:w="1631" w:type="dxa"/>
            <w:vMerge w:val="restart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</w:p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</w:p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</w:p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4,28</w:t>
            </w:r>
          </w:p>
        </w:tc>
      </w:tr>
      <w:tr w:rsidR="00CB706E" w:rsidTr="00CA4435">
        <w:trPr>
          <w:cantSplit/>
        </w:trPr>
        <w:tc>
          <w:tcPr>
            <w:tcW w:w="2126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Карапуз</w:t>
            </w:r>
          </w:p>
        </w:tc>
        <w:tc>
          <w:tcPr>
            <w:tcW w:w="1204" w:type="dxa"/>
            <w:vMerge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42" w:type="dxa"/>
            <w:gridSpan w:val="2"/>
            <w:vMerge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20" w:type="dxa"/>
            <w:vMerge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15" w:type="dxa"/>
            <w:vMerge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631" w:type="dxa"/>
            <w:vMerge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</w:p>
        </w:tc>
      </w:tr>
      <w:tr w:rsidR="00CB706E" w:rsidTr="00CA4435">
        <w:tc>
          <w:tcPr>
            <w:tcW w:w="2126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Печерочные</w:t>
            </w:r>
          </w:p>
        </w:tc>
        <w:tc>
          <w:tcPr>
            <w:tcW w:w="1204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4,4</w:t>
            </w:r>
          </w:p>
        </w:tc>
        <w:tc>
          <w:tcPr>
            <w:tcW w:w="942" w:type="dxa"/>
            <w:gridSpan w:val="2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4,5</w:t>
            </w:r>
          </w:p>
        </w:tc>
        <w:tc>
          <w:tcPr>
            <w:tcW w:w="820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4,5</w:t>
            </w:r>
          </w:p>
        </w:tc>
        <w:tc>
          <w:tcPr>
            <w:tcW w:w="1215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4,2</w:t>
            </w:r>
          </w:p>
        </w:tc>
        <w:tc>
          <w:tcPr>
            <w:tcW w:w="1134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4,2</w:t>
            </w:r>
          </w:p>
        </w:tc>
        <w:tc>
          <w:tcPr>
            <w:tcW w:w="1631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4,36</w:t>
            </w:r>
          </w:p>
        </w:tc>
      </w:tr>
    </w:tbl>
    <w:p w:rsidR="00CB706E" w:rsidRPr="00287948" w:rsidRDefault="00CB706E" w:rsidP="00287948">
      <w:pPr>
        <w:pStyle w:val="BodyText"/>
        <w:spacing w:before="120" w:line="240" w:lineRule="auto"/>
        <w:ind w:firstLine="708"/>
        <w:rPr>
          <w:sz w:val="16"/>
          <w:szCs w:val="16"/>
        </w:rPr>
      </w:pPr>
    </w:p>
    <w:p w:rsidR="00CB706E" w:rsidRDefault="00CB706E" w:rsidP="001A5BF3">
      <w:pPr>
        <w:pStyle w:val="BodyText"/>
        <w:spacing w:line="360" w:lineRule="auto"/>
        <w:ind w:firstLine="708"/>
        <w:jc w:val="both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>Органолептические свойства антианемических колбасок для питания детей оценивала комиссия дегустаторов ГНУ ВНИИ мясной промышленности им. В.М. Горбатова.</w:t>
      </w:r>
    </w:p>
    <w:p w:rsidR="00CB706E" w:rsidRDefault="00CB706E" w:rsidP="001A5BF3">
      <w:pPr>
        <w:pStyle w:val="BodyText"/>
        <w:spacing w:line="360" w:lineRule="auto"/>
        <w:ind w:firstLine="708"/>
        <w:jc w:val="both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>Органолептические исследования показали высокое потребительское качество представленных образцов. Дегустационная комиссия дала высокую органолептическую оценку продуктам, имеющим специфический внешний вид и свойственный данному виду используемого сырья запах и вкус.</w:t>
      </w:r>
    </w:p>
    <w:p w:rsidR="00CB706E" w:rsidRDefault="00CB706E" w:rsidP="001A5BF3">
      <w:pPr>
        <w:pStyle w:val="BodyText"/>
        <w:spacing w:line="360" w:lineRule="auto"/>
        <w:ind w:firstLine="708"/>
        <w:jc w:val="both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>Одновременно в процессе хранения были исследованы микроструктурные и структурно-механические характеристики, являющиеся важными объективными показателями качества колбасных изделий.</w:t>
      </w:r>
    </w:p>
    <w:p w:rsidR="00CB706E" w:rsidRDefault="00CB706E" w:rsidP="001A5BF3">
      <w:pPr>
        <w:spacing w:line="360" w:lineRule="auto"/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Микроструктура колбасок «Карапуз». </w:t>
      </w:r>
    </w:p>
    <w:p w:rsidR="00CB706E" w:rsidRDefault="00CB706E" w:rsidP="001A5BF3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гистологическом исследовании установлено следующее: масса фарша однородная, основная ее часть тонко измельчена и представлена компактной мелкозернистой массой, формирующий сетчатую каркасную основу колбаски </w:t>
      </w:r>
      <w:r>
        <w:rPr>
          <w:sz w:val="28"/>
          <w:szCs w:val="28"/>
        </w:rPr>
        <w:sym w:font="Symbol" w:char="F02D"/>
      </w:r>
      <w:r>
        <w:rPr>
          <w:sz w:val="28"/>
          <w:szCs w:val="28"/>
        </w:rPr>
        <w:t xml:space="preserve"> до 60 объемных %. Компоненты крови и сухого молока равномерно распределены в фарше и отдельно от мелкозернистой массы не идентифицируются. Включает в свой состав </w:t>
      </w:r>
      <w:r>
        <w:rPr>
          <w:sz w:val="28"/>
          <w:szCs w:val="28"/>
        </w:rPr>
        <w:sym w:font="Symbol" w:char="F02D"/>
      </w:r>
      <w:r>
        <w:rPr>
          <w:sz w:val="28"/>
          <w:szCs w:val="28"/>
        </w:rPr>
        <w:t xml:space="preserve"> мышечной ткани в виде идентифицируемых фрагментов мышечных волокон размером до 0,7-0,8 мм </w:t>
      </w:r>
      <w:r>
        <w:rPr>
          <w:sz w:val="28"/>
          <w:szCs w:val="28"/>
        </w:rPr>
        <w:sym w:font="Symbol" w:char="F02D"/>
      </w:r>
      <w:r>
        <w:rPr>
          <w:sz w:val="28"/>
          <w:szCs w:val="28"/>
        </w:rPr>
        <w:t xml:space="preserve"> в количествах около 10-20 объемных %. В фарше присутствуют фрагменты соединительной ткани (преимущественно не превышающие 1 мм), в общей сложности </w:t>
      </w:r>
      <w:r>
        <w:rPr>
          <w:sz w:val="28"/>
          <w:szCs w:val="28"/>
        </w:rPr>
        <w:sym w:font="Symbol" w:char="F02D"/>
      </w:r>
      <w:r>
        <w:rPr>
          <w:sz w:val="28"/>
          <w:szCs w:val="28"/>
        </w:rPr>
        <w:t xml:space="preserve"> до 10 объемных %. Фарш содержит менее 20 объемных % измельченных </w:t>
      </w:r>
      <w:r>
        <w:rPr>
          <w:sz w:val="28"/>
          <w:szCs w:val="28"/>
        </w:rPr>
        <w:sym w:font="Symbol" w:char="F02D"/>
      </w:r>
      <w:r>
        <w:rPr>
          <w:sz w:val="28"/>
          <w:szCs w:val="28"/>
        </w:rPr>
        <w:t xml:space="preserve"> в виде отдельных липоцитов и жировых капель </w:t>
      </w:r>
      <w:r>
        <w:rPr>
          <w:sz w:val="28"/>
          <w:szCs w:val="28"/>
        </w:rPr>
        <w:sym w:font="Symbol" w:char="F02D"/>
      </w:r>
      <w:r>
        <w:rPr>
          <w:sz w:val="28"/>
          <w:szCs w:val="28"/>
        </w:rPr>
        <w:t xml:space="preserve"> фрагментов жировой ткани. Также выявлены мелкие частицы натуральных пряностей. Интенсивность взаимодействия белковых частиц дисперсной фазы, характеризующая процесс структурообразования находит свое отражение в высокой компактности элементов фарша </w:t>
      </w:r>
      <w:r>
        <w:rPr>
          <w:sz w:val="28"/>
          <w:szCs w:val="28"/>
        </w:rPr>
        <w:br/>
        <w:t>(рис. 2).</w:t>
      </w:r>
    </w:p>
    <w:p w:rsidR="00CB706E" w:rsidRDefault="00CB706E" w:rsidP="00CA4435">
      <w:pPr>
        <w:pStyle w:val="BodyText"/>
        <w:spacing w:line="360" w:lineRule="auto"/>
      </w:pPr>
      <w:r>
        <w:rPr>
          <w:noProof/>
        </w:rPr>
        <w:pict>
          <v:shape id="Рисунок 3" o:spid="_x0000_i1026" type="#_x0000_t75" alt="тонк4" style="width:393pt;height:285pt;visibility:visible" o:bordertopcolor="black" o:borderleftcolor="black" o:borderbottomcolor="black" o:borderrightcolor="black">
            <v:imagedata r:id="rId8" o:title=""/>
            <w10:bordertop type="single" width="6"/>
            <w10:borderleft type="single" width="6"/>
            <w10:borderbottom type="single" width="6"/>
            <w10:borderright type="single" width="6"/>
          </v:shape>
        </w:pict>
      </w:r>
      <w:r>
        <w:t xml:space="preserve"> </w:t>
      </w:r>
    </w:p>
    <w:p w:rsidR="00CB706E" w:rsidRDefault="00CB706E" w:rsidP="00287948">
      <w:pPr>
        <w:pStyle w:val="BodyText"/>
        <w:spacing w:line="360" w:lineRule="auto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>Рисунок 2 – Микроструктура колбасок «Карапуз» после окончания технологического процесса</w:t>
      </w:r>
    </w:p>
    <w:p w:rsidR="00CB706E" w:rsidRPr="002F7B81" w:rsidRDefault="00CB706E" w:rsidP="002F7B81">
      <w:pPr>
        <w:pStyle w:val="BodyText"/>
        <w:spacing w:line="360" w:lineRule="auto"/>
        <w:rPr>
          <w:b w:val="0"/>
          <w:bCs w:val="0"/>
          <w:sz w:val="28"/>
          <w:szCs w:val="28"/>
        </w:rPr>
      </w:pPr>
    </w:p>
    <w:p w:rsidR="00CB706E" w:rsidRDefault="00CB706E" w:rsidP="001A5BF3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Холодильное хранение сосисок «Карапуз» не приводит к значимым изменениям микроструктуры колбасного изделия и входящих в их состав компонентов. Не отмечается образования кристаллов льда и вымораживания связанной цитоплазматическими компонентами влаги. Хорошая сохранность продукта продемонстрирована на рисунке 3.</w:t>
      </w:r>
    </w:p>
    <w:p w:rsidR="00CB706E" w:rsidRDefault="00CB706E" w:rsidP="00CA4435">
      <w:pPr>
        <w:pStyle w:val="BodyText"/>
        <w:spacing w:line="360" w:lineRule="auto"/>
      </w:pPr>
      <w:r>
        <w:rPr>
          <w:noProof/>
        </w:rPr>
        <w:pict>
          <v:shape id="Рисунок 4" o:spid="_x0000_i1027" type="#_x0000_t75" alt="тонк 9" style="width:393pt;height:4in;visibility:visible" o:bordertopcolor="black" o:borderleftcolor="black" o:borderbottomcolor="black" o:borderrightcolor="black">
            <v:imagedata r:id="rId9" o:title=""/>
            <w10:bordertop type="single" width="6"/>
            <w10:borderleft type="single" width="6"/>
            <w10:borderbottom type="single" width="6"/>
            <w10:borderright type="single" width="6"/>
          </v:shape>
        </w:pict>
      </w:r>
    </w:p>
    <w:p w:rsidR="00CB706E" w:rsidRDefault="00CB706E" w:rsidP="00287948">
      <w:pPr>
        <w:pStyle w:val="BodyText"/>
        <w:spacing w:line="360" w:lineRule="auto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 xml:space="preserve">Рисунок 3 – Микроструктура колбасок «Карапуз» после трех месяцев хранения при температуре минус 18 </w:t>
      </w:r>
      <w:r>
        <w:rPr>
          <w:b w:val="0"/>
          <w:bCs w:val="0"/>
          <w:sz w:val="28"/>
          <w:szCs w:val="28"/>
          <w:vertAlign w:val="superscript"/>
        </w:rPr>
        <w:t>0</w:t>
      </w:r>
      <w:r>
        <w:rPr>
          <w:b w:val="0"/>
          <w:bCs w:val="0"/>
          <w:sz w:val="28"/>
          <w:szCs w:val="28"/>
        </w:rPr>
        <w:t>С</w:t>
      </w:r>
    </w:p>
    <w:p w:rsidR="00CB706E" w:rsidRPr="002F7B81" w:rsidRDefault="00CB706E" w:rsidP="002F7B81">
      <w:pPr>
        <w:pStyle w:val="BodyText"/>
        <w:spacing w:line="360" w:lineRule="auto"/>
        <w:rPr>
          <w:b w:val="0"/>
          <w:bCs w:val="0"/>
          <w:sz w:val="28"/>
          <w:szCs w:val="28"/>
        </w:rPr>
      </w:pPr>
    </w:p>
    <w:p w:rsidR="00CB706E" w:rsidRDefault="00CB706E" w:rsidP="001A5BF3">
      <w:pPr>
        <w:spacing w:line="360" w:lineRule="auto"/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Микроструктура колбасок «Печеночные».</w:t>
      </w:r>
    </w:p>
    <w:p w:rsidR="00CB706E" w:rsidRDefault="00CB706E" w:rsidP="001A5BF3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гистологическом исследовании установлено следующее. Образец представлен термически обработанной однородной компактной фаршевой массой </w:t>
      </w:r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 xml:space="preserve"> умеренной пористостью. Основная ее часть достаточно тонко измельчена и представлена мелкозернистой массой с включением более крупных частиц мышечной, соединительной и жировой тканей. Количество эмульсионной образующей с высокой степенью дисперсности составляет около 60 объемных % и сопоставимо с тем, что наблюдается в образцах сосисок «Карапуз».</w:t>
      </w:r>
    </w:p>
    <w:p w:rsidR="00CB706E" w:rsidRDefault="00CB706E" w:rsidP="001A5BF3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Сосисочный фарш включает в свой состав следующие идентифицируемые ингредиенты </w:t>
      </w:r>
      <w:r>
        <w:rPr>
          <w:sz w:val="28"/>
          <w:szCs w:val="28"/>
        </w:rPr>
        <w:sym w:font="Symbol" w:char="F02D"/>
      </w:r>
      <w:r>
        <w:rPr>
          <w:sz w:val="28"/>
          <w:szCs w:val="28"/>
        </w:rPr>
        <w:t xml:space="preserve"> мышечной ткани в виде фрагментов мышечных пучков и отдельных мышечных волокон размером до </w:t>
      </w:r>
      <w:r>
        <w:rPr>
          <w:sz w:val="28"/>
          <w:szCs w:val="28"/>
        </w:rPr>
        <w:br/>
        <w:t xml:space="preserve">0,7- 0,8 мм </w:t>
      </w:r>
      <w:r>
        <w:rPr>
          <w:sz w:val="28"/>
          <w:szCs w:val="28"/>
        </w:rPr>
        <w:sym w:font="Symbol" w:char="F02D"/>
      </w:r>
      <w:r>
        <w:rPr>
          <w:sz w:val="28"/>
          <w:szCs w:val="28"/>
        </w:rPr>
        <w:t xml:space="preserve"> в количестве порядка 10-20 объемных %. В фарше также присутствуют фрагменты соединительной ткани (не превышающие 1 мм), в общей сложности </w:t>
      </w:r>
      <w:r>
        <w:rPr>
          <w:sz w:val="28"/>
          <w:szCs w:val="28"/>
        </w:rPr>
        <w:sym w:font="Symbol" w:char="F02D"/>
      </w:r>
      <w:r>
        <w:rPr>
          <w:sz w:val="28"/>
          <w:szCs w:val="28"/>
        </w:rPr>
        <w:t xml:space="preserve"> до 10 объемных %. Фарш содержит менее </w:t>
      </w:r>
      <w:r>
        <w:rPr>
          <w:sz w:val="28"/>
          <w:szCs w:val="28"/>
        </w:rPr>
        <w:br/>
        <w:t xml:space="preserve">20 объемных % измельченных </w:t>
      </w:r>
      <w:r>
        <w:rPr>
          <w:sz w:val="28"/>
          <w:szCs w:val="28"/>
        </w:rPr>
        <w:sym w:font="Symbol" w:char="F02D"/>
      </w:r>
      <w:r>
        <w:rPr>
          <w:sz w:val="28"/>
          <w:szCs w:val="28"/>
        </w:rPr>
        <w:t xml:space="preserve"> в виде отдельных липоцитов и жировых капель </w:t>
      </w:r>
      <w:r>
        <w:rPr>
          <w:sz w:val="28"/>
          <w:szCs w:val="28"/>
        </w:rPr>
        <w:sym w:font="Symbol" w:char="F02D"/>
      </w:r>
      <w:r>
        <w:rPr>
          <w:sz w:val="28"/>
          <w:szCs w:val="28"/>
        </w:rPr>
        <w:t xml:space="preserve"> фрагментов деструкции клеток жировой ткани в процессе изготовления фарша и его термической обработки. В составе фарша обнаруживаются клеточные фрагменты паренхимы печени, чаще всего ассоциированные с мелкозернистой массой (рис. 4). Также, как и в колбасках «Карапуз», выявлены мелкие фрагменты клеточных элементов натуральных пряности.</w:t>
      </w:r>
    </w:p>
    <w:p w:rsidR="00CB706E" w:rsidRDefault="00CB706E" w:rsidP="00CA4435">
      <w:pPr>
        <w:pStyle w:val="BodyText"/>
        <w:spacing w:line="360" w:lineRule="auto"/>
      </w:pPr>
      <w:r>
        <w:rPr>
          <w:noProof/>
        </w:rPr>
        <w:pict>
          <v:shape id="Рисунок 5" o:spid="_x0000_i1028" type="#_x0000_t75" alt="толст6х" style="width:393pt;height:309pt;visibility:visible" o:bordertopcolor="black" o:borderleftcolor="black" o:borderbottomcolor="black" o:borderrightcolor="black">
            <v:imagedata r:id="rId10" o:title=""/>
            <w10:bordertop type="single" width="6"/>
            <w10:borderleft type="single" width="6"/>
            <w10:borderbottom type="single" width="6"/>
            <w10:borderright type="single" width="6"/>
          </v:shape>
        </w:pict>
      </w:r>
    </w:p>
    <w:p w:rsidR="00CB706E" w:rsidRDefault="00CB706E" w:rsidP="002F7B81">
      <w:pPr>
        <w:pStyle w:val="BodyText"/>
        <w:spacing w:line="360" w:lineRule="auto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>Рисунок 4 – Микроструктура колбасок «Печеночные» после окончания технологического процесса</w:t>
      </w:r>
    </w:p>
    <w:p w:rsidR="00CB706E" w:rsidRDefault="00CB706E" w:rsidP="001A5BF3">
      <w:pPr>
        <w:pStyle w:val="BodyText"/>
        <w:spacing w:line="360" w:lineRule="auto"/>
        <w:ind w:firstLine="708"/>
      </w:pPr>
    </w:p>
    <w:p w:rsidR="00CB706E" w:rsidRDefault="00CB706E" w:rsidP="001A5BF3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Холодильное хранение колбасок «Печеночные» не вызывает каких-либо существенных изменений архитектоники продукта и микроструктуры входящих в его состав компонентов. Кристаллы льда имеют мелкий размер и не приводят к дополнительным разрушениям сырьевых составляющих сосисок и вымораживания связанной цитоплазматическими компонентами влаги. Типичная структура продукта после продолжительного хранения в условиях низких температур продемонстрирована на рисунке 5.</w:t>
      </w:r>
    </w:p>
    <w:p w:rsidR="00CB706E" w:rsidRDefault="00CB706E" w:rsidP="002F7B81">
      <w:pPr>
        <w:pStyle w:val="BodyText"/>
        <w:spacing w:line="360" w:lineRule="auto"/>
      </w:pPr>
      <w:r>
        <w:rPr>
          <w:noProof/>
        </w:rPr>
        <w:pict>
          <v:shape id="Рисунок 6" o:spid="_x0000_i1029" type="#_x0000_t75" alt="толст 6" style="width:393pt;height:296.4pt;visibility:visible" o:bordertopcolor="black" o:borderleftcolor="black" o:borderbottomcolor="black" o:borderrightcolor="black">
            <v:imagedata r:id="rId11" o:title=""/>
            <w10:bordertop type="single" width="6"/>
            <w10:borderleft type="single" width="6"/>
            <w10:borderbottom type="single" width="6"/>
            <w10:borderright type="single" width="6"/>
          </v:shape>
        </w:pict>
      </w:r>
    </w:p>
    <w:p w:rsidR="00CB706E" w:rsidRDefault="00CB706E" w:rsidP="001A5BF3">
      <w:pPr>
        <w:pStyle w:val="BodyText"/>
        <w:spacing w:line="360" w:lineRule="auto"/>
        <w:ind w:firstLine="708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 xml:space="preserve">Рисунок 5 – Микроструктура колбасок «Печеночные» после трех месяцев хранения при температуре минус 18 </w:t>
      </w:r>
      <w:r>
        <w:rPr>
          <w:b w:val="0"/>
          <w:bCs w:val="0"/>
          <w:sz w:val="28"/>
          <w:szCs w:val="28"/>
          <w:vertAlign w:val="superscript"/>
        </w:rPr>
        <w:t>0</w:t>
      </w:r>
      <w:r>
        <w:rPr>
          <w:b w:val="0"/>
          <w:bCs w:val="0"/>
          <w:sz w:val="28"/>
          <w:szCs w:val="28"/>
        </w:rPr>
        <w:t xml:space="preserve">С </w:t>
      </w:r>
    </w:p>
    <w:p w:rsidR="00CB706E" w:rsidRPr="002F7B81" w:rsidRDefault="00CB706E" w:rsidP="001A5BF3">
      <w:pPr>
        <w:pStyle w:val="BodyText"/>
        <w:spacing w:line="360" w:lineRule="auto"/>
        <w:ind w:firstLine="708"/>
        <w:rPr>
          <w:sz w:val="28"/>
          <w:szCs w:val="28"/>
        </w:rPr>
      </w:pPr>
    </w:p>
    <w:p w:rsidR="00CB706E" w:rsidRDefault="00CB706E" w:rsidP="001A5BF3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Таким образом, использование в колбасных фаршах добавки крови и печени не приводит к ухудшению плотности колбасного фарша и дисперсности частиц составляющих его сырьевых ингредиентов [11,12]. Использованная технология способствует образованию достаточного количества мелкозернистой массы и фрагментированных тканевых структур, обеспечивая, таким образом хорошие органолептические характеристики готового продукта. Взаимосвязь между структурными элементами высокой и более низкой степени измельчения не нарушается, свидетельствуя о хорошем структурообразовании и равномерном распределении водной и тонкодисперсной части фаршевой массы детского колбасного изделия.</w:t>
      </w:r>
    </w:p>
    <w:p w:rsidR="00CB706E" w:rsidRDefault="00CB706E" w:rsidP="001A5BF3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Холодильное хранение готовой продукции на изученных сроках не приводит к вымораживанию влаги и образованию кристаллов льда, способных разрушить частицы сырьевых компонентов. Примененные сроки холодильного хранения отрицательно не сказываются на структурных характеристиках, разработанных для питания детей колбасных изделиях.</w:t>
      </w:r>
    </w:p>
    <w:p w:rsidR="00CB706E" w:rsidRDefault="00CB706E" w:rsidP="00376F13">
      <w:pPr>
        <w:pStyle w:val="BodyText"/>
        <w:spacing w:line="360" w:lineRule="auto"/>
        <w:ind w:firstLine="708"/>
        <w:jc w:val="both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>Результаты структурно-механических исследований колбасок «Школьная» после хранения при различных режимах в сравнении с контрольным образцом приведены в таблице 4 и свидетельствуют об отсутствии существенных изменений показателей.</w:t>
      </w:r>
    </w:p>
    <w:p w:rsidR="00CB706E" w:rsidRDefault="00CB706E" w:rsidP="00376F13">
      <w:pPr>
        <w:pStyle w:val="BodyText"/>
        <w:spacing w:line="360" w:lineRule="auto"/>
        <w:ind w:firstLine="709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>Таблица 4 – Структурно-механические характеристики антианемических колбасок для питания детей</w:t>
      </w: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119"/>
        <w:gridCol w:w="1559"/>
        <w:gridCol w:w="1559"/>
        <w:gridCol w:w="1418"/>
        <w:gridCol w:w="1417"/>
      </w:tblGrid>
      <w:tr w:rsidR="00CB706E" w:rsidTr="00CA4435">
        <w:trPr>
          <w:cantSplit/>
          <w:trHeight w:val="680"/>
        </w:trPr>
        <w:tc>
          <w:tcPr>
            <w:tcW w:w="3119" w:type="dxa"/>
            <w:vMerge w:val="restart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</w:p>
          <w:p w:rsidR="00CB706E" w:rsidRDefault="00CB706E" w:rsidP="00376F13">
            <w:pPr>
              <w:pStyle w:val="Heading3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 xml:space="preserve">Наименование </w:t>
            </w:r>
          </w:p>
        </w:tc>
        <w:tc>
          <w:tcPr>
            <w:tcW w:w="3118" w:type="dxa"/>
            <w:gridSpan w:val="2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Напряжение среза,</w:t>
            </w:r>
          </w:p>
          <w:p w:rsidR="00CB706E" w:rsidRDefault="00CB706E" w:rsidP="00376F13">
            <w:pPr>
              <w:jc w:val="center"/>
              <w:rPr>
                <w:sz w:val="28"/>
                <w:szCs w:val="28"/>
                <w:vertAlign w:val="superscript"/>
              </w:rPr>
            </w:pPr>
            <w:r>
              <w:rPr>
                <w:sz w:val="28"/>
                <w:szCs w:val="28"/>
              </w:rPr>
              <w:t xml:space="preserve"> Н х м</w:t>
            </w:r>
            <w:r>
              <w:rPr>
                <w:sz w:val="28"/>
                <w:szCs w:val="28"/>
                <w:vertAlign w:val="superscript"/>
              </w:rPr>
              <w:t>-2</w:t>
            </w:r>
          </w:p>
        </w:tc>
        <w:tc>
          <w:tcPr>
            <w:tcW w:w="2835" w:type="dxa"/>
            <w:gridSpan w:val="2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Работа резания,</w:t>
            </w:r>
          </w:p>
          <w:p w:rsidR="00CB706E" w:rsidRDefault="00CB706E" w:rsidP="00376F13">
            <w:pPr>
              <w:jc w:val="center"/>
              <w:rPr>
                <w:sz w:val="28"/>
                <w:szCs w:val="28"/>
                <w:vertAlign w:val="superscript"/>
              </w:rPr>
            </w:pPr>
            <w:r>
              <w:rPr>
                <w:sz w:val="28"/>
                <w:szCs w:val="28"/>
              </w:rPr>
              <w:t>Дж х м</w:t>
            </w:r>
            <w:r>
              <w:rPr>
                <w:sz w:val="28"/>
                <w:szCs w:val="28"/>
                <w:vertAlign w:val="superscript"/>
              </w:rPr>
              <w:t>-2</w:t>
            </w:r>
          </w:p>
        </w:tc>
      </w:tr>
      <w:tr w:rsidR="00CB706E" w:rsidTr="00CA4435">
        <w:trPr>
          <w:cantSplit/>
          <w:trHeight w:val="280"/>
        </w:trPr>
        <w:tc>
          <w:tcPr>
            <w:tcW w:w="3119" w:type="dxa"/>
            <w:vMerge/>
          </w:tcPr>
          <w:p w:rsidR="00CB706E" w:rsidRDefault="00CB706E" w:rsidP="00376F13">
            <w:pPr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CB706E" w:rsidRDefault="00CB706E" w:rsidP="00376F13">
            <w:pPr>
              <w:pStyle w:val="Heading7"/>
              <w:rPr>
                <w:lang w:val="en-US"/>
              </w:rPr>
            </w:pPr>
            <w:r>
              <w:rPr>
                <w:lang w:val="en-US"/>
              </w:rPr>
              <w:t>M</w:t>
            </w:r>
          </w:p>
        </w:tc>
        <w:tc>
          <w:tcPr>
            <w:tcW w:w="1559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S</w:t>
            </w:r>
          </w:p>
        </w:tc>
        <w:tc>
          <w:tcPr>
            <w:tcW w:w="1418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M</w:t>
            </w:r>
          </w:p>
        </w:tc>
        <w:tc>
          <w:tcPr>
            <w:tcW w:w="1417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S</w:t>
            </w:r>
          </w:p>
        </w:tc>
      </w:tr>
      <w:tr w:rsidR="00CB706E" w:rsidTr="00CA4435">
        <w:tc>
          <w:tcPr>
            <w:tcW w:w="3119" w:type="dxa"/>
          </w:tcPr>
          <w:p w:rsidR="00CB706E" w:rsidRDefault="00CB706E" w:rsidP="00376F1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Контрольный образец</w:t>
            </w:r>
          </w:p>
        </w:tc>
        <w:tc>
          <w:tcPr>
            <w:tcW w:w="1559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32917,00</w:t>
            </w:r>
          </w:p>
        </w:tc>
        <w:tc>
          <w:tcPr>
            <w:tcW w:w="1559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3351,12</w:t>
            </w:r>
          </w:p>
        </w:tc>
        <w:tc>
          <w:tcPr>
            <w:tcW w:w="1418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257,61</w:t>
            </w:r>
          </w:p>
        </w:tc>
        <w:tc>
          <w:tcPr>
            <w:tcW w:w="1417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27,48</w:t>
            </w:r>
          </w:p>
        </w:tc>
      </w:tr>
      <w:tr w:rsidR="00CB706E" w:rsidTr="00CA4435">
        <w:tc>
          <w:tcPr>
            <w:tcW w:w="3119" w:type="dxa"/>
          </w:tcPr>
          <w:p w:rsidR="00CB706E" w:rsidRDefault="00CB706E" w:rsidP="00376F1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Образец № 1</w:t>
            </w:r>
          </w:p>
        </w:tc>
        <w:tc>
          <w:tcPr>
            <w:tcW w:w="1559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47546,78</w:t>
            </w:r>
          </w:p>
        </w:tc>
        <w:tc>
          <w:tcPr>
            <w:tcW w:w="1559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3604,38</w:t>
            </w:r>
          </w:p>
        </w:tc>
        <w:tc>
          <w:tcPr>
            <w:tcW w:w="1418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376,72</w:t>
            </w:r>
          </w:p>
        </w:tc>
        <w:tc>
          <w:tcPr>
            <w:tcW w:w="1417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9,05</w:t>
            </w:r>
          </w:p>
        </w:tc>
      </w:tr>
      <w:tr w:rsidR="00CB706E" w:rsidTr="00CA4435">
        <w:tc>
          <w:tcPr>
            <w:tcW w:w="3119" w:type="dxa"/>
          </w:tcPr>
          <w:p w:rsidR="00CB706E" w:rsidRDefault="00CB706E" w:rsidP="00376F1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Образец № 2</w:t>
            </w:r>
          </w:p>
        </w:tc>
        <w:tc>
          <w:tcPr>
            <w:tcW w:w="1559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46056,71</w:t>
            </w:r>
          </w:p>
        </w:tc>
        <w:tc>
          <w:tcPr>
            <w:tcW w:w="1559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6154,16</w:t>
            </w:r>
          </w:p>
        </w:tc>
        <w:tc>
          <w:tcPr>
            <w:tcW w:w="1418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309,18</w:t>
            </w:r>
          </w:p>
        </w:tc>
        <w:tc>
          <w:tcPr>
            <w:tcW w:w="1417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17,74</w:t>
            </w:r>
          </w:p>
        </w:tc>
      </w:tr>
      <w:tr w:rsidR="00CB706E" w:rsidTr="00CA4435">
        <w:tc>
          <w:tcPr>
            <w:tcW w:w="3119" w:type="dxa"/>
          </w:tcPr>
          <w:p w:rsidR="00CB706E" w:rsidRDefault="00CB706E" w:rsidP="00376F1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Образец № 3</w:t>
            </w:r>
          </w:p>
        </w:tc>
        <w:tc>
          <w:tcPr>
            <w:tcW w:w="1559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46734,01</w:t>
            </w:r>
          </w:p>
        </w:tc>
        <w:tc>
          <w:tcPr>
            <w:tcW w:w="1559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5370,82</w:t>
            </w:r>
          </w:p>
        </w:tc>
        <w:tc>
          <w:tcPr>
            <w:tcW w:w="1418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318,30</w:t>
            </w:r>
          </w:p>
        </w:tc>
        <w:tc>
          <w:tcPr>
            <w:tcW w:w="1417" w:type="dxa"/>
          </w:tcPr>
          <w:p w:rsidR="00CB706E" w:rsidRDefault="00CB706E" w:rsidP="00376F1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23,57</w:t>
            </w:r>
          </w:p>
        </w:tc>
      </w:tr>
    </w:tbl>
    <w:p w:rsidR="00CB706E" w:rsidRPr="00CA4435" w:rsidRDefault="00CB706E" w:rsidP="00CA4435">
      <w:pPr>
        <w:spacing w:before="120"/>
        <w:ind w:firstLine="709"/>
        <w:jc w:val="both"/>
        <w:rPr>
          <w:sz w:val="16"/>
          <w:szCs w:val="16"/>
        </w:rPr>
      </w:pPr>
    </w:p>
    <w:p w:rsidR="00CB706E" w:rsidRDefault="00CB706E" w:rsidP="00376F1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Контрольный образец – колбаски «Гулливер».</w:t>
      </w:r>
    </w:p>
    <w:p w:rsidR="00CB706E" w:rsidRDefault="00CB706E" w:rsidP="00376F1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Образец № 1 – колбаски антианемические «Карапуз» по окончании технологического процесса.</w:t>
      </w:r>
    </w:p>
    <w:p w:rsidR="00CB706E" w:rsidRDefault="00CB706E" w:rsidP="00376F1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Образец № 2 – колбаски антианемические «Карапуз» по окончании процесса хранения при </w:t>
      </w:r>
      <w:r>
        <w:rPr>
          <w:sz w:val="28"/>
          <w:szCs w:val="28"/>
          <w:lang w:val="en-US"/>
        </w:rPr>
        <w:t>t</w:t>
      </w:r>
      <w:r>
        <w:rPr>
          <w:sz w:val="28"/>
          <w:szCs w:val="28"/>
        </w:rPr>
        <w:t xml:space="preserve"> = 0-8 </w:t>
      </w:r>
      <w:r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>С.</w:t>
      </w:r>
    </w:p>
    <w:p w:rsidR="00CB706E" w:rsidRDefault="00CB706E" w:rsidP="00376F1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Образец № 3 – колбаски антианемические «Карапуз» по окончании процесса хранения  при </w:t>
      </w:r>
      <w:r>
        <w:rPr>
          <w:sz w:val="28"/>
          <w:szCs w:val="28"/>
          <w:lang w:val="en-US"/>
        </w:rPr>
        <w:t>t</w:t>
      </w:r>
      <w:r>
        <w:rPr>
          <w:sz w:val="28"/>
          <w:szCs w:val="28"/>
        </w:rPr>
        <w:t xml:space="preserve"> = - 18 </w:t>
      </w:r>
      <w:r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>С.</w:t>
      </w:r>
    </w:p>
    <w:p w:rsidR="00CB706E" w:rsidRPr="00376F13" w:rsidRDefault="00CB706E" w:rsidP="00376F13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Выводы:</w:t>
      </w:r>
    </w:p>
    <w:p w:rsidR="00CB706E" w:rsidRDefault="00CB706E" w:rsidP="00DC30AF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Установлено влияние антиокислителей – натурального красного пальмового масла «Каротино», препарата «Каролина» и дигидрокверцитина процесс накопления продуктов окисления в процессе хранения разработанных колбасок. Наибольшая антиоксидантная активность отмечена у масла «Каротино», использование которого позволяет в 3 раза снизить накопление манолового альдегида в сравнении с контролем не содержащим антиоксиданты.</w:t>
      </w:r>
    </w:p>
    <w:p w:rsidR="00CB706E" w:rsidRDefault="00CB706E" w:rsidP="00376F13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Установлено, что хранение антианемических колбасок с использованием пищевой крови при температуре минус 18 </w:t>
      </w:r>
      <w:r>
        <w:rPr>
          <w:sz w:val="28"/>
          <w:szCs w:val="28"/>
          <w:vertAlign w:val="superscript"/>
        </w:rPr>
        <w:t>0</w:t>
      </w:r>
      <w:r>
        <w:rPr>
          <w:sz w:val="28"/>
          <w:szCs w:val="28"/>
        </w:rPr>
        <w:t>С с течение двух месяцев гарантирует доброкачественность продукта без существенных изменений органолептических, структурно-механических и микроструктурных показателей качества.</w:t>
      </w:r>
    </w:p>
    <w:p w:rsidR="00CB706E" w:rsidRDefault="00CB706E" w:rsidP="00376F13">
      <w:pPr>
        <w:spacing w:line="360" w:lineRule="auto"/>
        <w:ind w:firstLine="720"/>
        <w:jc w:val="both"/>
        <w:rPr>
          <w:sz w:val="28"/>
          <w:szCs w:val="28"/>
        </w:rPr>
      </w:pPr>
    </w:p>
    <w:p w:rsidR="00CB706E" w:rsidRPr="006F5C50" w:rsidRDefault="00CB706E" w:rsidP="00376F13">
      <w:pPr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Л</w:t>
      </w:r>
      <w:r w:rsidRPr="006F5C50">
        <w:rPr>
          <w:b/>
          <w:bCs/>
          <w:sz w:val="28"/>
          <w:szCs w:val="28"/>
        </w:rPr>
        <w:t>итератур</w:t>
      </w:r>
      <w:r>
        <w:rPr>
          <w:b/>
          <w:bCs/>
          <w:sz w:val="28"/>
          <w:szCs w:val="28"/>
        </w:rPr>
        <w:t>а</w:t>
      </w:r>
      <w:r w:rsidRPr="006F5C50">
        <w:rPr>
          <w:b/>
          <w:bCs/>
          <w:sz w:val="28"/>
          <w:szCs w:val="28"/>
        </w:rPr>
        <w:t>:</w:t>
      </w:r>
    </w:p>
    <w:p w:rsidR="00CB706E" w:rsidRDefault="00CB706E" w:rsidP="00DB2790">
      <w:pPr>
        <w:ind w:firstLine="709"/>
        <w:jc w:val="both"/>
        <w:rPr>
          <w:color w:val="000000"/>
          <w:spacing w:val="1"/>
        </w:rPr>
      </w:pPr>
      <w:r w:rsidRPr="00767F31">
        <w:t xml:space="preserve">1. </w:t>
      </w:r>
      <w:r w:rsidRPr="00767F31">
        <w:rPr>
          <w:color w:val="000000"/>
          <w:spacing w:val="1"/>
        </w:rPr>
        <w:t>Тимошенко</w:t>
      </w:r>
      <w:r>
        <w:rPr>
          <w:color w:val="000000"/>
          <w:spacing w:val="1"/>
        </w:rPr>
        <w:t>,</w:t>
      </w:r>
      <w:r w:rsidRPr="00767F31">
        <w:rPr>
          <w:color w:val="000000"/>
          <w:spacing w:val="1"/>
        </w:rPr>
        <w:t xml:space="preserve"> Н.В., Патиева С.В. Технология специализированных, лечебно-профилактических детских продуктов на мясной основе: Учебное пособие. - Краснодар: КубГАУ, 2010.-340 с.</w:t>
      </w:r>
    </w:p>
    <w:p w:rsidR="00CB706E" w:rsidRDefault="00CB706E" w:rsidP="00DB2790">
      <w:pPr>
        <w:ind w:firstLine="720"/>
        <w:jc w:val="both"/>
      </w:pPr>
      <w:r>
        <w:t>2</w:t>
      </w:r>
      <w:r w:rsidRPr="00622D60">
        <w:t>. Забашта</w:t>
      </w:r>
      <w:r>
        <w:t>,</w:t>
      </w:r>
      <w:r w:rsidRPr="00622D60">
        <w:t xml:space="preserve"> Н.Н. Свинина для детского питания строго по стандарту / Н. Н. Забашта, А. В. Устинова, Н. В. Тимошенко, С. В. Патиева // </w:t>
      </w:r>
      <w:hyperlink r:id="rId12" w:history="1">
        <w:r w:rsidRPr="00622D60">
          <w:t>Мясные технологии</w:t>
        </w:r>
      </w:hyperlink>
      <w:r w:rsidRPr="00622D60">
        <w:t xml:space="preserve">. – 2013. – </w:t>
      </w:r>
      <w:hyperlink r:id="rId13" w:history="1">
        <w:r w:rsidRPr="00622D60">
          <w:t>№ 12 – (132)</w:t>
        </w:r>
      </w:hyperlink>
      <w:r w:rsidRPr="00622D60">
        <w:t>. – С. 38-41.</w:t>
      </w:r>
    </w:p>
    <w:p w:rsidR="00CB706E" w:rsidRPr="00622D60" w:rsidRDefault="00CB706E" w:rsidP="00DB2790">
      <w:pPr>
        <w:ind w:firstLine="709"/>
        <w:jc w:val="both"/>
      </w:pPr>
      <w:r>
        <w:t>3</w:t>
      </w:r>
      <w:r w:rsidRPr="00622D60">
        <w:t xml:space="preserve">. Устинова, А. В. </w:t>
      </w:r>
      <w:hyperlink r:id="rId14" w:history="1">
        <w:r w:rsidRPr="00622D60">
          <w:t>Нутриентная адекватность и безопасность свинины, обогащенной микроэлементами</w:t>
        </w:r>
      </w:hyperlink>
      <w:r w:rsidRPr="00622D60">
        <w:t xml:space="preserve"> / А. В. Устинова, Е. А. Москаленко, С. В. Патиева // </w:t>
      </w:r>
      <w:hyperlink r:id="rId15" w:history="1">
        <w:r w:rsidRPr="00622D60">
          <w:t>Пищевая промышленность</w:t>
        </w:r>
      </w:hyperlink>
      <w:r w:rsidRPr="00622D60">
        <w:t xml:space="preserve">. – 2013. – </w:t>
      </w:r>
      <w:hyperlink r:id="rId16" w:history="1">
        <w:r w:rsidRPr="00622D60">
          <w:t>№ 10</w:t>
        </w:r>
      </w:hyperlink>
      <w:r w:rsidRPr="00622D60">
        <w:t>. – С. 76-77.</w:t>
      </w:r>
    </w:p>
    <w:p w:rsidR="00CB706E" w:rsidRPr="00622D60" w:rsidRDefault="00CB706E" w:rsidP="00DB2790">
      <w:pPr>
        <w:ind w:firstLine="709"/>
        <w:jc w:val="both"/>
      </w:pPr>
      <w:r>
        <w:t>4</w:t>
      </w:r>
      <w:r w:rsidRPr="00622D60">
        <w:t xml:space="preserve">. Патиева, С. В. </w:t>
      </w:r>
      <w:hyperlink r:id="rId17" w:history="1">
        <w:r w:rsidRPr="00622D60">
          <w:t>Технология детских антианемических колбасных изделий</w:t>
        </w:r>
      </w:hyperlink>
      <w:r w:rsidRPr="00622D60">
        <w:t xml:space="preserve"> / С. В. Патиева. – Германия: Palmarium Academic Pudlishing, 2014. – 145 с.</w:t>
      </w:r>
    </w:p>
    <w:p w:rsidR="00CB706E" w:rsidRPr="00622D60" w:rsidRDefault="00CB706E" w:rsidP="00DB2790">
      <w:pPr>
        <w:ind w:firstLine="709"/>
        <w:jc w:val="both"/>
      </w:pPr>
      <w:r>
        <w:t>5</w:t>
      </w:r>
      <w:r w:rsidRPr="00622D60">
        <w:t xml:space="preserve">. Тимошенко, Н. В. </w:t>
      </w:r>
      <w:hyperlink r:id="rId18" w:history="1">
        <w:r w:rsidRPr="00622D60">
          <w:t>Разработка технологии лечебно-профилактических колбасных изделий для детей школьного возраста</w:t>
        </w:r>
      </w:hyperlink>
      <w:r w:rsidRPr="00622D60">
        <w:t xml:space="preserve"> / Н. В. Тимошенко, А. М. Патиева, С. В. Патиева, С. Н. Придачая // </w:t>
      </w:r>
      <w:hyperlink r:id="rId19" w:history="1">
        <w:r w:rsidRPr="00622D60">
          <w:t>Труды Кубанского государственного аграрного университета</w:t>
        </w:r>
      </w:hyperlink>
      <w:r w:rsidRPr="00622D60">
        <w:t xml:space="preserve">. – 2012. – Т. 1. </w:t>
      </w:r>
      <w:hyperlink r:id="rId20" w:history="1">
        <w:r w:rsidRPr="00622D60">
          <w:t>№ 35</w:t>
        </w:r>
      </w:hyperlink>
      <w:r w:rsidRPr="00622D60">
        <w:t>. – С. 377-384.</w:t>
      </w:r>
    </w:p>
    <w:p w:rsidR="00CB706E" w:rsidRPr="00622D60" w:rsidRDefault="00CB706E" w:rsidP="00DB2790">
      <w:pPr>
        <w:ind w:firstLine="709"/>
        <w:jc w:val="both"/>
      </w:pPr>
      <w:r>
        <w:t>6</w:t>
      </w:r>
      <w:r w:rsidRPr="00622D60">
        <w:t xml:space="preserve">. Забашта, Н. Н. </w:t>
      </w:r>
      <w:hyperlink r:id="rId21" w:history="1">
        <w:r w:rsidRPr="00622D60">
          <w:t>Качество и безопасность мяса свиней мясных пород для детского питания</w:t>
        </w:r>
      </w:hyperlink>
      <w:r w:rsidRPr="00622D60">
        <w:t xml:space="preserve"> / Н. Н. Забашта, Н. В. Соколов, Е. Н. Головко, А. В. Устинова, С. В. Патиева // </w:t>
      </w:r>
      <w:hyperlink r:id="rId22" w:history="1">
        <w:r w:rsidRPr="00622D60">
          <w:t>Мясная индустрия</w:t>
        </w:r>
      </w:hyperlink>
      <w:r w:rsidRPr="00622D60">
        <w:t xml:space="preserve">. – 2013. </w:t>
      </w:r>
      <w:hyperlink r:id="rId23" w:history="1">
        <w:r w:rsidRPr="00622D60">
          <w:t>№ 6</w:t>
        </w:r>
      </w:hyperlink>
      <w:r w:rsidRPr="00622D60">
        <w:t>. – С. 16-19.</w:t>
      </w:r>
    </w:p>
    <w:p w:rsidR="00CB706E" w:rsidRPr="00622D60" w:rsidRDefault="00CB706E" w:rsidP="00DB2790">
      <w:pPr>
        <w:ind w:firstLine="709"/>
        <w:jc w:val="both"/>
      </w:pPr>
      <w:r>
        <w:t>7</w:t>
      </w:r>
      <w:r w:rsidRPr="00622D60">
        <w:t xml:space="preserve">. Устинова, А. В. </w:t>
      </w:r>
      <w:hyperlink r:id="rId24" w:history="1">
        <w:r w:rsidRPr="00622D60">
          <w:t>Перспективные технологии откорма свиней для получения экологически безопасной и функциональной свинины</w:t>
        </w:r>
      </w:hyperlink>
      <w:r w:rsidRPr="00622D60">
        <w:t xml:space="preserve"> / А. В. Устинова, Е. А. Москаленко, Н. Н. Забашта, С. В. Патиева, Н. В. Тимошенко // </w:t>
      </w:r>
      <w:hyperlink r:id="rId25" w:history="1">
        <w:r w:rsidRPr="00622D60">
          <w:t>Все о мясе</w:t>
        </w:r>
      </w:hyperlink>
      <w:r w:rsidRPr="00622D60">
        <w:t xml:space="preserve">. – 2013. – </w:t>
      </w:r>
      <w:hyperlink r:id="rId26" w:history="1">
        <w:r w:rsidRPr="00622D60">
          <w:t>№ 4</w:t>
        </w:r>
      </w:hyperlink>
      <w:r w:rsidRPr="00622D60">
        <w:t>. – С. 11-13.</w:t>
      </w:r>
    </w:p>
    <w:p w:rsidR="00CB706E" w:rsidRPr="00622D60" w:rsidRDefault="00CB706E" w:rsidP="00DB2790">
      <w:pPr>
        <w:ind w:firstLine="709"/>
        <w:jc w:val="both"/>
      </w:pPr>
      <w:r>
        <w:t>8</w:t>
      </w:r>
      <w:r w:rsidRPr="00622D60">
        <w:t xml:space="preserve">. Патиева, А. М. </w:t>
      </w:r>
      <w:hyperlink r:id="rId27" w:history="1">
        <w:r w:rsidRPr="00622D60">
          <w:t>Жирнокислотный состав шпика свиней датской породы</w:t>
        </w:r>
      </w:hyperlink>
      <w:r w:rsidRPr="00622D60">
        <w:t xml:space="preserve"> // А. М. Патиева, С. В. Патиева, В. А. Величко // </w:t>
      </w:r>
      <w:hyperlink r:id="rId28" w:history="1">
        <w:r w:rsidRPr="00622D60">
          <w:t>Вестник НГИЭИ</w:t>
        </w:r>
      </w:hyperlink>
      <w:r w:rsidRPr="00622D60">
        <w:t xml:space="preserve">. – 2012. – </w:t>
      </w:r>
      <w:hyperlink r:id="rId29" w:history="1">
        <w:r w:rsidRPr="00622D60">
          <w:t>№ 8</w:t>
        </w:r>
      </w:hyperlink>
      <w:r w:rsidRPr="00622D60">
        <w:t>. – С. 69-82.</w:t>
      </w:r>
    </w:p>
    <w:p w:rsidR="00CB706E" w:rsidRPr="00622D60" w:rsidRDefault="00CB706E" w:rsidP="00DB2790">
      <w:pPr>
        <w:ind w:firstLine="709"/>
        <w:jc w:val="both"/>
      </w:pPr>
      <w:r>
        <w:t>9</w:t>
      </w:r>
      <w:r w:rsidRPr="00622D60">
        <w:t xml:space="preserve">. Белякина, Н. Е. </w:t>
      </w:r>
      <w:hyperlink r:id="rId30" w:history="1">
        <w:r w:rsidRPr="00622D60">
          <w:t>Мясорастительные консервы для питания в условиях неблагоприятной экологической обстановки</w:t>
        </w:r>
      </w:hyperlink>
      <w:r w:rsidRPr="00622D60">
        <w:t xml:space="preserve"> // Н. Е. Белякина, А. В. Устинова, А. И. Сурнина, Н. С. Мотылина, Н. В. Тимошенко, С. В. Патиева // </w:t>
      </w:r>
      <w:hyperlink r:id="rId31" w:history="1">
        <w:r w:rsidRPr="00622D60">
          <w:t>Мясная индустрия</w:t>
        </w:r>
      </w:hyperlink>
      <w:r w:rsidRPr="00622D60">
        <w:t xml:space="preserve">. – 2009. – </w:t>
      </w:r>
      <w:hyperlink r:id="rId32" w:history="1">
        <w:r w:rsidRPr="00622D60">
          <w:t>№ 8</w:t>
        </w:r>
      </w:hyperlink>
      <w:r w:rsidRPr="00622D60">
        <w:t>. – С. 42-45.</w:t>
      </w:r>
    </w:p>
    <w:p w:rsidR="00CB706E" w:rsidRPr="00622D60" w:rsidRDefault="00CB706E" w:rsidP="00DB2790">
      <w:pPr>
        <w:ind w:firstLine="709"/>
        <w:jc w:val="both"/>
      </w:pPr>
      <w:r>
        <w:t>10</w:t>
      </w:r>
      <w:r w:rsidRPr="00622D60">
        <w:t xml:space="preserve">. </w:t>
      </w:r>
      <w:hyperlink r:id="rId33" w:history="1">
        <w:r w:rsidRPr="00622D60">
          <w:t>Патиева, А. М. Обоснование использования мясного сырья свиней датской селекции для повышения пищевой и биологической ценности мясных изделий</w:t>
        </w:r>
      </w:hyperlink>
      <w:r w:rsidRPr="00622D60">
        <w:t xml:space="preserve"> / А. М. Патиева, С. В. Патиева, В. А. Величко, А. А. Нестеренко // </w:t>
      </w:r>
      <w:hyperlink r:id="rId34" w:history="1">
        <w:r w:rsidRPr="00622D60">
          <w:t>Труды Кубанского государственного аграрного университета</w:t>
        </w:r>
      </w:hyperlink>
      <w:r w:rsidRPr="00622D60">
        <w:t xml:space="preserve">, Краснодар: КубГАУ, 2012. – Т. 1. – </w:t>
      </w:r>
      <w:hyperlink r:id="rId35" w:history="1">
        <w:r w:rsidRPr="00622D60">
          <w:t>№ 35</w:t>
        </w:r>
      </w:hyperlink>
      <w:r w:rsidRPr="00622D60">
        <w:t xml:space="preserve"> – С. 392-405.</w:t>
      </w:r>
    </w:p>
    <w:p w:rsidR="00CB706E" w:rsidRPr="00622D60" w:rsidRDefault="00CB706E" w:rsidP="00DB2790">
      <w:pPr>
        <w:ind w:firstLine="709"/>
        <w:jc w:val="both"/>
      </w:pPr>
      <w:r>
        <w:t>11</w:t>
      </w:r>
      <w:r w:rsidRPr="00622D60">
        <w:t xml:space="preserve">. Устинова, А. В. </w:t>
      </w:r>
      <w:hyperlink r:id="rId36" w:history="1">
        <w:r w:rsidRPr="00622D60">
          <w:t>Колбасные изделия для профилактики железодефицитных состояний у детей и взрослых</w:t>
        </w:r>
      </w:hyperlink>
      <w:r w:rsidRPr="00622D60">
        <w:t xml:space="preserve"> / А. В. Устинова, Н. Е. Солдатова, Н. В. Тимошенко, С. В. Патиева // </w:t>
      </w:r>
      <w:hyperlink r:id="rId37" w:history="1">
        <w:r w:rsidRPr="00622D60">
          <w:t>Мясная индустрия</w:t>
        </w:r>
      </w:hyperlink>
      <w:r w:rsidRPr="00622D60">
        <w:t xml:space="preserve">. – 2010. – </w:t>
      </w:r>
      <w:hyperlink r:id="rId38" w:history="1">
        <w:r w:rsidRPr="00622D60">
          <w:t>№ 12</w:t>
        </w:r>
      </w:hyperlink>
      <w:r w:rsidRPr="00622D60">
        <w:t>. – С. 37-39.</w:t>
      </w:r>
    </w:p>
    <w:p w:rsidR="00CB706E" w:rsidRPr="00622D60" w:rsidRDefault="00CB706E" w:rsidP="00DB2790">
      <w:pPr>
        <w:ind w:firstLine="709"/>
        <w:jc w:val="both"/>
      </w:pPr>
      <w:r>
        <w:t>12</w:t>
      </w:r>
      <w:r w:rsidRPr="00622D60">
        <w:t xml:space="preserve">. Устинова, А. В. </w:t>
      </w:r>
      <w:hyperlink r:id="rId39" w:history="1">
        <w:r w:rsidRPr="00622D60">
          <w:t>Новое поколение функциональных колбасных изделий для коррекции железодефицитных состояний</w:t>
        </w:r>
      </w:hyperlink>
      <w:r w:rsidRPr="00622D60">
        <w:t xml:space="preserve"> / А. В. Устинова, Н. Е. Солдатова, С. В. Патиева // </w:t>
      </w:r>
      <w:hyperlink r:id="rId40" w:history="1">
        <w:r w:rsidRPr="00622D60">
          <w:t>Все о мясе</w:t>
        </w:r>
      </w:hyperlink>
      <w:r w:rsidRPr="00622D60">
        <w:t xml:space="preserve">. – 2007. – </w:t>
      </w:r>
      <w:hyperlink r:id="rId41" w:history="1">
        <w:r w:rsidRPr="00622D60">
          <w:t>№ 2</w:t>
        </w:r>
      </w:hyperlink>
      <w:r w:rsidRPr="00622D60">
        <w:t>. – С. 23-25.</w:t>
      </w:r>
    </w:p>
    <w:p w:rsidR="00CB706E" w:rsidRDefault="00CB706E" w:rsidP="00DB2790">
      <w:pPr>
        <w:ind w:firstLine="709"/>
        <w:jc w:val="both"/>
      </w:pPr>
    </w:p>
    <w:p w:rsidR="00CB706E" w:rsidRPr="00DB2790" w:rsidRDefault="00CB706E" w:rsidP="006F5C50">
      <w:pPr>
        <w:spacing w:line="360" w:lineRule="auto"/>
        <w:jc w:val="center"/>
        <w:rPr>
          <w:rStyle w:val="FontStyle248"/>
          <w:b/>
          <w:sz w:val="28"/>
          <w:szCs w:val="28"/>
        </w:rPr>
      </w:pPr>
      <w:r w:rsidRPr="006F5C50">
        <w:rPr>
          <w:rStyle w:val="FontStyle248"/>
          <w:b/>
          <w:sz w:val="28"/>
          <w:szCs w:val="28"/>
          <w:lang w:val="en-US"/>
        </w:rPr>
        <w:t>References</w:t>
      </w:r>
      <w:r w:rsidRPr="00DB2790">
        <w:rPr>
          <w:rStyle w:val="FontStyle248"/>
          <w:b/>
          <w:sz w:val="28"/>
          <w:szCs w:val="28"/>
        </w:rPr>
        <w:t>:</w:t>
      </w:r>
    </w:p>
    <w:p w:rsidR="00CB706E" w:rsidRDefault="00CB706E" w:rsidP="00DB2790">
      <w:pPr>
        <w:ind w:firstLine="720"/>
        <w:jc w:val="both"/>
      </w:pPr>
      <w:r>
        <w:t>1. Timoshenko N.V., Patieva S.V. Tehnologija specializirovannyh, lechebno-profilakticheskih detskih produktov na mjasnoj osnove: Uchebnoe posobie. - Krasnodar: KubGAU, 2010.-340 s.</w:t>
      </w:r>
    </w:p>
    <w:p w:rsidR="00CB706E" w:rsidRDefault="00CB706E" w:rsidP="00DB2790">
      <w:pPr>
        <w:ind w:firstLine="720"/>
        <w:jc w:val="both"/>
      </w:pPr>
      <w:r>
        <w:t>2. Zabashta N.N. Svinina dlja detskogo pitanija strogo po standartu / N. N. Zabashta, A. V. Ustinova, N. V. Timoshenko, S. V. Patieva // Mjasnye tehnologii. – 2013. – № 12 – (132). – S. 38-41.</w:t>
      </w:r>
    </w:p>
    <w:p w:rsidR="00CB706E" w:rsidRDefault="00CB706E" w:rsidP="00DB2790">
      <w:pPr>
        <w:ind w:firstLine="720"/>
        <w:jc w:val="both"/>
      </w:pPr>
      <w:r>
        <w:t>3. Ustinova, A. V. Nutrientnaja adekvatnost' i bezopasnost' svininy, obogashhennoj mikrojelementami / A. V. Ustinova, E. A. Moskalenko, S. V. Patieva // Pishhevaja promyshlennost'. – 2013. – № 10. – S. 76-77.</w:t>
      </w:r>
    </w:p>
    <w:p w:rsidR="00CB706E" w:rsidRPr="00DB2790" w:rsidRDefault="00CB706E" w:rsidP="00DB2790">
      <w:pPr>
        <w:ind w:firstLine="720"/>
        <w:jc w:val="both"/>
        <w:rPr>
          <w:lang w:val="en-US"/>
        </w:rPr>
      </w:pPr>
      <w:r w:rsidRPr="00DB2790">
        <w:rPr>
          <w:lang w:val="en-US"/>
        </w:rPr>
        <w:t>4. Patieva, S. V. Tehnologija detskih antianemicheskih kolbasnyh izdelij / S. V. Patieva. – Germanija: Palmarium Academic Pudlishing, 2014. – 145 s.</w:t>
      </w:r>
    </w:p>
    <w:p w:rsidR="00CB706E" w:rsidRPr="00DB2790" w:rsidRDefault="00CB706E" w:rsidP="00DB2790">
      <w:pPr>
        <w:ind w:firstLine="720"/>
        <w:jc w:val="both"/>
        <w:rPr>
          <w:lang w:val="en-US"/>
        </w:rPr>
      </w:pPr>
      <w:r w:rsidRPr="00DB2790">
        <w:rPr>
          <w:lang w:val="en-US"/>
        </w:rPr>
        <w:t>5. Timoshenko, N. V. Razrabotka tehnologii lechebno-profilakticheskih kolbasnyh izdelij dlja detej shkol'nogo vozrasta / N. V. Timoshenko, A. M. Patieva, S. V. Patieva, S. N. Pridachaja // Trudy Kubanskogo gosudarstvennogo agrarnogo universiteta. – 2012. – T. 1. № 35. – S. 377-384.</w:t>
      </w:r>
    </w:p>
    <w:p w:rsidR="00CB706E" w:rsidRPr="00DB2790" w:rsidRDefault="00CB706E" w:rsidP="00DB2790">
      <w:pPr>
        <w:ind w:firstLine="720"/>
        <w:jc w:val="both"/>
        <w:rPr>
          <w:lang w:val="en-US"/>
        </w:rPr>
      </w:pPr>
      <w:r w:rsidRPr="00DB2790">
        <w:rPr>
          <w:lang w:val="en-US"/>
        </w:rPr>
        <w:t>6. Zabashta, N. N. Kachestvo i bezopasnost' mjasa svinej mjasnyh porod dlja detskogo pitanija / N. N. Zabashta, N. V. Sokolov, E. N. Golovko, A. V. Ustinova, S. V. Patieva // Mjasnaja industrija. – 2013. № 6. – S. 16-19.</w:t>
      </w:r>
    </w:p>
    <w:p w:rsidR="00CB706E" w:rsidRPr="00DB2790" w:rsidRDefault="00CB706E" w:rsidP="00DB2790">
      <w:pPr>
        <w:ind w:firstLine="720"/>
        <w:jc w:val="both"/>
        <w:rPr>
          <w:lang w:val="en-US"/>
        </w:rPr>
      </w:pPr>
      <w:r w:rsidRPr="00DB2790">
        <w:rPr>
          <w:lang w:val="en-US"/>
        </w:rPr>
        <w:t>7. Ustinova, A. V. Perspektivnye tehnologii otkorma svinej dlja poluchenija jekologicheski bezopasnoj i funkcional'noj svininy / A. V. Ustinova, E. A. Moskalenko, N. N. Zabashta, S. V. Patieva, N. V. Timoshenko // Vse o mjase. – 2013. – № 4. – S. 11-13.</w:t>
      </w:r>
    </w:p>
    <w:p w:rsidR="00CB706E" w:rsidRPr="00DB2790" w:rsidRDefault="00CB706E" w:rsidP="00DB2790">
      <w:pPr>
        <w:ind w:firstLine="720"/>
        <w:jc w:val="both"/>
        <w:rPr>
          <w:lang w:val="en-US"/>
        </w:rPr>
      </w:pPr>
      <w:r w:rsidRPr="00DB2790">
        <w:rPr>
          <w:lang w:val="en-US"/>
        </w:rPr>
        <w:t>8. Patieva, A. M. Zhirnokislotnyj sostav shpika svinej datskoj porody // A. M. Patieva, S. V. Patieva, V. A. Velichko // Vestnik NGIJeI. – 2012. – № 8. – S. 69-82.</w:t>
      </w:r>
    </w:p>
    <w:p w:rsidR="00CB706E" w:rsidRPr="00DB2790" w:rsidRDefault="00CB706E" w:rsidP="00DB2790">
      <w:pPr>
        <w:ind w:firstLine="720"/>
        <w:jc w:val="both"/>
        <w:rPr>
          <w:lang w:val="en-US"/>
        </w:rPr>
      </w:pPr>
      <w:r w:rsidRPr="00DB2790">
        <w:rPr>
          <w:lang w:val="en-US"/>
        </w:rPr>
        <w:t>9. Beljakina, N. E. Mjasorastitel'nye konservy dlja pitanija v uslovijah neblagoprijatnoj jekologicheskoj obstanovki // N. E. Beljakina, A. V. Ustinova, A. I. Surnina, N. S. Motylina, N. V. Timoshenko, S. V. Patieva // Mjasnaja industrija. – 2009. – № 8. – S. 42-45.</w:t>
      </w:r>
    </w:p>
    <w:p w:rsidR="00CB706E" w:rsidRPr="00DB2790" w:rsidRDefault="00CB706E" w:rsidP="00DB2790">
      <w:pPr>
        <w:ind w:firstLine="720"/>
        <w:jc w:val="both"/>
        <w:rPr>
          <w:lang w:val="en-US"/>
        </w:rPr>
      </w:pPr>
      <w:r w:rsidRPr="00DB2790">
        <w:rPr>
          <w:lang w:val="en-US"/>
        </w:rPr>
        <w:t>10. Patieva, A. M. Obosnovanie ispol'zovanija mjasnogo syr'ja svinej datskoj selekcii dlja povyshenija pishhevoj i biologicheskoj cennosti mjasnyh izdelij / A. M. Patieva, S. V. Patieva, V. A. Velichko, A. A. Nesterenko // Trudy Kubanskogo gosudarstvennogo agrarnogo universiteta, Krasnodar: KubGAU, 2012. – T. 1. – № 35 – S. 392-405.</w:t>
      </w:r>
    </w:p>
    <w:p w:rsidR="00CB706E" w:rsidRPr="00DB2790" w:rsidRDefault="00CB706E" w:rsidP="00DB2790">
      <w:pPr>
        <w:ind w:firstLine="720"/>
        <w:jc w:val="both"/>
        <w:rPr>
          <w:lang w:val="en-US"/>
        </w:rPr>
      </w:pPr>
      <w:r w:rsidRPr="00DB2790">
        <w:rPr>
          <w:lang w:val="en-US"/>
        </w:rPr>
        <w:t>11. Ustinova, A. V. Kolbasnye izdelija dlja profilaktiki zhelezodeficitnyh sostojanij u detej i vzroslyh / A. V. Ustinova, N. E. Soldatova, N. V. Timoshenko, S. V. Patieva // Mjasnaja industrija. – 2010. – № 12. – S. 37-39.</w:t>
      </w:r>
    </w:p>
    <w:p w:rsidR="00CB706E" w:rsidRPr="00246A76" w:rsidRDefault="00CB706E" w:rsidP="00DB2790">
      <w:pPr>
        <w:ind w:firstLine="720"/>
        <w:jc w:val="both"/>
        <w:rPr>
          <w:lang w:val="en-US"/>
        </w:rPr>
      </w:pPr>
      <w:r w:rsidRPr="00246A76">
        <w:rPr>
          <w:lang w:val="en-US"/>
        </w:rPr>
        <w:t>12. Ustinova, A. V. Novoe pokolenie funkcional'nyh kolbasnyh izdelij dlja korrekcii zhelezodeficitnyh sostojanij / A. V. Ustinova, N. E. Soldatova, S. V. Patieva // Vse o mjase. – 2007. – № 2. – S. 23-25.</w:t>
      </w:r>
    </w:p>
    <w:sectPr w:rsidR="00CB706E" w:rsidRPr="00246A76" w:rsidSect="00076D83">
      <w:headerReference w:type="even" r:id="rId42"/>
      <w:headerReference w:type="default" r:id="rId43"/>
      <w:footerReference w:type="default" r:id="rId44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B706E" w:rsidRDefault="00CB706E" w:rsidP="00076D83">
      <w:r>
        <w:separator/>
      </w:r>
    </w:p>
  </w:endnote>
  <w:endnote w:type="continuationSeparator" w:id="1">
    <w:p w:rsidR="00CB706E" w:rsidRDefault="00CB706E" w:rsidP="00076D8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B706E" w:rsidRDefault="00CB706E">
    <w:pPr>
      <w:pStyle w:val="Footer"/>
    </w:pPr>
    <w:r w:rsidRPr="000D0223">
      <w:t>http://ej.kubagro.ru/201</w:t>
    </w:r>
    <w:r w:rsidRPr="000D0223">
      <w:rPr>
        <w:lang w:val="en-US"/>
      </w:rPr>
      <w:t>4</w:t>
    </w:r>
    <w:r w:rsidRPr="000D0223">
      <w:t>/</w:t>
    </w:r>
    <w:r w:rsidRPr="000D0223">
      <w:rPr>
        <w:lang w:val="en-US"/>
      </w:rPr>
      <w:t>07</w:t>
    </w:r>
    <w:r w:rsidRPr="000D0223">
      <w:t>/pdf/</w:t>
    </w:r>
    <w:r>
      <w:t>1</w:t>
    </w:r>
    <w:r>
      <w:rPr>
        <w:lang w:val="en-US"/>
      </w:rPr>
      <w:t>13</w:t>
    </w:r>
    <w:r w:rsidRPr="000D0223">
      <w:t>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B706E" w:rsidRDefault="00CB706E" w:rsidP="00076D83">
      <w:r>
        <w:separator/>
      </w:r>
    </w:p>
  </w:footnote>
  <w:footnote w:type="continuationSeparator" w:id="1">
    <w:p w:rsidR="00CB706E" w:rsidRDefault="00CB706E" w:rsidP="00076D8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B706E" w:rsidRDefault="00CB706E" w:rsidP="00125CC1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CB706E" w:rsidRDefault="00CB706E" w:rsidP="00246A76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B706E" w:rsidRPr="00246A76" w:rsidRDefault="00CB706E" w:rsidP="00125CC1">
    <w:pPr>
      <w:pStyle w:val="Header"/>
      <w:framePr w:wrap="around" w:vAnchor="text" w:hAnchor="margin" w:xAlign="right" w:y="1"/>
      <w:rPr>
        <w:rStyle w:val="PageNumber"/>
        <w:sz w:val="28"/>
        <w:szCs w:val="28"/>
      </w:rPr>
    </w:pPr>
    <w:r w:rsidRPr="00246A76">
      <w:rPr>
        <w:rStyle w:val="PageNumber"/>
        <w:sz w:val="28"/>
        <w:szCs w:val="28"/>
      </w:rPr>
      <w:fldChar w:fldCharType="begin"/>
    </w:r>
    <w:r w:rsidRPr="00246A76">
      <w:rPr>
        <w:rStyle w:val="PageNumber"/>
        <w:sz w:val="28"/>
        <w:szCs w:val="28"/>
      </w:rPr>
      <w:instrText xml:space="preserve">PAGE  </w:instrText>
    </w:r>
    <w:r w:rsidRPr="00246A76">
      <w:rPr>
        <w:rStyle w:val="PageNumber"/>
        <w:sz w:val="28"/>
        <w:szCs w:val="28"/>
      </w:rPr>
      <w:fldChar w:fldCharType="separate"/>
    </w:r>
    <w:r>
      <w:rPr>
        <w:rStyle w:val="PageNumber"/>
        <w:noProof/>
        <w:sz w:val="28"/>
        <w:szCs w:val="28"/>
      </w:rPr>
      <w:t>14</w:t>
    </w:r>
    <w:r w:rsidRPr="00246A76">
      <w:rPr>
        <w:rStyle w:val="PageNumber"/>
        <w:sz w:val="28"/>
        <w:szCs w:val="28"/>
      </w:rPr>
      <w:fldChar w:fldCharType="end"/>
    </w:r>
  </w:p>
  <w:p w:rsidR="00CB706E" w:rsidRPr="00246A76" w:rsidRDefault="00CB706E" w:rsidP="00246A76">
    <w:pPr>
      <w:pStyle w:val="Header"/>
      <w:ind w:right="360"/>
      <w:rPr>
        <w:lang w:val="en-US"/>
      </w:rPr>
    </w:pPr>
    <w:r w:rsidRPr="008D37F6">
      <w:t>Научный журнал КубГАУ, №</w:t>
    </w:r>
    <w:r w:rsidRPr="008D37F6">
      <w:rPr>
        <w:lang w:val="en-US"/>
      </w:rPr>
      <w:t>101</w:t>
    </w:r>
    <w:r w:rsidRPr="008D37F6">
      <w:t>(</w:t>
    </w:r>
    <w:r w:rsidRPr="008D37F6">
      <w:rPr>
        <w:lang w:val="en-US"/>
      </w:rPr>
      <w:t>07</w:t>
    </w:r>
    <w:r w:rsidRPr="008D37F6">
      <w:t>), 201</w:t>
    </w:r>
    <w:r w:rsidRPr="008D37F6">
      <w:rPr>
        <w:lang w:val="en-US"/>
      </w:rPr>
      <w:t>4</w:t>
    </w:r>
    <w:r w:rsidRPr="008D37F6">
      <w:t xml:space="preserve"> года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20519C"/>
    <w:multiLevelType w:val="hybridMultilevel"/>
    <w:tmpl w:val="1B306BF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07A86594"/>
    <w:multiLevelType w:val="singleLevel"/>
    <w:tmpl w:val="F9DCFFE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2">
    <w:nsid w:val="09942B3E"/>
    <w:multiLevelType w:val="multilevel"/>
    <w:tmpl w:val="5C4E9AE4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3">
    <w:nsid w:val="0D4253A6"/>
    <w:multiLevelType w:val="multilevel"/>
    <w:tmpl w:val="E0D4AB6C"/>
    <w:lvl w:ilvl="0">
      <w:start w:val="1"/>
      <w:numFmt w:val="decimal"/>
      <w:lvlText w:val="%1"/>
      <w:lvlJc w:val="left"/>
      <w:pPr>
        <w:tabs>
          <w:tab w:val="num" w:pos="927"/>
        </w:tabs>
        <w:ind w:left="927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241"/>
        </w:tabs>
        <w:ind w:left="1241" w:hanging="39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855"/>
        </w:tabs>
        <w:ind w:left="1855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2139"/>
        </w:tabs>
        <w:ind w:left="2139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783"/>
        </w:tabs>
        <w:ind w:left="2783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3427"/>
        </w:tabs>
        <w:ind w:left="3427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3711"/>
        </w:tabs>
        <w:ind w:left="3711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4355"/>
        </w:tabs>
        <w:ind w:left="4355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639"/>
        </w:tabs>
        <w:ind w:left="4639" w:hanging="1800"/>
      </w:pPr>
      <w:rPr>
        <w:rFonts w:cs="Times New Roman" w:hint="default"/>
      </w:rPr>
    </w:lvl>
  </w:abstractNum>
  <w:abstractNum w:abstractNumId="4">
    <w:nsid w:val="0E03456D"/>
    <w:multiLevelType w:val="multilevel"/>
    <w:tmpl w:val="3FCAB84E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5">
    <w:nsid w:val="0E3A66D1"/>
    <w:multiLevelType w:val="singleLevel"/>
    <w:tmpl w:val="7C4294F2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cs="Times New Roman" w:hint="default"/>
      </w:rPr>
    </w:lvl>
  </w:abstractNum>
  <w:abstractNum w:abstractNumId="6">
    <w:nsid w:val="0EF03D4F"/>
    <w:multiLevelType w:val="hybridMultilevel"/>
    <w:tmpl w:val="8458CD4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11AD5263"/>
    <w:multiLevelType w:val="singleLevel"/>
    <w:tmpl w:val="B11E7E46"/>
    <w:lvl w:ilvl="0">
      <w:start w:val="2"/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hint="default"/>
      </w:rPr>
    </w:lvl>
  </w:abstractNum>
  <w:abstractNum w:abstractNumId="8">
    <w:nsid w:val="173E4836"/>
    <w:multiLevelType w:val="multilevel"/>
    <w:tmpl w:val="0576BEC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9">
    <w:nsid w:val="19A2022C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0">
    <w:nsid w:val="1C60457D"/>
    <w:multiLevelType w:val="hybridMultilevel"/>
    <w:tmpl w:val="399A2C50"/>
    <w:lvl w:ilvl="0" w:tplc="EC9CB2EC">
      <w:start w:val="1"/>
      <w:numFmt w:val="decimal"/>
      <w:lvlText w:val="%1"/>
      <w:lvlJc w:val="left"/>
      <w:pPr>
        <w:tabs>
          <w:tab w:val="num" w:pos="1440"/>
        </w:tabs>
        <w:ind w:left="1080"/>
      </w:pPr>
      <w:rPr>
        <w:rFonts w:cs="Times New Roman" w:hint="default"/>
      </w:rPr>
    </w:lvl>
    <w:lvl w:ilvl="1" w:tplc="2A0A4B42">
      <w:start w:val="167"/>
      <w:numFmt w:val="decimal"/>
      <w:lvlText w:val="%2"/>
      <w:lvlJc w:val="left"/>
      <w:pPr>
        <w:tabs>
          <w:tab w:val="num" w:pos="1440"/>
        </w:tabs>
        <w:ind w:left="1080"/>
      </w:pPr>
      <w:rPr>
        <w:rFonts w:cs="Times New Roman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1C994D28"/>
    <w:multiLevelType w:val="hybridMultilevel"/>
    <w:tmpl w:val="059CB506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4CE0906A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1F792D2F"/>
    <w:multiLevelType w:val="multilevel"/>
    <w:tmpl w:val="31607576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13">
    <w:nsid w:val="1FE00293"/>
    <w:multiLevelType w:val="hybridMultilevel"/>
    <w:tmpl w:val="2474DF06"/>
    <w:lvl w:ilvl="0" w:tplc="F1B0B0AC"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14">
    <w:nsid w:val="227C1A65"/>
    <w:multiLevelType w:val="hybridMultilevel"/>
    <w:tmpl w:val="EA265B92"/>
    <w:lvl w:ilvl="0" w:tplc="79DA34B8">
      <w:start w:val="1"/>
      <w:numFmt w:val="decimal"/>
      <w:lvlText w:val="%1."/>
      <w:lvlJc w:val="left"/>
      <w:pPr>
        <w:tabs>
          <w:tab w:val="num" w:pos="750"/>
        </w:tabs>
        <w:ind w:left="750" w:hanging="39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>
    <w:nsid w:val="22D16663"/>
    <w:multiLevelType w:val="multilevel"/>
    <w:tmpl w:val="7EBA4DEE"/>
    <w:lvl w:ilvl="0">
      <w:start w:val="2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5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6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16">
    <w:nsid w:val="27EC38B7"/>
    <w:multiLevelType w:val="multilevel"/>
    <w:tmpl w:val="10D8A8DC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068"/>
        </w:tabs>
        <w:ind w:left="1068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2136"/>
        </w:tabs>
        <w:ind w:left="2136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3204"/>
        </w:tabs>
        <w:ind w:left="3204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3912"/>
        </w:tabs>
        <w:ind w:left="3912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4980"/>
        </w:tabs>
        <w:ind w:left="498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5688"/>
        </w:tabs>
        <w:ind w:left="5688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756"/>
        </w:tabs>
        <w:ind w:left="6756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824"/>
        </w:tabs>
        <w:ind w:left="7824" w:hanging="2160"/>
      </w:pPr>
      <w:rPr>
        <w:rFonts w:cs="Times New Roman" w:hint="default"/>
      </w:rPr>
    </w:lvl>
  </w:abstractNum>
  <w:abstractNum w:abstractNumId="17">
    <w:nsid w:val="2B4A0365"/>
    <w:multiLevelType w:val="multilevel"/>
    <w:tmpl w:val="D42C44C6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5040"/>
        </w:tabs>
        <w:ind w:left="50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840"/>
        </w:tabs>
        <w:ind w:left="684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920"/>
        </w:tabs>
        <w:ind w:left="7920" w:hanging="2160"/>
      </w:pPr>
      <w:rPr>
        <w:rFonts w:cs="Times New Roman" w:hint="default"/>
      </w:rPr>
    </w:lvl>
  </w:abstractNum>
  <w:abstractNum w:abstractNumId="18">
    <w:nsid w:val="2D886967"/>
    <w:multiLevelType w:val="multilevel"/>
    <w:tmpl w:val="B7F4A5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5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19">
    <w:nsid w:val="2F2C6608"/>
    <w:multiLevelType w:val="multilevel"/>
    <w:tmpl w:val="6A18922C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241"/>
        </w:tabs>
        <w:ind w:left="1241" w:hanging="39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855"/>
        </w:tabs>
        <w:ind w:left="1855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2139"/>
        </w:tabs>
        <w:ind w:left="2139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783"/>
        </w:tabs>
        <w:ind w:left="2783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3427"/>
        </w:tabs>
        <w:ind w:left="3427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3711"/>
        </w:tabs>
        <w:ind w:left="3711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4355"/>
        </w:tabs>
        <w:ind w:left="4355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639"/>
        </w:tabs>
        <w:ind w:left="4639" w:hanging="1800"/>
      </w:pPr>
      <w:rPr>
        <w:rFonts w:cs="Times New Roman" w:hint="default"/>
      </w:rPr>
    </w:lvl>
  </w:abstractNum>
  <w:abstractNum w:abstractNumId="20">
    <w:nsid w:val="326E5D13"/>
    <w:multiLevelType w:val="multilevel"/>
    <w:tmpl w:val="BA98C77E"/>
    <w:lvl w:ilvl="0">
      <w:start w:val="1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21">
    <w:nsid w:val="34FD0101"/>
    <w:multiLevelType w:val="multilevel"/>
    <w:tmpl w:val="41140D22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2">
    <w:nsid w:val="364D5769"/>
    <w:multiLevelType w:val="hybridMultilevel"/>
    <w:tmpl w:val="7946FBB6"/>
    <w:lvl w:ilvl="0" w:tplc="470035EE">
      <w:start w:val="1"/>
      <w:numFmt w:val="decimal"/>
      <w:lvlText w:val="%1."/>
      <w:lvlJc w:val="left"/>
      <w:pPr>
        <w:tabs>
          <w:tab w:val="num" w:pos="1698"/>
        </w:tabs>
        <w:ind w:left="1698" w:hanging="99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  <w:rPr>
        <w:rFonts w:cs="Times New Roman"/>
      </w:rPr>
    </w:lvl>
  </w:abstractNum>
  <w:abstractNum w:abstractNumId="23">
    <w:nsid w:val="36715CDF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24">
    <w:nsid w:val="3BBE2654"/>
    <w:multiLevelType w:val="hybridMultilevel"/>
    <w:tmpl w:val="5652DA0E"/>
    <w:lvl w:ilvl="0" w:tplc="FFFFFFFF">
      <w:numFmt w:val="bullet"/>
      <w:lvlText w:val="-"/>
      <w:lvlJc w:val="left"/>
      <w:pPr>
        <w:tabs>
          <w:tab w:val="num" w:pos="1377"/>
        </w:tabs>
        <w:ind w:left="1377" w:hanging="810"/>
      </w:pPr>
      <w:rPr>
        <w:rFonts w:ascii="Times New Roman" w:eastAsia="Times New Roman" w:hAnsi="Times New Roman" w:hint="default"/>
      </w:rPr>
    </w:lvl>
    <w:lvl w:ilvl="1" w:tplc="FFFFFFFF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5">
    <w:nsid w:val="41DA0188"/>
    <w:multiLevelType w:val="multilevel"/>
    <w:tmpl w:val="FBAA6B98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26">
    <w:nsid w:val="42713133"/>
    <w:multiLevelType w:val="singleLevel"/>
    <w:tmpl w:val="5DC0F140"/>
    <w:lvl w:ilvl="0">
      <w:start w:val="1"/>
      <w:numFmt w:val="decimal"/>
      <w:lvlText w:val="%1."/>
      <w:lvlJc w:val="left"/>
      <w:pPr>
        <w:tabs>
          <w:tab w:val="num" w:pos="972"/>
        </w:tabs>
        <w:ind w:left="972" w:hanging="405"/>
      </w:pPr>
      <w:rPr>
        <w:rFonts w:cs="Times New Roman" w:hint="default"/>
      </w:rPr>
    </w:lvl>
  </w:abstractNum>
  <w:abstractNum w:abstractNumId="27">
    <w:nsid w:val="4546495B"/>
    <w:multiLevelType w:val="hybridMultilevel"/>
    <w:tmpl w:val="CDDE40C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45632944"/>
    <w:multiLevelType w:val="multilevel"/>
    <w:tmpl w:val="81B6ACA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29">
    <w:nsid w:val="479B44B8"/>
    <w:multiLevelType w:val="singleLevel"/>
    <w:tmpl w:val="06067EB6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cs="Times New Roman" w:hint="default"/>
      </w:rPr>
    </w:lvl>
  </w:abstractNum>
  <w:abstractNum w:abstractNumId="30">
    <w:nsid w:val="479B44D2"/>
    <w:multiLevelType w:val="singleLevel"/>
    <w:tmpl w:val="BD8AE306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cs="Times New Roman" w:hint="default"/>
      </w:rPr>
    </w:lvl>
  </w:abstractNum>
  <w:abstractNum w:abstractNumId="31">
    <w:nsid w:val="486F0104"/>
    <w:multiLevelType w:val="multilevel"/>
    <w:tmpl w:val="3DA0A5A6"/>
    <w:lvl w:ilvl="0">
      <w:start w:val="1"/>
      <w:numFmt w:val="decimal"/>
      <w:lvlText w:val="%1."/>
      <w:lvlJc w:val="left"/>
      <w:pPr>
        <w:tabs>
          <w:tab w:val="num" w:pos="750"/>
        </w:tabs>
        <w:ind w:left="750" w:hanging="75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50"/>
        </w:tabs>
        <w:ind w:left="750" w:hanging="75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50"/>
        </w:tabs>
        <w:ind w:left="750" w:hanging="75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32">
    <w:nsid w:val="487F0270"/>
    <w:multiLevelType w:val="singleLevel"/>
    <w:tmpl w:val="7D300C86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cs="Times New Roman" w:hint="default"/>
      </w:rPr>
    </w:lvl>
  </w:abstractNum>
  <w:abstractNum w:abstractNumId="33">
    <w:nsid w:val="4BDF6CD0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</w:abstractNum>
  <w:abstractNum w:abstractNumId="34">
    <w:nsid w:val="4C853CD8"/>
    <w:multiLevelType w:val="singleLevel"/>
    <w:tmpl w:val="04190001"/>
    <w:lvl w:ilvl="0">
      <w:start w:val="2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5">
    <w:nsid w:val="4FC5787C"/>
    <w:multiLevelType w:val="hybridMultilevel"/>
    <w:tmpl w:val="78248AA0"/>
    <w:lvl w:ilvl="0" w:tplc="462EA506">
      <w:start w:val="20"/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36">
    <w:nsid w:val="55613AA4"/>
    <w:multiLevelType w:val="multilevel"/>
    <w:tmpl w:val="C9E03C7E"/>
    <w:lvl w:ilvl="0">
      <w:start w:val="1"/>
      <w:numFmt w:val="decimal"/>
      <w:lvlText w:val="%1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2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37">
    <w:nsid w:val="5655517A"/>
    <w:multiLevelType w:val="hybridMultilevel"/>
    <w:tmpl w:val="ED602A22"/>
    <w:lvl w:ilvl="0" w:tplc="7CD0B3A8">
      <w:start w:val="4"/>
      <w:numFmt w:val="bullet"/>
      <w:lvlText w:val="-"/>
      <w:lvlJc w:val="left"/>
      <w:pPr>
        <w:tabs>
          <w:tab w:val="num" w:pos="1632"/>
        </w:tabs>
        <w:ind w:left="1632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38">
    <w:nsid w:val="5ECB6F67"/>
    <w:multiLevelType w:val="singleLevel"/>
    <w:tmpl w:val="0D54CD98"/>
    <w:lvl w:ilvl="0">
      <w:start w:val="1"/>
      <w:numFmt w:val="decimal"/>
      <w:lvlText w:val="%1."/>
      <w:lvlJc w:val="left"/>
      <w:pPr>
        <w:tabs>
          <w:tab w:val="num" w:pos="1047"/>
        </w:tabs>
        <w:ind w:left="1047" w:hanging="480"/>
      </w:pPr>
      <w:rPr>
        <w:rFonts w:cs="Times New Roman" w:hint="default"/>
      </w:rPr>
    </w:lvl>
  </w:abstractNum>
  <w:abstractNum w:abstractNumId="39">
    <w:nsid w:val="61263CA1"/>
    <w:multiLevelType w:val="hybridMultilevel"/>
    <w:tmpl w:val="55D89E84"/>
    <w:lvl w:ilvl="0" w:tplc="7CD0B3A8">
      <w:start w:val="4"/>
      <w:numFmt w:val="bullet"/>
      <w:lvlText w:val="-"/>
      <w:lvlJc w:val="left"/>
      <w:pPr>
        <w:tabs>
          <w:tab w:val="num" w:pos="1632"/>
        </w:tabs>
        <w:ind w:left="1632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40">
    <w:nsid w:val="62047EEB"/>
    <w:multiLevelType w:val="hybridMultilevel"/>
    <w:tmpl w:val="C6FA2124"/>
    <w:lvl w:ilvl="0" w:tplc="7CD0B3A8">
      <w:start w:val="4"/>
      <w:numFmt w:val="bullet"/>
      <w:lvlText w:val="-"/>
      <w:lvlJc w:val="left"/>
      <w:pPr>
        <w:tabs>
          <w:tab w:val="num" w:pos="1632"/>
        </w:tabs>
        <w:ind w:left="1632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41">
    <w:nsid w:val="671145A8"/>
    <w:multiLevelType w:val="multilevel"/>
    <w:tmpl w:val="1DB29150"/>
    <w:lvl w:ilvl="0">
      <w:start w:val="1"/>
      <w:numFmt w:val="decimal"/>
      <w:lvlText w:val="%1"/>
      <w:lvlJc w:val="left"/>
      <w:pPr>
        <w:tabs>
          <w:tab w:val="num" w:pos="435"/>
        </w:tabs>
        <w:ind w:left="435" w:hanging="435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55"/>
        </w:tabs>
        <w:ind w:left="1155" w:hanging="435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5040"/>
        </w:tabs>
        <w:ind w:left="50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840"/>
        </w:tabs>
        <w:ind w:left="684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920"/>
        </w:tabs>
        <w:ind w:left="7920" w:hanging="2160"/>
      </w:pPr>
      <w:rPr>
        <w:rFonts w:cs="Times New Roman" w:hint="default"/>
      </w:rPr>
    </w:lvl>
  </w:abstractNum>
  <w:abstractNum w:abstractNumId="42">
    <w:nsid w:val="674459A6"/>
    <w:multiLevelType w:val="hybridMultilevel"/>
    <w:tmpl w:val="D3C02B22"/>
    <w:lvl w:ilvl="0" w:tplc="FFFFFFFF">
      <w:start w:val="1"/>
      <w:numFmt w:val="decimal"/>
      <w:lvlText w:val="%1."/>
      <w:lvlJc w:val="left"/>
      <w:pPr>
        <w:tabs>
          <w:tab w:val="num" w:pos="1482"/>
        </w:tabs>
        <w:ind w:left="1482" w:hanging="915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  <w:rPr>
        <w:rFonts w:cs="Times New Roman"/>
      </w:rPr>
    </w:lvl>
  </w:abstractNum>
  <w:abstractNum w:abstractNumId="43">
    <w:nsid w:val="6E75565A"/>
    <w:multiLevelType w:val="hybridMultilevel"/>
    <w:tmpl w:val="23467640"/>
    <w:lvl w:ilvl="0" w:tplc="0419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44">
    <w:nsid w:val="726D19D7"/>
    <w:multiLevelType w:val="singleLevel"/>
    <w:tmpl w:val="E084A6C0"/>
    <w:lvl w:ilvl="0"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hint="default"/>
      </w:rPr>
    </w:lvl>
  </w:abstractNum>
  <w:abstractNum w:abstractNumId="45">
    <w:nsid w:val="77C6306C"/>
    <w:multiLevelType w:val="hybridMultilevel"/>
    <w:tmpl w:val="9F8C4D28"/>
    <w:lvl w:ilvl="0" w:tplc="04190001">
      <w:start w:val="1"/>
      <w:numFmt w:val="bullet"/>
      <w:lvlText w:val=""/>
      <w:lvlJc w:val="left"/>
      <w:pPr>
        <w:tabs>
          <w:tab w:val="num" w:pos="1647"/>
        </w:tabs>
        <w:ind w:left="164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367"/>
        </w:tabs>
        <w:ind w:left="2367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087"/>
        </w:tabs>
        <w:ind w:left="308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807"/>
        </w:tabs>
        <w:ind w:left="380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527"/>
        </w:tabs>
        <w:ind w:left="4527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247"/>
        </w:tabs>
        <w:ind w:left="524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967"/>
        </w:tabs>
        <w:ind w:left="596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687"/>
        </w:tabs>
        <w:ind w:left="6687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407"/>
        </w:tabs>
        <w:ind w:left="7407" w:hanging="360"/>
      </w:pPr>
      <w:rPr>
        <w:rFonts w:ascii="Wingdings" w:hAnsi="Wingdings" w:hint="default"/>
      </w:rPr>
    </w:lvl>
  </w:abstractNum>
  <w:abstractNum w:abstractNumId="46">
    <w:nsid w:val="7A462756"/>
    <w:multiLevelType w:val="multilevel"/>
    <w:tmpl w:val="6E16B86E"/>
    <w:lvl w:ilvl="0">
      <w:start w:val="4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47">
    <w:nsid w:val="7D6965EE"/>
    <w:multiLevelType w:val="multilevel"/>
    <w:tmpl w:val="D936A500"/>
    <w:lvl w:ilvl="0">
      <w:start w:val="2"/>
      <w:numFmt w:val="decimal"/>
      <w:lvlText w:val="%1"/>
      <w:lvlJc w:val="left"/>
      <w:pPr>
        <w:tabs>
          <w:tab w:val="num" w:pos="927"/>
        </w:tabs>
        <w:ind w:left="927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241"/>
        </w:tabs>
        <w:ind w:left="1241" w:hanging="39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855"/>
        </w:tabs>
        <w:ind w:left="1855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2139"/>
        </w:tabs>
        <w:ind w:left="2139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783"/>
        </w:tabs>
        <w:ind w:left="2783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3427"/>
        </w:tabs>
        <w:ind w:left="3427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3711"/>
        </w:tabs>
        <w:ind w:left="3711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4355"/>
        </w:tabs>
        <w:ind w:left="4355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639"/>
        </w:tabs>
        <w:ind w:left="4639" w:hanging="1800"/>
      </w:pPr>
      <w:rPr>
        <w:rFonts w:cs="Times New Roman" w:hint="default"/>
      </w:rPr>
    </w:lvl>
  </w:abstractNum>
  <w:abstractNum w:abstractNumId="48">
    <w:nsid w:val="7E794E10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num w:numId="1">
    <w:abstractNumId w:val="20"/>
  </w:num>
  <w:num w:numId="2">
    <w:abstractNumId w:val="10"/>
  </w:num>
  <w:num w:numId="3">
    <w:abstractNumId w:val="41"/>
  </w:num>
  <w:num w:numId="4">
    <w:abstractNumId w:val="17"/>
  </w:num>
  <w:num w:numId="5">
    <w:abstractNumId w:val="13"/>
  </w:num>
  <w:num w:numId="6">
    <w:abstractNumId w:val="46"/>
  </w:num>
  <w:num w:numId="7">
    <w:abstractNumId w:val="16"/>
  </w:num>
  <w:num w:numId="8">
    <w:abstractNumId w:val="22"/>
  </w:num>
  <w:num w:numId="9">
    <w:abstractNumId w:val="12"/>
  </w:num>
  <w:num w:numId="10">
    <w:abstractNumId w:val="4"/>
  </w:num>
  <w:num w:numId="11">
    <w:abstractNumId w:val="8"/>
  </w:num>
  <w:num w:numId="12">
    <w:abstractNumId w:val="21"/>
  </w:num>
  <w:num w:numId="13">
    <w:abstractNumId w:val="23"/>
  </w:num>
  <w:num w:numId="14">
    <w:abstractNumId w:val="29"/>
  </w:num>
  <w:num w:numId="15">
    <w:abstractNumId w:val="31"/>
  </w:num>
  <w:num w:numId="16">
    <w:abstractNumId w:val="36"/>
  </w:num>
  <w:num w:numId="17">
    <w:abstractNumId w:val="33"/>
  </w:num>
  <w:num w:numId="18">
    <w:abstractNumId w:val="24"/>
  </w:num>
  <w:num w:numId="19">
    <w:abstractNumId w:val="42"/>
  </w:num>
  <w:num w:numId="20">
    <w:abstractNumId w:val="19"/>
  </w:num>
  <w:num w:numId="21">
    <w:abstractNumId w:val="7"/>
  </w:num>
  <w:num w:numId="22">
    <w:abstractNumId w:val="1"/>
  </w:num>
  <w:num w:numId="23">
    <w:abstractNumId w:val="30"/>
  </w:num>
  <w:num w:numId="24">
    <w:abstractNumId w:val="5"/>
  </w:num>
  <w:num w:numId="25">
    <w:abstractNumId w:val="15"/>
  </w:num>
  <w:num w:numId="26">
    <w:abstractNumId w:val="3"/>
  </w:num>
  <w:num w:numId="27">
    <w:abstractNumId w:val="9"/>
  </w:num>
  <w:num w:numId="28">
    <w:abstractNumId w:val="48"/>
  </w:num>
  <w:num w:numId="29">
    <w:abstractNumId w:val="47"/>
  </w:num>
  <w:num w:numId="30">
    <w:abstractNumId w:val="34"/>
  </w:num>
  <w:num w:numId="31">
    <w:abstractNumId w:val="44"/>
  </w:num>
  <w:num w:numId="32">
    <w:abstractNumId w:val="38"/>
  </w:num>
  <w:num w:numId="33">
    <w:abstractNumId w:val="26"/>
  </w:num>
  <w:num w:numId="34">
    <w:abstractNumId w:val="32"/>
  </w:num>
  <w:num w:numId="35">
    <w:abstractNumId w:val="11"/>
  </w:num>
  <w:num w:numId="36">
    <w:abstractNumId w:val="27"/>
  </w:num>
  <w:num w:numId="37">
    <w:abstractNumId w:val="0"/>
  </w:num>
  <w:num w:numId="38">
    <w:abstractNumId w:val="14"/>
  </w:num>
  <w:num w:numId="39">
    <w:abstractNumId w:val="6"/>
  </w:num>
  <w:num w:numId="40">
    <w:abstractNumId w:val="39"/>
  </w:num>
  <w:num w:numId="41">
    <w:abstractNumId w:val="40"/>
  </w:num>
  <w:num w:numId="42">
    <w:abstractNumId w:val="37"/>
  </w:num>
  <w:num w:numId="43">
    <w:abstractNumId w:val="43"/>
  </w:num>
  <w:num w:numId="44">
    <w:abstractNumId w:val="45"/>
  </w:num>
  <w:num w:numId="45">
    <w:abstractNumId w:val="35"/>
  </w:num>
  <w:num w:numId="46">
    <w:abstractNumId w:val="28"/>
  </w:num>
  <w:num w:numId="47">
    <w:abstractNumId w:val="25"/>
  </w:num>
  <w:num w:numId="48">
    <w:abstractNumId w:val="18"/>
  </w:num>
  <w:num w:numId="49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defaultTabStop w:val="708"/>
  <w:doNotHyphenateCaps/>
  <w:characterSpacingControl w:val="doNotCompress"/>
  <w:doNotValidateAgainstSchema/>
  <w:doNotDemarcateInvalidXml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76D83"/>
    <w:rsid w:val="0000006B"/>
    <w:rsid w:val="000006D0"/>
    <w:rsid w:val="0000096C"/>
    <w:rsid w:val="00000DFE"/>
    <w:rsid w:val="00000F54"/>
    <w:rsid w:val="00000FF2"/>
    <w:rsid w:val="0000108F"/>
    <w:rsid w:val="0000158E"/>
    <w:rsid w:val="000016F4"/>
    <w:rsid w:val="00001A71"/>
    <w:rsid w:val="000021F0"/>
    <w:rsid w:val="0000228D"/>
    <w:rsid w:val="00002339"/>
    <w:rsid w:val="000028C8"/>
    <w:rsid w:val="00002FEC"/>
    <w:rsid w:val="000034CB"/>
    <w:rsid w:val="000037C1"/>
    <w:rsid w:val="000039D9"/>
    <w:rsid w:val="00003C5F"/>
    <w:rsid w:val="00003DC9"/>
    <w:rsid w:val="00004462"/>
    <w:rsid w:val="000045F1"/>
    <w:rsid w:val="00004B62"/>
    <w:rsid w:val="00004B92"/>
    <w:rsid w:val="00004C50"/>
    <w:rsid w:val="00004CCA"/>
    <w:rsid w:val="00004ED8"/>
    <w:rsid w:val="0000500F"/>
    <w:rsid w:val="00006044"/>
    <w:rsid w:val="00006745"/>
    <w:rsid w:val="000068AA"/>
    <w:rsid w:val="00006E6A"/>
    <w:rsid w:val="000071C2"/>
    <w:rsid w:val="000073B9"/>
    <w:rsid w:val="000074A4"/>
    <w:rsid w:val="00007919"/>
    <w:rsid w:val="00007D2B"/>
    <w:rsid w:val="00007FFC"/>
    <w:rsid w:val="00010384"/>
    <w:rsid w:val="00010682"/>
    <w:rsid w:val="00010B30"/>
    <w:rsid w:val="000110E3"/>
    <w:rsid w:val="0001111A"/>
    <w:rsid w:val="0001119D"/>
    <w:rsid w:val="00011B95"/>
    <w:rsid w:val="00011F9C"/>
    <w:rsid w:val="00012290"/>
    <w:rsid w:val="000122FA"/>
    <w:rsid w:val="00012889"/>
    <w:rsid w:val="00012EE4"/>
    <w:rsid w:val="0001318D"/>
    <w:rsid w:val="000131FA"/>
    <w:rsid w:val="0001323D"/>
    <w:rsid w:val="00013B6E"/>
    <w:rsid w:val="00013BA4"/>
    <w:rsid w:val="00013C5D"/>
    <w:rsid w:val="00013E51"/>
    <w:rsid w:val="00013FC8"/>
    <w:rsid w:val="000140A4"/>
    <w:rsid w:val="00014251"/>
    <w:rsid w:val="00014255"/>
    <w:rsid w:val="000146EB"/>
    <w:rsid w:val="00014826"/>
    <w:rsid w:val="00014BCD"/>
    <w:rsid w:val="00014D3E"/>
    <w:rsid w:val="00014FB9"/>
    <w:rsid w:val="0001501A"/>
    <w:rsid w:val="000150CF"/>
    <w:rsid w:val="00015175"/>
    <w:rsid w:val="000155AD"/>
    <w:rsid w:val="00015632"/>
    <w:rsid w:val="000156B0"/>
    <w:rsid w:val="000157B2"/>
    <w:rsid w:val="00015A8D"/>
    <w:rsid w:val="00015AF8"/>
    <w:rsid w:val="00015C16"/>
    <w:rsid w:val="0001607B"/>
    <w:rsid w:val="0001614F"/>
    <w:rsid w:val="00016165"/>
    <w:rsid w:val="000165A9"/>
    <w:rsid w:val="000165F2"/>
    <w:rsid w:val="0001663B"/>
    <w:rsid w:val="000166AE"/>
    <w:rsid w:val="00016770"/>
    <w:rsid w:val="00016CA9"/>
    <w:rsid w:val="00016D63"/>
    <w:rsid w:val="00016DB5"/>
    <w:rsid w:val="00016E82"/>
    <w:rsid w:val="0001744B"/>
    <w:rsid w:val="000174B8"/>
    <w:rsid w:val="000176D9"/>
    <w:rsid w:val="000176F3"/>
    <w:rsid w:val="00017A3C"/>
    <w:rsid w:val="00017D5B"/>
    <w:rsid w:val="00017DA9"/>
    <w:rsid w:val="000204B8"/>
    <w:rsid w:val="000210B9"/>
    <w:rsid w:val="0002113D"/>
    <w:rsid w:val="000225B4"/>
    <w:rsid w:val="00022724"/>
    <w:rsid w:val="00022E46"/>
    <w:rsid w:val="00022E8F"/>
    <w:rsid w:val="00023281"/>
    <w:rsid w:val="000232BB"/>
    <w:rsid w:val="00023396"/>
    <w:rsid w:val="00023A1A"/>
    <w:rsid w:val="00023CB1"/>
    <w:rsid w:val="00023D89"/>
    <w:rsid w:val="00023DBC"/>
    <w:rsid w:val="00023DEC"/>
    <w:rsid w:val="00023E29"/>
    <w:rsid w:val="00024008"/>
    <w:rsid w:val="00024A19"/>
    <w:rsid w:val="00024B2B"/>
    <w:rsid w:val="00024B31"/>
    <w:rsid w:val="00025016"/>
    <w:rsid w:val="000250D5"/>
    <w:rsid w:val="0002513C"/>
    <w:rsid w:val="000259B6"/>
    <w:rsid w:val="00025AB5"/>
    <w:rsid w:val="00025BD0"/>
    <w:rsid w:val="00025DB8"/>
    <w:rsid w:val="00026317"/>
    <w:rsid w:val="000269BB"/>
    <w:rsid w:val="00026E42"/>
    <w:rsid w:val="0002711D"/>
    <w:rsid w:val="00027196"/>
    <w:rsid w:val="000273FB"/>
    <w:rsid w:val="0002750B"/>
    <w:rsid w:val="00027A9D"/>
    <w:rsid w:val="00027B26"/>
    <w:rsid w:val="00027C2E"/>
    <w:rsid w:val="00027C3F"/>
    <w:rsid w:val="00030023"/>
    <w:rsid w:val="00030111"/>
    <w:rsid w:val="00030577"/>
    <w:rsid w:val="0003174C"/>
    <w:rsid w:val="000319E8"/>
    <w:rsid w:val="00031AFD"/>
    <w:rsid w:val="00031C63"/>
    <w:rsid w:val="00031CA3"/>
    <w:rsid w:val="00031FA7"/>
    <w:rsid w:val="00031FBA"/>
    <w:rsid w:val="000322F2"/>
    <w:rsid w:val="00032441"/>
    <w:rsid w:val="00032588"/>
    <w:rsid w:val="0003266D"/>
    <w:rsid w:val="00032D8B"/>
    <w:rsid w:val="00032E16"/>
    <w:rsid w:val="00032F52"/>
    <w:rsid w:val="00033420"/>
    <w:rsid w:val="00033CDD"/>
    <w:rsid w:val="00033E16"/>
    <w:rsid w:val="0003442B"/>
    <w:rsid w:val="00034CD9"/>
    <w:rsid w:val="00035324"/>
    <w:rsid w:val="000358C9"/>
    <w:rsid w:val="00035AB8"/>
    <w:rsid w:val="00035DCA"/>
    <w:rsid w:val="00035E87"/>
    <w:rsid w:val="000360CF"/>
    <w:rsid w:val="00036106"/>
    <w:rsid w:val="000362CB"/>
    <w:rsid w:val="000365BC"/>
    <w:rsid w:val="000366FA"/>
    <w:rsid w:val="000367A6"/>
    <w:rsid w:val="000367CE"/>
    <w:rsid w:val="000367E8"/>
    <w:rsid w:val="00036812"/>
    <w:rsid w:val="00036A45"/>
    <w:rsid w:val="00036C01"/>
    <w:rsid w:val="00036C5A"/>
    <w:rsid w:val="00037357"/>
    <w:rsid w:val="0003751B"/>
    <w:rsid w:val="000377AC"/>
    <w:rsid w:val="0003798B"/>
    <w:rsid w:val="00037A1F"/>
    <w:rsid w:val="00037F6B"/>
    <w:rsid w:val="0004018A"/>
    <w:rsid w:val="000404D4"/>
    <w:rsid w:val="000406C8"/>
    <w:rsid w:val="000406CE"/>
    <w:rsid w:val="00040839"/>
    <w:rsid w:val="0004088E"/>
    <w:rsid w:val="00040957"/>
    <w:rsid w:val="00040A82"/>
    <w:rsid w:val="00041015"/>
    <w:rsid w:val="0004149C"/>
    <w:rsid w:val="000414CB"/>
    <w:rsid w:val="000419BC"/>
    <w:rsid w:val="00041CA5"/>
    <w:rsid w:val="00042057"/>
    <w:rsid w:val="0004223F"/>
    <w:rsid w:val="00042359"/>
    <w:rsid w:val="0004297F"/>
    <w:rsid w:val="00042A53"/>
    <w:rsid w:val="00042AA4"/>
    <w:rsid w:val="00042DE4"/>
    <w:rsid w:val="000432CD"/>
    <w:rsid w:val="0004385A"/>
    <w:rsid w:val="00043BE0"/>
    <w:rsid w:val="00043C17"/>
    <w:rsid w:val="000444AB"/>
    <w:rsid w:val="0004458B"/>
    <w:rsid w:val="0004499A"/>
    <w:rsid w:val="00044BBF"/>
    <w:rsid w:val="00044F4B"/>
    <w:rsid w:val="0004538E"/>
    <w:rsid w:val="00045568"/>
    <w:rsid w:val="00045818"/>
    <w:rsid w:val="00045CA6"/>
    <w:rsid w:val="00046397"/>
    <w:rsid w:val="000464A3"/>
    <w:rsid w:val="00046845"/>
    <w:rsid w:val="000468D3"/>
    <w:rsid w:val="000469A7"/>
    <w:rsid w:val="00046D5C"/>
    <w:rsid w:val="00046FF0"/>
    <w:rsid w:val="00047080"/>
    <w:rsid w:val="000476CB"/>
    <w:rsid w:val="000501FF"/>
    <w:rsid w:val="0005031D"/>
    <w:rsid w:val="00050563"/>
    <w:rsid w:val="00051577"/>
    <w:rsid w:val="0005159F"/>
    <w:rsid w:val="00051921"/>
    <w:rsid w:val="0005235B"/>
    <w:rsid w:val="00052425"/>
    <w:rsid w:val="0005245C"/>
    <w:rsid w:val="0005295A"/>
    <w:rsid w:val="00052C63"/>
    <w:rsid w:val="00053007"/>
    <w:rsid w:val="00053052"/>
    <w:rsid w:val="0005306C"/>
    <w:rsid w:val="000531BD"/>
    <w:rsid w:val="00053A85"/>
    <w:rsid w:val="00053EDE"/>
    <w:rsid w:val="000541BF"/>
    <w:rsid w:val="000542A5"/>
    <w:rsid w:val="00054564"/>
    <w:rsid w:val="000545B0"/>
    <w:rsid w:val="0005469D"/>
    <w:rsid w:val="00054844"/>
    <w:rsid w:val="00054D35"/>
    <w:rsid w:val="00054F18"/>
    <w:rsid w:val="00055235"/>
    <w:rsid w:val="00055AC1"/>
    <w:rsid w:val="00055AD1"/>
    <w:rsid w:val="00055AF7"/>
    <w:rsid w:val="00055E1B"/>
    <w:rsid w:val="00055E8B"/>
    <w:rsid w:val="00056486"/>
    <w:rsid w:val="000565CE"/>
    <w:rsid w:val="00056623"/>
    <w:rsid w:val="000567C8"/>
    <w:rsid w:val="000568C4"/>
    <w:rsid w:val="00056FEB"/>
    <w:rsid w:val="00057418"/>
    <w:rsid w:val="000577D4"/>
    <w:rsid w:val="00057DFA"/>
    <w:rsid w:val="00060149"/>
    <w:rsid w:val="000602AE"/>
    <w:rsid w:val="000602EE"/>
    <w:rsid w:val="000607AC"/>
    <w:rsid w:val="00060DCF"/>
    <w:rsid w:val="00061343"/>
    <w:rsid w:val="0006177C"/>
    <w:rsid w:val="00061932"/>
    <w:rsid w:val="00061BE9"/>
    <w:rsid w:val="00061F9F"/>
    <w:rsid w:val="000626E5"/>
    <w:rsid w:val="00062773"/>
    <w:rsid w:val="00062B0F"/>
    <w:rsid w:val="0006320B"/>
    <w:rsid w:val="0006326D"/>
    <w:rsid w:val="00063863"/>
    <w:rsid w:val="000638F0"/>
    <w:rsid w:val="00063A82"/>
    <w:rsid w:val="00063E84"/>
    <w:rsid w:val="00063FE9"/>
    <w:rsid w:val="000648D1"/>
    <w:rsid w:val="00064970"/>
    <w:rsid w:val="00064C18"/>
    <w:rsid w:val="00064D36"/>
    <w:rsid w:val="00064F73"/>
    <w:rsid w:val="00065074"/>
    <w:rsid w:val="000652BC"/>
    <w:rsid w:val="0006555C"/>
    <w:rsid w:val="000658A1"/>
    <w:rsid w:val="00065C4D"/>
    <w:rsid w:val="00065D02"/>
    <w:rsid w:val="00065E16"/>
    <w:rsid w:val="00065FA7"/>
    <w:rsid w:val="00066326"/>
    <w:rsid w:val="0006695A"/>
    <w:rsid w:val="00066A9C"/>
    <w:rsid w:val="00066AFD"/>
    <w:rsid w:val="00066DDA"/>
    <w:rsid w:val="00066EEE"/>
    <w:rsid w:val="000675F5"/>
    <w:rsid w:val="0006772E"/>
    <w:rsid w:val="00067B55"/>
    <w:rsid w:val="00067B5D"/>
    <w:rsid w:val="00067D3C"/>
    <w:rsid w:val="00067D85"/>
    <w:rsid w:val="00067D9A"/>
    <w:rsid w:val="00067FCC"/>
    <w:rsid w:val="00070469"/>
    <w:rsid w:val="00070601"/>
    <w:rsid w:val="00070D4B"/>
    <w:rsid w:val="00070E11"/>
    <w:rsid w:val="000715F3"/>
    <w:rsid w:val="00072076"/>
    <w:rsid w:val="00072405"/>
    <w:rsid w:val="000724FA"/>
    <w:rsid w:val="00072626"/>
    <w:rsid w:val="0007289C"/>
    <w:rsid w:val="0007289F"/>
    <w:rsid w:val="000729CD"/>
    <w:rsid w:val="00072AC6"/>
    <w:rsid w:val="00072BA2"/>
    <w:rsid w:val="00072BB2"/>
    <w:rsid w:val="00072C86"/>
    <w:rsid w:val="00073093"/>
    <w:rsid w:val="000732A1"/>
    <w:rsid w:val="000735DF"/>
    <w:rsid w:val="0007365A"/>
    <w:rsid w:val="00073B94"/>
    <w:rsid w:val="00073BAE"/>
    <w:rsid w:val="000744EB"/>
    <w:rsid w:val="000745C4"/>
    <w:rsid w:val="00074D12"/>
    <w:rsid w:val="00074D81"/>
    <w:rsid w:val="00075152"/>
    <w:rsid w:val="000752C1"/>
    <w:rsid w:val="000752F3"/>
    <w:rsid w:val="000753EE"/>
    <w:rsid w:val="00075421"/>
    <w:rsid w:val="00075569"/>
    <w:rsid w:val="00075580"/>
    <w:rsid w:val="000756B6"/>
    <w:rsid w:val="000756F7"/>
    <w:rsid w:val="0007594C"/>
    <w:rsid w:val="00075E25"/>
    <w:rsid w:val="00075EF1"/>
    <w:rsid w:val="00076678"/>
    <w:rsid w:val="00076781"/>
    <w:rsid w:val="000767BC"/>
    <w:rsid w:val="00076A95"/>
    <w:rsid w:val="00076ACB"/>
    <w:rsid w:val="00076B3B"/>
    <w:rsid w:val="00076BC9"/>
    <w:rsid w:val="00076D83"/>
    <w:rsid w:val="000770AF"/>
    <w:rsid w:val="00077140"/>
    <w:rsid w:val="000774C7"/>
    <w:rsid w:val="00077524"/>
    <w:rsid w:val="00077587"/>
    <w:rsid w:val="00077655"/>
    <w:rsid w:val="0007769C"/>
    <w:rsid w:val="0007771E"/>
    <w:rsid w:val="000777AF"/>
    <w:rsid w:val="00077B06"/>
    <w:rsid w:val="00077C75"/>
    <w:rsid w:val="00077E00"/>
    <w:rsid w:val="00077E82"/>
    <w:rsid w:val="000800E2"/>
    <w:rsid w:val="000801B9"/>
    <w:rsid w:val="000802FA"/>
    <w:rsid w:val="00080309"/>
    <w:rsid w:val="0008055C"/>
    <w:rsid w:val="000806FF"/>
    <w:rsid w:val="000807F0"/>
    <w:rsid w:val="00080B47"/>
    <w:rsid w:val="00080B76"/>
    <w:rsid w:val="00080FC8"/>
    <w:rsid w:val="000811B7"/>
    <w:rsid w:val="00081C41"/>
    <w:rsid w:val="00081CED"/>
    <w:rsid w:val="0008240D"/>
    <w:rsid w:val="000827A6"/>
    <w:rsid w:val="000827F4"/>
    <w:rsid w:val="00082BD4"/>
    <w:rsid w:val="000832A6"/>
    <w:rsid w:val="00083703"/>
    <w:rsid w:val="00083846"/>
    <w:rsid w:val="00083C5A"/>
    <w:rsid w:val="0008402B"/>
    <w:rsid w:val="00084043"/>
    <w:rsid w:val="000847F0"/>
    <w:rsid w:val="00084F17"/>
    <w:rsid w:val="000852AD"/>
    <w:rsid w:val="000854EB"/>
    <w:rsid w:val="00085B2E"/>
    <w:rsid w:val="00085D16"/>
    <w:rsid w:val="00085D71"/>
    <w:rsid w:val="00085E57"/>
    <w:rsid w:val="00085E73"/>
    <w:rsid w:val="00086600"/>
    <w:rsid w:val="000869A5"/>
    <w:rsid w:val="000869FA"/>
    <w:rsid w:val="00086BBE"/>
    <w:rsid w:val="00086C84"/>
    <w:rsid w:val="00086DF0"/>
    <w:rsid w:val="00086EB2"/>
    <w:rsid w:val="00087503"/>
    <w:rsid w:val="000876BB"/>
    <w:rsid w:val="00087909"/>
    <w:rsid w:val="00090746"/>
    <w:rsid w:val="00090E21"/>
    <w:rsid w:val="00091030"/>
    <w:rsid w:val="00091037"/>
    <w:rsid w:val="0009117B"/>
    <w:rsid w:val="000912E5"/>
    <w:rsid w:val="00091359"/>
    <w:rsid w:val="00091413"/>
    <w:rsid w:val="00091D83"/>
    <w:rsid w:val="00091F49"/>
    <w:rsid w:val="00092173"/>
    <w:rsid w:val="000921F9"/>
    <w:rsid w:val="000925B8"/>
    <w:rsid w:val="00092624"/>
    <w:rsid w:val="00092C54"/>
    <w:rsid w:val="00092D69"/>
    <w:rsid w:val="00093786"/>
    <w:rsid w:val="00093E2C"/>
    <w:rsid w:val="0009406E"/>
    <w:rsid w:val="00094080"/>
    <w:rsid w:val="00094253"/>
    <w:rsid w:val="00094389"/>
    <w:rsid w:val="00094474"/>
    <w:rsid w:val="00094491"/>
    <w:rsid w:val="0009451E"/>
    <w:rsid w:val="0009455C"/>
    <w:rsid w:val="00094B25"/>
    <w:rsid w:val="00094C87"/>
    <w:rsid w:val="0009568D"/>
    <w:rsid w:val="000957F5"/>
    <w:rsid w:val="00095930"/>
    <w:rsid w:val="00095A46"/>
    <w:rsid w:val="00095C38"/>
    <w:rsid w:val="00095CDD"/>
    <w:rsid w:val="00096192"/>
    <w:rsid w:val="0009665D"/>
    <w:rsid w:val="000968B2"/>
    <w:rsid w:val="00096CE5"/>
    <w:rsid w:val="00096E5D"/>
    <w:rsid w:val="00096E95"/>
    <w:rsid w:val="00096F4F"/>
    <w:rsid w:val="00096FCB"/>
    <w:rsid w:val="000973BA"/>
    <w:rsid w:val="000978FF"/>
    <w:rsid w:val="000A0399"/>
    <w:rsid w:val="000A0536"/>
    <w:rsid w:val="000A0842"/>
    <w:rsid w:val="000A0951"/>
    <w:rsid w:val="000A09C0"/>
    <w:rsid w:val="000A0CF2"/>
    <w:rsid w:val="000A0FCD"/>
    <w:rsid w:val="000A11D2"/>
    <w:rsid w:val="000A1CB8"/>
    <w:rsid w:val="000A233D"/>
    <w:rsid w:val="000A26FA"/>
    <w:rsid w:val="000A2830"/>
    <w:rsid w:val="000A2F8D"/>
    <w:rsid w:val="000A30B7"/>
    <w:rsid w:val="000A3491"/>
    <w:rsid w:val="000A39C2"/>
    <w:rsid w:val="000A3D1A"/>
    <w:rsid w:val="000A3E38"/>
    <w:rsid w:val="000A3F53"/>
    <w:rsid w:val="000A41BB"/>
    <w:rsid w:val="000A453B"/>
    <w:rsid w:val="000A49F0"/>
    <w:rsid w:val="000A4C0D"/>
    <w:rsid w:val="000A4F1D"/>
    <w:rsid w:val="000A51CC"/>
    <w:rsid w:val="000A53B8"/>
    <w:rsid w:val="000A5665"/>
    <w:rsid w:val="000A58AF"/>
    <w:rsid w:val="000A5CCA"/>
    <w:rsid w:val="000A61CB"/>
    <w:rsid w:val="000A638E"/>
    <w:rsid w:val="000A6517"/>
    <w:rsid w:val="000A6518"/>
    <w:rsid w:val="000A69C9"/>
    <w:rsid w:val="000A6BBF"/>
    <w:rsid w:val="000A6DC2"/>
    <w:rsid w:val="000A6F30"/>
    <w:rsid w:val="000A7637"/>
    <w:rsid w:val="000A77C0"/>
    <w:rsid w:val="000A7B20"/>
    <w:rsid w:val="000A7EE0"/>
    <w:rsid w:val="000B00BE"/>
    <w:rsid w:val="000B0C1C"/>
    <w:rsid w:val="000B0D36"/>
    <w:rsid w:val="000B1155"/>
    <w:rsid w:val="000B13C1"/>
    <w:rsid w:val="000B13DD"/>
    <w:rsid w:val="000B182E"/>
    <w:rsid w:val="000B1ADF"/>
    <w:rsid w:val="000B1EEA"/>
    <w:rsid w:val="000B2049"/>
    <w:rsid w:val="000B21C3"/>
    <w:rsid w:val="000B2422"/>
    <w:rsid w:val="000B291B"/>
    <w:rsid w:val="000B2D00"/>
    <w:rsid w:val="000B2E4F"/>
    <w:rsid w:val="000B31C7"/>
    <w:rsid w:val="000B3540"/>
    <w:rsid w:val="000B3722"/>
    <w:rsid w:val="000B3E24"/>
    <w:rsid w:val="000B4087"/>
    <w:rsid w:val="000B4309"/>
    <w:rsid w:val="000B4462"/>
    <w:rsid w:val="000B4877"/>
    <w:rsid w:val="000B4A04"/>
    <w:rsid w:val="000B4EEB"/>
    <w:rsid w:val="000B5056"/>
    <w:rsid w:val="000B5130"/>
    <w:rsid w:val="000B55F5"/>
    <w:rsid w:val="000B564A"/>
    <w:rsid w:val="000B5AAF"/>
    <w:rsid w:val="000B60DD"/>
    <w:rsid w:val="000B65A1"/>
    <w:rsid w:val="000B6960"/>
    <w:rsid w:val="000B6FA4"/>
    <w:rsid w:val="000B709A"/>
    <w:rsid w:val="000B7FDA"/>
    <w:rsid w:val="000C0327"/>
    <w:rsid w:val="000C0B82"/>
    <w:rsid w:val="000C0B9E"/>
    <w:rsid w:val="000C0D71"/>
    <w:rsid w:val="000C0E07"/>
    <w:rsid w:val="000C0EC0"/>
    <w:rsid w:val="000C12FC"/>
    <w:rsid w:val="000C15AA"/>
    <w:rsid w:val="000C1973"/>
    <w:rsid w:val="000C1CFF"/>
    <w:rsid w:val="000C22A6"/>
    <w:rsid w:val="000C2530"/>
    <w:rsid w:val="000C2656"/>
    <w:rsid w:val="000C26DB"/>
    <w:rsid w:val="000C2A57"/>
    <w:rsid w:val="000C2AB9"/>
    <w:rsid w:val="000C2EB2"/>
    <w:rsid w:val="000C3159"/>
    <w:rsid w:val="000C38F0"/>
    <w:rsid w:val="000C3957"/>
    <w:rsid w:val="000C3BEF"/>
    <w:rsid w:val="000C3D8A"/>
    <w:rsid w:val="000C4238"/>
    <w:rsid w:val="000C4396"/>
    <w:rsid w:val="000C439C"/>
    <w:rsid w:val="000C441B"/>
    <w:rsid w:val="000C44AD"/>
    <w:rsid w:val="000C48A1"/>
    <w:rsid w:val="000C4A97"/>
    <w:rsid w:val="000C4DE6"/>
    <w:rsid w:val="000C5098"/>
    <w:rsid w:val="000C509F"/>
    <w:rsid w:val="000C55CE"/>
    <w:rsid w:val="000C5BC8"/>
    <w:rsid w:val="000C6032"/>
    <w:rsid w:val="000C62E1"/>
    <w:rsid w:val="000C6584"/>
    <w:rsid w:val="000C67EA"/>
    <w:rsid w:val="000C6AD3"/>
    <w:rsid w:val="000C6C06"/>
    <w:rsid w:val="000C6F7E"/>
    <w:rsid w:val="000C70BA"/>
    <w:rsid w:val="000C733E"/>
    <w:rsid w:val="000C74E6"/>
    <w:rsid w:val="000C75D2"/>
    <w:rsid w:val="000C76A8"/>
    <w:rsid w:val="000C76EF"/>
    <w:rsid w:val="000C79A0"/>
    <w:rsid w:val="000C7C82"/>
    <w:rsid w:val="000C7D33"/>
    <w:rsid w:val="000C7D3F"/>
    <w:rsid w:val="000C7FA1"/>
    <w:rsid w:val="000D0211"/>
    <w:rsid w:val="000D0223"/>
    <w:rsid w:val="000D039C"/>
    <w:rsid w:val="000D05F7"/>
    <w:rsid w:val="000D07EE"/>
    <w:rsid w:val="000D080F"/>
    <w:rsid w:val="000D0846"/>
    <w:rsid w:val="000D08FB"/>
    <w:rsid w:val="000D0ACF"/>
    <w:rsid w:val="000D0E12"/>
    <w:rsid w:val="000D0F9E"/>
    <w:rsid w:val="000D1004"/>
    <w:rsid w:val="000D1046"/>
    <w:rsid w:val="000D15C1"/>
    <w:rsid w:val="000D181A"/>
    <w:rsid w:val="000D188E"/>
    <w:rsid w:val="000D1AA4"/>
    <w:rsid w:val="000D1B4A"/>
    <w:rsid w:val="000D1D1E"/>
    <w:rsid w:val="000D24EC"/>
    <w:rsid w:val="000D257B"/>
    <w:rsid w:val="000D283C"/>
    <w:rsid w:val="000D2940"/>
    <w:rsid w:val="000D2A0D"/>
    <w:rsid w:val="000D327A"/>
    <w:rsid w:val="000D33A1"/>
    <w:rsid w:val="000D3449"/>
    <w:rsid w:val="000D344B"/>
    <w:rsid w:val="000D37C2"/>
    <w:rsid w:val="000D3806"/>
    <w:rsid w:val="000D387B"/>
    <w:rsid w:val="000D3D1D"/>
    <w:rsid w:val="000D42E4"/>
    <w:rsid w:val="000D43EE"/>
    <w:rsid w:val="000D46CD"/>
    <w:rsid w:val="000D4AE0"/>
    <w:rsid w:val="000D4FC4"/>
    <w:rsid w:val="000D55CD"/>
    <w:rsid w:val="000D56AB"/>
    <w:rsid w:val="000D5841"/>
    <w:rsid w:val="000D5A5B"/>
    <w:rsid w:val="000D5F83"/>
    <w:rsid w:val="000D63C1"/>
    <w:rsid w:val="000D6792"/>
    <w:rsid w:val="000D67F1"/>
    <w:rsid w:val="000D6A3B"/>
    <w:rsid w:val="000D6EE8"/>
    <w:rsid w:val="000D714E"/>
    <w:rsid w:val="000D72D4"/>
    <w:rsid w:val="000D739C"/>
    <w:rsid w:val="000D7888"/>
    <w:rsid w:val="000E0D03"/>
    <w:rsid w:val="000E0FD0"/>
    <w:rsid w:val="000E11DD"/>
    <w:rsid w:val="000E13C8"/>
    <w:rsid w:val="000E171F"/>
    <w:rsid w:val="000E1766"/>
    <w:rsid w:val="000E1ADD"/>
    <w:rsid w:val="000E1D46"/>
    <w:rsid w:val="000E2352"/>
    <w:rsid w:val="000E2829"/>
    <w:rsid w:val="000E2883"/>
    <w:rsid w:val="000E28BF"/>
    <w:rsid w:val="000E2B48"/>
    <w:rsid w:val="000E2DC9"/>
    <w:rsid w:val="000E2EDB"/>
    <w:rsid w:val="000E2F6A"/>
    <w:rsid w:val="000E303F"/>
    <w:rsid w:val="000E3125"/>
    <w:rsid w:val="000E3190"/>
    <w:rsid w:val="000E3359"/>
    <w:rsid w:val="000E3B5A"/>
    <w:rsid w:val="000E3BD4"/>
    <w:rsid w:val="000E4005"/>
    <w:rsid w:val="000E414B"/>
    <w:rsid w:val="000E41AB"/>
    <w:rsid w:val="000E4291"/>
    <w:rsid w:val="000E4560"/>
    <w:rsid w:val="000E4E13"/>
    <w:rsid w:val="000E4E98"/>
    <w:rsid w:val="000E503C"/>
    <w:rsid w:val="000E5363"/>
    <w:rsid w:val="000E56BF"/>
    <w:rsid w:val="000E5955"/>
    <w:rsid w:val="000E5B5B"/>
    <w:rsid w:val="000E61DF"/>
    <w:rsid w:val="000E6539"/>
    <w:rsid w:val="000E66C1"/>
    <w:rsid w:val="000E683D"/>
    <w:rsid w:val="000E6B33"/>
    <w:rsid w:val="000E6B48"/>
    <w:rsid w:val="000E6E2A"/>
    <w:rsid w:val="000E6EB8"/>
    <w:rsid w:val="000E7119"/>
    <w:rsid w:val="000E7246"/>
    <w:rsid w:val="000E7482"/>
    <w:rsid w:val="000E7A8B"/>
    <w:rsid w:val="000E7EA4"/>
    <w:rsid w:val="000F02AF"/>
    <w:rsid w:val="000F0525"/>
    <w:rsid w:val="000F06FA"/>
    <w:rsid w:val="000F07BE"/>
    <w:rsid w:val="000F097A"/>
    <w:rsid w:val="000F0B2B"/>
    <w:rsid w:val="000F16BB"/>
    <w:rsid w:val="000F177E"/>
    <w:rsid w:val="000F1B2C"/>
    <w:rsid w:val="000F1DB0"/>
    <w:rsid w:val="000F20D8"/>
    <w:rsid w:val="000F214C"/>
    <w:rsid w:val="000F261C"/>
    <w:rsid w:val="000F2755"/>
    <w:rsid w:val="000F29C9"/>
    <w:rsid w:val="000F2C14"/>
    <w:rsid w:val="000F3230"/>
    <w:rsid w:val="000F3316"/>
    <w:rsid w:val="000F3570"/>
    <w:rsid w:val="000F3674"/>
    <w:rsid w:val="000F39F7"/>
    <w:rsid w:val="000F3D34"/>
    <w:rsid w:val="000F44E6"/>
    <w:rsid w:val="000F4F9B"/>
    <w:rsid w:val="000F4FE3"/>
    <w:rsid w:val="000F505A"/>
    <w:rsid w:val="000F537D"/>
    <w:rsid w:val="000F5546"/>
    <w:rsid w:val="000F592A"/>
    <w:rsid w:val="000F61A7"/>
    <w:rsid w:val="000F625C"/>
    <w:rsid w:val="000F68F0"/>
    <w:rsid w:val="000F6ABC"/>
    <w:rsid w:val="000F6B5B"/>
    <w:rsid w:val="000F7075"/>
    <w:rsid w:val="000F74D0"/>
    <w:rsid w:val="000F76A3"/>
    <w:rsid w:val="000F7A2D"/>
    <w:rsid w:val="000F7F75"/>
    <w:rsid w:val="00100062"/>
    <w:rsid w:val="001000D4"/>
    <w:rsid w:val="001001EE"/>
    <w:rsid w:val="00100449"/>
    <w:rsid w:val="00100598"/>
    <w:rsid w:val="00100812"/>
    <w:rsid w:val="001009EF"/>
    <w:rsid w:val="00100E0E"/>
    <w:rsid w:val="00100F2F"/>
    <w:rsid w:val="001014B4"/>
    <w:rsid w:val="00101618"/>
    <w:rsid w:val="0010184D"/>
    <w:rsid w:val="00101ACB"/>
    <w:rsid w:val="00101C42"/>
    <w:rsid w:val="00102019"/>
    <w:rsid w:val="001022C2"/>
    <w:rsid w:val="00102E0D"/>
    <w:rsid w:val="00102E2E"/>
    <w:rsid w:val="00103041"/>
    <w:rsid w:val="0010306A"/>
    <w:rsid w:val="00103142"/>
    <w:rsid w:val="0010345B"/>
    <w:rsid w:val="0010350C"/>
    <w:rsid w:val="0010350F"/>
    <w:rsid w:val="001036E2"/>
    <w:rsid w:val="0010382D"/>
    <w:rsid w:val="00103CAA"/>
    <w:rsid w:val="0010451E"/>
    <w:rsid w:val="0010484C"/>
    <w:rsid w:val="0010485E"/>
    <w:rsid w:val="00104A77"/>
    <w:rsid w:val="00104BE3"/>
    <w:rsid w:val="00105023"/>
    <w:rsid w:val="00105051"/>
    <w:rsid w:val="00105223"/>
    <w:rsid w:val="001058C8"/>
    <w:rsid w:val="001058CD"/>
    <w:rsid w:val="00105902"/>
    <w:rsid w:val="00105BFD"/>
    <w:rsid w:val="00106482"/>
    <w:rsid w:val="001067BD"/>
    <w:rsid w:val="00106990"/>
    <w:rsid w:val="00106A4E"/>
    <w:rsid w:val="00106DAF"/>
    <w:rsid w:val="00107528"/>
    <w:rsid w:val="001076BE"/>
    <w:rsid w:val="00107734"/>
    <w:rsid w:val="00107802"/>
    <w:rsid w:val="00107821"/>
    <w:rsid w:val="0010793F"/>
    <w:rsid w:val="001079B7"/>
    <w:rsid w:val="00107AA2"/>
    <w:rsid w:val="00107B3A"/>
    <w:rsid w:val="00107B47"/>
    <w:rsid w:val="00107E74"/>
    <w:rsid w:val="0011013C"/>
    <w:rsid w:val="00110683"/>
    <w:rsid w:val="00110B9C"/>
    <w:rsid w:val="00110D85"/>
    <w:rsid w:val="00111180"/>
    <w:rsid w:val="00111663"/>
    <w:rsid w:val="001119BC"/>
    <w:rsid w:val="00111A50"/>
    <w:rsid w:val="00111C9F"/>
    <w:rsid w:val="00112019"/>
    <w:rsid w:val="00112189"/>
    <w:rsid w:val="00112CB0"/>
    <w:rsid w:val="00112CC5"/>
    <w:rsid w:val="00112DD8"/>
    <w:rsid w:val="0011307C"/>
    <w:rsid w:val="001132AE"/>
    <w:rsid w:val="001134F7"/>
    <w:rsid w:val="00113546"/>
    <w:rsid w:val="00113D65"/>
    <w:rsid w:val="00113E83"/>
    <w:rsid w:val="001142F3"/>
    <w:rsid w:val="0011450C"/>
    <w:rsid w:val="001146A1"/>
    <w:rsid w:val="00114790"/>
    <w:rsid w:val="00114CA0"/>
    <w:rsid w:val="00114EDE"/>
    <w:rsid w:val="00115310"/>
    <w:rsid w:val="001153B2"/>
    <w:rsid w:val="0011582D"/>
    <w:rsid w:val="00115B90"/>
    <w:rsid w:val="00115F53"/>
    <w:rsid w:val="00116825"/>
    <w:rsid w:val="0011686F"/>
    <w:rsid w:val="001169DA"/>
    <w:rsid w:val="00116C69"/>
    <w:rsid w:val="00116D11"/>
    <w:rsid w:val="00116FD1"/>
    <w:rsid w:val="001170DD"/>
    <w:rsid w:val="00117A70"/>
    <w:rsid w:val="00117E24"/>
    <w:rsid w:val="00117F69"/>
    <w:rsid w:val="001201C5"/>
    <w:rsid w:val="001204A1"/>
    <w:rsid w:val="0012119F"/>
    <w:rsid w:val="0012123B"/>
    <w:rsid w:val="00121742"/>
    <w:rsid w:val="00121ACC"/>
    <w:rsid w:val="00121D7E"/>
    <w:rsid w:val="00121DA1"/>
    <w:rsid w:val="0012227F"/>
    <w:rsid w:val="001224E3"/>
    <w:rsid w:val="001226CD"/>
    <w:rsid w:val="00122C06"/>
    <w:rsid w:val="00122C08"/>
    <w:rsid w:val="00122CEC"/>
    <w:rsid w:val="00122F2F"/>
    <w:rsid w:val="00122FF0"/>
    <w:rsid w:val="00123082"/>
    <w:rsid w:val="001230B1"/>
    <w:rsid w:val="001234D1"/>
    <w:rsid w:val="001235AA"/>
    <w:rsid w:val="00123613"/>
    <w:rsid w:val="0012361F"/>
    <w:rsid w:val="00123871"/>
    <w:rsid w:val="00124169"/>
    <w:rsid w:val="00124DAC"/>
    <w:rsid w:val="00125B24"/>
    <w:rsid w:val="00125CC1"/>
    <w:rsid w:val="00126657"/>
    <w:rsid w:val="00126841"/>
    <w:rsid w:val="0012687F"/>
    <w:rsid w:val="00127048"/>
    <w:rsid w:val="00127088"/>
    <w:rsid w:val="00127371"/>
    <w:rsid w:val="00127418"/>
    <w:rsid w:val="0012763C"/>
    <w:rsid w:val="001276F6"/>
    <w:rsid w:val="00130401"/>
    <w:rsid w:val="001308C9"/>
    <w:rsid w:val="00130AF6"/>
    <w:rsid w:val="0013107F"/>
    <w:rsid w:val="001310DD"/>
    <w:rsid w:val="001311F4"/>
    <w:rsid w:val="001313BA"/>
    <w:rsid w:val="0013150D"/>
    <w:rsid w:val="0013160C"/>
    <w:rsid w:val="00131843"/>
    <w:rsid w:val="0013201B"/>
    <w:rsid w:val="001320E9"/>
    <w:rsid w:val="00132183"/>
    <w:rsid w:val="00132616"/>
    <w:rsid w:val="001327EE"/>
    <w:rsid w:val="00132AE7"/>
    <w:rsid w:val="00132B0F"/>
    <w:rsid w:val="00132E8C"/>
    <w:rsid w:val="00132EA5"/>
    <w:rsid w:val="001332AD"/>
    <w:rsid w:val="00133437"/>
    <w:rsid w:val="001336FA"/>
    <w:rsid w:val="00133C32"/>
    <w:rsid w:val="00133D38"/>
    <w:rsid w:val="001348DC"/>
    <w:rsid w:val="00134960"/>
    <w:rsid w:val="00134FE8"/>
    <w:rsid w:val="00135061"/>
    <w:rsid w:val="00135911"/>
    <w:rsid w:val="00135D77"/>
    <w:rsid w:val="00135EC1"/>
    <w:rsid w:val="00136235"/>
    <w:rsid w:val="001368C7"/>
    <w:rsid w:val="00136F36"/>
    <w:rsid w:val="0013701C"/>
    <w:rsid w:val="001370DB"/>
    <w:rsid w:val="00137191"/>
    <w:rsid w:val="001374C7"/>
    <w:rsid w:val="00137715"/>
    <w:rsid w:val="00137821"/>
    <w:rsid w:val="00137886"/>
    <w:rsid w:val="00137953"/>
    <w:rsid w:val="00137B3B"/>
    <w:rsid w:val="00137B8F"/>
    <w:rsid w:val="00140068"/>
    <w:rsid w:val="0014041F"/>
    <w:rsid w:val="001409A4"/>
    <w:rsid w:val="00140AEF"/>
    <w:rsid w:val="00140EC9"/>
    <w:rsid w:val="001411B7"/>
    <w:rsid w:val="001413D4"/>
    <w:rsid w:val="00141DAB"/>
    <w:rsid w:val="00141ED4"/>
    <w:rsid w:val="00142306"/>
    <w:rsid w:val="001423B6"/>
    <w:rsid w:val="00142488"/>
    <w:rsid w:val="001427F0"/>
    <w:rsid w:val="00142A3D"/>
    <w:rsid w:val="00142C7C"/>
    <w:rsid w:val="00142D0E"/>
    <w:rsid w:val="0014303E"/>
    <w:rsid w:val="001431F3"/>
    <w:rsid w:val="00143807"/>
    <w:rsid w:val="00143AEB"/>
    <w:rsid w:val="00144362"/>
    <w:rsid w:val="0014492D"/>
    <w:rsid w:val="00144ED1"/>
    <w:rsid w:val="00145438"/>
    <w:rsid w:val="00145449"/>
    <w:rsid w:val="001454F2"/>
    <w:rsid w:val="0014594C"/>
    <w:rsid w:val="00145E87"/>
    <w:rsid w:val="00145EEE"/>
    <w:rsid w:val="001464E0"/>
    <w:rsid w:val="0014652C"/>
    <w:rsid w:val="00146686"/>
    <w:rsid w:val="001466CF"/>
    <w:rsid w:val="00146921"/>
    <w:rsid w:val="00146E91"/>
    <w:rsid w:val="00146F06"/>
    <w:rsid w:val="00146F1B"/>
    <w:rsid w:val="00147218"/>
    <w:rsid w:val="001472A7"/>
    <w:rsid w:val="001472B2"/>
    <w:rsid w:val="00147366"/>
    <w:rsid w:val="001473AA"/>
    <w:rsid w:val="001476D2"/>
    <w:rsid w:val="00147E04"/>
    <w:rsid w:val="001500C4"/>
    <w:rsid w:val="001501CF"/>
    <w:rsid w:val="001504F1"/>
    <w:rsid w:val="00150537"/>
    <w:rsid w:val="00150C20"/>
    <w:rsid w:val="00151493"/>
    <w:rsid w:val="00151ADF"/>
    <w:rsid w:val="00151B7B"/>
    <w:rsid w:val="00151BCF"/>
    <w:rsid w:val="001521AB"/>
    <w:rsid w:val="001523B1"/>
    <w:rsid w:val="001525F4"/>
    <w:rsid w:val="0015264D"/>
    <w:rsid w:val="00152965"/>
    <w:rsid w:val="001529E5"/>
    <w:rsid w:val="0015304C"/>
    <w:rsid w:val="0015348C"/>
    <w:rsid w:val="00153675"/>
    <w:rsid w:val="001538AF"/>
    <w:rsid w:val="00153D0B"/>
    <w:rsid w:val="00153FA4"/>
    <w:rsid w:val="001540C4"/>
    <w:rsid w:val="0015439E"/>
    <w:rsid w:val="0015487E"/>
    <w:rsid w:val="00154BE9"/>
    <w:rsid w:val="00154C93"/>
    <w:rsid w:val="00155266"/>
    <w:rsid w:val="00155376"/>
    <w:rsid w:val="001554BD"/>
    <w:rsid w:val="001555A4"/>
    <w:rsid w:val="0015561C"/>
    <w:rsid w:val="00155777"/>
    <w:rsid w:val="00155C63"/>
    <w:rsid w:val="00155E9F"/>
    <w:rsid w:val="00156346"/>
    <w:rsid w:val="00156643"/>
    <w:rsid w:val="0015664A"/>
    <w:rsid w:val="001567AC"/>
    <w:rsid w:val="00156832"/>
    <w:rsid w:val="00156925"/>
    <w:rsid w:val="00156CE4"/>
    <w:rsid w:val="00156F4B"/>
    <w:rsid w:val="001570DC"/>
    <w:rsid w:val="0015717C"/>
    <w:rsid w:val="00157342"/>
    <w:rsid w:val="001577E1"/>
    <w:rsid w:val="00157895"/>
    <w:rsid w:val="00157A69"/>
    <w:rsid w:val="00157E65"/>
    <w:rsid w:val="0016033C"/>
    <w:rsid w:val="00160B09"/>
    <w:rsid w:val="00160B1D"/>
    <w:rsid w:val="00160DC0"/>
    <w:rsid w:val="00160E64"/>
    <w:rsid w:val="00161438"/>
    <w:rsid w:val="00161660"/>
    <w:rsid w:val="00161768"/>
    <w:rsid w:val="001617EB"/>
    <w:rsid w:val="0016180F"/>
    <w:rsid w:val="00161DC5"/>
    <w:rsid w:val="001624DA"/>
    <w:rsid w:val="0016283C"/>
    <w:rsid w:val="0016288F"/>
    <w:rsid w:val="001628E3"/>
    <w:rsid w:val="00162925"/>
    <w:rsid w:val="00162A06"/>
    <w:rsid w:val="00162CA0"/>
    <w:rsid w:val="00163B4E"/>
    <w:rsid w:val="00163E5A"/>
    <w:rsid w:val="001641AB"/>
    <w:rsid w:val="001642C5"/>
    <w:rsid w:val="00164570"/>
    <w:rsid w:val="001647AF"/>
    <w:rsid w:val="0016496F"/>
    <w:rsid w:val="00164DF5"/>
    <w:rsid w:val="0016542E"/>
    <w:rsid w:val="0016565A"/>
    <w:rsid w:val="001656FE"/>
    <w:rsid w:val="001657D7"/>
    <w:rsid w:val="001659E6"/>
    <w:rsid w:val="001668D3"/>
    <w:rsid w:val="00166CED"/>
    <w:rsid w:val="00166DEB"/>
    <w:rsid w:val="001671B2"/>
    <w:rsid w:val="001672EA"/>
    <w:rsid w:val="001674BE"/>
    <w:rsid w:val="0016777D"/>
    <w:rsid w:val="00167AE6"/>
    <w:rsid w:val="00167EC1"/>
    <w:rsid w:val="001700E5"/>
    <w:rsid w:val="00170120"/>
    <w:rsid w:val="00170374"/>
    <w:rsid w:val="00170C9A"/>
    <w:rsid w:val="001711E9"/>
    <w:rsid w:val="00171C7C"/>
    <w:rsid w:val="00171F75"/>
    <w:rsid w:val="001721CE"/>
    <w:rsid w:val="00172376"/>
    <w:rsid w:val="00172611"/>
    <w:rsid w:val="001727D2"/>
    <w:rsid w:val="00172DE4"/>
    <w:rsid w:val="00173162"/>
    <w:rsid w:val="00173231"/>
    <w:rsid w:val="001737D6"/>
    <w:rsid w:val="00173B5B"/>
    <w:rsid w:val="00173B63"/>
    <w:rsid w:val="00174032"/>
    <w:rsid w:val="00174244"/>
    <w:rsid w:val="001745FC"/>
    <w:rsid w:val="001746AA"/>
    <w:rsid w:val="001748F2"/>
    <w:rsid w:val="001748FD"/>
    <w:rsid w:val="00174F1E"/>
    <w:rsid w:val="001753EB"/>
    <w:rsid w:val="001755E3"/>
    <w:rsid w:val="001756F5"/>
    <w:rsid w:val="00175708"/>
    <w:rsid w:val="00175839"/>
    <w:rsid w:val="0017594B"/>
    <w:rsid w:val="0017595F"/>
    <w:rsid w:val="00175AE3"/>
    <w:rsid w:val="00175E59"/>
    <w:rsid w:val="00175F5D"/>
    <w:rsid w:val="00175FB6"/>
    <w:rsid w:val="00175FEC"/>
    <w:rsid w:val="00176035"/>
    <w:rsid w:val="0017696A"/>
    <w:rsid w:val="00176B94"/>
    <w:rsid w:val="00176D92"/>
    <w:rsid w:val="00176EE3"/>
    <w:rsid w:val="0017717C"/>
    <w:rsid w:val="00177376"/>
    <w:rsid w:val="0017747E"/>
    <w:rsid w:val="00177AB9"/>
    <w:rsid w:val="00177B60"/>
    <w:rsid w:val="00177DA3"/>
    <w:rsid w:val="00177EAA"/>
    <w:rsid w:val="00177EE0"/>
    <w:rsid w:val="00177F84"/>
    <w:rsid w:val="00180144"/>
    <w:rsid w:val="0018073B"/>
    <w:rsid w:val="00180A33"/>
    <w:rsid w:val="00180B15"/>
    <w:rsid w:val="0018135D"/>
    <w:rsid w:val="00181417"/>
    <w:rsid w:val="001817B3"/>
    <w:rsid w:val="00181B44"/>
    <w:rsid w:val="00181FFB"/>
    <w:rsid w:val="00182235"/>
    <w:rsid w:val="00182337"/>
    <w:rsid w:val="0018287D"/>
    <w:rsid w:val="0018295A"/>
    <w:rsid w:val="00182AB3"/>
    <w:rsid w:val="00182B2D"/>
    <w:rsid w:val="00182B8E"/>
    <w:rsid w:val="00183167"/>
    <w:rsid w:val="00183585"/>
    <w:rsid w:val="00183663"/>
    <w:rsid w:val="0018392A"/>
    <w:rsid w:val="0018392D"/>
    <w:rsid w:val="00183CEA"/>
    <w:rsid w:val="001840F4"/>
    <w:rsid w:val="001841F0"/>
    <w:rsid w:val="00184283"/>
    <w:rsid w:val="001842C2"/>
    <w:rsid w:val="001842DC"/>
    <w:rsid w:val="00184316"/>
    <w:rsid w:val="0018432D"/>
    <w:rsid w:val="00184605"/>
    <w:rsid w:val="00184901"/>
    <w:rsid w:val="00184A56"/>
    <w:rsid w:val="001852C6"/>
    <w:rsid w:val="001853A4"/>
    <w:rsid w:val="001855F4"/>
    <w:rsid w:val="00185618"/>
    <w:rsid w:val="00186176"/>
    <w:rsid w:val="00186199"/>
    <w:rsid w:val="001863A2"/>
    <w:rsid w:val="001866DE"/>
    <w:rsid w:val="0018670C"/>
    <w:rsid w:val="00186955"/>
    <w:rsid w:val="00186E94"/>
    <w:rsid w:val="00187056"/>
    <w:rsid w:val="00187128"/>
    <w:rsid w:val="001871FB"/>
    <w:rsid w:val="001873B8"/>
    <w:rsid w:val="001873BB"/>
    <w:rsid w:val="0018762E"/>
    <w:rsid w:val="0019047F"/>
    <w:rsid w:val="0019052B"/>
    <w:rsid w:val="00190ACE"/>
    <w:rsid w:val="00190E1B"/>
    <w:rsid w:val="00190E57"/>
    <w:rsid w:val="00190E7C"/>
    <w:rsid w:val="00190FE9"/>
    <w:rsid w:val="0019166B"/>
    <w:rsid w:val="00191EB1"/>
    <w:rsid w:val="001920CF"/>
    <w:rsid w:val="00192143"/>
    <w:rsid w:val="0019250E"/>
    <w:rsid w:val="0019253C"/>
    <w:rsid w:val="001928B1"/>
    <w:rsid w:val="00192AFC"/>
    <w:rsid w:val="00192D62"/>
    <w:rsid w:val="00192E6C"/>
    <w:rsid w:val="00192FC6"/>
    <w:rsid w:val="00193310"/>
    <w:rsid w:val="0019339A"/>
    <w:rsid w:val="001935F9"/>
    <w:rsid w:val="0019360E"/>
    <w:rsid w:val="00193723"/>
    <w:rsid w:val="0019387E"/>
    <w:rsid w:val="001939E5"/>
    <w:rsid w:val="00193D77"/>
    <w:rsid w:val="001941FA"/>
    <w:rsid w:val="00194806"/>
    <w:rsid w:val="00194976"/>
    <w:rsid w:val="00194B0F"/>
    <w:rsid w:val="00194F80"/>
    <w:rsid w:val="00194FC8"/>
    <w:rsid w:val="00195230"/>
    <w:rsid w:val="00195317"/>
    <w:rsid w:val="00195882"/>
    <w:rsid w:val="00195B89"/>
    <w:rsid w:val="00195C9E"/>
    <w:rsid w:val="00195DA6"/>
    <w:rsid w:val="001962EC"/>
    <w:rsid w:val="001966CE"/>
    <w:rsid w:val="00196A86"/>
    <w:rsid w:val="00196B73"/>
    <w:rsid w:val="00196EF1"/>
    <w:rsid w:val="00197172"/>
    <w:rsid w:val="00197767"/>
    <w:rsid w:val="00197AA3"/>
    <w:rsid w:val="00197B73"/>
    <w:rsid w:val="00197C6E"/>
    <w:rsid w:val="001A04FE"/>
    <w:rsid w:val="001A08A8"/>
    <w:rsid w:val="001A119E"/>
    <w:rsid w:val="001A131B"/>
    <w:rsid w:val="001A14DB"/>
    <w:rsid w:val="001A1E23"/>
    <w:rsid w:val="001A1F5E"/>
    <w:rsid w:val="001A1F7C"/>
    <w:rsid w:val="001A242C"/>
    <w:rsid w:val="001A2501"/>
    <w:rsid w:val="001A2AD3"/>
    <w:rsid w:val="001A2E27"/>
    <w:rsid w:val="001A3081"/>
    <w:rsid w:val="001A3600"/>
    <w:rsid w:val="001A3D61"/>
    <w:rsid w:val="001A3DDF"/>
    <w:rsid w:val="001A428C"/>
    <w:rsid w:val="001A4584"/>
    <w:rsid w:val="001A4701"/>
    <w:rsid w:val="001A49D1"/>
    <w:rsid w:val="001A4B12"/>
    <w:rsid w:val="001A4CAE"/>
    <w:rsid w:val="001A5124"/>
    <w:rsid w:val="001A5357"/>
    <w:rsid w:val="001A54A7"/>
    <w:rsid w:val="001A54D6"/>
    <w:rsid w:val="001A5526"/>
    <w:rsid w:val="001A57DB"/>
    <w:rsid w:val="001A5A5B"/>
    <w:rsid w:val="001A5BF3"/>
    <w:rsid w:val="001A5E0D"/>
    <w:rsid w:val="001A5FEA"/>
    <w:rsid w:val="001A60B2"/>
    <w:rsid w:val="001A62AA"/>
    <w:rsid w:val="001A68FA"/>
    <w:rsid w:val="001A698D"/>
    <w:rsid w:val="001A6B9B"/>
    <w:rsid w:val="001A6EFF"/>
    <w:rsid w:val="001A7390"/>
    <w:rsid w:val="001B0141"/>
    <w:rsid w:val="001B04BD"/>
    <w:rsid w:val="001B08D7"/>
    <w:rsid w:val="001B0ABE"/>
    <w:rsid w:val="001B0AFD"/>
    <w:rsid w:val="001B0B3A"/>
    <w:rsid w:val="001B0D00"/>
    <w:rsid w:val="001B12A6"/>
    <w:rsid w:val="001B14AB"/>
    <w:rsid w:val="001B1702"/>
    <w:rsid w:val="001B170E"/>
    <w:rsid w:val="001B17F4"/>
    <w:rsid w:val="001B187F"/>
    <w:rsid w:val="001B1903"/>
    <w:rsid w:val="001B1D59"/>
    <w:rsid w:val="001B221F"/>
    <w:rsid w:val="001B297A"/>
    <w:rsid w:val="001B2C98"/>
    <w:rsid w:val="001B3296"/>
    <w:rsid w:val="001B3409"/>
    <w:rsid w:val="001B3566"/>
    <w:rsid w:val="001B372D"/>
    <w:rsid w:val="001B37ED"/>
    <w:rsid w:val="001B38A9"/>
    <w:rsid w:val="001B39E3"/>
    <w:rsid w:val="001B3ABD"/>
    <w:rsid w:val="001B4258"/>
    <w:rsid w:val="001B4567"/>
    <w:rsid w:val="001B4627"/>
    <w:rsid w:val="001B4890"/>
    <w:rsid w:val="001B494F"/>
    <w:rsid w:val="001B4B9A"/>
    <w:rsid w:val="001B4C8E"/>
    <w:rsid w:val="001B50EE"/>
    <w:rsid w:val="001B55B3"/>
    <w:rsid w:val="001B633D"/>
    <w:rsid w:val="001B6622"/>
    <w:rsid w:val="001B6AD9"/>
    <w:rsid w:val="001B7001"/>
    <w:rsid w:val="001B7107"/>
    <w:rsid w:val="001B73FB"/>
    <w:rsid w:val="001B7506"/>
    <w:rsid w:val="001B7531"/>
    <w:rsid w:val="001B7559"/>
    <w:rsid w:val="001B78E4"/>
    <w:rsid w:val="001C0605"/>
    <w:rsid w:val="001C0E42"/>
    <w:rsid w:val="001C0EBC"/>
    <w:rsid w:val="001C0F51"/>
    <w:rsid w:val="001C118A"/>
    <w:rsid w:val="001C15B3"/>
    <w:rsid w:val="001C15DD"/>
    <w:rsid w:val="001C1975"/>
    <w:rsid w:val="001C1E86"/>
    <w:rsid w:val="001C2197"/>
    <w:rsid w:val="001C26B5"/>
    <w:rsid w:val="001C2963"/>
    <w:rsid w:val="001C2B9F"/>
    <w:rsid w:val="001C3D47"/>
    <w:rsid w:val="001C3DFD"/>
    <w:rsid w:val="001C42A2"/>
    <w:rsid w:val="001C4431"/>
    <w:rsid w:val="001C44E1"/>
    <w:rsid w:val="001C44E7"/>
    <w:rsid w:val="001C45D2"/>
    <w:rsid w:val="001C46E7"/>
    <w:rsid w:val="001C4953"/>
    <w:rsid w:val="001C4D13"/>
    <w:rsid w:val="001C5467"/>
    <w:rsid w:val="001C5574"/>
    <w:rsid w:val="001C5597"/>
    <w:rsid w:val="001C58F4"/>
    <w:rsid w:val="001C5AE7"/>
    <w:rsid w:val="001C5DF5"/>
    <w:rsid w:val="001C5E46"/>
    <w:rsid w:val="001C5FEE"/>
    <w:rsid w:val="001C6042"/>
    <w:rsid w:val="001C6081"/>
    <w:rsid w:val="001C63CA"/>
    <w:rsid w:val="001C6426"/>
    <w:rsid w:val="001C6536"/>
    <w:rsid w:val="001C695B"/>
    <w:rsid w:val="001C69FF"/>
    <w:rsid w:val="001C6C43"/>
    <w:rsid w:val="001C6F5C"/>
    <w:rsid w:val="001C7456"/>
    <w:rsid w:val="001C756B"/>
    <w:rsid w:val="001C75CB"/>
    <w:rsid w:val="001C76C6"/>
    <w:rsid w:val="001C7C3F"/>
    <w:rsid w:val="001C7C46"/>
    <w:rsid w:val="001C7CAE"/>
    <w:rsid w:val="001C7CD9"/>
    <w:rsid w:val="001C7F93"/>
    <w:rsid w:val="001D04A2"/>
    <w:rsid w:val="001D086E"/>
    <w:rsid w:val="001D0925"/>
    <w:rsid w:val="001D09B9"/>
    <w:rsid w:val="001D0B75"/>
    <w:rsid w:val="001D0BDD"/>
    <w:rsid w:val="001D0CD6"/>
    <w:rsid w:val="001D0D7C"/>
    <w:rsid w:val="001D1021"/>
    <w:rsid w:val="001D1216"/>
    <w:rsid w:val="001D1387"/>
    <w:rsid w:val="001D1BC1"/>
    <w:rsid w:val="001D1CAA"/>
    <w:rsid w:val="001D1D6F"/>
    <w:rsid w:val="001D1FFD"/>
    <w:rsid w:val="001D1FFF"/>
    <w:rsid w:val="001D21FA"/>
    <w:rsid w:val="001D276D"/>
    <w:rsid w:val="001D2846"/>
    <w:rsid w:val="001D2EB7"/>
    <w:rsid w:val="001D3295"/>
    <w:rsid w:val="001D33A6"/>
    <w:rsid w:val="001D34F9"/>
    <w:rsid w:val="001D36B1"/>
    <w:rsid w:val="001D3799"/>
    <w:rsid w:val="001D382B"/>
    <w:rsid w:val="001D3B01"/>
    <w:rsid w:val="001D3E03"/>
    <w:rsid w:val="001D3E4C"/>
    <w:rsid w:val="001D3F50"/>
    <w:rsid w:val="001D3F53"/>
    <w:rsid w:val="001D3FD3"/>
    <w:rsid w:val="001D49CC"/>
    <w:rsid w:val="001D4A7C"/>
    <w:rsid w:val="001D4AFC"/>
    <w:rsid w:val="001D4CDA"/>
    <w:rsid w:val="001D4F72"/>
    <w:rsid w:val="001D5094"/>
    <w:rsid w:val="001D575D"/>
    <w:rsid w:val="001D59E0"/>
    <w:rsid w:val="001D5D13"/>
    <w:rsid w:val="001D5D5A"/>
    <w:rsid w:val="001D6700"/>
    <w:rsid w:val="001D6F12"/>
    <w:rsid w:val="001D6F68"/>
    <w:rsid w:val="001D7029"/>
    <w:rsid w:val="001D7200"/>
    <w:rsid w:val="001D76D3"/>
    <w:rsid w:val="001D77C1"/>
    <w:rsid w:val="001D78C0"/>
    <w:rsid w:val="001D7D0B"/>
    <w:rsid w:val="001E002D"/>
    <w:rsid w:val="001E0177"/>
    <w:rsid w:val="001E01DD"/>
    <w:rsid w:val="001E0523"/>
    <w:rsid w:val="001E06B0"/>
    <w:rsid w:val="001E0920"/>
    <w:rsid w:val="001E0ACB"/>
    <w:rsid w:val="001E0D4D"/>
    <w:rsid w:val="001E0ED9"/>
    <w:rsid w:val="001E1321"/>
    <w:rsid w:val="001E1864"/>
    <w:rsid w:val="001E1B35"/>
    <w:rsid w:val="001E1CDD"/>
    <w:rsid w:val="001E1DA9"/>
    <w:rsid w:val="001E1FCF"/>
    <w:rsid w:val="001E2C27"/>
    <w:rsid w:val="001E359B"/>
    <w:rsid w:val="001E3D16"/>
    <w:rsid w:val="001E3EF6"/>
    <w:rsid w:val="001E40D4"/>
    <w:rsid w:val="001E41B3"/>
    <w:rsid w:val="001E4227"/>
    <w:rsid w:val="001E447E"/>
    <w:rsid w:val="001E492E"/>
    <w:rsid w:val="001E4D30"/>
    <w:rsid w:val="001E527C"/>
    <w:rsid w:val="001E572F"/>
    <w:rsid w:val="001E57BF"/>
    <w:rsid w:val="001E57F1"/>
    <w:rsid w:val="001E5871"/>
    <w:rsid w:val="001E5ABE"/>
    <w:rsid w:val="001E5C3C"/>
    <w:rsid w:val="001E5D57"/>
    <w:rsid w:val="001E5D69"/>
    <w:rsid w:val="001E63F5"/>
    <w:rsid w:val="001E6693"/>
    <w:rsid w:val="001E671E"/>
    <w:rsid w:val="001E6C0F"/>
    <w:rsid w:val="001E6F22"/>
    <w:rsid w:val="001E700E"/>
    <w:rsid w:val="001E70F0"/>
    <w:rsid w:val="001E70F6"/>
    <w:rsid w:val="001E7C30"/>
    <w:rsid w:val="001E7C55"/>
    <w:rsid w:val="001E7DFA"/>
    <w:rsid w:val="001F02BF"/>
    <w:rsid w:val="001F04A3"/>
    <w:rsid w:val="001F053B"/>
    <w:rsid w:val="001F05A5"/>
    <w:rsid w:val="001F0769"/>
    <w:rsid w:val="001F0EEC"/>
    <w:rsid w:val="001F1196"/>
    <w:rsid w:val="001F14DD"/>
    <w:rsid w:val="001F1526"/>
    <w:rsid w:val="001F2294"/>
    <w:rsid w:val="001F22EC"/>
    <w:rsid w:val="001F2417"/>
    <w:rsid w:val="001F25EE"/>
    <w:rsid w:val="001F2931"/>
    <w:rsid w:val="001F2A63"/>
    <w:rsid w:val="001F2D0E"/>
    <w:rsid w:val="001F2F5B"/>
    <w:rsid w:val="001F30AB"/>
    <w:rsid w:val="001F3466"/>
    <w:rsid w:val="001F34E2"/>
    <w:rsid w:val="001F3ABD"/>
    <w:rsid w:val="001F40BD"/>
    <w:rsid w:val="001F4160"/>
    <w:rsid w:val="001F4269"/>
    <w:rsid w:val="001F4299"/>
    <w:rsid w:val="001F4B06"/>
    <w:rsid w:val="001F502C"/>
    <w:rsid w:val="001F55FB"/>
    <w:rsid w:val="001F569A"/>
    <w:rsid w:val="001F573F"/>
    <w:rsid w:val="001F5817"/>
    <w:rsid w:val="001F5B2D"/>
    <w:rsid w:val="001F5B6E"/>
    <w:rsid w:val="001F5BC9"/>
    <w:rsid w:val="001F5FBB"/>
    <w:rsid w:val="001F658D"/>
    <w:rsid w:val="001F69C8"/>
    <w:rsid w:val="001F6B38"/>
    <w:rsid w:val="001F6E23"/>
    <w:rsid w:val="001F6E77"/>
    <w:rsid w:val="001F6F0C"/>
    <w:rsid w:val="001F7310"/>
    <w:rsid w:val="001F7422"/>
    <w:rsid w:val="001F755A"/>
    <w:rsid w:val="001F777E"/>
    <w:rsid w:val="001F7D03"/>
    <w:rsid w:val="001F7DB3"/>
    <w:rsid w:val="001F7E79"/>
    <w:rsid w:val="001F7F61"/>
    <w:rsid w:val="002001DB"/>
    <w:rsid w:val="00200358"/>
    <w:rsid w:val="002003DF"/>
    <w:rsid w:val="002006D8"/>
    <w:rsid w:val="0020078E"/>
    <w:rsid w:val="0020084D"/>
    <w:rsid w:val="00200BC4"/>
    <w:rsid w:val="00200D38"/>
    <w:rsid w:val="00200F08"/>
    <w:rsid w:val="00200FFF"/>
    <w:rsid w:val="00201037"/>
    <w:rsid w:val="002010D4"/>
    <w:rsid w:val="0020152C"/>
    <w:rsid w:val="0020156C"/>
    <w:rsid w:val="0020164F"/>
    <w:rsid w:val="00201777"/>
    <w:rsid w:val="0020192B"/>
    <w:rsid w:val="00201BCC"/>
    <w:rsid w:val="00201C7C"/>
    <w:rsid w:val="00201FCA"/>
    <w:rsid w:val="002024D1"/>
    <w:rsid w:val="002028FD"/>
    <w:rsid w:val="00202BEC"/>
    <w:rsid w:val="00202F4D"/>
    <w:rsid w:val="002031D3"/>
    <w:rsid w:val="002037A3"/>
    <w:rsid w:val="0020380A"/>
    <w:rsid w:val="00203D01"/>
    <w:rsid w:val="00203E0B"/>
    <w:rsid w:val="00204621"/>
    <w:rsid w:val="002049AD"/>
    <w:rsid w:val="002049E3"/>
    <w:rsid w:val="002049FB"/>
    <w:rsid w:val="00204C12"/>
    <w:rsid w:val="00204E6A"/>
    <w:rsid w:val="00205025"/>
    <w:rsid w:val="002050C3"/>
    <w:rsid w:val="00205580"/>
    <w:rsid w:val="002056E3"/>
    <w:rsid w:val="00205874"/>
    <w:rsid w:val="00206120"/>
    <w:rsid w:val="002065AB"/>
    <w:rsid w:val="00206811"/>
    <w:rsid w:val="00206CF8"/>
    <w:rsid w:val="00206EB5"/>
    <w:rsid w:val="00206ED8"/>
    <w:rsid w:val="002073E8"/>
    <w:rsid w:val="00207404"/>
    <w:rsid w:val="00207417"/>
    <w:rsid w:val="00207432"/>
    <w:rsid w:val="002077A6"/>
    <w:rsid w:val="00207989"/>
    <w:rsid w:val="00207AE0"/>
    <w:rsid w:val="002103B5"/>
    <w:rsid w:val="00210405"/>
    <w:rsid w:val="0021090A"/>
    <w:rsid w:val="0021093B"/>
    <w:rsid w:val="00211189"/>
    <w:rsid w:val="002114C2"/>
    <w:rsid w:val="00211558"/>
    <w:rsid w:val="002115CA"/>
    <w:rsid w:val="0021169C"/>
    <w:rsid w:val="002119B2"/>
    <w:rsid w:val="002119DE"/>
    <w:rsid w:val="00211AB2"/>
    <w:rsid w:val="00211C1B"/>
    <w:rsid w:val="00211D26"/>
    <w:rsid w:val="00211EFB"/>
    <w:rsid w:val="0021204E"/>
    <w:rsid w:val="0021295E"/>
    <w:rsid w:val="00212A35"/>
    <w:rsid w:val="00212C56"/>
    <w:rsid w:val="00212ED6"/>
    <w:rsid w:val="00212FB2"/>
    <w:rsid w:val="00213533"/>
    <w:rsid w:val="00213F3A"/>
    <w:rsid w:val="00213F50"/>
    <w:rsid w:val="0021426E"/>
    <w:rsid w:val="002144D3"/>
    <w:rsid w:val="00214591"/>
    <w:rsid w:val="00214850"/>
    <w:rsid w:val="00214880"/>
    <w:rsid w:val="00214DDD"/>
    <w:rsid w:val="002153AD"/>
    <w:rsid w:val="0021567D"/>
    <w:rsid w:val="00215772"/>
    <w:rsid w:val="00215BE4"/>
    <w:rsid w:val="002160F8"/>
    <w:rsid w:val="002162A0"/>
    <w:rsid w:val="00216F1C"/>
    <w:rsid w:val="00217066"/>
    <w:rsid w:val="002173E3"/>
    <w:rsid w:val="002202C5"/>
    <w:rsid w:val="002209B0"/>
    <w:rsid w:val="00220AB6"/>
    <w:rsid w:val="00220B6E"/>
    <w:rsid w:val="00220BB1"/>
    <w:rsid w:val="00220C68"/>
    <w:rsid w:val="00220C6B"/>
    <w:rsid w:val="00220C9B"/>
    <w:rsid w:val="00220DC4"/>
    <w:rsid w:val="00220E41"/>
    <w:rsid w:val="00221844"/>
    <w:rsid w:val="00222182"/>
    <w:rsid w:val="002223EE"/>
    <w:rsid w:val="00222B69"/>
    <w:rsid w:val="00222D06"/>
    <w:rsid w:val="002230E0"/>
    <w:rsid w:val="00223509"/>
    <w:rsid w:val="00223B01"/>
    <w:rsid w:val="00224555"/>
    <w:rsid w:val="00224A02"/>
    <w:rsid w:val="00224A08"/>
    <w:rsid w:val="00224C2D"/>
    <w:rsid w:val="002254A5"/>
    <w:rsid w:val="00225918"/>
    <w:rsid w:val="0022595F"/>
    <w:rsid w:val="00225A3F"/>
    <w:rsid w:val="00225A53"/>
    <w:rsid w:val="00225B2D"/>
    <w:rsid w:val="00225DE1"/>
    <w:rsid w:val="00225DF5"/>
    <w:rsid w:val="002260C1"/>
    <w:rsid w:val="002262E4"/>
    <w:rsid w:val="0022653C"/>
    <w:rsid w:val="00226CA7"/>
    <w:rsid w:val="00226E54"/>
    <w:rsid w:val="0022752A"/>
    <w:rsid w:val="00227A38"/>
    <w:rsid w:val="00227B47"/>
    <w:rsid w:val="00227C39"/>
    <w:rsid w:val="00227D49"/>
    <w:rsid w:val="00227EAF"/>
    <w:rsid w:val="00230052"/>
    <w:rsid w:val="002300D2"/>
    <w:rsid w:val="002303E8"/>
    <w:rsid w:val="002304D1"/>
    <w:rsid w:val="00230AA7"/>
    <w:rsid w:val="0023134C"/>
    <w:rsid w:val="0023149E"/>
    <w:rsid w:val="00231610"/>
    <w:rsid w:val="00231705"/>
    <w:rsid w:val="00231714"/>
    <w:rsid w:val="00231893"/>
    <w:rsid w:val="00231A4B"/>
    <w:rsid w:val="00231D36"/>
    <w:rsid w:val="00231D7B"/>
    <w:rsid w:val="002324BC"/>
    <w:rsid w:val="00232C98"/>
    <w:rsid w:val="00233038"/>
    <w:rsid w:val="0023305F"/>
    <w:rsid w:val="002332B0"/>
    <w:rsid w:val="00233376"/>
    <w:rsid w:val="00233884"/>
    <w:rsid w:val="002338EC"/>
    <w:rsid w:val="00233F21"/>
    <w:rsid w:val="00233FD3"/>
    <w:rsid w:val="002344F3"/>
    <w:rsid w:val="00234755"/>
    <w:rsid w:val="00234CAA"/>
    <w:rsid w:val="00234E3C"/>
    <w:rsid w:val="00235155"/>
    <w:rsid w:val="002360D9"/>
    <w:rsid w:val="0023640E"/>
    <w:rsid w:val="0023678B"/>
    <w:rsid w:val="00236845"/>
    <w:rsid w:val="002368DB"/>
    <w:rsid w:val="00236B44"/>
    <w:rsid w:val="00236BA6"/>
    <w:rsid w:val="00236D07"/>
    <w:rsid w:val="00237140"/>
    <w:rsid w:val="00237176"/>
    <w:rsid w:val="002371E4"/>
    <w:rsid w:val="0023749B"/>
    <w:rsid w:val="002375A8"/>
    <w:rsid w:val="00237E3E"/>
    <w:rsid w:val="00240053"/>
    <w:rsid w:val="002401FB"/>
    <w:rsid w:val="00240D1F"/>
    <w:rsid w:val="00240DDF"/>
    <w:rsid w:val="00240F42"/>
    <w:rsid w:val="002410AB"/>
    <w:rsid w:val="0024131C"/>
    <w:rsid w:val="0024190B"/>
    <w:rsid w:val="00241B02"/>
    <w:rsid w:val="00241BDB"/>
    <w:rsid w:val="00241D55"/>
    <w:rsid w:val="00241EE3"/>
    <w:rsid w:val="00242677"/>
    <w:rsid w:val="00242840"/>
    <w:rsid w:val="002428CD"/>
    <w:rsid w:val="0024318E"/>
    <w:rsid w:val="0024336D"/>
    <w:rsid w:val="002437AC"/>
    <w:rsid w:val="002438B5"/>
    <w:rsid w:val="00243A30"/>
    <w:rsid w:val="00243B7D"/>
    <w:rsid w:val="00243F14"/>
    <w:rsid w:val="002440E7"/>
    <w:rsid w:val="002441CE"/>
    <w:rsid w:val="002441DA"/>
    <w:rsid w:val="0024498B"/>
    <w:rsid w:val="00244C93"/>
    <w:rsid w:val="00244FCB"/>
    <w:rsid w:val="002458E7"/>
    <w:rsid w:val="00245A5A"/>
    <w:rsid w:val="00245CA0"/>
    <w:rsid w:val="00245DAA"/>
    <w:rsid w:val="00245E94"/>
    <w:rsid w:val="00245EEF"/>
    <w:rsid w:val="00245F52"/>
    <w:rsid w:val="0024617C"/>
    <w:rsid w:val="002461C6"/>
    <w:rsid w:val="0024640F"/>
    <w:rsid w:val="00246467"/>
    <w:rsid w:val="00246A76"/>
    <w:rsid w:val="002471A9"/>
    <w:rsid w:val="00247303"/>
    <w:rsid w:val="002473BB"/>
    <w:rsid w:val="002478C7"/>
    <w:rsid w:val="00247B85"/>
    <w:rsid w:val="00247C6D"/>
    <w:rsid w:val="00247E99"/>
    <w:rsid w:val="002501BF"/>
    <w:rsid w:val="002504F1"/>
    <w:rsid w:val="002510E5"/>
    <w:rsid w:val="00251127"/>
    <w:rsid w:val="00251395"/>
    <w:rsid w:val="00251B1A"/>
    <w:rsid w:val="00251EDA"/>
    <w:rsid w:val="00251F13"/>
    <w:rsid w:val="0025253F"/>
    <w:rsid w:val="00252C29"/>
    <w:rsid w:val="00252CF5"/>
    <w:rsid w:val="00252E0E"/>
    <w:rsid w:val="00252E97"/>
    <w:rsid w:val="0025302D"/>
    <w:rsid w:val="002531DF"/>
    <w:rsid w:val="0025389A"/>
    <w:rsid w:val="002543DD"/>
    <w:rsid w:val="002545E7"/>
    <w:rsid w:val="00254916"/>
    <w:rsid w:val="00254D32"/>
    <w:rsid w:val="0025502A"/>
    <w:rsid w:val="00255298"/>
    <w:rsid w:val="002552C2"/>
    <w:rsid w:val="002552C4"/>
    <w:rsid w:val="002558FD"/>
    <w:rsid w:val="00255A42"/>
    <w:rsid w:val="0025607C"/>
    <w:rsid w:val="0025612B"/>
    <w:rsid w:val="0025629D"/>
    <w:rsid w:val="00256459"/>
    <w:rsid w:val="002566D7"/>
    <w:rsid w:val="00256815"/>
    <w:rsid w:val="00256BC2"/>
    <w:rsid w:val="00256E08"/>
    <w:rsid w:val="00256F43"/>
    <w:rsid w:val="00257210"/>
    <w:rsid w:val="002578B0"/>
    <w:rsid w:val="00257ED6"/>
    <w:rsid w:val="00257F9E"/>
    <w:rsid w:val="00257FD1"/>
    <w:rsid w:val="00260000"/>
    <w:rsid w:val="002606A5"/>
    <w:rsid w:val="00260C29"/>
    <w:rsid w:val="00260EE3"/>
    <w:rsid w:val="0026112F"/>
    <w:rsid w:val="002614FD"/>
    <w:rsid w:val="00261E57"/>
    <w:rsid w:val="0026226A"/>
    <w:rsid w:val="0026248E"/>
    <w:rsid w:val="00262514"/>
    <w:rsid w:val="002625DF"/>
    <w:rsid w:val="00262750"/>
    <w:rsid w:val="00262F58"/>
    <w:rsid w:val="0026321C"/>
    <w:rsid w:val="00263251"/>
    <w:rsid w:val="002637A2"/>
    <w:rsid w:val="00263875"/>
    <w:rsid w:val="002639BB"/>
    <w:rsid w:val="00263B30"/>
    <w:rsid w:val="00263C13"/>
    <w:rsid w:val="002642A2"/>
    <w:rsid w:val="00264391"/>
    <w:rsid w:val="002646EE"/>
    <w:rsid w:val="002649D1"/>
    <w:rsid w:val="00264B76"/>
    <w:rsid w:val="00264D30"/>
    <w:rsid w:val="00264D4D"/>
    <w:rsid w:val="00264DEB"/>
    <w:rsid w:val="00265126"/>
    <w:rsid w:val="00265276"/>
    <w:rsid w:val="002657EC"/>
    <w:rsid w:val="00265C4C"/>
    <w:rsid w:val="00265D5B"/>
    <w:rsid w:val="00265FE5"/>
    <w:rsid w:val="00266160"/>
    <w:rsid w:val="00266195"/>
    <w:rsid w:val="00266941"/>
    <w:rsid w:val="00266AA8"/>
    <w:rsid w:val="00267331"/>
    <w:rsid w:val="00267A0E"/>
    <w:rsid w:val="00267D6A"/>
    <w:rsid w:val="00267F37"/>
    <w:rsid w:val="00267FCA"/>
    <w:rsid w:val="00270F9F"/>
    <w:rsid w:val="00271493"/>
    <w:rsid w:val="00271512"/>
    <w:rsid w:val="0027178D"/>
    <w:rsid w:val="002717EA"/>
    <w:rsid w:val="002719C7"/>
    <w:rsid w:val="00271E11"/>
    <w:rsid w:val="0027200E"/>
    <w:rsid w:val="002720E5"/>
    <w:rsid w:val="00272164"/>
    <w:rsid w:val="00272426"/>
    <w:rsid w:val="002724C1"/>
    <w:rsid w:val="00272897"/>
    <w:rsid w:val="00272A80"/>
    <w:rsid w:val="002730E4"/>
    <w:rsid w:val="002732A7"/>
    <w:rsid w:val="00273709"/>
    <w:rsid w:val="00273921"/>
    <w:rsid w:val="00273F42"/>
    <w:rsid w:val="002740FF"/>
    <w:rsid w:val="0027481B"/>
    <w:rsid w:val="00274E0F"/>
    <w:rsid w:val="002753A5"/>
    <w:rsid w:val="002754A1"/>
    <w:rsid w:val="0027564C"/>
    <w:rsid w:val="00276130"/>
    <w:rsid w:val="002761CD"/>
    <w:rsid w:val="0027651F"/>
    <w:rsid w:val="0027654B"/>
    <w:rsid w:val="00276774"/>
    <w:rsid w:val="0027703E"/>
    <w:rsid w:val="00277112"/>
    <w:rsid w:val="00277716"/>
    <w:rsid w:val="00277763"/>
    <w:rsid w:val="00277B8C"/>
    <w:rsid w:val="00277F11"/>
    <w:rsid w:val="002802CD"/>
    <w:rsid w:val="00280550"/>
    <w:rsid w:val="00280570"/>
    <w:rsid w:val="0028091D"/>
    <w:rsid w:val="00280B4A"/>
    <w:rsid w:val="00280DE4"/>
    <w:rsid w:val="00281556"/>
    <w:rsid w:val="002819C5"/>
    <w:rsid w:val="00281C52"/>
    <w:rsid w:val="00281C70"/>
    <w:rsid w:val="00281DA7"/>
    <w:rsid w:val="002823D1"/>
    <w:rsid w:val="00282535"/>
    <w:rsid w:val="00282C50"/>
    <w:rsid w:val="00282E04"/>
    <w:rsid w:val="0028333D"/>
    <w:rsid w:val="0028335F"/>
    <w:rsid w:val="00283404"/>
    <w:rsid w:val="00283723"/>
    <w:rsid w:val="002837A6"/>
    <w:rsid w:val="00283D5C"/>
    <w:rsid w:val="00283E1B"/>
    <w:rsid w:val="00284005"/>
    <w:rsid w:val="00284012"/>
    <w:rsid w:val="002841BC"/>
    <w:rsid w:val="00284B1C"/>
    <w:rsid w:val="00284E9C"/>
    <w:rsid w:val="0028508C"/>
    <w:rsid w:val="0028514D"/>
    <w:rsid w:val="00285243"/>
    <w:rsid w:val="0028534E"/>
    <w:rsid w:val="002855F5"/>
    <w:rsid w:val="002856ED"/>
    <w:rsid w:val="002858FD"/>
    <w:rsid w:val="00285A73"/>
    <w:rsid w:val="00285C60"/>
    <w:rsid w:val="00285DE9"/>
    <w:rsid w:val="00285F31"/>
    <w:rsid w:val="0028625B"/>
    <w:rsid w:val="00286518"/>
    <w:rsid w:val="002868CE"/>
    <w:rsid w:val="00286DEE"/>
    <w:rsid w:val="00286E62"/>
    <w:rsid w:val="00286EF3"/>
    <w:rsid w:val="00286FF1"/>
    <w:rsid w:val="00287048"/>
    <w:rsid w:val="00287139"/>
    <w:rsid w:val="0028719B"/>
    <w:rsid w:val="002871B8"/>
    <w:rsid w:val="002875BE"/>
    <w:rsid w:val="00287796"/>
    <w:rsid w:val="00287948"/>
    <w:rsid w:val="00287D25"/>
    <w:rsid w:val="002900C5"/>
    <w:rsid w:val="002905CF"/>
    <w:rsid w:val="00291438"/>
    <w:rsid w:val="002914E3"/>
    <w:rsid w:val="00291736"/>
    <w:rsid w:val="00291B25"/>
    <w:rsid w:val="0029244B"/>
    <w:rsid w:val="002926BA"/>
    <w:rsid w:val="0029295A"/>
    <w:rsid w:val="00292A33"/>
    <w:rsid w:val="00292E40"/>
    <w:rsid w:val="00292E4E"/>
    <w:rsid w:val="00293106"/>
    <w:rsid w:val="0029340B"/>
    <w:rsid w:val="00293670"/>
    <w:rsid w:val="00293876"/>
    <w:rsid w:val="00293F6C"/>
    <w:rsid w:val="002948E6"/>
    <w:rsid w:val="00294E59"/>
    <w:rsid w:val="002952BC"/>
    <w:rsid w:val="00295444"/>
    <w:rsid w:val="002954F2"/>
    <w:rsid w:val="00295501"/>
    <w:rsid w:val="0029553D"/>
    <w:rsid w:val="00295575"/>
    <w:rsid w:val="002956F6"/>
    <w:rsid w:val="00295A50"/>
    <w:rsid w:val="00295E77"/>
    <w:rsid w:val="002960F3"/>
    <w:rsid w:val="002961A9"/>
    <w:rsid w:val="0029635E"/>
    <w:rsid w:val="002966D0"/>
    <w:rsid w:val="00296832"/>
    <w:rsid w:val="00296F36"/>
    <w:rsid w:val="002970DB"/>
    <w:rsid w:val="0029711D"/>
    <w:rsid w:val="00297247"/>
    <w:rsid w:val="00297435"/>
    <w:rsid w:val="00297572"/>
    <w:rsid w:val="0029758F"/>
    <w:rsid w:val="00297F6B"/>
    <w:rsid w:val="002A03A7"/>
    <w:rsid w:val="002A0503"/>
    <w:rsid w:val="002A086E"/>
    <w:rsid w:val="002A11FC"/>
    <w:rsid w:val="002A162E"/>
    <w:rsid w:val="002A1CD5"/>
    <w:rsid w:val="002A1DE6"/>
    <w:rsid w:val="002A23E1"/>
    <w:rsid w:val="002A255D"/>
    <w:rsid w:val="002A2969"/>
    <w:rsid w:val="002A29B0"/>
    <w:rsid w:val="002A2BC2"/>
    <w:rsid w:val="002A2E3E"/>
    <w:rsid w:val="002A3157"/>
    <w:rsid w:val="002A37A1"/>
    <w:rsid w:val="002A380A"/>
    <w:rsid w:val="002A3C0A"/>
    <w:rsid w:val="002A4A75"/>
    <w:rsid w:val="002A4AE7"/>
    <w:rsid w:val="002A4BD8"/>
    <w:rsid w:val="002A4E5A"/>
    <w:rsid w:val="002A4F43"/>
    <w:rsid w:val="002A501B"/>
    <w:rsid w:val="002A53F3"/>
    <w:rsid w:val="002A5458"/>
    <w:rsid w:val="002A56B4"/>
    <w:rsid w:val="002A5842"/>
    <w:rsid w:val="002A591F"/>
    <w:rsid w:val="002A5A40"/>
    <w:rsid w:val="002A5CF4"/>
    <w:rsid w:val="002A5D69"/>
    <w:rsid w:val="002A6332"/>
    <w:rsid w:val="002A6453"/>
    <w:rsid w:val="002A6C45"/>
    <w:rsid w:val="002A6DA2"/>
    <w:rsid w:val="002A6FD1"/>
    <w:rsid w:val="002A714B"/>
    <w:rsid w:val="002A74E1"/>
    <w:rsid w:val="002A754D"/>
    <w:rsid w:val="002A7733"/>
    <w:rsid w:val="002A78ED"/>
    <w:rsid w:val="002B03A4"/>
    <w:rsid w:val="002B0426"/>
    <w:rsid w:val="002B04C6"/>
    <w:rsid w:val="002B0587"/>
    <w:rsid w:val="002B0768"/>
    <w:rsid w:val="002B1061"/>
    <w:rsid w:val="002B1209"/>
    <w:rsid w:val="002B154D"/>
    <w:rsid w:val="002B15C9"/>
    <w:rsid w:val="002B1752"/>
    <w:rsid w:val="002B1A39"/>
    <w:rsid w:val="002B1BAE"/>
    <w:rsid w:val="002B1ECD"/>
    <w:rsid w:val="002B2199"/>
    <w:rsid w:val="002B25EA"/>
    <w:rsid w:val="002B2C8B"/>
    <w:rsid w:val="002B2EE3"/>
    <w:rsid w:val="002B35EA"/>
    <w:rsid w:val="002B3759"/>
    <w:rsid w:val="002B3E7B"/>
    <w:rsid w:val="002B4035"/>
    <w:rsid w:val="002B443E"/>
    <w:rsid w:val="002B46C6"/>
    <w:rsid w:val="002B47B3"/>
    <w:rsid w:val="002B4864"/>
    <w:rsid w:val="002B48AC"/>
    <w:rsid w:val="002B507F"/>
    <w:rsid w:val="002B5137"/>
    <w:rsid w:val="002B5206"/>
    <w:rsid w:val="002B5634"/>
    <w:rsid w:val="002B58ED"/>
    <w:rsid w:val="002B6228"/>
    <w:rsid w:val="002B645B"/>
    <w:rsid w:val="002B65E6"/>
    <w:rsid w:val="002B6DF8"/>
    <w:rsid w:val="002B74AC"/>
    <w:rsid w:val="002C0439"/>
    <w:rsid w:val="002C04E9"/>
    <w:rsid w:val="002C056A"/>
    <w:rsid w:val="002C0A16"/>
    <w:rsid w:val="002C0B11"/>
    <w:rsid w:val="002C135C"/>
    <w:rsid w:val="002C1757"/>
    <w:rsid w:val="002C217F"/>
    <w:rsid w:val="002C238F"/>
    <w:rsid w:val="002C23F2"/>
    <w:rsid w:val="002C25B3"/>
    <w:rsid w:val="002C25CC"/>
    <w:rsid w:val="002C2832"/>
    <w:rsid w:val="002C2B27"/>
    <w:rsid w:val="002C2B38"/>
    <w:rsid w:val="002C2D57"/>
    <w:rsid w:val="002C2DB8"/>
    <w:rsid w:val="002C2F2C"/>
    <w:rsid w:val="002C309A"/>
    <w:rsid w:val="002C340A"/>
    <w:rsid w:val="002C36BB"/>
    <w:rsid w:val="002C38E5"/>
    <w:rsid w:val="002C3F9A"/>
    <w:rsid w:val="002C405E"/>
    <w:rsid w:val="002C4239"/>
    <w:rsid w:val="002C4805"/>
    <w:rsid w:val="002C494B"/>
    <w:rsid w:val="002C5233"/>
    <w:rsid w:val="002C5435"/>
    <w:rsid w:val="002C56DF"/>
    <w:rsid w:val="002C5747"/>
    <w:rsid w:val="002C57F2"/>
    <w:rsid w:val="002C6311"/>
    <w:rsid w:val="002C644C"/>
    <w:rsid w:val="002C646F"/>
    <w:rsid w:val="002C72B1"/>
    <w:rsid w:val="002C73A1"/>
    <w:rsid w:val="002C74DD"/>
    <w:rsid w:val="002C7C15"/>
    <w:rsid w:val="002C7C5B"/>
    <w:rsid w:val="002C7CD4"/>
    <w:rsid w:val="002C7ECA"/>
    <w:rsid w:val="002C7F99"/>
    <w:rsid w:val="002C7FBF"/>
    <w:rsid w:val="002D0126"/>
    <w:rsid w:val="002D0412"/>
    <w:rsid w:val="002D058B"/>
    <w:rsid w:val="002D062F"/>
    <w:rsid w:val="002D08AD"/>
    <w:rsid w:val="002D0BBD"/>
    <w:rsid w:val="002D0E07"/>
    <w:rsid w:val="002D114C"/>
    <w:rsid w:val="002D1242"/>
    <w:rsid w:val="002D1794"/>
    <w:rsid w:val="002D17E3"/>
    <w:rsid w:val="002D187A"/>
    <w:rsid w:val="002D1CCF"/>
    <w:rsid w:val="002D1F0D"/>
    <w:rsid w:val="002D23BF"/>
    <w:rsid w:val="002D2410"/>
    <w:rsid w:val="002D24EF"/>
    <w:rsid w:val="002D2767"/>
    <w:rsid w:val="002D28E6"/>
    <w:rsid w:val="002D2BFD"/>
    <w:rsid w:val="002D2DF7"/>
    <w:rsid w:val="002D3367"/>
    <w:rsid w:val="002D3549"/>
    <w:rsid w:val="002D361F"/>
    <w:rsid w:val="002D365C"/>
    <w:rsid w:val="002D3891"/>
    <w:rsid w:val="002D398D"/>
    <w:rsid w:val="002D4421"/>
    <w:rsid w:val="002D44D4"/>
    <w:rsid w:val="002D4901"/>
    <w:rsid w:val="002D4B3C"/>
    <w:rsid w:val="002D4C91"/>
    <w:rsid w:val="002D521E"/>
    <w:rsid w:val="002D5540"/>
    <w:rsid w:val="002D56BF"/>
    <w:rsid w:val="002D57B6"/>
    <w:rsid w:val="002D5899"/>
    <w:rsid w:val="002D5D54"/>
    <w:rsid w:val="002D6404"/>
    <w:rsid w:val="002D66C8"/>
    <w:rsid w:val="002D67D8"/>
    <w:rsid w:val="002D6B5B"/>
    <w:rsid w:val="002D711D"/>
    <w:rsid w:val="002D7202"/>
    <w:rsid w:val="002D72BB"/>
    <w:rsid w:val="002D76E2"/>
    <w:rsid w:val="002D7AED"/>
    <w:rsid w:val="002D7EF7"/>
    <w:rsid w:val="002E02E6"/>
    <w:rsid w:val="002E030A"/>
    <w:rsid w:val="002E046B"/>
    <w:rsid w:val="002E08A0"/>
    <w:rsid w:val="002E0AAA"/>
    <w:rsid w:val="002E0ED8"/>
    <w:rsid w:val="002E10B6"/>
    <w:rsid w:val="002E1527"/>
    <w:rsid w:val="002E15DE"/>
    <w:rsid w:val="002E18E3"/>
    <w:rsid w:val="002E1926"/>
    <w:rsid w:val="002E270C"/>
    <w:rsid w:val="002E2919"/>
    <w:rsid w:val="002E2934"/>
    <w:rsid w:val="002E2D0C"/>
    <w:rsid w:val="002E3339"/>
    <w:rsid w:val="002E3ED2"/>
    <w:rsid w:val="002E3EDB"/>
    <w:rsid w:val="002E458F"/>
    <w:rsid w:val="002E45CE"/>
    <w:rsid w:val="002E46CC"/>
    <w:rsid w:val="002E4BCD"/>
    <w:rsid w:val="002E564D"/>
    <w:rsid w:val="002E582F"/>
    <w:rsid w:val="002E590D"/>
    <w:rsid w:val="002E5B1F"/>
    <w:rsid w:val="002E5BF9"/>
    <w:rsid w:val="002E5F1C"/>
    <w:rsid w:val="002E60CE"/>
    <w:rsid w:val="002E6106"/>
    <w:rsid w:val="002E6270"/>
    <w:rsid w:val="002E63FB"/>
    <w:rsid w:val="002E645C"/>
    <w:rsid w:val="002E65B4"/>
    <w:rsid w:val="002E66FF"/>
    <w:rsid w:val="002E6A15"/>
    <w:rsid w:val="002E6F00"/>
    <w:rsid w:val="002E6F13"/>
    <w:rsid w:val="002E73FE"/>
    <w:rsid w:val="002E756A"/>
    <w:rsid w:val="002E775A"/>
    <w:rsid w:val="002E779B"/>
    <w:rsid w:val="002E7A5D"/>
    <w:rsid w:val="002E7C60"/>
    <w:rsid w:val="002F0023"/>
    <w:rsid w:val="002F01D3"/>
    <w:rsid w:val="002F0253"/>
    <w:rsid w:val="002F055D"/>
    <w:rsid w:val="002F06D2"/>
    <w:rsid w:val="002F0DAB"/>
    <w:rsid w:val="002F1142"/>
    <w:rsid w:val="002F1196"/>
    <w:rsid w:val="002F12A3"/>
    <w:rsid w:val="002F149B"/>
    <w:rsid w:val="002F1A77"/>
    <w:rsid w:val="002F1AF5"/>
    <w:rsid w:val="002F1B94"/>
    <w:rsid w:val="002F1BD5"/>
    <w:rsid w:val="002F25A5"/>
    <w:rsid w:val="002F25B4"/>
    <w:rsid w:val="002F28F9"/>
    <w:rsid w:val="002F2DB5"/>
    <w:rsid w:val="002F3701"/>
    <w:rsid w:val="002F393C"/>
    <w:rsid w:val="002F3944"/>
    <w:rsid w:val="002F3AB9"/>
    <w:rsid w:val="002F4353"/>
    <w:rsid w:val="002F4651"/>
    <w:rsid w:val="002F475F"/>
    <w:rsid w:val="002F4909"/>
    <w:rsid w:val="002F492D"/>
    <w:rsid w:val="002F4B64"/>
    <w:rsid w:val="002F4E3F"/>
    <w:rsid w:val="002F503E"/>
    <w:rsid w:val="002F5510"/>
    <w:rsid w:val="002F551B"/>
    <w:rsid w:val="002F59FB"/>
    <w:rsid w:val="002F5E00"/>
    <w:rsid w:val="002F5E2E"/>
    <w:rsid w:val="002F6156"/>
    <w:rsid w:val="002F635A"/>
    <w:rsid w:val="002F66FD"/>
    <w:rsid w:val="002F6A43"/>
    <w:rsid w:val="002F6A59"/>
    <w:rsid w:val="002F6F46"/>
    <w:rsid w:val="002F72B7"/>
    <w:rsid w:val="002F7B81"/>
    <w:rsid w:val="002F7F98"/>
    <w:rsid w:val="0030015A"/>
    <w:rsid w:val="00300250"/>
    <w:rsid w:val="00300BDC"/>
    <w:rsid w:val="00300C34"/>
    <w:rsid w:val="00301772"/>
    <w:rsid w:val="00301CD8"/>
    <w:rsid w:val="00301D29"/>
    <w:rsid w:val="00301D3E"/>
    <w:rsid w:val="00301EBC"/>
    <w:rsid w:val="00302044"/>
    <w:rsid w:val="003020E1"/>
    <w:rsid w:val="003026F2"/>
    <w:rsid w:val="0030278B"/>
    <w:rsid w:val="00302BC7"/>
    <w:rsid w:val="003031C1"/>
    <w:rsid w:val="003036B0"/>
    <w:rsid w:val="00303853"/>
    <w:rsid w:val="003038A2"/>
    <w:rsid w:val="00303A35"/>
    <w:rsid w:val="00303AD5"/>
    <w:rsid w:val="00303B3F"/>
    <w:rsid w:val="00303C99"/>
    <w:rsid w:val="003043E5"/>
    <w:rsid w:val="0030459B"/>
    <w:rsid w:val="0030462E"/>
    <w:rsid w:val="003046A6"/>
    <w:rsid w:val="00304923"/>
    <w:rsid w:val="00305159"/>
    <w:rsid w:val="00305A53"/>
    <w:rsid w:val="00305D2F"/>
    <w:rsid w:val="00305E92"/>
    <w:rsid w:val="00306003"/>
    <w:rsid w:val="00306095"/>
    <w:rsid w:val="0030609A"/>
    <w:rsid w:val="003061CA"/>
    <w:rsid w:val="003064DF"/>
    <w:rsid w:val="003069E8"/>
    <w:rsid w:val="00306A53"/>
    <w:rsid w:val="00306B55"/>
    <w:rsid w:val="00306CA6"/>
    <w:rsid w:val="00307091"/>
    <w:rsid w:val="0030718E"/>
    <w:rsid w:val="00307280"/>
    <w:rsid w:val="003076BD"/>
    <w:rsid w:val="003077D5"/>
    <w:rsid w:val="003078E4"/>
    <w:rsid w:val="00307A75"/>
    <w:rsid w:val="00310170"/>
    <w:rsid w:val="0031023E"/>
    <w:rsid w:val="0031075B"/>
    <w:rsid w:val="003107E8"/>
    <w:rsid w:val="00310CB4"/>
    <w:rsid w:val="00310D9E"/>
    <w:rsid w:val="0031116F"/>
    <w:rsid w:val="0031140B"/>
    <w:rsid w:val="003117E8"/>
    <w:rsid w:val="0031197A"/>
    <w:rsid w:val="003119D5"/>
    <w:rsid w:val="00311B55"/>
    <w:rsid w:val="00311EFC"/>
    <w:rsid w:val="00312666"/>
    <w:rsid w:val="00312ADC"/>
    <w:rsid w:val="00312BED"/>
    <w:rsid w:val="00312C6D"/>
    <w:rsid w:val="00312D21"/>
    <w:rsid w:val="00312EC2"/>
    <w:rsid w:val="003130F1"/>
    <w:rsid w:val="0031316B"/>
    <w:rsid w:val="003133C7"/>
    <w:rsid w:val="00313CA3"/>
    <w:rsid w:val="003142FC"/>
    <w:rsid w:val="0031433F"/>
    <w:rsid w:val="003147D5"/>
    <w:rsid w:val="00314CA4"/>
    <w:rsid w:val="00314D53"/>
    <w:rsid w:val="00314E51"/>
    <w:rsid w:val="00315020"/>
    <w:rsid w:val="00315139"/>
    <w:rsid w:val="003154B4"/>
    <w:rsid w:val="003159AA"/>
    <w:rsid w:val="003159F9"/>
    <w:rsid w:val="00315AEA"/>
    <w:rsid w:val="00316096"/>
    <w:rsid w:val="003161DC"/>
    <w:rsid w:val="00316284"/>
    <w:rsid w:val="00316409"/>
    <w:rsid w:val="003164DE"/>
    <w:rsid w:val="00316AA7"/>
    <w:rsid w:val="00317036"/>
    <w:rsid w:val="00317310"/>
    <w:rsid w:val="00317BED"/>
    <w:rsid w:val="0032005E"/>
    <w:rsid w:val="003203BF"/>
    <w:rsid w:val="00320873"/>
    <w:rsid w:val="00320C3B"/>
    <w:rsid w:val="00320EBB"/>
    <w:rsid w:val="00320F16"/>
    <w:rsid w:val="003213E7"/>
    <w:rsid w:val="003214ED"/>
    <w:rsid w:val="00321752"/>
    <w:rsid w:val="00321E0B"/>
    <w:rsid w:val="0032255B"/>
    <w:rsid w:val="0032305B"/>
    <w:rsid w:val="003230F0"/>
    <w:rsid w:val="003233BC"/>
    <w:rsid w:val="003235FE"/>
    <w:rsid w:val="0032362A"/>
    <w:rsid w:val="00323B4C"/>
    <w:rsid w:val="00323C21"/>
    <w:rsid w:val="00323DEF"/>
    <w:rsid w:val="00323EBC"/>
    <w:rsid w:val="00324160"/>
    <w:rsid w:val="003242E6"/>
    <w:rsid w:val="00324621"/>
    <w:rsid w:val="00324786"/>
    <w:rsid w:val="00324CE3"/>
    <w:rsid w:val="0032525C"/>
    <w:rsid w:val="003252BB"/>
    <w:rsid w:val="003252E0"/>
    <w:rsid w:val="003254F7"/>
    <w:rsid w:val="00325801"/>
    <w:rsid w:val="00325840"/>
    <w:rsid w:val="00325A85"/>
    <w:rsid w:val="00325D00"/>
    <w:rsid w:val="00326174"/>
    <w:rsid w:val="00326505"/>
    <w:rsid w:val="00326561"/>
    <w:rsid w:val="00326A2A"/>
    <w:rsid w:val="00326CC3"/>
    <w:rsid w:val="00326D84"/>
    <w:rsid w:val="003270B8"/>
    <w:rsid w:val="003276EA"/>
    <w:rsid w:val="00327E27"/>
    <w:rsid w:val="003304D4"/>
    <w:rsid w:val="0033063E"/>
    <w:rsid w:val="00330B9E"/>
    <w:rsid w:val="00330BDF"/>
    <w:rsid w:val="00330C1B"/>
    <w:rsid w:val="00330D76"/>
    <w:rsid w:val="00330DEC"/>
    <w:rsid w:val="003311C7"/>
    <w:rsid w:val="00331369"/>
    <w:rsid w:val="00331866"/>
    <w:rsid w:val="00331F95"/>
    <w:rsid w:val="003325A5"/>
    <w:rsid w:val="00332984"/>
    <w:rsid w:val="003329C7"/>
    <w:rsid w:val="00332CA0"/>
    <w:rsid w:val="00332E5B"/>
    <w:rsid w:val="00332E62"/>
    <w:rsid w:val="00332F94"/>
    <w:rsid w:val="003331FC"/>
    <w:rsid w:val="003339B5"/>
    <w:rsid w:val="00333E38"/>
    <w:rsid w:val="00333F58"/>
    <w:rsid w:val="00334462"/>
    <w:rsid w:val="003347B5"/>
    <w:rsid w:val="003347DA"/>
    <w:rsid w:val="00334972"/>
    <w:rsid w:val="00335D31"/>
    <w:rsid w:val="0033605B"/>
    <w:rsid w:val="003366C0"/>
    <w:rsid w:val="00336E31"/>
    <w:rsid w:val="00336E85"/>
    <w:rsid w:val="0033711B"/>
    <w:rsid w:val="0033721C"/>
    <w:rsid w:val="00337962"/>
    <w:rsid w:val="003404A6"/>
    <w:rsid w:val="003408D8"/>
    <w:rsid w:val="00340A63"/>
    <w:rsid w:val="00340B9E"/>
    <w:rsid w:val="00340BBF"/>
    <w:rsid w:val="003410E3"/>
    <w:rsid w:val="00341404"/>
    <w:rsid w:val="003416E5"/>
    <w:rsid w:val="0034181C"/>
    <w:rsid w:val="00341A80"/>
    <w:rsid w:val="00341BDC"/>
    <w:rsid w:val="0034258E"/>
    <w:rsid w:val="0034292E"/>
    <w:rsid w:val="003429DD"/>
    <w:rsid w:val="00342B54"/>
    <w:rsid w:val="00342C32"/>
    <w:rsid w:val="00342E46"/>
    <w:rsid w:val="00342FE6"/>
    <w:rsid w:val="003433C8"/>
    <w:rsid w:val="003438E3"/>
    <w:rsid w:val="00343985"/>
    <w:rsid w:val="0034399B"/>
    <w:rsid w:val="00343EE0"/>
    <w:rsid w:val="00344366"/>
    <w:rsid w:val="003444CF"/>
    <w:rsid w:val="00344AD9"/>
    <w:rsid w:val="00344EDC"/>
    <w:rsid w:val="00344EF0"/>
    <w:rsid w:val="00344F89"/>
    <w:rsid w:val="00344FD5"/>
    <w:rsid w:val="0034524C"/>
    <w:rsid w:val="003453E5"/>
    <w:rsid w:val="003454F4"/>
    <w:rsid w:val="00345607"/>
    <w:rsid w:val="00345666"/>
    <w:rsid w:val="00345896"/>
    <w:rsid w:val="00345AF0"/>
    <w:rsid w:val="00345BC5"/>
    <w:rsid w:val="00345C6B"/>
    <w:rsid w:val="00345C9E"/>
    <w:rsid w:val="00346551"/>
    <w:rsid w:val="003466E0"/>
    <w:rsid w:val="00346898"/>
    <w:rsid w:val="00346BE2"/>
    <w:rsid w:val="00346EC5"/>
    <w:rsid w:val="00346FAE"/>
    <w:rsid w:val="003473F0"/>
    <w:rsid w:val="003474E2"/>
    <w:rsid w:val="003476B0"/>
    <w:rsid w:val="00347833"/>
    <w:rsid w:val="003479DF"/>
    <w:rsid w:val="00347E32"/>
    <w:rsid w:val="00350003"/>
    <w:rsid w:val="0035005C"/>
    <w:rsid w:val="0035024F"/>
    <w:rsid w:val="00350777"/>
    <w:rsid w:val="00350C13"/>
    <w:rsid w:val="00350C56"/>
    <w:rsid w:val="00350E0E"/>
    <w:rsid w:val="00350F72"/>
    <w:rsid w:val="00351163"/>
    <w:rsid w:val="0035129A"/>
    <w:rsid w:val="00351456"/>
    <w:rsid w:val="003514D9"/>
    <w:rsid w:val="00351C02"/>
    <w:rsid w:val="00351D9E"/>
    <w:rsid w:val="00351FDF"/>
    <w:rsid w:val="0035219E"/>
    <w:rsid w:val="003522C7"/>
    <w:rsid w:val="00352498"/>
    <w:rsid w:val="00352553"/>
    <w:rsid w:val="003525ED"/>
    <w:rsid w:val="00352725"/>
    <w:rsid w:val="00352864"/>
    <w:rsid w:val="00352991"/>
    <w:rsid w:val="00352C17"/>
    <w:rsid w:val="00353187"/>
    <w:rsid w:val="0035346E"/>
    <w:rsid w:val="0035370C"/>
    <w:rsid w:val="0035372D"/>
    <w:rsid w:val="00353A1F"/>
    <w:rsid w:val="00353A62"/>
    <w:rsid w:val="00353A6A"/>
    <w:rsid w:val="00353FC6"/>
    <w:rsid w:val="003543E6"/>
    <w:rsid w:val="003545F3"/>
    <w:rsid w:val="0035482B"/>
    <w:rsid w:val="00354EF8"/>
    <w:rsid w:val="003550F0"/>
    <w:rsid w:val="003552FA"/>
    <w:rsid w:val="00355CAB"/>
    <w:rsid w:val="00355CAE"/>
    <w:rsid w:val="00355D13"/>
    <w:rsid w:val="00355F10"/>
    <w:rsid w:val="00355FC9"/>
    <w:rsid w:val="00356431"/>
    <w:rsid w:val="003567C9"/>
    <w:rsid w:val="00356A26"/>
    <w:rsid w:val="00356C49"/>
    <w:rsid w:val="00356FD6"/>
    <w:rsid w:val="003571DB"/>
    <w:rsid w:val="0035746A"/>
    <w:rsid w:val="00357677"/>
    <w:rsid w:val="00357892"/>
    <w:rsid w:val="003578A0"/>
    <w:rsid w:val="00357B8F"/>
    <w:rsid w:val="00357F15"/>
    <w:rsid w:val="003602F8"/>
    <w:rsid w:val="003607C3"/>
    <w:rsid w:val="0036087D"/>
    <w:rsid w:val="00360B41"/>
    <w:rsid w:val="00360B89"/>
    <w:rsid w:val="00360B8E"/>
    <w:rsid w:val="00360C1F"/>
    <w:rsid w:val="00360C28"/>
    <w:rsid w:val="00360C5F"/>
    <w:rsid w:val="00361147"/>
    <w:rsid w:val="003623C4"/>
    <w:rsid w:val="003626AA"/>
    <w:rsid w:val="00362C45"/>
    <w:rsid w:val="00362D60"/>
    <w:rsid w:val="0036316A"/>
    <w:rsid w:val="0036338B"/>
    <w:rsid w:val="003638CE"/>
    <w:rsid w:val="00363B0C"/>
    <w:rsid w:val="00363C58"/>
    <w:rsid w:val="00363DC8"/>
    <w:rsid w:val="00363F8A"/>
    <w:rsid w:val="00363FB4"/>
    <w:rsid w:val="003641AF"/>
    <w:rsid w:val="003643B1"/>
    <w:rsid w:val="00364A4E"/>
    <w:rsid w:val="00364EA2"/>
    <w:rsid w:val="00364F0F"/>
    <w:rsid w:val="00364F46"/>
    <w:rsid w:val="00364F73"/>
    <w:rsid w:val="00365133"/>
    <w:rsid w:val="00365315"/>
    <w:rsid w:val="00365352"/>
    <w:rsid w:val="0036553F"/>
    <w:rsid w:val="00365B5F"/>
    <w:rsid w:val="003662F6"/>
    <w:rsid w:val="003667CA"/>
    <w:rsid w:val="003668FC"/>
    <w:rsid w:val="0036695C"/>
    <w:rsid w:val="00366A22"/>
    <w:rsid w:val="00366C4D"/>
    <w:rsid w:val="003670A0"/>
    <w:rsid w:val="003673FC"/>
    <w:rsid w:val="00367850"/>
    <w:rsid w:val="00367BB8"/>
    <w:rsid w:val="00367E2F"/>
    <w:rsid w:val="00367E78"/>
    <w:rsid w:val="00370019"/>
    <w:rsid w:val="003702B4"/>
    <w:rsid w:val="003703D5"/>
    <w:rsid w:val="00370B8E"/>
    <w:rsid w:val="00370C11"/>
    <w:rsid w:val="00370FAC"/>
    <w:rsid w:val="003713AD"/>
    <w:rsid w:val="0037168A"/>
    <w:rsid w:val="003716D5"/>
    <w:rsid w:val="0037183C"/>
    <w:rsid w:val="00371B38"/>
    <w:rsid w:val="00371BE1"/>
    <w:rsid w:val="00371D9E"/>
    <w:rsid w:val="00371E67"/>
    <w:rsid w:val="003720D6"/>
    <w:rsid w:val="00372223"/>
    <w:rsid w:val="00372584"/>
    <w:rsid w:val="0037266B"/>
    <w:rsid w:val="00372760"/>
    <w:rsid w:val="003728F9"/>
    <w:rsid w:val="00372CAD"/>
    <w:rsid w:val="003731AC"/>
    <w:rsid w:val="00373595"/>
    <w:rsid w:val="00373602"/>
    <w:rsid w:val="003737D1"/>
    <w:rsid w:val="00373B86"/>
    <w:rsid w:val="00373F41"/>
    <w:rsid w:val="00374153"/>
    <w:rsid w:val="003742EB"/>
    <w:rsid w:val="00374ED4"/>
    <w:rsid w:val="003750DF"/>
    <w:rsid w:val="0037510B"/>
    <w:rsid w:val="00375319"/>
    <w:rsid w:val="0037541F"/>
    <w:rsid w:val="00375568"/>
    <w:rsid w:val="003755A1"/>
    <w:rsid w:val="00375874"/>
    <w:rsid w:val="003758E4"/>
    <w:rsid w:val="00375B73"/>
    <w:rsid w:val="00375C6E"/>
    <w:rsid w:val="00375EC4"/>
    <w:rsid w:val="00375F2D"/>
    <w:rsid w:val="00375F3C"/>
    <w:rsid w:val="00376ADF"/>
    <w:rsid w:val="00376EF0"/>
    <w:rsid w:val="00376F13"/>
    <w:rsid w:val="00377018"/>
    <w:rsid w:val="0037707C"/>
    <w:rsid w:val="00377C39"/>
    <w:rsid w:val="00377D4A"/>
    <w:rsid w:val="00377E14"/>
    <w:rsid w:val="00377EA7"/>
    <w:rsid w:val="00380218"/>
    <w:rsid w:val="00380306"/>
    <w:rsid w:val="00380324"/>
    <w:rsid w:val="00380405"/>
    <w:rsid w:val="00380A82"/>
    <w:rsid w:val="00380B08"/>
    <w:rsid w:val="00380B71"/>
    <w:rsid w:val="0038126F"/>
    <w:rsid w:val="00381381"/>
    <w:rsid w:val="00381A8E"/>
    <w:rsid w:val="00381CF2"/>
    <w:rsid w:val="0038247F"/>
    <w:rsid w:val="00382AC7"/>
    <w:rsid w:val="00382E98"/>
    <w:rsid w:val="0038310D"/>
    <w:rsid w:val="0038375A"/>
    <w:rsid w:val="00383873"/>
    <w:rsid w:val="0038391A"/>
    <w:rsid w:val="00383D8A"/>
    <w:rsid w:val="00383EA9"/>
    <w:rsid w:val="00383F1D"/>
    <w:rsid w:val="00383F91"/>
    <w:rsid w:val="00383FD2"/>
    <w:rsid w:val="00384716"/>
    <w:rsid w:val="00384725"/>
    <w:rsid w:val="00384756"/>
    <w:rsid w:val="00384796"/>
    <w:rsid w:val="00384799"/>
    <w:rsid w:val="00384844"/>
    <w:rsid w:val="003848A5"/>
    <w:rsid w:val="003849AA"/>
    <w:rsid w:val="00384A4E"/>
    <w:rsid w:val="00384FC8"/>
    <w:rsid w:val="003850D9"/>
    <w:rsid w:val="003852A2"/>
    <w:rsid w:val="00385397"/>
    <w:rsid w:val="003857BD"/>
    <w:rsid w:val="00385A1E"/>
    <w:rsid w:val="00385D7F"/>
    <w:rsid w:val="00385F88"/>
    <w:rsid w:val="00386546"/>
    <w:rsid w:val="00386772"/>
    <w:rsid w:val="0038691D"/>
    <w:rsid w:val="00386F8F"/>
    <w:rsid w:val="00386FBC"/>
    <w:rsid w:val="00387125"/>
    <w:rsid w:val="00387253"/>
    <w:rsid w:val="0038725B"/>
    <w:rsid w:val="00387848"/>
    <w:rsid w:val="00387D0A"/>
    <w:rsid w:val="00387DFD"/>
    <w:rsid w:val="00387E62"/>
    <w:rsid w:val="00387EFF"/>
    <w:rsid w:val="00387FAD"/>
    <w:rsid w:val="00390254"/>
    <w:rsid w:val="0039029F"/>
    <w:rsid w:val="003902D1"/>
    <w:rsid w:val="0039046C"/>
    <w:rsid w:val="003905D0"/>
    <w:rsid w:val="003905E6"/>
    <w:rsid w:val="003905F0"/>
    <w:rsid w:val="00390665"/>
    <w:rsid w:val="00390B5A"/>
    <w:rsid w:val="003910CA"/>
    <w:rsid w:val="00391701"/>
    <w:rsid w:val="003918A6"/>
    <w:rsid w:val="00391A5A"/>
    <w:rsid w:val="003921A9"/>
    <w:rsid w:val="00392777"/>
    <w:rsid w:val="00392976"/>
    <w:rsid w:val="00392E19"/>
    <w:rsid w:val="00392E33"/>
    <w:rsid w:val="00392F3D"/>
    <w:rsid w:val="00393949"/>
    <w:rsid w:val="00393E5E"/>
    <w:rsid w:val="00394442"/>
    <w:rsid w:val="00394464"/>
    <w:rsid w:val="0039459B"/>
    <w:rsid w:val="0039490C"/>
    <w:rsid w:val="00394BF6"/>
    <w:rsid w:val="003956AE"/>
    <w:rsid w:val="003956BF"/>
    <w:rsid w:val="00395B95"/>
    <w:rsid w:val="00396082"/>
    <w:rsid w:val="0039695C"/>
    <w:rsid w:val="00396B77"/>
    <w:rsid w:val="00396EC1"/>
    <w:rsid w:val="0039728E"/>
    <w:rsid w:val="003973BB"/>
    <w:rsid w:val="00397629"/>
    <w:rsid w:val="00397686"/>
    <w:rsid w:val="003977F5"/>
    <w:rsid w:val="00397CE1"/>
    <w:rsid w:val="00397D8D"/>
    <w:rsid w:val="00397FA7"/>
    <w:rsid w:val="003A01DD"/>
    <w:rsid w:val="003A027C"/>
    <w:rsid w:val="003A070A"/>
    <w:rsid w:val="003A096A"/>
    <w:rsid w:val="003A1490"/>
    <w:rsid w:val="003A1BC5"/>
    <w:rsid w:val="003A20E3"/>
    <w:rsid w:val="003A23AF"/>
    <w:rsid w:val="003A23EA"/>
    <w:rsid w:val="003A251F"/>
    <w:rsid w:val="003A2982"/>
    <w:rsid w:val="003A2C14"/>
    <w:rsid w:val="003A2C6B"/>
    <w:rsid w:val="003A2ECD"/>
    <w:rsid w:val="003A30BE"/>
    <w:rsid w:val="003A3403"/>
    <w:rsid w:val="003A37B7"/>
    <w:rsid w:val="003A3859"/>
    <w:rsid w:val="003A39FB"/>
    <w:rsid w:val="003A3B96"/>
    <w:rsid w:val="003A3F2A"/>
    <w:rsid w:val="003A4162"/>
    <w:rsid w:val="003A457A"/>
    <w:rsid w:val="003A4A9B"/>
    <w:rsid w:val="003A4BEC"/>
    <w:rsid w:val="003A5417"/>
    <w:rsid w:val="003A5425"/>
    <w:rsid w:val="003A5554"/>
    <w:rsid w:val="003A559B"/>
    <w:rsid w:val="003A608E"/>
    <w:rsid w:val="003A661A"/>
    <w:rsid w:val="003A6B40"/>
    <w:rsid w:val="003A7251"/>
    <w:rsid w:val="003A73CD"/>
    <w:rsid w:val="003A7633"/>
    <w:rsid w:val="003A7679"/>
    <w:rsid w:val="003A77EC"/>
    <w:rsid w:val="003B0510"/>
    <w:rsid w:val="003B180D"/>
    <w:rsid w:val="003B1A77"/>
    <w:rsid w:val="003B1D39"/>
    <w:rsid w:val="003B281D"/>
    <w:rsid w:val="003B299A"/>
    <w:rsid w:val="003B2ADC"/>
    <w:rsid w:val="003B2B8C"/>
    <w:rsid w:val="003B3123"/>
    <w:rsid w:val="003B3215"/>
    <w:rsid w:val="003B3251"/>
    <w:rsid w:val="003B346F"/>
    <w:rsid w:val="003B378A"/>
    <w:rsid w:val="003B3B5E"/>
    <w:rsid w:val="003B3E75"/>
    <w:rsid w:val="003B3E98"/>
    <w:rsid w:val="003B4301"/>
    <w:rsid w:val="003B47D9"/>
    <w:rsid w:val="003B4A52"/>
    <w:rsid w:val="003B5105"/>
    <w:rsid w:val="003B53B4"/>
    <w:rsid w:val="003B544A"/>
    <w:rsid w:val="003B5451"/>
    <w:rsid w:val="003B57F6"/>
    <w:rsid w:val="003B5D97"/>
    <w:rsid w:val="003B60A2"/>
    <w:rsid w:val="003B684D"/>
    <w:rsid w:val="003B6919"/>
    <w:rsid w:val="003B69ED"/>
    <w:rsid w:val="003B6AA2"/>
    <w:rsid w:val="003B6DB1"/>
    <w:rsid w:val="003B6E86"/>
    <w:rsid w:val="003B705C"/>
    <w:rsid w:val="003B7063"/>
    <w:rsid w:val="003B714C"/>
    <w:rsid w:val="003B75A7"/>
    <w:rsid w:val="003B7A40"/>
    <w:rsid w:val="003B7B06"/>
    <w:rsid w:val="003B7F61"/>
    <w:rsid w:val="003C01A1"/>
    <w:rsid w:val="003C01BE"/>
    <w:rsid w:val="003C0346"/>
    <w:rsid w:val="003C0685"/>
    <w:rsid w:val="003C0740"/>
    <w:rsid w:val="003C08AB"/>
    <w:rsid w:val="003C08BA"/>
    <w:rsid w:val="003C0F81"/>
    <w:rsid w:val="003C127C"/>
    <w:rsid w:val="003C142E"/>
    <w:rsid w:val="003C191A"/>
    <w:rsid w:val="003C1A7F"/>
    <w:rsid w:val="003C1BA1"/>
    <w:rsid w:val="003C1E86"/>
    <w:rsid w:val="003C1F0E"/>
    <w:rsid w:val="003C1FEB"/>
    <w:rsid w:val="003C20B7"/>
    <w:rsid w:val="003C218A"/>
    <w:rsid w:val="003C2231"/>
    <w:rsid w:val="003C2345"/>
    <w:rsid w:val="003C2478"/>
    <w:rsid w:val="003C2634"/>
    <w:rsid w:val="003C28BD"/>
    <w:rsid w:val="003C462E"/>
    <w:rsid w:val="003C47AC"/>
    <w:rsid w:val="003C4911"/>
    <w:rsid w:val="003C5498"/>
    <w:rsid w:val="003C5A47"/>
    <w:rsid w:val="003C5FE3"/>
    <w:rsid w:val="003C613B"/>
    <w:rsid w:val="003C63C9"/>
    <w:rsid w:val="003C6B43"/>
    <w:rsid w:val="003C71FF"/>
    <w:rsid w:val="003C7216"/>
    <w:rsid w:val="003C7302"/>
    <w:rsid w:val="003C77AF"/>
    <w:rsid w:val="003C78A4"/>
    <w:rsid w:val="003C7E47"/>
    <w:rsid w:val="003D02C2"/>
    <w:rsid w:val="003D037F"/>
    <w:rsid w:val="003D08FF"/>
    <w:rsid w:val="003D0B1F"/>
    <w:rsid w:val="003D0BCF"/>
    <w:rsid w:val="003D0CFA"/>
    <w:rsid w:val="003D15F6"/>
    <w:rsid w:val="003D1604"/>
    <w:rsid w:val="003D176B"/>
    <w:rsid w:val="003D1773"/>
    <w:rsid w:val="003D1917"/>
    <w:rsid w:val="003D1BC3"/>
    <w:rsid w:val="003D20EB"/>
    <w:rsid w:val="003D2254"/>
    <w:rsid w:val="003D22F3"/>
    <w:rsid w:val="003D2487"/>
    <w:rsid w:val="003D2A3F"/>
    <w:rsid w:val="003D2FC9"/>
    <w:rsid w:val="003D370D"/>
    <w:rsid w:val="003D3A40"/>
    <w:rsid w:val="003D4162"/>
    <w:rsid w:val="003D49C2"/>
    <w:rsid w:val="003D4F95"/>
    <w:rsid w:val="003D51F0"/>
    <w:rsid w:val="003D5617"/>
    <w:rsid w:val="003D58E1"/>
    <w:rsid w:val="003D5C1F"/>
    <w:rsid w:val="003D6378"/>
    <w:rsid w:val="003D63E1"/>
    <w:rsid w:val="003D6742"/>
    <w:rsid w:val="003D6B03"/>
    <w:rsid w:val="003D6C1D"/>
    <w:rsid w:val="003D6D51"/>
    <w:rsid w:val="003D6DFA"/>
    <w:rsid w:val="003D7170"/>
    <w:rsid w:val="003D7286"/>
    <w:rsid w:val="003D763F"/>
    <w:rsid w:val="003D76BD"/>
    <w:rsid w:val="003D76F9"/>
    <w:rsid w:val="003E0293"/>
    <w:rsid w:val="003E02F3"/>
    <w:rsid w:val="003E087C"/>
    <w:rsid w:val="003E088C"/>
    <w:rsid w:val="003E0A9C"/>
    <w:rsid w:val="003E0BBF"/>
    <w:rsid w:val="003E0F2A"/>
    <w:rsid w:val="003E0FD2"/>
    <w:rsid w:val="003E11FD"/>
    <w:rsid w:val="003E17E8"/>
    <w:rsid w:val="003E1949"/>
    <w:rsid w:val="003E1B2A"/>
    <w:rsid w:val="003E1E45"/>
    <w:rsid w:val="003E246C"/>
    <w:rsid w:val="003E2558"/>
    <w:rsid w:val="003E2593"/>
    <w:rsid w:val="003E27D1"/>
    <w:rsid w:val="003E2B0C"/>
    <w:rsid w:val="003E2C08"/>
    <w:rsid w:val="003E2C7C"/>
    <w:rsid w:val="003E2DE6"/>
    <w:rsid w:val="003E3079"/>
    <w:rsid w:val="003E31DF"/>
    <w:rsid w:val="003E31F1"/>
    <w:rsid w:val="003E32C6"/>
    <w:rsid w:val="003E334D"/>
    <w:rsid w:val="003E3548"/>
    <w:rsid w:val="003E37F6"/>
    <w:rsid w:val="003E3B01"/>
    <w:rsid w:val="003E3BDF"/>
    <w:rsid w:val="003E3BEA"/>
    <w:rsid w:val="003E3F49"/>
    <w:rsid w:val="003E4292"/>
    <w:rsid w:val="003E42C2"/>
    <w:rsid w:val="003E4454"/>
    <w:rsid w:val="003E44BB"/>
    <w:rsid w:val="003E454F"/>
    <w:rsid w:val="003E46F8"/>
    <w:rsid w:val="003E49D1"/>
    <w:rsid w:val="003E4A6E"/>
    <w:rsid w:val="003E4B6A"/>
    <w:rsid w:val="003E4FD5"/>
    <w:rsid w:val="003E5411"/>
    <w:rsid w:val="003E5645"/>
    <w:rsid w:val="003E56E3"/>
    <w:rsid w:val="003E5BD3"/>
    <w:rsid w:val="003E6264"/>
    <w:rsid w:val="003E63C3"/>
    <w:rsid w:val="003E6920"/>
    <w:rsid w:val="003E6A19"/>
    <w:rsid w:val="003E6B7A"/>
    <w:rsid w:val="003E6CA8"/>
    <w:rsid w:val="003E6D3A"/>
    <w:rsid w:val="003E6D47"/>
    <w:rsid w:val="003E7717"/>
    <w:rsid w:val="003E7888"/>
    <w:rsid w:val="003E79CF"/>
    <w:rsid w:val="003E7AFB"/>
    <w:rsid w:val="003E7FBE"/>
    <w:rsid w:val="003F060D"/>
    <w:rsid w:val="003F06B6"/>
    <w:rsid w:val="003F07E0"/>
    <w:rsid w:val="003F0D22"/>
    <w:rsid w:val="003F0FF2"/>
    <w:rsid w:val="003F12EE"/>
    <w:rsid w:val="003F13B8"/>
    <w:rsid w:val="003F147B"/>
    <w:rsid w:val="003F1493"/>
    <w:rsid w:val="003F14C8"/>
    <w:rsid w:val="003F1915"/>
    <w:rsid w:val="003F1B3C"/>
    <w:rsid w:val="003F201F"/>
    <w:rsid w:val="003F29F1"/>
    <w:rsid w:val="003F2A0A"/>
    <w:rsid w:val="003F2A54"/>
    <w:rsid w:val="003F3363"/>
    <w:rsid w:val="003F33F6"/>
    <w:rsid w:val="003F341B"/>
    <w:rsid w:val="003F36CC"/>
    <w:rsid w:val="003F3B73"/>
    <w:rsid w:val="003F3C7E"/>
    <w:rsid w:val="003F3EAB"/>
    <w:rsid w:val="003F413B"/>
    <w:rsid w:val="003F4A41"/>
    <w:rsid w:val="003F4A4C"/>
    <w:rsid w:val="003F4D64"/>
    <w:rsid w:val="003F4E6F"/>
    <w:rsid w:val="003F52FE"/>
    <w:rsid w:val="003F530D"/>
    <w:rsid w:val="003F5340"/>
    <w:rsid w:val="003F54EB"/>
    <w:rsid w:val="003F5570"/>
    <w:rsid w:val="003F57C2"/>
    <w:rsid w:val="003F5A65"/>
    <w:rsid w:val="003F5AA5"/>
    <w:rsid w:val="003F5D0F"/>
    <w:rsid w:val="003F5D67"/>
    <w:rsid w:val="003F5FE2"/>
    <w:rsid w:val="003F68B2"/>
    <w:rsid w:val="003F6A36"/>
    <w:rsid w:val="003F7069"/>
    <w:rsid w:val="003F7540"/>
    <w:rsid w:val="003F7628"/>
    <w:rsid w:val="003F7B46"/>
    <w:rsid w:val="003F7C88"/>
    <w:rsid w:val="00400256"/>
    <w:rsid w:val="00400AAB"/>
    <w:rsid w:val="00400D2E"/>
    <w:rsid w:val="00400E71"/>
    <w:rsid w:val="00400EDC"/>
    <w:rsid w:val="00400F51"/>
    <w:rsid w:val="004016A6"/>
    <w:rsid w:val="00401B29"/>
    <w:rsid w:val="00401B6E"/>
    <w:rsid w:val="00402059"/>
    <w:rsid w:val="00402257"/>
    <w:rsid w:val="004026FF"/>
    <w:rsid w:val="004028F8"/>
    <w:rsid w:val="004029B7"/>
    <w:rsid w:val="00402A62"/>
    <w:rsid w:val="00402BD7"/>
    <w:rsid w:val="00402F88"/>
    <w:rsid w:val="0040348A"/>
    <w:rsid w:val="00403673"/>
    <w:rsid w:val="00403AB3"/>
    <w:rsid w:val="00404632"/>
    <w:rsid w:val="004046DD"/>
    <w:rsid w:val="00404749"/>
    <w:rsid w:val="0040489A"/>
    <w:rsid w:val="004049DB"/>
    <w:rsid w:val="00404F28"/>
    <w:rsid w:val="00405AFB"/>
    <w:rsid w:val="00405B07"/>
    <w:rsid w:val="00406107"/>
    <w:rsid w:val="00406123"/>
    <w:rsid w:val="004065B3"/>
    <w:rsid w:val="004069AF"/>
    <w:rsid w:val="00406D7A"/>
    <w:rsid w:val="00406E00"/>
    <w:rsid w:val="004071FB"/>
    <w:rsid w:val="00407246"/>
    <w:rsid w:val="00407375"/>
    <w:rsid w:val="004074FE"/>
    <w:rsid w:val="00407AD9"/>
    <w:rsid w:val="00407C4C"/>
    <w:rsid w:val="00407D90"/>
    <w:rsid w:val="00407E28"/>
    <w:rsid w:val="00407FF6"/>
    <w:rsid w:val="004102B2"/>
    <w:rsid w:val="004104FC"/>
    <w:rsid w:val="00410576"/>
    <w:rsid w:val="004106DE"/>
    <w:rsid w:val="00410BC0"/>
    <w:rsid w:val="004115FC"/>
    <w:rsid w:val="00411EA6"/>
    <w:rsid w:val="00411F90"/>
    <w:rsid w:val="004123BD"/>
    <w:rsid w:val="00412618"/>
    <w:rsid w:val="00412ABE"/>
    <w:rsid w:val="00412D5C"/>
    <w:rsid w:val="0041307B"/>
    <w:rsid w:val="0041347A"/>
    <w:rsid w:val="00413585"/>
    <w:rsid w:val="00413846"/>
    <w:rsid w:val="00413CCD"/>
    <w:rsid w:val="00413FCF"/>
    <w:rsid w:val="00414456"/>
    <w:rsid w:val="00414E8F"/>
    <w:rsid w:val="004151CF"/>
    <w:rsid w:val="00415A5F"/>
    <w:rsid w:val="00415B13"/>
    <w:rsid w:val="00415CA5"/>
    <w:rsid w:val="00415F44"/>
    <w:rsid w:val="004163F2"/>
    <w:rsid w:val="00416676"/>
    <w:rsid w:val="0041708D"/>
    <w:rsid w:val="0041713C"/>
    <w:rsid w:val="0041729E"/>
    <w:rsid w:val="0041781C"/>
    <w:rsid w:val="0041791A"/>
    <w:rsid w:val="00417C86"/>
    <w:rsid w:val="00420A83"/>
    <w:rsid w:val="004214E6"/>
    <w:rsid w:val="0042169E"/>
    <w:rsid w:val="004216A6"/>
    <w:rsid w:val="004217A8"/>
    <w:rsid w:val="00421D5D"/>
    <w:rsid w:val="0042245C"/>
    <w:rsid w:val="00422675"/>
    <w:rsid w:val="00423273"/>
    <w:rsid w:val="00423371"/>
    <w:rsid w:val="004235F6"/>
    <w:rsid w:val="00423CA7"/>
    <w:rsid w:val="00423DEF"/>
    <w:rsid w:val="00423E41"/>
    <w:rsid w:val="00424187"/>
    <w:rsid w:val="00424615"/>
    <w:rsid w:val="0042488D"/>
    <w:rsid w:val="00424894"/>
    <w:rsid w:val="00424CF8"/>
    <w:rsid w:val="00425231"/>
    <w:rsid w:val="004254CF"/>
    <w:rsid w:val="00425703"/>
    <w:rsid w:val="00425B7A"/>
    <w:rsid w:val="00425CB2"/>
    <w:rsid w:val="00425D1C"/>
    <w:rsid w:val="00425E5F"/>
    <w:rsid w:val="00425FE7"/>
    <w:rsid w:val="004263A2"/>
    <w:rsid w:val="004263C8"/>
    <w:rsid w:val="00426AD7"/>
    <w:rsid w:val="00426D3C"/>
    <w:rsid w:val="00426DB1"/>
    <w:rsid w:val="00426F15"/>
    <w:rsid w:val="0042709C"/>
    <w:rsid w:val="004271D8"/>
    <w:rsid w:val="00427544"/>
    <w:rsid w:val="00427554"/>
    <w:rsid w:val="0042759A"/>
    <w:rsid w:val="0042767A"/>
    <w:rsid w:val="0042767D"/>
    <w:rsid w:val="00427920"/>
    <w:rsid w:val="00427A3B"/>
    <w:rsid w:val="00427C4F"/>
    <w:rsid w:val="00427D52"/>
    <w:rsid w:val="00427DC0"/>
    <w:rsid w:val="00427DF3"/>
    <w:rsid w:val="00427F20"/>
    <w:rsid w:val="0043012B"/>
    <w:rsid w:val="004307B8"/>
    <w:rsid w:val="00430937"/>
    <w:rsid w:val="00430B52"/>
    <w:rsid w:val="00430F94"/>
    <w:rsid w:val="004312A7"/>
    <w:rsid w:val="004319ED"/>
    <w:rsid w:val="00432524"/>
    <w:rsid w:val="0043258D"/>
    <w:rsid w:val="0043268F"/>
    <w:rsid w:val="004326CD"/>
    <w:rsid w:val="0043291D"/>
    <w:rsid w:val="0043294C"/>
    <w:rsid w:val="00432B33"/>
    <w:rsid w:val="0043381F"/>
    <w:rsid w:val="00433B6C"/>
    <w:rsid w:val="00433E4B"/>
    <w:rsid w:val="00433EDB"/>
    <w:rsid w:val="0043415A"/>
    <w:rsid w:val="004344E6"/>
    <w:rsid w:val="004345F3"/>
    <w:rsid w:val="00434E0C"/>
    <w:rsid w:val="00434E51"/>
    <w:rsid w:val="00435029"/>
    <w:rsid w:val="00435086"/>
    <w:rsid w:val="004351FA"/>
    <w:rsid w:val="0043527F"/>
    <w:rsid w:val="004355B7"/>
    <w:rsid w:val="00435681"/>
    <w:rsid w:val="00435E70"/>
    <w:rsid w:val="00436186"/>
    <w:rsid w:val="00436246"/>
    <w:rsid w:val="00436415"/>
    <w:rsid w:val="0043683E"/>
    <w:rsid w:val="00436E96"/>
    <w:rsid w:val="004371B0"/>
    <w:rsid w:val="004373C4"/>
    <w:rsid w:val="00437672"/>
    <w:rsid w:val="004377C2"/>
    <w:rsid w:val="004377C7"/>
    <w:rsid w:val="00437BD8"/>
    <w:rsid w:val="00437D42"/>
    <w:rsid w:val="00437F7E"/>
    <w:rsid w:val="00437FA4"/>
    <w:rsid w:val="004402A3"/>
    <w:rsid w:val="004403A3"/>
    <w:rsid w:val="0044044C"/>
    <w:rsid w:val="00440708"/>
    <w:rsid w:val="00440E47"/>
    <w:rsid w:val="00441E55"/>
    <w:rsid w:val="00442426"/>
    <w:rsid w:val="00442840"/>
    <w:rsid w:val="00442A65"/>
    <w:rsid w:val="00442CD1"/>
    <w:rsid w:val="00442ED0"/>
    <w:rsid w:val="00442F68"/>
    <w:rsid w:val="004432FD"/>
    <w:rsid w:val="004433AF"/>
    <w:rsid w:val="00443422"/>
    <w:rsid w:val="00443491"/>
    <w:rsid w:val="00443D25"/>
    <w:rsid w:val="004443D3"/>
    <w:rsid w:val="004447A9"/>
    <w:rsid w:val="004449D5"/>
    <w:rsid w:val="00444C02"/>
    <w:rsid w:val="00444CC7"/>
    <w:rsid w:val="00444E05"/>
    <w:rsid w:val="0044508C"/>
    <w:rsid w:val="004453AF"/>
    <w:rsid w:val="004454C2"/>
    <w:rsid w:val="0044550C"/>
    <w:rsid w:val="004456D2"/>
    <w:rsid w:val="00445DD7"/>
    <w:rsid w:val="00446179"/>
    <w:rsid w:val="00446592"/>
    <w:rsid w:val="00446862"/>
    <w:rsid w:val="00446C8D"/>
    <w:rsid w:val="00447B95"/>
    <w:rsid w:val="00447CAD"/>
    <w:rsid w:val="00450357"/>
    <w:rsid w:val="0045087D"/>
    <w:rsid w:val="004508F9"/>
    <w:rsid w:val="0045090B"/>
    <w:rsid w:val="00450A48"/>
    <w:rsid w:val="00450A82"/>
    <w:rsid w:val="00450F92"/>
    <w:rsid w:val="004510C0"/>
    <w:rsid w:val="004513B4"/>
    <w:rsid w:val="0045171D"/>
    <w:rsid w:val="004518A5"/>
    <w:rsid w:val="00451A7B"/>
    <w:rsid w:val="00451F34"/>
    <w:rsid w:val="0045227A"/>
    <w:rsid w:val="00452465"/>
    <w:rsid w:val="00452623"/>
    <w:rsid w:val="00452B2A"/>
    <w:rsid w:val="00452EFA"/>
    <w:rsid w:val="0045319A"/>
    <w:rsid w:val="004532A2"/>
    <w:rsid w:val="0045343B"/>
    <w:rsid w:val="00453EFB"/>
    <w:rsid w:val="0045440A"/>
    <w:rsid w:val="004545C3"/>
    <w:rsid w:val="00454CFF"/>
    <w:rsid w:val="00454DB7"/>
    <w:rsid w:val="00454E75"/>
    <w:rsid w:val="00455168"/>
    <w:rsid w:val="0045535F"/>
    <w:rsid w:val="004555C4"/>
    <w:rsid w:val="00455AAD"/>
    <w:rsid w:val="00455B01"/>
    <w:rsid w:val="00455D84"/>
    <w:rsid w:val="0045655C"/>
    <w:rsid w:val="004566A4"/>
    <w:rsid w:val="00456BED"/>
    <w:rsid w:val="0045721D"/>
    <w:rsid w:val="00457318"/>
    <w:rsid w:val="00457BA2"/>
    <w:rsid w:val="00457C18"/>
    <w:rsid w:val="004603EA"/>
    <w:rsid w:val="004605BD"/>
    <w:rsid w:val="0046067B"/>
    <w:rsid w:val="00460AFA"/>
    <w:rsid w:val="00460BC6"/>
    <w:rsid w:val="00461278"/>
    <w:rsid w:val="0046169F"/>
    <w:rsid w:val="00461806"/>
    <w:rsid w:val="00461822"/>
    <w:rsid w:val="00461B20"/>
    <w:rsid w:val="00461C63"/>
    <w:rsid w:val="00461E08"/>
    <w:rsid w:val="00462087"/>
    <w:rsid w:val="00462B6F"/>
    <w:rsid w:val="00462DAE"/>
    <w:rsid w:val="00462E70"/>
    <w:rsid w:val="00463255"/>
    <w:rsid w:val="004632A1"/>
    <w:rsid w:val="004634E3"/>
    <w:rsid w:val="00463581"/>
    <w:rsid w:val="004637AF"/>
    <w:rsid w:val="004640A4"/>
    <w:rsid w:val="00464327"/>
    <w:rsid w:val="00464646"/>
    <w:rsid w:val="00464BEC"/>
    <w:rsid w:val="00464C56"/>
    <w:rsid w:val="00464FFE"/>
    <w:rsid w:val="00465089"/>
    <w:rsid w:val="0046525D"/>
    <w:rsid w:val="00465317"/>
    <w:rsid w:val="004653DA"/>
    <w:rsid w:val="004655CE"/>
    <w:rsid w:val="00465763"/>
    <w:rsid w:val="00465CD8"/>
    <w:rsid w:val="00465D04"/>
    <w:rsid w:val="004660C7"/>
    <w:rsid w:val="004661C9"/>
    <w:rsid w:val="00466380"/>
    <w:rsid w:val="00466B56"/>
    <w:rsid w:val="00466D32"/>
    <w:rsid w:val="0046732A"/>
    <w:rsid w:val="0046737E"/>
    <w:rsid w:val="00467496"/>
    <w:rsid w:val="00467680"/>
    <w:rsid w:val="00467683"/>
    <w:rsid w:val="004677C2"/>
    <w:rsid w:val="00467AD4"/>
    <w:rsid w:val="00467B94"/>
    <w:rsid w:val="004700B1"/>
    <w:rsid w:val="004700EA"/>
    <w:rsid w:val="00470490"/>
    <w:rsid w:val="004705B5"/>
    <w:rsid w:val="0047060E"/>
    <w:rsid w:val="0047077D"/>
    <w:rsid w:val="004708E5"/>
    <w:rsid w:val="00470B97"/>
    <w:rsid w:val="00471B9F"/>
    <w:rsid w:val="00471C35"/>
    <w:rsid w:val="00471C62"/>
    <w:rsid w:val="00471EDB"/>
    <w:rsid w:val="004721A7"/>
    <w:rsid w:val="0047258F"/>
    <w:rsid w:val="0047298E"/>
    <w:rsid w:val="00472A9B"/>
    <w:rsid w:val="00472B47"/>
    <w:rsid w:val="00472ED3"/>
    <w:rsid w:val="00473069"/>
    <w:rsid w:val="004734D7"/>
    <w:rsid w:val="00473B7E"/>
    <w:rsid w:val="00473E6B"/>
    <w:rsid w:val="00473F7B"/>
    <w:rsid w:val="00474473"/>
    <w:rsid w:val="0047457A"/>
    <w:rsid w:val="0047465F"/>
    <w:rsid w:val="00474CDE"/>
    <w:rsid w:val="004750DD"/>
    <w:rsid w:val="004754CA"/>
    <w:rsid w:val="004759BA"/>
    <w:rsid w:val="00475B98"/>
    <w:rsid w:val="0047611E"/>
    <w:rsid w:val="0047653A"/>
    <w:rsid w:val="00476896"/>
    <w:rsid w:val="0047696A"/>
    <w:rsid w:val="00476A4D"/>
    <w:rsid w:val="00476C8D"/>
    <w:rsid w:val="00476E3C"/>
    <w:rsid w:val="004772AC"/>
    <w:rsid w:val="00477694"/>
    <w:rsid w:val="004777F1"/>
    <w:rsid w:val="00477C5B"/>
    <w:rsid w:val="004800DE"/>
    <w:rsid w:val="00480C0B"/>
    <w:rsid w:val="00480E65"/>
    <w:rsid w:val="00480E74"/>
    <w:rsid w:val="00480E88"/>
    <w:rsid w:val="00481582"/>
    <w:rsid w:val="0048181A"/>
    <w:rsid w:val="00481858"/>
    <w:rsid w:val="00481979"/>
    <w:rsid w:val="00482641"/>
    <w:rsid w:val="00482D4B"/>
    <w:rsid w:val="00482FC5"/>
    <w:rsid w:val="00483199"/>
    <w:rsid w:val="00483623"/>
    <w:rsid w:val="004837A8"/>
    <w:rsid w:val="004838D9"/>
    <w:rsid w:val="00483F4F"/>
    <w:rsid w:val="00483F69"/>
    <w:rsid w:val="00484081"/>
    <w:rsid w:val="004841CC"/>
    <w:rsid w:val="00484953"/>
    <w:rsid w:val="00484B22"/>
    <w:rsid w:val="00484B5E"/>
    <w:rsid w:val="0048508E"/>
    <w:rsid w:val="004850FC"/>
    <w:rsid w:val="004858B5"/>
    <w:rsid w:val="00485E7F"/>
    <w:rsid w:val="0048604F"/>
    <w:rsid w:val="00486383"/>
    <w:rsid w:val="00486495"/>
    <w:rsid w:val="0048675B"/>
    <w:rsid w:val="004869C5"/>
    <w:rsid w:val="0048741C"/>
    <w:rsid w:val="0048763B"/>
    <w:rsid w:val="0049014E"/>
    <w:rsid w:val="00490530"/>
    <w:rsid w:val="00490656"/>
    <w:rsid w:val="004907E4"/>
    <w:rsid w:val="00490DE7"/>
    <w:rsid w:val="0049106E"/>
    <w:rsid w:val="004910CE"/>
    <w:rsid w:val="00491271"/>
    <w:rsid w:val="004913BD"/>
    <w:rsid w:val="004913CA"/>
    <w:rsid w:val="004913FE"/>
    <w:rsid w:val="004915A6"/>
    <w:rsid w:val="00491FF4"/>
    <w:rsid w:val="00492748"/>
    <w:rsid w:val="004927F6"/>
    <w:rsid w:val="00492C38"/>
    <w:rsid w:val="0049308F"/>
    <w:rsid w:val="00493D0E"/>
    <w:rsid w:val="00493D45"/>
    <w:rsid w:val="0049413E"/>
    <w:rsid w:val="00494294"/>
    <w:rsid w:val="004948B4"/>
    <w:rsid w:val="00494A89"/>
    <w:rsid w:val="00495005"/>
    <w:rsid w:val="004950B7"/>
    <w:rsid w:val="0049528C"/>
    <w:rsid w:val="0049579B"/>
    <w:rsid w:val="004957D4"/>
    <w:rsid w:val="00495890"/>
    <w:rsid w:val="00495D12"/>
    <w:rsid w:val="00495DF4"/>
    <w:rsid w:val="004968AB"/>
    <w:rsid w:val="004968EC"/>
    <w:rsid w:val="00496B5A"/>
    <w:rsid w:val="00496C2C"/>
    <w:rsid w:val="00496C40"/>
    <w:rsid w:val="00496CF6"/>
    <w:rsid w:val="0049717C"/>
    <w:rsid w:val="004971E8"/>
    <w:rsid w:val="004975FC"/>
    <w:rsid w:val="00497C55"/>
    <w:rsid w:val="00497F5E"/>
    <w:rsid w:val="004A0A0C"/>
    <w:rsid w:val="004A0AFF"/>
    <w:rsid w:val="004A0FF7"/>
    <w:rsid w:val="004A11E5"/>
    <w:rsid w:val="004A1340"/>
    <w:rsid w:val="004A14E6"/>
    <w:rsid w:val="004A172B"/>
    <w:rsid w:val="004A1AFE"/>
    <w:rsid w:val="004A1C2A"/>
    <w:rsid w:val="004A1D07"/>
    <w:rsid w:val="004A1E8B"/>
    <w:rsid w:val="004A256F"/>
    <w:rsid w:val="004A25F2"/>
    <w:rsid w:val="004A26CD"/>
    <w:rsid w:val="004A26DF"/>
    <w:rsid w:val="004A2F7A"/>
    <w:rsid w:val="004A389C"/>
    <w:rsid w:val="004A3A97"/>
    <w:rsid w:val="004A3EA6"/>
    <w:rsid w:val="004A4053"/>
    <w:rsid w:val="004A40C4"/>
    <w:rsid w:val="004A453B"/>
    <w:rsid w:val="004A4738"/>
    <w:rsid w:val="004A47AA"/>
    <w:rsid w:val="004A497D"/>
    <w:rsid w:val="004A49A3"/>
    <w:rsid w:val="004A5281"/>
    <w:rsid w:val="004A5591"/>
    <w:rsid w:val="004A5E4A"/>
    <w:rsid w:val="004A6349"/>
    <w:rsid w:val="004A6764"/>
    <w:rsid w:val="004A68F0"/>
    <w:rsid w:val="004A6DEB"/>
    <w:rsid w:val="004A6F1A"/>
    <w:rsid w:val="004A6FF0"/>
    <w:rsid w:val="004A70AE"/>
    <w:rsid w:val="004A7337"/>
    <w:rsid w:val="004A7508"/>
    <w:rsid w:val="004A75E5"/>
    <w:rsid w:val="004A79C2"/>
    <w:rsid w:val="004B0083"/>
    <w:rsid w:val="004B035E"/>
    <w:rsid w:val="004B03B1"/>
    <w:rsid w:val="004B05A8"/>
    <w:rsid w:val="004B074D"/>
    <w:rsid w:val="004B0835"/>
    <w:rsid w:val="004B0979"/>
    <w:rsid w:val="004B0DF7"/>
    <w:rsid w:val="004B1049"/>
    <w:rsid w:val="004B10CC"/>
    <w:rsid w:val="004B12D7"/>
    <w:rsid w:val="004B15FA"/>
    <w:rsid w:val="004B16AF"/>
    <w:rsid w:val="004B16E9"/>
    <w:rsid w:val="004B1850"/>
    <w:rsid w:val="004B1917"/>
    <w:rsid w:val="004B284E"/>
    <w:rsid w:val="004B2978"/>
    <w:rsid w:val="004B2C0E"/>
    <w:rsid w:val="004B2CB5"/>
    <w:rsid w:val="004B3083"/>
    <w:rsid w:val="004B3222"/>
    <w:rsid w:val="004B3754"/>
    <w:rsid w:val="004B3835"/>
    <w:rsid w:val="004B4532"/>
    <w:rsid w:val="004B484D"/>
    <w:rsid w:val="004B49CF"/>
    <w:rsid w:val="004B4AD4"/>
    <w:rsid w:val="004B4D14"/>
    <w:rsid w:val="004B5070"/>
    <w:rsid w:val="004B56AD"/>
    <w:rsid w:val="004B56E8"/>
    <w:rsid w:val="004B593A"/>
    <w:rsid w:val="004B6020"/>
    <w:rsid w:val="004B6097"/>
    <w:rsid w:val="004B60B4"/>
    <w:rsid w:val="004B6260"/>
    <w:rsid w:val="004B62D8"/>
    <w:rsid w:val="004B633B"/>
    <w:rsid w:val="004B6405"/>
    <w:rsid w:val="004B6417"/>
    <w:rsid w:val="004B6455"/>
    <w:rsid w:val="004B67D4"/>
    <w:rsid w:val="004B6878"/>
    <w:rsid w:val="004B698D"/>
    <w:rsid w:val="004B6C7F"/>
    <w:rsid w:val="004B71BF"/>
    <w:rsid w:val="004B728E"/>
    <w:rsid w:val="004B77C1"/>
    <w:rsid w:val="004B788B"/>
    <w:rsid w:val="004C023B"/>
    <w:rsid w:val="004C062E"/>
    <w:rsid w:val="004C077C"/>
    <w:rsid w:val="004C0A31"/>
    <w:rsid w:val="004C0A8F"/>
    <w:rsid w:val="004C0AA1"/>
    <w:rsid w:val="004C0C8B"/>
    <w:rsid w:val="004C0F5E"/>
    <w:rsid w:val="004C12DE"/>
    <w:rsid w:val="004C1741"/>
    <w:rsid w:val="004C19E6"/>
    <w:rsid w:val="004C1C26"/>
    <w:rsid w:val="004C1C72"/>
    <w:rsid w:val="004C1D7A"/>
    <w:rsid w:val="004C269D"/>
    <w:rsid w:val="004C2A94"/>
    <w:rsid w:val="004C2AE6"/>
    <w:rsid w:val="004C2CEE"/>
    <w:rsid w:val="004C3079"/>
    <w:rsid w:val="004C3272"/>
    <w:rsid w:val="004C3280"/>
    <w:rsid w:val="004C35ED"/>
    <w:rsid w:val="004C3C3C"/>
    <w:rsid w:val="004C3F53"/>
    <w:rsid w:val="004C418B"/>
    <w:rsid w:val="004C4803"/>
    <w:rsid w:val="004C4897"/>
    <w:rsid w:val="004C4F6D"/>
    <w:rsid w:val="004C50D2"/>
    <w:rsid w:val="004C570A"/>
    <w:rsid w:val="004C5A99"/>
    <w:rsid w:val="004C5C5A"/>
    <w:rsid w:val="004C5DB6"/>
    <w:rsid w:val="004C5EE9"/>
    <w:rsid w:val="004C60FB"/>
    <w:rsid w:val="004C64FC"/>
    <w:rsid w:val="004C6792"/>
    <w:rsid w:val="004C6862"/>
    <w:rsid w:val="004C6A89"/>
    <w:rsid w:val="004C6E0D"/>
    <w:rsid w:val="004C740B"/>
    <w:rsid w:val="004C7F9D"/>
    <w:rsid w:val="004D02C0"/>
    <w:rsid w:val="004D06A7"/>
    <w:rsid w:val="004D0816"/>
    <w:rsid w:val="004D0B2A"/>
    <w:rsid w:val="004D0EBE"/>
    <w:rsid w:val="004D1215"/>
    <w:rsid w:val="004D13FB"/>
    <w:rsid w:val="004D1AC7"/>
    <w:rsid w:val="004D1B9A"/>
    <w:rsid w:val="004D20A6"/>
    <w:rsid w:val="004D2299"/>
    <w:rsid w:val="004D27B6"/>
    <w:rsid w:val="004D28AE"/>
    <w:rsid w:val="004D2AA2"/>
    <w:rsid w:val="004D2D5D"/>
    <w:rsid w:val="004D361D"/>
    <w:rsid w:val="004D37F1"/>
    <w:rsid w:val="004D38FC"/>
    <w:rsid w:val="004D3A70"/>
    <w:rsid w:val="004D3E5E"/>
    <w:rsid w:val="004D3F47"/>
    <w:rsid w:val="004D40E3"/>
    <w:rsid w:val="004D410D"/>
    <w:rsid w:val="004D4208"/>
    <w:rsid w:val="004D42EE"/>
    <w:rsid w:val="004D4306"/>
    <w:rsid w:val="004D4434"/>
    <w:rsid w:val="004D491F"/>
    <w:rsid w:val="004D4E26"/>
    <w:rsid w:val="004D4EBF"/>
    <w:rsid w:val="004D5517"/>
    <w:rsid w:val="004D56D5"/>
    <w:rsid w:val="004D5CEC"/>
    <w:rsid w:val="004D5E23"/>
    <w:rsid w:val="004D5F10"/>
    <w:rsid w:val="004D5FF0"/>
    <w:rsid w:val="004D624C"/>
    <w:rsid w:val="004D6445"/>
    <w:rsid w:val="004D6460"/>
    <w:rsid w:val="004D64AA"/>
    <w:rsid w:val="004D6A71"/>
    <w:rsid w:val="004D6ADD"/>
    <w:rsid w:val="004D6EF6"/>
    <w:rsid w:val="004D78CF"/>
    <w:rsid w:val="004D7D14"/>
    <w:rsid w:val="004D7D20"/>
    <w:rsid w:val="004E005B"/>
    <w:rsid w:val="004E10CB"/>
    <w:rsid w:val="004E119A"/>
    <w:rsid w:val="004E146E"/>
    <w:rsid w:val="004E1839"/>
    <w:rsid w:val="004E18FB"/>
    <w:rsid w:val="004E1C3D"/>
    <w:rsid w:val="004E1D16"/>
    <w:rsid w:val="004E20FF"/>
    <w:rsid w:val="004E22FF"/>
    <w:rsid w:val="004E23CD"/>
    <w:rsid w:val="004E2828"/>
    <w:rsid w:val="004E2C71"/>
    <w:rsid w:val="004E2E62"/>
    <w:rsid w:val="004E2EC6"/>
    <w:rsid w:val="004E2FE7"/>
    <w:rsid w:val="004E2FF6"/>
    <w:rsid w:val="004E3902"/>
    <w:rsid w:val="004E394F"/>
    <w:rsid w:val="004E3972"/>
    <w:rsid w:val="004E3AEC"/>
    <w:rsid w:val="004E3D25"/>
    <w:rsid w:val="004E42CC"/>
    <w:rsid w:val="004E42FB"/>
    <w:rsid w:val="004E47E1"/>
    <w:rsid w:val="004E488E"/>
    <w:rsid w:val="004E4C80"/>
    <w:rsid w:val="004E4FD0"/>
    <w:rsid w:val="004E53AF"/>
    <w:rsid w:val="004E5402"/>
    <w:rsid w:val="004E5674"/>
    <w:rsid w:val="004E5FB8"/>
    <w:rsid w:val="004E6218"/>
    <w:rsid w:val="004E622F"/>
    <w:rsid w:val="004E654A"/>
    <w:rsid w:val="004E65B5"/>
    <w:rsid w:val="004E6651"/>
    <w:rsid w:val="004E6D4A"/>
    <w:rsid w:val="004E6D6B"/>
    <w:rsid w:val="004E78FE"/>
    <w:rsid w:val="004E7914"/>
    <w:rsid w:val="004E7A0D"/>
    <w:rsid w:val="004E7C82"/>
    <w:rsid w:val="004E7E87"/>
    <w:rsid w:val="004F01A2"/>
    <w:rsid w:val="004F05B3"/>
    <w:rsid w:val="004F0B16"/>
    <w:rsid w:val="004F0B56"/>
    <w:rsid w:val="004F10F7"/>
    <w:rsid w:val="004F113D"/>
    <w:rsid w:val="004F1353"/>
    <w:rsid w:val="004F1541"/>
    <w:rsid w:val="004F1667"/>
    <w:rsid w:val="004F1BD6"/>
    <w:rsid w:val="004F22C1"/>
    <w:rsid w:val="004F2405"/>
    <w:rsid w:val="004F2788"/>
    <w:rsid w:val="004F2E02"/>
    <w:rsid w:val="004F319C"/>
    <w:rsid w:val="004F323A"/>
    <w:rsid w:val="004F36A6"/>
    <w:rsid w:val="004F3778"/>
    <w:rsid w:val="004F3921"/>
    <w:rsid w:val="004F39ED"/>
    <w:rsid w:val="004F3DBD"/>
    <w:rsid w:val="004F3FE4"/>
    <w:rsid w:val="004F41DD"/>
    <w:rsid w:val="004F4302"/>
    <w:rsid w:val="004F43DF"/>
    <w:rsid w:val="004F44A8"/>
    <w:rsid w:val="004F4929"/>
    <w:rsid w:val="004F4B2A"/>
    <w:rsid w:val="004F529B"/>
    <w:rsid w:val="004F5351"/>
    <w:rsid w:val="004F5533"/>
    <w:rsid w:val="004F5C36"/>
    <w:rsid w:val="004F5E87"/>
    <w:rsid w:val="004F6186"/>
    <w:rsid w:val="004F647C"/>
    <w:rsid w:val="004F68A9"/>
    <w:rsid w:val="004F6D70"/>
    <w:rsid w:val="004F736C"/>
    <w:rsid w:val="004F73B7"/>
    <w:rsid w:val="004F75DC"/>
    <w:rsid w:val="004F7A95"/>
    <w:rsid w:val="004F7DBF"/>
    <w:rsid w:val="004F7E83"/>
    <w:rsid w:val="004F7F55"/>
    <w:rsid w:val="005002F5"/>
    <w:rsid w:val="005004B6"/>
    <w:rsid w:val="0050092B"/>
    <w:rsid w:val="00500A9A"/>
    <w:rsid w:val="00500C70"/>
    <w:rsid w:val="005010FE"/>
    <w:rsid w:val="00501181"/>
    <w:rsid w:val="0050131F"/>
    <w:rsid w:val="005015C2"/>
    <w:rsid w:val="00501646"/>
    <w:rsid w:val="00501862"/>
    <w:rsid w:val="00501B42"/>
    <w:rsid w:val="00502026"/>
    <w:rsid w:val="0050211A"/>
    <w:rsid w:val="0050246E"/>
    <w:rsid w:val="00502492"/>
    <w:rsid w:val="005026C0"/>
    <w:rsid w:val="005028C1"/>
    <w:rsid w:val="005028DD"/>
    <w:rsid w:val="00502EEB"/>
    <w:rsid w:val="0050316C"/>
    <w:rsid w:val="0050339F"/>
    <w:rsid w:val="00503789"/>
    <w:rsid w:val="005037B6"/>
    <w:rsid w:val="00503D8B"/>
    <w:rsid w:val="005041A2"/>
    <w:rsid w:val="005045E0"/>
    <w:rsid w:val="00504CDD"/>
    <w:rsid w:val="00504D0A"/>
    <w:rsid w:val="00505615"/>
    <w:rsid w:val="0050593A"/>
    <w:rsid w:val="00505DE1"/>
    <w:rsid w:val="00506237"/>
    <w:rsid w:val="005064AB"/>
    <w:rsid w:val="0050676C"/>
    <w:rsid w:val="005067C8"/>
    <w:rsid w:val="00506983"/>
    <w:rsid w:val="00506C15"/>
    <w:rsid w:val="00506C44"/>
    <w:rsid w:val="00506F7A"/>
    <w:rsid w:val="00506F8A"/>
    <w:rsid w:val="005070AB"/>
    <w:rsid w:val="00507A99"/>
    <w:rsid w:val="00507BD0"/>
    <w:rsid w:val="00507DCD"/>
    <w:rsid w:val="005100B6"/>
    <w:rsid w:val="005109FC"/>
    <w:rsid w:val="00510BEC"/>
    <w:rsid w:val="00510D1B"/>
    <w:rsid w:val="00510E32"/>
    <w:rsid w:val="005119B8"/>
    <w:rsid w:val="00511B30"/>
    <w:rsid w:val="00511F00"/>
    <w:rsid w:val="00512175"/>
    <w:rsid w:val="00512C99"/>
    <w:rsid w:val="0051307E"/>
    <w:rsid w:val="005132DE"/>
    <w:rsid w:val="0051334B"/>
    <w:rsid w:val="00513440"/>
    <w:rsid w:val="005136BB"/>
    <w:rsid w:val="005137F4"/>
    <w:rsid w:val="00513839"/>
    <w:rsid w:val="00513C5D"/>
    <w:rsid w:val="00513C91"/>
    <w:rsid w:val="00513CCF"/>
    <w:rsid w:val="005140F6"/>
    <w:rsid w:val="00514229"/>
    <w:rsid w:val="0051445B"/>
    <w:rsid w:val="005144B7"/>
    <w:rsid w:val="00514784"/>
    <w:rsid w:val="005147AB"/>
    <w:rsid w:val="00514968"/>
    <w:rsid w:val="00514B7F"/>
    <w:rsid w:val="00514C2A"/>
    <w:rsid w:val="00514F7A"/>
    <w:rsid w:val="00515511"/>
    <w:rsid w:val="0051574C"/>
    <w:rsid w:val="0051589A"/>
    <w:rsid w:val="005165D7"/>
    <w:rsid w:val="0051662F"/>
    <w:rsid w:val="00516C67"/>
    <w:rsid w:val="00516EDE"/>
    <w:rsid w:val="00516F42"/>
    <w:rsid w:val="0051701B"/>
    <w:rsid w:val="00517073"/>
    <w:rsid w:val="005170C6"/>
    <w:rsid w:val="00517243"/>
    <w:rsid w:val="0051737C"/>
    <w:rsid w:val="00517595"/>
    <w:rsid w:val="00517744"/>
    <w:rsid w:val="0051774E"/>
    <w:rsid w:val="00517977"/>
    <w:rsid w:val="00517A94"/>
    <w:rsid w:val="00517E1E"/>
    <w:rsid w:val="00517E5B"/>
    <w:rsid w:val="0052021C"/>
    <w:rsid w:val="00520647"/>
    <w:rsid w:val="00520AE2"/>
    <w:rsid w:val="00520C95"/>
    <w:rsid w:val="005212EC"/>
    <w:rsid w:val="00521445"/>
    <w:rsid w:val="00521617"/>
    <w:rsid w:val="00522150"/>
    <w:rsid w:val="0052220E"/>
    <w:rsid w:val="005222F8"/>
    <w:rsid w:val="00522373"/>
    <w:rsid w:val="0052251A"/>
    <w:rsid w:val="005226C5"/>
    <w:rsid w:val="0052275F"/>
    <w:rsid w:val="00522F1D"/>
    <w:rsid w:val="0052332E"/>
    <w:rsid w:val="0052336A"/>
    <w:rsid w:val="005237CA"/>
    <w:rsid w:val="00523D3C"/>
    <w:rsid w:val="00523F4F"/>
    <w:rsid w:val="00524A84"/>
    <w:rsid w:val="00524E3E"/>
    <w:rsid w:val="0052500A"/>
    <w:rsid w:val="00525079"/>
    <w:rsid w:val="00525A94"/>
    <w:rsid w:val="00525B2E"/>
    <w:rsid w:val="00526545"/>
    <w:rsid w:val="00526734"/>
    <w:rsid w:val="005268D4"/>
    <w:rsid w:val="005269A7"/>
    <w:rsid w:val="00526EDC"/>
    <w:rsid w:val="005271D3"/>
    <w:rsid w:val="00527323"/>
    <w:rsid w:val="0052732F"/>
    <w:rsid w:val="00527D16"/>
    <w:rsid w:val="00530121"/>
    <w:rsid w:val="005304C5"/>
    <w:rsid w:val="00530699"/>
    <w:rsid w:val="00530756"/>
    <w:rsid w:val="00530950"/>
    <w:rsid w:val="005309B7"/>
    <w:rsid w:val="00530ACE"/>
    <w:rsid w:val="00530C52"/>
    <w:rsid w:val="005314F3"/>
    <w:rsid w:val="0053161B"/>
    <w:rsid w:val="00531694"/>
    <w:rsid w:val="0053171A"/>
    <w:rsid w:val="0053175F"/>
    <w:rsid w:val="0053185F"/>
    <w:rsid w:val="005318CD"/>
    <w:rsid w:val="005319A3"/>
    <w:rsid w:val="00531B3B"/>
    <w:rsid w:val="00531B9A"/>
    <w:rsid w:val="00531BA0"/>
    <w:rsid w:val="00531DB7"/>
    <w:rsid w:val="0053250A"/>
    <w:rsid w:val="0053278A"/>
    <w:rsid w:val="00532C7C"/>
    <w:rsid w:val="00532FED"/>
    <w:rsid w:val="0053321D"/>
    <w:rsid w:val="0053365B"/>
    <w:rsid w:val="005339E6"/>
    <w:rsid w:val="00533BDA"/>
    <w:rsid w:val="00533D83"/>
    <w:rsid w:val="0053405B"/>
    <w:rsid w:val="0053413E"/>
    <w:rsid w:val="00534210"/>
    <w:rsid w:val="00534469"/>
    <w:rsid w:val="005346E7"/>
    <w:rsid w:val="00535000"/>
    <w:rsid w:val="0053500D"/>
    <w:rsid w:val="00535202"/>
    <w:rsid w:val="005354B8"/>
    <w:rsid w:val="0053585C"/>
    <w:rsid w:val="00535D44"/>
    <w:rsid w:val="00536182"/>
    <w:rsid w:val="00536337"/>
    <w:rsid w:val="005365EC"/>
    <w:rsid w:val="00536A0C"/>
    <w:rsid w:val="00536BF1"/>
    <w:rsid w:val="00536DC3"/>
    <w:rsid w:val="00536F30"/>
    <w:rsid w:val="00536F79"/>
    <w:rsid w:val="00536FEC"/>
    <w:rsid w:val="00537418"/>
    <w:rsid w:val="00537456"/>
    <w:rsid w:val="00537809"/>
    <w:rsid w:val="0053781C"/>
    <w:rsid w:val="00537CD4"/>
    <w:rsid w:val="00537E36"/>
    <w:rsid w:val="00537F3D"/>
    <w:rsid w:val="0054063F"/>
    <w:rsid w:val="00540691"/>
    <w:rsid w:val="00540B51"/>
    <w:rsid w:val="00540C43"/>
    <w:rsid w:val="00540D54"/>
    <w:rsid w:val="00540D81"/>
    <w:rsid w:val="00540D8A"/>
    <w:rsid w:val="00541224"/>
    <w:rsid w:val="00541519"/>
    <w:rsid w:val="00541600"/>
    <w:rsid w:val="005416F6"/>
    <w:rsid w:val="00541ECB"/>
    <w:rsid w:val="0054233F"/>
    <w:rsid w:val="0054268B"/>
    <w:rsid w:val="005427CB"/>
    <w:rsid w:val="00542B86"/>
    <w:rsid w:val="00542F42"/>
    <w:rsid w:val="0054395F"/>
    <w:rsid w:val="00543E7B"/>
    <w:rsid w:val="00544211"/>
    <w:rsid w:val="005444A8"/>
    <w:rsid w:val="00544C78"/>
    <w:rsid w:val="00544FAB"/>
    <w:rsid w:val="005451F1"/>
    <w:rsid w:val="00545314"/>
    <w:rsid w:val="0054539A"/>
    <w:rsid w:val="005456A8"/>
    <w:rsid w:val="00545A84"/>
    <w:rsid w:val="00545B51"/>
    <w:rsid w:val="00545C86"/>
    <w:rsid w:val="00545CD5"/>
    <w:rsid w:val="00545DDD"/>
    <w:rsid w:val="005461EE"/>
    <w:rsid w:val="00546296"/>
    <w:rsid w:val="005464CA"/>
    <w:rsid w:val="005466E4"/>
    <w:rsid w:val="00546D39"/>
    <w:rsid w:val="00547113"/>
    <w:rsid w:val="005474C8"/>
    <w:rsid w:val="005475EC"/>
    <w:rsid w:val="0054769C"/>
    <w:rsid w:val="00547708"/>
    <w:rsid w:val="00547C8B"/>
    <w:rsid w:val="00550139"/>
    <w:rsid w:val="0055025D"/>
    <w:rsid w:val="0055151D"/>
    <w:rsid w:val="00551EA3"/>
    <w:rsid w:val="00552727"/>
    <w:rsid w:val="00552876"/>
    <w:rsid w:val="005528DD"/>
    <w:rsid w:val="00552A18"/>
    <w:rsid w:val="00552B46"/>
    <w:rsid w:val="00552CBC"/>
    <w:rsid w:val="00552DCA"/>
    <w:rsid w:val="00552F09"/>
    <w:rsid w:val="00552F3D"/>
    <w:rsid w:val="00553123"/>
    <w:rsid w:val="0055326D"/>
    <w:rsid w:val="005534CF"/>
    <w:rsid w:val="00553606"/>
    <w:rsid w:val="0055370D"/>
    <w:rsid w:val="005538C0"/>
    <w:rsid w:val="00553DF7"/>
    <w:rsid w:val="005544C7"/>
    <w:rsid w:val="00554C58"/>
    <w:rsid w:val="00554C62"/>
    <w:rsid w:val="00554DAE"/>
    <w:rsid w:val="00554EFB"/>
    <w:rsid w:val="005551C2"/>
    <w:rsid w:val="00555625"/>
    <w:rsid w:val="005556D2"/>
    <w:rsid w:val="00555763"/>
    <w:rsid w:val="00555B27"/>
    <w:rsid w:val="00555C9B"/>
    <w:rsid w:val="00555CFA"/>
    <w:rsid w:val="005564E1"/>
    <w:rsid w:val="00556A2C"/>
    <w:rsid w:val="00556A87"/>
    <w:rsid w:val="005570E2"/>
    <w:rsid w:val="0056005A"/>
    <w:rsid w:val="00560683"/>
    <w:rsid w:val="0056091A"/>
    <w:rsid w:val="00560DF6"/>
    <w:rsid w:val="00561017"/>
    <w:rsid w:val="0056102E"/>
    <w:rsid w:val="005610F4"/>
    <w:rsid w:val="0056115D"/>
    <w:rsid w:val="00561401"/>
    <w:rsid w:val="00561578"/>
    <w:rsid w:val="0056178A"/>
    <w:rsid w:val="00561C82"/>
    <w:rsid w:val="00561D57"/>
    <w:rsid w:val="00562108"/>
    <w:rsid w:val="0056216F"/>
    <w:rsid w:val="005625A1"/>
    <w:rsid w:val="00562675"/>
    <w:rsid w:val="00562D4C"/>
    <w:rsid w:val="00562DAD"/>
    <w:rsid w:val="00562ED5"/>
    <w:rsid w:val="0056380B"/>
    <w:rsid w:val="0056383F"/>
    <w:rsid w:val="0056387D"/>
    <w:rsid w:val="005638ED"/>
    <w:rsid w:val="00563AD2"/>
    <w:rsid w:val="00563CB3"/>
    <w:rsid w:val="005644A0"/>
    <w:rsid w:val="0056511E"/>
    <w:rsid w:val="005651F5"/>
    <w:rsid w:val="005652A9"/>
    <w:rsid w:val="00565482"/>
    <w:rsid w:val="00565934"/>
    <w:rsid w:val="00565C26"/>
    <w:rsid w:val="00565EB3"/>
    <w:rsid w:val="00566209"/>
    <w:rsid w:val="005662C8"/>
    <w:rsid w:val="00566347"/>
    <w:rsid w:val="00566605"/>
    <w:rsid w:val="00566625"/>
    <w:rsid w:val="005666D6"/>
    <w:rsid w:val="00566A2E"/>
    <w:rsid w:val="005670A8"/>
    <w:rsid w:val="0056738B"/>
    <w:rsid w:val="00567437"/>
    <w:rsid w:val="0056772E"/>
    <w:rsid w:val="0056790E"/>
    <w:rsid w:val="00567972"/>
    <w:rsid w:val="00567988"/>
    <w:rsid w:val="00567BA6"/>
    <w:rsid w:val="005700B2"/>
    <w:rsid w:val="005705CE"/>
    <w:rsid w:val="0057080E"/>
    <w:rsid w:val="00570AB3"/>
    <w:rsid w:val="00570B26"/>
    <w:rsid w:val="00570E83"/>
    <w:rsid w:val="00571831"/>
    <w:rsid w:val="00571D17"/>
    <w:rsid w:val="00571DFE"/>
    <w:rsid w:val="00571E3C"/>
    <w:rsid w:val="00571E47"/>
    <w:rsid w:val="005722C5"/>
    <w:rsid w:val="0057279E"/>
    <w:rsid w:val="0057304D"/>
    <w:rsid w:val="00573601"/>
    <w:rsid w:val="005739F4"/>
    <w:rsid w:val="00573A34"/>
    <w:rsid w:val="00573E92"/>
    <w:rsid w:val="00573E9B"/>
    <w:rsid w:val="00573FBB"/>
    <w:rsid w:val="00574016"/>
    <w:rsid w:val="00574194"/>
    <w:rsid w:val="0057419E"/>
    <w:rsid w:val="00574316"/>
    <w:rsid w:val="0057445C"/>
    <w:rsid w:val="00574695"/>
    <w:rsid w:val="005746A1"/>
    <w:rsid w:val="00574800"/>
    <w:rsid w:val="00575BB3"/>
    <w:rsid w:val="00575E6F"/>
    <w:rsid w:val="0057633C"/>
    <w:rsid w:val="00576D2B"/>
    <w:rsid w:val="00576F99"/>
    <w:rsid w:val="005770E6"/>
    <w:rsid w:val="005775AA"/>
    <w:rsid w:val="0057787B"/>
    <w:rsid w:val="00577A55"/>
    <w:rsid w:val="00577DB1"/>
    <w:rsid w:val="00577E10"/>
    <w:rsid w:val="00580057"/>
    <w:rsid w:val="005801B0"/>
    <w:rsid w:val="005805D7"/>
    <w:rsid w:val="00580774"/>
    <w:rsid w:val="005807D1"/>
    <w:rsid w:val="00580E8F"/>
    <w:rsid w:val="005812CE"/>
    <w:rsid w:val="005814A9"/>
    <w:rsid w:val="005815AE"/>
    <w:rsid w:val="00581F70"/>
    <w:rsid w:val="00582497"/>
    <w:rsid w:val="005824D9"/>
    <w:rsid w:val="00582DBA"/>
    <w:rsid w:val="00582DBD"/>
    <w:rsid w:val="00582FAB"/>
    <w:rsid w:val="0058395E"/>
    <w:rsid w:val="00583C2C"/>
    <w:rsid w:val="00583ED7"/>
    <w:rsid w:val="00584561"/>
    <w:rsid w:val="00584636"/>
    <w:rsid w:val="0058482D"/>
    <w:rsid w:val="005852D7"/>
    <w:rsid w:val="0058553C"/>
    <w:rsid w:val="00585565"/>
    <w:rsid w:val="005855DB"/>
    <w:rsid w:val="0058588A"/>
    <w:rsid w:val="00585952"/>
    <w:rsid w:val="00585B38"/>
    <w:rsid w:val="00585B4B"/>
    <w:rsid w:val="00585B55"/>
    <w:rsid w:val="00585BBA"/>
    <w:rsid w:val="00585C9D"/>
    <w:rsid w:val="00585F36"/>
    <w:rsid w:val="0058601E"/>
    <w:rsid w:val="00586588"/>
    <w:rsid w:val="00586961"/>
    <w:rsid w:val="00586A52"/>
    <w:rsid w:val="00586AAD"/>
    <w:rsid w:val="00586BA2"/>
    <w:rsid w:val="00586C24"/>
    <w:rsid w:val="00587021"/>
    <w:rsid w:val="005875DE"/>
    <w:rsid w:val="0058782C"/>
    <w:rsid w:val="00587A22"/>
    <w:rsid w:val="00587D3A"/>
    <w:rsid w:val="00590482"/>
    <w:rsid w:val="0059083B"/>
    <w:rsid w:val="00590B80"/>
    <w:rsid w:val="00590D16"/>
    <w:rsid w:val="00590DBF"/>
    <w:rsid w:val="00591034"/>
    <w:rsid w:val="0059145F"/>
    <w:rsid w:val="00591549"/>
    <w:rsid w:val="00591AC9"/>
    <w:rsid w:val="00591C8F"/>
    <w:rsid w:val="00591D9D"/>
    <w:rsid w:val="00591DB2"/>
    <w:rsid w:val="005921B2"/>
    <w:rsid w:val="00592390"/>
    <w:rsid w:val="0059282C"/>
    <w:rsid w:val="00592B0A"/>
    <w:rsid w:val="00592F96"/>
    <w:rsid w:val="0059358A"/>
    <w:rsid w:val="005936D6"/>
    <w:rsid w:val="005941D7"/>
    <w:rsid w:val="00595AEC"/>
    <w:rsid w:val="00595B22"/>
    <w:rsid w:val="0059640C"/>
    <w:rsid w:val="005964F3"/>
    <w:rsid w:val="00596675"/>
    <w:rsid w:val="0059671F"/>
    <w:rsid w:val="00596C73"/>
    <w:rsid w:val="00596C7B"/>
    <w:rsid w:val="005973CD"/>
    <w:rsid w:val="00597658"/>
    <w:rsid w:val="005978D7"/>
    <w:rsid w:val="00597E22"/>
    <w:rsid w:val="005A0134"/>
    <w:rsid w:val="005A0151"/>
    <w:rsid w:val="005A01CC"/>
    <w:rsid w:val="005A0D24"/>
    <w:rsid w:val="005A10F3"/>
    <w:rsid w:val="005A1316"/>
    <w:rsid w:val="005A1602"/>
    <w:rsid w:val="005A1812"/>
    <w:rsid w:val="005A1A25"/>
    <w:rsid w:val="005A20B5"/>
    <w:rsid w:val="005A22C0"/>
    <w:rsid w:val="005A23C3"/>
    <w:rsid w:val="005A254E"/>
    <w:rsid w:val="005A25DE"/>
    <w:rsid w:val="005A2741"/>
    <w:rsid w:val="005A2B6B"/>
    <w:rsid w:val="005A2DFD"/>
    <w:rsid w:val="005A38CC"/>
    <w:rsid w:val="005A3BCC"/>
    <w:rsid w:val="005A3CA0"/>
    <w:rsid w:val="005A3FB0"/>
    <w:rsid w:val="005A3FE1"/>
    <w:rsid w:val="005A40F9"/>
    <w:rsid w:val="005A481B"/>
    <w:rsid w:val="005A4B45"/>
    <w:rsid w:val="005A4BB7"/>
    <w:rsid w:val="005A4CCC"/>
    <w:rsid w:val="005A4F2C"/>
    <w:rsid w:val="005A52B5"/>
    <w:rsid w:val="005A5422"/>
    <w:rsid w:val="005A54E5"/>
    <w:rsid w:val="005A590A"/>
    <w:rsid w:val="005A5B32"/>
    <w:rsid w:val="005A5BA2"/>
    <w:rsid w:val="005A5CD1"/>
    <w:rsid w:val="005A5DBF"/>
    <w:rsid w:val="005A6039"/>
    <w:rsid w:val="005A68C3"/>
    <w:rsid w:val="005A68F4"/>
    <w:rsid w:val="005A68F5"/>
    <w:rsid w:val="005A6E8D"/>
    <w:rsid w:val="005A6F90"/>
    <w:rsid w:val="005A6FAC"/>
    <w:rsid w:val="005A7626"/>
    <w:rsid w:val="005A764C"/>
    <w:rsid w:val="005A7E43"/>
    <w:rsid w:val="005B0455"/>
    <w:rsid w:val="005B04A3"/>
    <w:rsid w:val="005B059F"/>
    <w:rsid w:val="005B0C82"/>
    <w:rsid w:val="005B1108"/>
    <w:rsid w:val="005B14D8"/>
    <w:rsid w:val="005B1C2B"/>
    <w:rsid w:val="005B1F9E"/>
    <w:rsid w:val="005B203D"/>
    <w:rsid w:val="005B204B"/>
    <w:rsid w:val="005B21AA"/>
    <w:rsid w:val="005B235F"/>
    <w:rsid w:val="005B2577"/>
    <w:rsid w:val="005B27C6"/>
    <w:rsid w:val="005B2871"/>
    <w:rsid w:val="005B28FE"/>
    <w:rsid w:val="005B2AB0"/>
    <w:rsid w:val="005B2C5A"/>
    <w:rsid w:val="005B2EFA"/>
    <w:rsid w:val="005B3311"/>
    <w:rsid w:val="005B340C"/>
    <w:rsid w:val="005B370D"/>
    <w:rsid w:val="005B3755"/>
    <w:rsid w:val="005B3A84"/>
    <w:rsid w:val="005B3BD7"/>
    <w:rsid w:val="005B3C0E"/>
    <w:rsid w:val="005B3D9C"/>
    <w:rsid w:val="005B42A3"/>
    <w:rsid w:val="005B4657"/>
    <w:rsid w:val="005B4CFC"/>
    <w:rsid w:val="005B4F3D"/>
    <w:rsid w:val="005B5447"/>
    <w:rsid w:val="005B636B"/>
    <w:rsid w:val="005B647C"/>
    <w:rsid w:val="005B67EA"/>
    <w:rsid w:val="005B6D31"/>
    <w:rsid w:val="005B6F46"/>
    <w:rsid w:val="005B714D"/>
    <w:rsid w:val="005B73EF"/>
    <w:rsid w:val="005B7498"/>
    <w:rsid w:val="005B7A89"/>
    <w:rsid w:val="005B7BA2"/>
    <w:rsid w:val="005B7FA0"/>
    <w:rsid w:val="005C0465"/>
    <w:rsid w:val="005C07BF"/>
    <w:rsid w:val="005C0901"/>
    <w:rsid w:val="005C0A18"/>
    <w:rsid w:val="005C0C7D"/>
    <w:rsid w:val="005C0F49"/>
    <w:rsid w:val="005C103F"/>
    <w:rsid w:val="005C1252"/>
    <w:rsid w:val="005C1305"/>
    <w:rsid w:val="005C19CF"/>
    <w:rsid w:val="005C1DDD"/>
    <w:rsid w:val="005C2222"/>
    <w:rsid w:val="005C22AA"/>
    <w:rsid w:val="005C251F"/>
    <w:rsid w:val="005C25DA"/>
    <w:rsid w:val="005C26E8"/>
    <w:rsid w:val="005C2803"/>
    <w:rsid w:val="005C286F"/>
    <w:rsid w:val="005C2875"/>
    <w:rsid w:val="005C2A5D"/>
    <w:rsid w:val="005C2CE5"/>
    <w:rsid w:val="005C305C"/>
    <w:rsid w:val="005C3590"/>
    <w:rsid w:val="005C3825"/>
    <w:rsid w:val="005C3A94"/>
    <w:rsid w:val="005C3C21"/>
    <w:rsid w:val="005C4016"/>
    <w:rsid w:val="005C412A"/>
    <w:rsid w:val="005C4273"/>
    <w:rsid w:val="005C466F"/>
    <w:rsid w:val="005C4784"/>
    <w:rsid w:val="005C4B5C"/>
    <w:rsid w:val="005C5116"/>
    <w:rsid w:val="005C5154"/>
    <w:rsid w:val="005C5292"/>
    <w:rsid w:val="005C540D"/>
    <w:rsid w:val="005C5798"/>
    <w:rsid w:val="005C5B3A"/>
    <w:rsid w:val="005C5B65"/>
    <w:rsid w:val="005C5C76"/>
    <w:rsid w:val="005C5CE5"/>
    <w:rsid w:val="005C6029"/>
    <w:rsid w:val="005C661C"/>
    <w:rsid w:val="005C67AC"/>
    <w:rsid w:val="005C6C1D"/>
    <w:rsid w:val="005C6F52"/>
    <w:rsid w:val="005C7027"/>
    <w:rsid w:val="005C74B3"/>
    <w:rsid w:val="005C74F4"/>
    <w:rsid w:val="005C790B"/>
    <w:rsid w:val="005C7B0D"/>
    <w:rsid w:val="005D0009"/>
    <w:rsid w:val="005D0B1F"/>
    <w:rsid w:val="005D0BFE"/>
    <w:rsid w:val="005D0DFB"/>
    <w:rsid w:val="005D1195"/>
    <w:rsid w:val="005D1295"/>
    <w:rsid w:val="005D13B9"/>
    <w:rsid w:val="005D15CB"/>
    <w:rsid w:val="005D15D3"/>
    <w:rsid w:val="005D16A8"/>
    <w:rsid w:val="005D2096"/>
    <w:rsid w:val="005D24D2"/>
    <w:rsid w:val="005D2867"/>
    <w:rsid w:val="005D2A33"/>
    <w:rsid w:val="005D2A91"/>
    <w:rsid w:val="005D2ADC"/>
    <w:rsid w:val="005D2DEA"/>
    <w:rsid w:val="005D30E5"/>
    <w:rsid w:val="005D3360"/>
    <w:rsid w:val="005D3A4D"/>
    <w:rsid w:val="005D41DB"/>
    <w:rsid w:val="005D41FD"/>
    <w:rsid w:val="005D4400"/>
    <w:rsid w:val="005D47B7"/>
    <w:rsid w:val="005D50CC"/>
    <w:rsid w:val="005D50ED"/>
    <w:rsid w:val="005D515B"/>
    <w:rsid w:val="005D588E"/>
    <w:rsid w:val="005D595F"/>
    <w:rsid w:val="005D5AED"/>
    <w:rsid w:val="005D5BB6"/>
    <w:rsid w:val="005D5BD1"/>
    <w:rsid w:val="005D5D1A"/>
    <w:rsid w:val="005D6064"/>
    <w:rsid w:val="005D60F6"/>
    <w:rsid w:val="005D6186"/>
    <w:rsid w:val="005D62A0"/>
    <w:rsid w:val="005D6433"/>
    <w:rsid w:val="005D6746"/>
    <w:rsid w:val="005D67A7"/>
    <w:rsid w:val="005D67ED"/>
    <w:rsid w:val="005D6A4A"/>
    <w:rsid w:val="005D6A79"/>
    <w:rsid w:val="005D6E41"/>
    <w:rsid w:val="005D6F35"/>
    <w:rsid w:val="005D728E"/>
    <w:rsid w:val="005D736B"/>
    <w:rsid w:val="005D7372"/>
    <w:rsid w:val="005D7527"/>
    <w:rsid w:val="005D75AA"/>
    <w:rsid w:val="005D78FA"/>
    <w:rsid w:val="005D79DB"/>
    <w:rsid w:val="005D7AB9"/>
    <w:rsid w:val="005E04DC"/>
    <w:rsid w:val="005E0901"/>
    <w:rsid w:val="005E0F25"/>
    <w:rsid w:val="005E0F31"/>
    <w:rsid w:val="005E0FE3"/>
    <w:rsid w:val="005E13DE"/>
    <w:rsid w:val="005E1734"/>
    <w:rsid w:val="005E176C"/>
    <w:rsid w:val="005E184A"/>
    <w:rsid w:val="005E196C"/>
    <w:rsid w:val="005E1A5E"/>
    <w:rsid w:val="005E1B26"/>
    <w:rsid w:val="005E20AB"/>
    <w:rsid w:val="005E22A1"/>
    <w:rsid w:val="005E23E7"/>
    <w:rsid w:val="005E246B"/>
    <w:rsid w:val="005E24EF"/>
    <w:rsid w:val="005E26B4"/>
    <w:rsid w:val="005E26EF"/>
    <w:rsid w:val="005E282A"/>
    <w:rsid w:val="005E29C5"/>
    <w:rsid w:val="005E2FC9"/>
    <w:rsid w:val="005E2FE4"/>
    <w:rsid w:val="005E3154"/>
    <w:rsid w:val="005E3328"/>
    <w:rsid w:val="005E34CB"/>
    <w:rsid w:val="005E36D3"/>
    <w:rsid w:val="005E3E6C"/>
    <w:rsid w:val="005E42E8"/>
    <w:rsid w:val="005E4847"/>
    <w:rsid w:val="005E4E64"/>
    <w:rsid w:val="005E51EF"/>
    <w:rsid w:val="005E542D"/>
    <w:rsid w:val="005E54F1"/>
    <w:rsid w:val="005E550F"/>
    <w:rsid w:val="005E5541"/>
    <w:rsid w:val="005E5613"/>
    <w:rsid w:val="005E562B"/>
    <w:rsid w:val="005E56C8"/>
    <w:rsid w:val="005E56E6"/>
    <w:rsid w:val="005E5F41"/>
    <w:rsid w:val="005E629C"/>
    <w:rsid w:val="005E654E"/>
    <w:rsid w:val="005E6579"/>
    <w:rsid w:val="005E6609"/>
    <w:rsid w:val="005E6800"/>
    <w:rsid w:val="005E6B38"/>
    <w:rsid w:val="005E6E05"/>
    <w:rsid w:val="005E722D"/>
    <w:rsid w:val="005E7954"/>
    <w:rsid w:val="005E7D56"/>
    <w:rsid w:val="005E7EF4"/>
    <w:rsid w:val="005F005F"/>
    <w:rsid w:val="005F0FEF"/>
    <w:rsid w:val="005F148B"/>
    <w:rsid w:val="005F18EC"/>
    <w:rsid w:val="005F1E35"/>
    <w:rsid w:val="005F23F1"/>
    <w:rsid w:val="005F280E"/>
    <w:rsid w:val="005F29F0"/>
    <w:rsid w:val="005F2D3F"/>
    <w:rsid w:val="005F2F76"/>
    <w:rsid w:val="005F3859"/>
    <w:rsid w:val="005F3987"/>
    <w:rsid w:val="005F3AD2"/>
    <w:rsid w:val="005F429A"/>
    <w:rsid w:val="005F4397"/>
    <w:rsid w:val="005F4661"/>
    <w:rsid w:val="005F4814"/>
    <w:rsid w:val="005F4840"/>
    <w:rsid w:val="005F4EAC"/>
    <w:rsid w:val="005F53D8"/>
    <w:rsid w:val="005F53ED"/>
    <w:rsid w:val="005F5728"/>
    <w:rsid w:val="005F5803"/>
    <w:rsid w:val="005F5AB7"/>
    <w:rsid w:val="005F5EB4"/>
    <w:rsid w:val="005F6166"/>
    <w:rsid w:val="005F641A"/>
    <w:rsid w:val="005F65F2"/>
    <w:rsid w:val="005F67B6"/>
    <w:rsid w:val="005F68C4"/>
    <w:rsid w:val="005F698A"/>
    <w:rsid w:val="005F6DF1"/>
    <w:rsid w:val="005F74AB"/>
    <w:rsid w:val="005F784C"/>
    <w:rsid w:val="005F7ADC"/>
    <w:rsid w:val="005F7C41"/>
    <w:rsid w:val="005F7C9C"/>
    <w:rsid w:val="005F7FA7"/>
    <w:rsid w:val="006001EE"/>
    <w:rsid w:val="0060047F"/>
    <w:rsid w:val="006005F5"/>
    <w:rsid w:val="00600991"/>
    <w:rsid w:val="00600997"/>
    <w:rsid w:val="006009C3"/>
    <w:rsid w:val="00600A9F"/>
    <w:rsid w:val="00600B81"/>
    <w:rsid w:val="00600BA1"/>
    <w:rsid w:val="00601361"/>
    <w:rsid w:val="006013AE"/>
    <w:rsid w:val="006016BA"/>
    <w:rsid w:val="00601B47"/>
    <w:rsid w:val="00602437"/>
    <w:rsid w:val="0060270B"/>
    <w:rsid w:val="00602C89"/>
    <w:rsid w:val="00602DB4"/>
    <w:rsid w:val="00603231"/>
    <w:rsid w:val="00603887"/>
    <w:rsid w:val="00603B54"/>
    <w:rsid w:val="00603C08"/>
    <w:rsid w:val="006043C1"/>
    <w:rsid w:val="00604596"/>
    <w:rsid w:val="006045F0"/>
    <w:rsid w:val="00604629"/>
    <w:rsid w:val="0060473E"/>
    <w:rsid w:val="006047F8"/>
    <w:rsid w:val="00604E3D"/>
    <w:rsid w:val="00605528"/>
    <w:rsid w:val="00605548"/>
    <w:rsid w:val="00605634"/>
    <w:rsid w:val="0060574A"/>
    <w:rsid w:val="006059A0"/>
    <w:rsid w:val="00605C67"/>
    <w:rsid w:val="00605DA6"/>
    <w:rsid w:val="00605E15"/>
    <w:rsid w:val="00605E2D"/>
    <w:rsid w:val="00605F79"/>
    <w:rsid w:val="00606254"/>
    <w:rsid w:val="006063D8"/>
    <w:rsid w:val="00606A09"/>
    <w:rsid w:val="00606BAD"/>
    <w:rsid w:val="00606FD4"/>
    <w:rsid w:val="006070F3"/>
    <w:rsid w:val="006071B5"/>
    <w:rsid w:val="006071FF"/>
    <w:rsid w:val="00607438"/>
    <w:rsid w:val="00607852"/>
    <w:rsid w:val="006078B5"/>
    <w:rsid w:val="006078C3"/>
    <w:rsid w:val="00607A39"/>
    <w:rsid w:val="00607EC8"/>
    <w:rsid w:val="00610044"/>
    <w:rsid w:val="006103EB"/>
    <w:rsid w:val="00610D87"/>
    <w:rsid w:val="00610E43"/>
    <w:rsid w:val="00610EE3"/>
    <w:rsid w:val="006115B4"/>
    <w:rsid w:val="0061167F"/>
    <w:rsid w:val="00611725"/>
    <w:rsid w:val="0061179A"/>
    <w:rsid w:val="006117C3"/>
    <w:rsid w:val="00611CEC"/>
    <w:rsid w:val="00611E04"/>
    <w:rsid w:val="00612179"/>
    <w:rsid w:val="00612191"/>
    <w:rsid w:val="00612598"/>
    <w:rsid w:val="00612777"/>
    <w:rsid w:val="00612803"/>
    <w:rsid w:val="00612FFD"/>
    <w:rsid w:val="006130AF"/>
    <w:rsid w:val="006131D3"/>
    <w:rsid w:val="006132EA"/>
    <w:rsid w:val="00613522"/>
    <w:rsid w:val="00613DDE"/>
    <w:rsid w:val="00614997"/>
    <w:rsid w:val="00614A27"/>
    <w:rsid w:val="00614B87"/>
    <w:rsid w:val="00614F2A"/>
    <w:rsid w:val="0061524D"/>
    <w:rsid w:val="00615281"/>
    <w:rsid w:val="00615571"/>
    <w:rsid w:val="006156A9"/>
    <w:rsid w:val="00615803"/>
    <w:rsid w:val="0061585C"/>
    <w:rsid w:val="00615A50"/>
    <w:rsid w:val="00615CB6"/>
    <w:rsid w:val="00615D1B"/>
    <w:rsid w:val="00616542"/>
    <w:rsid w:val="00616765"/>
    <w:rsid w:val="00616816"/>
    <w:rsid w:val="00616849"/>
    <w:rsid w:val="00616F97"/>
    <w:rsid w:val="00617054"/>
    <w:rsid w:val="006200AD"/>
    <w:rsid w:val="006207C6"/>
    <w:rsid w:val="006209B7"/>
    <w:rsid w:val="00620A9E"/>
    <w:rsid w:val="00620BE6"/>
    <w:rsid w:val="00620C47"/>
    <w:rsid w:val="00621536"/>
    <w:rsid w:val="00621651"/>
    <w:rsid w:val="00621716"/>
    <w:rsid w:val="006217F9"/>
    <w:rsid w:val="00622421"/>
    <w:rsid w:val="006225CB"/>
    <w:rsid w:val="0062272F"/>
    <w:rsid w:val="00622917"/>
    <w:rsid w:val="006229BC"/>
    <w:rsid w:val="00622D60"/>
    <w:rsid w:val="006231F5"/>
    <w:rsid w:val="00623484"/>
    <w:rsid w:val="006236EC"/>
    <w:rsid w:val="006239E7"/>
    <w:rsid w:val="00623B43"/>
    <w:rsid w:val="006240A3"/>
    <w:rsid w:val="006244C1"/>
    <w:rsid w:val="00624561"/>
    <w:rsid w:val="00624862"/>
    <w:rsid w:val="00624970"/>
    <w:rsid w:val="00624A23"/>
    <w:rsid w:val="00624FC7"/>
    <w:rsid w:val="00625455"/>
    <w:rsid w:val="00625496"/>
    <w:rsid w:val="00625F94"/>
    <w:rsid w:val="00626030"/>
    <w:rsid w:val="006260E3"/>
    <w:rsid w:val="006261AF"/>
    <w:rsid w:val="00626416"/>
    <w:rsid w:val="00626552"/>
    <w:rsid w:val="00626749"/>
    <w:rsid w:val="00626A81"/>
    <w:rsid w:val="00626BB0"/>
    <w:rsid w:val="00626CE0"/>
    <w:rsid w:val="00626D4A"/>
    <w:rsid w:val="00626D76"/>
    <w:rsid w:val="00627248"/>
    <w:rsid w:val="0062735C"/>
    <w:rsid w:val="006276A6"/>
    <w:rsid w:val="00627989"/>
    <w:rsid w:val="00627C39"/>
    <w:rsid w:val="00627E91"/>
    <w:rsid w:val="00630391"/>
    <w:rsid w:val="00630435"/>
    <w:rsid w:val="0063045D"/>
    <w:rsid w:val="00630B3F"/>
    <w:rsid w:val="00630DB3"/>
    <w:rsid w:val="00630EE0"/>
    <w:rsid w:val="00630F3C"/>
    <w:rsid w:val="00631221"/>
    <w:rsid w:val="00631955"/>
    <w:rsid w:val="0063196C"/>
    <w:rsid w:val="006319B5"/>
    <w:rsid w:val="00631F48"/>
    <w:rsid w:val="0063241E"/>
    <w:rsid w:val="00632A93"/>
    <w:rsid w:val="00632F5A"/>
    <w:rsid w:val="00632F5F"/>
    <w:rsid w:val="00632FD8"/>
    <w:rsid w:val="0063314F"/>
    <w:rsid w:val="00633309"/>
    <w:rsid w:val="00633EA7"/>
    <w:rsid w:val="006345F7"/>
    <w:rsid w:val="00634612"/>
    <w:rsid w:val="0063470D"/>
    <w:rsid w:val="00634AEF"/>
    <w:rsid w:val="00634F89"/>
    <w:rsid w:val="006351A4"/>
    <w:rsid w:val="0063546C"/>
    <w:rsid w:val="0063553B"/>
    <w:rsid w:val="0063560B"/>
    <w:rsid w:val="00635641"/>
    <w:rsid w:val="00635725"/>
    <w:rsid w:val="0063596D"/>
    <w:rsid w:val="006359EA"/>
    <w:rsid w:val="00635D0C"/>
    <w:rsid w:val="00635D73"/>
    <w:rsid w:val="0063606D"/>
    <w:rsid w:val="006360B1"/>
    <w:rsid w:val="00636336"/>
    <w:rsid w:val="006365A1"/>
    <w:rsid w:val="00636A22"/>
    <w:rsid w:val="00636BB4"/>
    <w:rsid w:val="00636EB5"/>
    <w:rsid w:val="00637308"/>
    <w:rsid w:val="006373EB"/>
    <w:rsid w:val="00637567"/>
    <w:rsid w:val="00637793"/>
    <w:rsid w:val="00637A80"/>
    <w:rsid w:val="00637C1A"/>
    <w:rsid w:val="00640088"/>
    <w:rsid w:val="006404C3"/>
    <w:rsid w:val="006408A3"/>
    <w:rsid w:val="00640ADC"/>
    <w:rsid w:val="00640B21"/>
    <w:rsid w:val="00640FDE"/>
    <w:rsid w:val="006410EA"/>
    <w:rsid w:val="00641229"/>
    <w:rsid w:val="00641231"/>
    <w:rsid w:val="00641974"/>
    <w:rsid w:val="00641993"/>
    <w:rsid w:val="00641B9A"/>
    <w:rsid w:val="00641F83"/>
    <w:rsid w:val="00642172"/>
    <w:rsid w:val="00642449"/>
    <w:rsid w:val="00642745"/>
    <w:rsid w:val="006428EF"/>
    <w:rsid w:val="00642B35"/>
    <w:rsid w:val="00642C84"/>
    <w:rsid w:val="00642D5D"/>
    <w:rsid w:val="006432C2"/>
    <w:rsid w:val="00643604"/>
    <w:rsid w:val="00643609"/>
    <w:rsid w:val="0064381D"/>
    <w:rsid w:val="00643842"/>
    <w:rsid w:val="00643998"/>
    <w:rsid w:val="00643B93"/>
    <w:rsid w:val="00643ED3"/>
    <w:rsid w:val="006442C3"/>
    <w:rsid w:val="00644608"/>
    <w:rsid w:val="006449FD"/>
    <w:rsid w:val="00644B1F"/>
    <w:rsid w:val="006451CA"/>
    <w:rsid w:val="00645685"/>
    <w:rsid w:val="00645EF9"/>
    <w:rsid w:val="00645F09"/>
    <w:rsid w:val="00645FAB"/>
    <w:rsid w:val="00646776"/>
    <w:rsid w:val="00646A65"/>
    <w:rsid w:val="00646BDE"/>
    <w:rsid w:val="00646C17"/>
    <w:rsid w:val="00647275"/>
    <w:rsid w:val="006472B3"/>
    <w:rsid w:val="0064780D"/>
    <w:rsid w:val="00647A78"/>
    <w:rsid w:val="00650738"/>
    <w:rsid w:val="0065080A"/>
    <w:rsid w:val="00650BAA"/>
    <w:rsid w:val="00650C7C"/>
    <w:rsid w:val="00650D26"/>
    <w:rsid w:val="00651294"/>
    <w:rsid w:val="006512E8"/>
    <w:rsid w:val="0065141B"/>
    <w:rsid w:val="00651423"/>
    <w:rsid w:val="006516F4"/>
    <w:rsid w:val="00651B72"/>
    <w:rsid w:val="00651DD3"/>
    <w:rsid w:val="006520F8"/>
    <w:rsid w:val="0065231C"/>
    <w:rsid w:val="00652407"/>
    <w:rsid w:val="00652EF9"/>
    <w:rsid w:val="0065329A"/>
    <w:rsid w:val="006532F0"/>
    <w:rsid w:val="006532F8"/>
    <w:rsid w:val="00653874"/>
    <w:rsid w:val="00653936"/>
    <w:rsid w:val="0065404F"/>
    <w:rsid w:val="0065417F"/>
    <w:rsid w:val="00654616"/>
    <w:rsid w:val="0065462E"/>
    <w:rsid w:val="00654B94"/>
    <w:rsid w:val="00654C59"/>
    <w:rsid w:val="006550DE"/>
    <w:rsid w:val="00655817"/>
    <w:rsid w:val="00656399"/>
    <w:rsid w:val="006566B4"/>
    <w:rsid w:val="0065687F"/>
    <w:rsid w:val="00656C45"/>
    <w:rsid w:val="00656D55"/>
    <w:rsid w:val="006571AC"/>
    <w:rsid w:val="00657423"/>
    <w:rsid w:val="00657436"/>
    <w:rsid w:val="00657488"/>
    <w:rsid w:val="00657793"/>
    <w:rsid w:val="0066046F"/>
    <w:rsid w:val="0066048F"/>
    <w:rsid w:val="00660857"/>
    <w:rsid w:val="00660F79"/>
    <w:rsid w:val="0066162D"/>
    <w:rsid w:val="006617BD"/>
    <w:rsid w:val="0066181E"/>
    <w:rsid w:val="0066214C"/>
    <w:rsid w:val="00662774"/>
    <w:rsid w:val="00662C3E"/>
    <w:rsid w:val="00662D45"/>
    <w:rsid w:val="00662E2D"/>
    <w:rsid w:val="00662FFC"/>
    <w:rsid w:val="00663093"/>
    <w:rsid w:val="0066353D"/>
    <w:rsid w:val="00663A87"/>
    <w:rsid w:val="00663BD1"/>
    <w:rsid w:val="00663C47"/>
    <w:rsid w:val="00663C79"/>
    <w:rsid w:val="00663E30"/>
    <w:rsid w:val="00663F2B"/>
    <w:rsid w:val="00664020"/>
    <w:rsid w:val="0066490D"/>
    <w:rsid w:val="00665019"/>
    <w:rsid w:val="006650A0"/>
    <w:rsid w:val="006651BC"/>
    <w:rsid w:val="006659A6"/>
    <w:rsid w:val="00665AA8"/>
    <w:rsid w:val="00665BF5"/>
    <w:rsid w:val="00665C67"/>
    <w:rsid w:val="00665E77"/>
    <w:rsid w:val="00666415"/>
    <w:rsid w:val="00666E34"/>
    <w:rsid w:val="006670F2"/>
    <w:rsid w:val="00667455"/>
    <w:rsid w:val="00667602"/>
    <w:rsid w:val="00667978"/>
    <w:rsid w:val="00667D2B"/>
    <w:rsid w:val="00667F3E"/>
    <w:rsid w:val="00670341"/>
    <w:rsid w:val="00670433"/>
    <w:rsid w:val="0067047B"/>
    <w:rsid w:val="006704DD"/>
    <w:rsid w:val="006705D6"/>
    <w:rsid w:val="00670714"/>
    <w:rsid w:val="0067089B"/>
    <w:rsid w:val="00670A92"/>
    <w:rsid w:val="00670E4D"/>
    <w:rsid w:val="0067161D"/>
    <w:rsid w:val="00671842"/>
    <w:rsid w:val="006718C6"/>
    <w:rsid w:val="00671AE5"/>
    <w:rsid w:val="00671D5A"/>
    <w:rsid w:val="00671F8D"/>
    <w:rsid w:val="00672382"/>
    <w:rsid w:val="0067243F"/>
    <w:rsid w:val="00672841"/>
    <w:rsid w:val="00672C3B"/>
    <w:rsid w:val="00672E81"/>
    <w:rsid w:val="00672FF6"/>
    <w:rsid w:val="00673933"/>
    <w:rsid w:val="00673DAB"/>
    <w:rsid w:val="00673DEA"/>
    <w:rsid w:val="006741FB"/>
    <w:rsid w:val="006746FE"/>
    <w:rsid w:val="006753A0"/>
    <w:rsid w:val="00675436"/>
    <w:rsid w:val="0067544D"/>
    <w:rsid w:val="00675880"/>
    <w:rsid w:val="00675BB5"/>
    <w:rsid w:val="00675EFA"/>
    <w:rsid w:val="00676078"/>
    <w:rsid w:val="006761EA"/>
    <w:rsid w:val="006767E0"/>
    <w:rsid w:val="00676B22"/>
    <w:rsid w:val="00676B56"/>
    <w:rsid w:val="00676E1B"/>
    <w:rsid w:val="00676EDF"/>
    <w:rsid w:val="00677224"/>
    <w:rsid w:val="0067726E"/>
    <w:rsid w:val="00677277"/>
    <w:rsid w:val="006777D7"/>
    <w:rsid w:val="00677D7C"/>
    <w:rsid w:val="00677F00"/>
    <w:rsid w:val="006802D7"/>
    <w:rsid w:val="006803CC"/>
    <w:rsid w:val="00680590"/>
    <w:rsid w:val="006805A3"/>
    <w:rsid w:val="006807C3"/>
    <w:rsid w:val="00680873"/>
    <w:rsid w:val="00680886"/>
    <w:rsid w:val="00680AC5"/>
    <w:rsid w:val="00680CE4"/>
    <w:rsid w:val="00680DC2"/>
    <w:rsid w:val="00681175"/>
    <w:rsid w:val="00681256"/>
    <w:rsid w:val="0068141B"/>
    <w:rsid w:val="0068195D"/>
    <w:rsid w:val="00681AA2"/>
    <w:rsid w:val="00681AEB"/>
    <w:rsid w:val="00681B0F"/>
    <w:rsid w:val="00681C00"/>
    <w:rsid w:val="0068216C"/>
    <w:rsid w:val="006829B3"/>
    <w:rsid w:val="006831EE"/>
    <w:rsid w:val="006832FE"/>
    <w:rsid w:val="00683333"/>
    <w:rsid w:val="006833A6"/>
    <w:rsid w:val="00683434"/>
    <w:rsid w:val="0068355E"/>
    <w:rsid w:val="00683964"/>
    <w:rsid w:val="00683F69"/>
    <w:rsid w:val="00683F6E"/>
    <w:rsid w:val="00684319"/>
    <w:rsid w:val="0068465F"/>
    <w:rsid w:val="006846DF"/>
    <w:rsid w:val="0068487A"/>
    <w:rsid w:val="00684A48"/>
    <w:rsid w:val="00684FD3"/>
    <w:rsid w:val="00685296"/>
    <w:rsid w:val="006852C4"/>
    <w:rsid w:val="00685328"/>
    <w:rsid w:val="00685512"/>
    <w:rsid w:val="006856D2"/>
    <w:rsid w:val="0068584E"/>
    <w:rsid w:val="00685949"/>
    <w:rsid w:val="006859AE"/>
    <w:rsid w:val="00685B71"/>
    <w:rsid w:val="00686067"/>
    <w:rsid w:val="00686207"/>
    <w:rsid w:val="00686262"/>
    <w:rsid w:val="00686A73"/>
    <w:rsid w:val="00687002"/>
    <w:rsid w:val="00687118"/>
    <w:rsid w:val="00687150"/>
    <w:rsid w:val="00687284"/>
    <w:rsid w:val="006873AF"/>
    <w:rsid w:val="00687E3F"/>
    <w:rsid w:val="00687F0A"/>
    <w:rsid w:val="0069016C"/>
    <w:rsid w:val="006902B6"/>
    <w:rsid w:val="00690321"/>
    <w:rsid w:val="00690838"/>
    <w:rsid w:val="006910E1"/>
    <w:rsid w:val="0069125A"/>
    <w:rsid w:val="00691350"/>
    <w:rsid w:val="00691C63"/>
    <w:rsid w:val="00691D27"/>
    <w:rsid w:val="00691DD7"/>
    <w:rsid w:val="00692242"/>
    <w:rsid w:val="00692358"/>
    <w:rsid w:val="00692BB5"/>
    <w:rsid w:val="00692C76"/>
    <w:rsid w:val="0069327E"/>
    <w:rsid w:val="006933BE"/>
    <w:rsid w:val="00693605"/>
    <w:rsid w:val="00693735"/>
    <w:rsid w:val="00693BBA"/>
    <w:rsid w:val="00693EDE"/>
    <w:rsid w:val="00694846"/>
    <w:rsid w:val="00694B20"/>
    <w:rsid w:val="00694D67"/>
    <w:rsid w:val="00694ECA"/>
    <w:rsid w:val="006953EF"/>
    <w:rsid w:val="006954F4"/>
    <w:rsid w:val="00695B4E"/>
    <w:rsid w:val="00695C52"/>
    <w:rsid w:val="00695D07"/>
    <w:rsid w:val="00695F86"/>
    <w:rsid w:val="00695FAB"/>
    <w:rsid w:val="0069603D"/>
    <w:rsid w:val="00696453"/>
    <w:rsid w:val="006968AD"/>
    <w:rsid w:val="00696DBF"/>
    <w:rsid w:val="006971E6"/>
    <w:rsid w:val="006972B1"/>
    <w:rsid w:val="00697446"/>
    <w:rsid w:val="00697539"/>
    <w:rsid w:val="00697A31"/>
    <w:rsid w:val="00697CD9"/>
    <w:rsid w:val="006A02CE"/>
    <w:rsid w:val="006A040F"/>
    <w:rsid w:val="006A087F"/>
    <w:rsid w:val="006A0AE1"/>
    <w:rsid w:val="006A0B38"/>
    <w:rsid w:val="006A0E70"/>
    <w:rsid w:val="006A0F78"/>
    <w:rsid w:val="006A110D"/>
    <w:rsid w:val="006A1247"/>
    <w:rsid w:val="006A13E6"/>
    <w:rsid w:val="006A15C5"/>
    <w:rsid w:val="006A196A"/>
    <w:rsid w:val="006A1B76"/>
    <w:rsid w:val="006A1F5E"/>
    <w:rsid w:val="006A2069"/>
    <w:rsid w:val="006A220F"/>
    <w:rsid w:val="006A243F"/>
    <w:rsid w:val="006A2539"/>
    <w:rsid w:val="006A2BC0"/>
    <w:rsid w:val="006A2F4E"/>
    <w:rsid w:val="006A3504"/>
    <w:rsid w:val="006A35A3"/>
    <w:rsid w:val="006A3604"/>
    <w:rsid w:val="006A3A53"/>
    <w:rsid w:val="006A3E91"/>
    <w:rsid w:val="006A4169"/>
    <w:rsid w:val="006A43B8"/>
    <w:rsid w:val="006A4850"/>
    <w:rsid w:val="006A4D23"/>
    <w:rsid w:val="006A53AF"/>
    <w:rsid w:val="006A5911"/>
    <w:rsid w:val="006A5D56"/>
    <w:rsid w:val="006A7363"/>
    <w:rsid w:val="006A74F3"/>
    <w:rsid w:val="006A7978"/>
    <w:rsid w:val="006A7B2F"/>
    <w:rsid w:val="006A7C55"/>
    <w:rsid w:val="006A7D5A"/>
    <w:rsid w:val="006B007D"/>
    <w:rsid w:val="006B023B"/>
    <w:rsid w:val="006B066D"/>
    <w:rsid w:val="006B0BD2"/>
    <w:rsid w:val="006B0E87"/>
    <w:rsid w:val="006B1281"/>
    <w:rsid w:val="006B21C0"/>
    <w:rsid w:val="006B241E"/>
    <w:rsid w:val="006B243A"/>
    <w:rsid w:val="006B256E"/>
    <w:rsid w:val="006B29F9"/>
    <w:rsid w:val="006B2A48"/>
    <w:rsid w:val="006B2D01"/>
    <w:rsid w:val="006B2D53"/>
    <w:rsid w:val="006B2E32"/>
    <w:rsid w:val="006B31EC"/>
    <w:rsid w:val="006B3289"/>
    <w:rsid w:val="006B338F"/>
    <w:rsid w:val="006B33F5"/>
    <w:rsid w:val="006B34FB"/>
    <w:rsid w:val="006B3686"/>
    <w:rsid w:val="006B4063"/>
    <w:rsid w:val="006B446E"/>
    <w:rsid w:val="006B4725"/>
    <w:rsid w:val="006B4F83"/>
    <w:rsid w:val="006B5B31"/>
    <w:rsid w:val="006B5C72"/>
    <w:rsid w:val="006B5E06"/>
    <w:rsid w:val="006B62BA"/>
    <w:rsid w:val="006B6696"/>
    <w:rsid w:val="006B68E9"/>
    <w:rsid w:val="006B6C7E"/>
    <w:rsid w:val="006B6FF3"/>
    <w:rsid w:val="006B7F9F"/>
    <w:rsid w:val="006B7FF4"/>
    <w:rsid w:val="006C0182"/>
    <w:rsid w:val="006C09E6"/>
    <w:rsid w:val="006C0D7A"/>
    <w:rsid w:val="006C0F68"/>
    <w:rsid w:val="006C102C"/>
    <w:rsid w:val="006C1066"/>
    <w:rsid w:val="006C10F9"/>
    <w:rsid w:val="006C144E"/>
    <w:rsid w:val="006C25A6"/>
    <w:rsid w:val="006C3060"/>
    <w:rsid w:val="006C3324"/>
    <w:rsid w:val="006C3606"/>
    <w:rsid w:val="006C39D1"/>
    <w:rsid w:val="006C3A4B"/>
    <w:rsid w:val="006C3DC9"/>
    <w:rsid w:val="006C3FBD"/>
    <w:rsid w:val="006C41CD"/>
    <w:rsid w:val="006C43F1"/>
    <w:rsid w:val="006C4491"/>
    <w:rsid w:val="006C4E17"/>
    <w:rsid w:val="006C4F37"/>
    <w:rsid w:val="006C4F9F"/>
    <w:rsid w:val="006C55BB"/>
    <w:rsid w:val="006C58F3"/>
    <w:rsid w:val="006C5A75"/>
    <w:rsid w:val="006C5AAB"/>
    <w:rsid w:val="006C63BE"/>
    <w:rsid w:val="006C6527"/>
    <w:rsid w:val="006C6690"/>
    <w:rsid w:val="006C68C0"/>
    <w:rsid w:val="006C75CA"/>
    <w:rsid w:val="006C7B2A"/>
    <w:rsid w:val="006C7D47"/>
    <w:rsid w:val="006C7DBF"/>
    <w:rsid w:val="006C7EA1"/>
    <w:rsid w:val="006D0415"/>
    <w:rsid w:val="006D0425"/>
    <w:rsid w:val="006D0594"/>
    <w:rsid w:val="006D11C9"/>
    <w:rsid w:val="006D1568"/>
    <w:rsid w:val="006D1885"/>
    <w:rsid w:val="006D1AF3"/>
    <w:rsid w:val="006D1B94"/>
    <w:rsid w:val="006D1E78"/>
    <w:rsid w:val="006D1FE2"/>
    <w:rsid w:val="006D2858"/>
    <w:rsid w:val="006D2F41"/>
    <w:rsid w:val="006D30B6"/>
    <w:rsid w:val="006D30E7"/>
    <w:rsid w:val="006D3434"/>
    <w:rsid w:val="006D35A3"/>
    <w:rsid w:val="006D3B9F"/>
    <w:rsid w:val="006D442C"/>
    <w:rsid w:val="006D46F9"/>
    <w:rsid w:val="006D499B"/>
    <w:rsid w:val="006D5096"/>
    <w:rsid w:val="006D50FF"/>
    <w:rsid w:val="006D53D3"/>
    <w:rsid w:val="006D591A"/>
    <w:rsid w:val="006D5920"/>
    <w:rsid w:val="006D5C33"/>
    <w:rsid w:val="006D5C8A"/>
    <w:rsid w:val="006D5E1E"/>
    <w:rsid w:val="006D5F41"/>
    <w:rsid w:val="006D6637"/>
    <w:rsid w:val="006D68FA"/>
    <w:rsid w:val="006D6AFF"/>
    <w:rsid w:val="006D7775"/>
    <w:rsid w:val="006D787E"/>
    <w:rsid w:val="006D79E5"/>
    <w:rsid w:val="006D7C02"/>
    <w:rsid w:val="006D7E8E"/>
    <w:rsid w:val="006D7F2D"/>
    <w:rsid w:val="006E00FF"/>
    <w:rsid w:val="006E0D33"/>
    <w:rsid w:val="006E10A2"/>
    <w:rsid w:val="006E1381"/>
    <w:rsid w:val="006E1677"/>
    <w:rsid w:val="006E1F4F"/>
    <w:rsid w:val="006E1F7D"/>
    <w:rsid w:val="006E2A75"/>
    <w:rsid w:val="006E2BEA"/>
    <w:rsid w:val="006E31D0"/>
    <w:rsid w:val="006E323F"/>
    <w:rsid w:val="006E33D7"/>
    <w:rsid w:val="006E3903"/>
    <w:rsid w:val="006E41EE"/>
    <w:rsid w:val="006E481E"/>
    <w:rsid w:val="006E498A"/>
    <w:rsid w:val="006E4AB4"/>
    <w:rsid w:val="006E4C24"/>
    <w:rsid w:val="006E4D56"/>
    <w:rsid w:val="006E56A9"/>
    <w:rsid w:val="006E5716"/>
    <w:rsid w:val="006E5918"/>
    <w:rsid w:val="006E5B69"/>
    <w:rsid w:val="006E5CC7"/>
    <w:rsid w:val="006E5E76"/>
    <w:rsid w:val="006E5F7F"/>
    <w:rsid w:val="006E678D"/>
    <w:rsid w:val="006E68A8"/>
    <w:rsid w:val="006E6927"/>
    <w:rsid w:val="006E694E"/>
    <w:rsid w:val="006E6AB3"/>
    <w:rsid w:val="006E6C3B"/>
    <w:rsid w:val="006E72A4"/>
    <w:rsid w:val="006E77C3"/>
    <w:rsid w:val="006E78E7"/>
    <w:rsid w:val="006E79A4"/>
    <w:rsid w:val="006E7A41"/>
    <w:rsid w:val="006E7BB6"/>
    <w:rsid w:val="006E7C89"/>
    <w:rsid w:val="006E7EB9"/>
    <w:rsid w:val="006E7F1F"/>
    <w:rsid w:val="006F0281"/>
    <w:rsid w:val="006F0377"/>
    <w:rsid w:val="006F044C"/>
    <w:rsid w:val="006F10A4"/>
    <w:rsid w:val="006F14AC"/>
    <w:rsid w:val="006F1624"/>
    <w:rsid w:val="006F1786"/>
    <w:rsid w:val="006F1A2C"/>
    <w:rsid w:val="006F1A89"/>
    <w:rsid w:val="006F1C60"/>
    <w:rsid w:val="006F1DB4"/>
    <w:rsid w:val="006F1F56"/>
    <w:rsid w:val="006F20A9"/>
    <w:rsid w:val="006F21EE"/>
    <w:rsid w:val="006F3115"/>
    <w:rsid w:val="006F350D"/>
    <w:rsid w:val="006F3691"/>
    <w:rsid w:val="006F369B"/>
    <w:rsid w:val="006F382F"/>
    <w:rsid w:val="006F3E5C"/>
    <w:rsid w:val="006F40FA"/>
    <w:rsid w:val="006F4217"/>
    <w:rsid w:val="006F4687"/>
    <w:rsid w:val="006F4AE8"/>
    <w:rsid w:val="006F4C26"/>
    <w:rsid w:val="006F4CA0"/>
    <w:rsid w:val="006F5160"/>
    <w:rsid w:val="006F54D8"/>
    <w:rsid w:val="006F5983"/>
    <w:rsid w:val="006F5BEA"/>
    <w:rsid w:val="006F5C50"/>
    <w:rsid w:val="006F5D01"/>
    <w:rsid w:val="006F5E7D"/>
    <w:rsid w:val="006F60C2"/>
    <w:rsid w:val="006F62EE"/>
    <w:rsid w:val="006F6386"/>
    <w:rsid w:val="006F6DD1"/>
    <w:rsid w:val="006F7254"/>
    <w:rsid w:val="006F72B1"/>
    <w:rsid w:val="006F730A"/>
    <w:rsid w:val="006F7546"/>
    <w:rsid w:val="006F7874"/>
    <w:rsid w:val="006F78B9"/>
    <w:rsid w:val="006F7C8D"/>
    <w:rsid w:val="006F7CDF"/>
    <w:rsid w:val="006F7D7A"/>
    <w:rsid w:val="006F7D88"/>
    <w:rsid w:val="006F7F1F"/>
    <w:rsid w:val="00700234"/>
    <w:rsid w:val="007002A3"/>
    <w:rsid w:val="0070078F"/>
    <w:rsid w:val="00700A37"/>
    <w:rsid w:val="00700BDF"/>
    <w:rsid w:val="00700C9E"/>
    <w:rsid w:val="00700CAE"/>
    <w:rsid w:val="00700D52"/>
    <w:rsid w:val="00700DB5"/>
    <w:rsid w:val="00701178"/>
    <w:rsid w:val="007015BA"/>
    <w:rsid w:val="00701664"/>
    <w:rsid w:val="007016DB"/>
    <w:rsid w:val="007017B9"/>
    <w:rsid w:val="00701B78"/>
    <w:rsid w:val="00701B9D"/>
    <w:rsid w:val="007020DA"/>
    <w:rsid w:val="0070253E"/>
    <w:rsid w:val="00702751"/>
    <w:rsid w:val="00702919"/>
    <w:rsid w:val="0070293A"/>
    <w:rsid w:val="007029AA"/>
    <w:rsid w:val="007029D5"/>
    <w:rsid w:val="007029FE"/>
    <w:rsid w:val="00702CEA"/>
    <w:rsid w:val="00702F5B"/>
    <w:rsid w:val="00703111"/>
    <w:rsid w:val="0070337F"/>
    <w:rsid w:val="00703DD7"/>
    <w:rsid w:val="00704081"/>
    <w:rsid w:val="00704497"/>
    <w:rsid w:val="0070466B"/>
    <w:rsid w:val="007048FC"/>
    <w:rsid w:val="00704EDF"/>
    <w:rsid w:val="007056DA"/>
    <w:rsid w:val="007056F2"/>
    <w:rsid w:val="00705708"/>
    <w:rsid w:val="00705A05"/>
    <w:rsid w:val="00705BA3"/>
    <w:rsid w:val="00705C4C"/>
    <w:rsid w:val="00705E0F"/>
    <w:rsid w:val="007061B2"/>
    <w:rsid w:val="00706212"/>
    <w:rsid w:val="0070636B"/>
    <w:rsid w:val="007063AC"/>
    <w:rsid w:val="00706476"/>
    <w:rsid w:val="0070659E"/>
    <w:rsid w:val="0070671E"/>
    <w:rsid w:val="00706849"/>
    <w:rsid w:val="00706A6D"/>
    <w:rsid w:val="00706ABD"/>
    <w:rsid w:val="00706B82"/>
    <w:rsid w:val="00706E71"/>
    <w:rsid w:val="00707349"/>
    <w:rsid w:val="00707927"/>
    <w:rsid w:val="00707C2A"/>
    <w:rsid w:val="00707C37"/>
    <w:rsid w:val="00707F15"/>
    <w:rsid w:val="0071049A"/>
    <w:rsid w:val="0071094B"/>
    <w:rsid w:val="00710A12"/>
    <w:rsid w:val="00710DFE"/>
    <w:rsid w:val="00711920"/>
    <w:rsid w:val="00711BC4"/>
    <w:rsid w:val="00711D8B"/>
    <w:rsid w:val="00711DDE"/>
    <w:rsid w:val="0071202B"/>
    <w:rsid w:val="00712045"/>
    <w:rsid w:val="00712243"/>
    <w:rsid w:val="0071271B"/>
    <w:rsid w:val="00712A4D"/>
    <w:rsid w:val="00712ACA"/>
    <w:rsid w:val="00712D25"/>
    <w:rsid w:val="0071371C"/>
    <w:rsid w:val="00713971"/>
    <w:rsid w:val="007139FD"/>
    <w:rsid w:val="00713AC0"/>
    <w:rsid w:val="00714052"/>
    <w:rsid w:val="00714072"/>
    <w:rsid w:val="00714214"/>
    <w:rsid w:val="007145E6"/>
    <w:rsid w:val="00714614"/>
    <w:rsid w:val="0071478B"/>
    <w:rsid w:val="00714873"/>
    <w:rsid w:val="00715181"/>
    <w:rsid w:val="00715449"/>
    <w:rsid w:val="007154A1"/>
    <w:rsid w:val="007158AF"/>
    <w:rsid w:val="007160ED"/>
    <w:rsid w:val="00716248"/>
    <w:rsid w:val="00716350"/>
    <w:rsid w:val="00716351"/>
    <w:rsid w:val="0071635A"/>
    <w:rsid w:val="00716E71"/>
    <w:rsid w:val="00716ECD"/>
    <w:rsid w:val="00716F65"/>
    <w:rsid w:val="00716F9C"/>
    <w:rsid w:val="007172A8"/>
    <w:rsid w:val="00717445"/>
    <w:rsid w:val="007177FC"/>
    <w:rsid w:val="00717A77"/>
    <w:rsid w:val="00717AD5"/>
    <w:rsid w:val="00717B1B"/>
    <w:rsid w:val="00720010"/>
    <w:rsid w:val="00720039"/>
    <w:rsid w:val="00720193"/>
    <w:rsid w:val="007204A6"/>
    <w:rsid w:val="00720A9B"/>
    <w:rsid w:val="00720CDB"/>
    <w:rsid w:val="00721156"/>
    <w:rsid w:val="00721C03"/>
    <w:rsid w:val="00722095"/>
    <w:rsid w:val="00722703"/>
    <w:rsid w:val="007229E0"/>
    <w:rsid w:val="00722BE9"/>
    <w:rsid w:val="00722ECE"/>
    <w:rsid w:val="007238F0"/>
    <w:rsid w:val="00723C94"/>
    <w:rsid w:val="00724373"/>
    <w:rsid w:val="00724376"/>
    <w:rsid w:val="007243FB"/>
    <w:rsid w:val="00724958"/>
    <w:rsid w:val="00724B79"/>
    <w:rsid w:val="00724D22"/>
    <w:rsid w:val="00724EF5"/>
    <w:rsid w:val="00724FBB"/>
    <w:rsid w:val="00724FD1"/>
    <w:rsid w:val="00725210"/>
    <w:rsid w:val="007255E5"/>
    <w:rsid w:val="00725678"/>
    <w:rsid w:val="00725687"/>
    <w:rsid w:val="0072574F"/>
    <w:rsid w:val="007259EF"/>
    <w:rsid w:val="00725A4F"/>
    <w:rsid w:val="00726294"/>
    <w:rsid w:val="0072634D"/>
    <w:rsid w:val="00726669"/>
    <w:rsid w:val="007267B9"/>
    <w:rsid w:val="0072683D"/>
    <w:rsid w:val="00726855"/>
    <w:rsid w:val="00726B4A"/>
    <w:rsid w:val="00726B79"/>
    <w:rsid w:val="00726C3D"/>
    <w:rsid w:val="00726DE2"/>
    <w:rsid w:val="00727421"/>
    <w:rsid w:val="00727776"/>
    <w:rsid w:val="00727901"/>
    <w:rsid w:val="00727AA9"/>
    <w:rsid w:val="007300C0"/>
    <w:rsid w:val="00730139"/>
    <w:rsid w:val="0073023C"/>
    <w:rsid w:val="007305FA"/>
    <w:rsid w:val="0073095D"/>
    <w:rsid w:val="00730E93"/>
    <w:rsid w:val="00730FC6"/>
    <w:rsid w:val="007311CB"/>
    <w:rsid w:val="007312F5"/>
    <w:rsid w:val="00731967"/>
    <w:rsid w:val="00731C6E"/>
    <w:rsid w:val="0073251E"/>
    <w:rsid w:val="00732658"/>
    <w:rsid w:val="00732715"/>
    <w:rsid w:val="00732891"/>
    <w:rsid w:val="00732D44"/>
    <w:rsid w:val="00732EEB"/>
    <w:rsid w:val="007330F1"/>
    <w:rsid w:val="007331B2"/>
    <w:rsid w:val="007331E1"/>
    <w:rsid w:val="007334CE"/>
    <w:rsid w:val="00733659"/>
    <w:rsid w:val="00733C54"/>
    <w:rsid w:val="00733EBC"/>
    <w:rsid w:val="00733F4E"/>
    <w:rsid w:val="00734B85"/>
    <w:rsid w:val="00734BE5"/>
    <w:rsid w:val="00734D32"/>
    <w:rsid w:val="00734D82"/>
    <w:rsid w:val="00734E61"/>
    <w:rsid w:val="0073504D"/>
    <w:rsid w:val="007350A3"/>
    <w:rsid w:val="007350E4"/>
    <w:rsid w:val="0073552A"/>
    <w:rsid w:val="00735B70"/>
    <w:rsid w:val="00736202"/>
    <w:rsid w:val="0073634B"/>
    <w:rsid w:val="007369B9"/>
    <w:rsid w:val="00736D3C"/>
    <w:rsid w:val="0073723F"/>
    <w:rsid w:val="0073724F"/>
    <w:rsid w:val="00737B17"/>
    <w:rsid w:val="00737CED"/>
    <w:rsid w:val="00737E0B"/>
    <w:rsid w:val="00737EC7"/>
    <w:rsid w:val="00740BE5"/>
    <w:rsid w:val="007413BA"/>
    <w:rsid w:val="007415D3"/>
    <w:rsid w:val="00741963"/>
    <w:rsid w:val="00741970"/>
    <w:rsid w:val="00741A00"/>
    <w:rsid w:val="00742298"/>
    <w:rsid w:val="007425E6"/>
    <w:rsid w:val="00742809"/>
    <w:rsid w:val="00742BA7"/>
    <w:rsid w:val="00742C7D"/>
    <w:rsid w:val="007435C8"/>
    <w:rsid w:val="007438C4"/>
    <w:rsid w:val="007440B9"/>
    <w:rsid w:val="007446E8"/>
    <w:rsid w:val="007448E5"/>
    <w:rsid w:val="0074490B"/>
    <w:rsid w:val="00744DE3"/>
    <w:rsid w:val="00744FF7"/>
    <w:rsid w:val="0074548F"/>
    <w:rsid w:val="00745778"/>
    <w:rsid w:val="00745B76"/>
    <w:rsid w:val="00745C9F"/>
    <w:rsid w:val="00745E1D"/>
    <w:rsid w:val="00745F89"/>
    <w:rsid w:val="00746443"/>
    <w:rsid w:val="0074694D"/>
    <w:rsid w:val="0074699E"/>
    <w:rsid w:val="00746C0E"/>
    <w:rsid w:val="00746C6C"/>
    <w:rsid w:val="00746D78"/>
    <w:rsid w:val="00746E05"/>
    <w:rsid w:val="0074703E"/>
    <w:rsid w:val="00747808"/>
    <w:rsid w:val="007478A8"/>
    <w:rsid w:val="00747A98"/>
    <w:rsid w:val="00747D4B"/>
    <w:rsid w:val="00747D78"/>
    <w:rsid w:val="00747FF3"/>
    <w:rsid w:val="00750032"/>
    <w:rsid w:val="007503D5"/>
    <w:rsid w:val="0075073F"/>
    <w:rsid w:val="00750756"/>
    <w:rsid w:val="007508EF"/>
    <w:rsid w:val="007509AF"/>
    <w:rsid w:val="00750BFF"/>
    <w:rsid w:val="00750D39"/>
    <w:rsid w:val="00750F23"/>
    <w:rsid w:val="00750FC4"/>
    <w:rsid w:val="00751433"/>
    <w:rsid w:val="00751C2E"/>
    <w:rsid w:val="00751D2B"/>
    <w:rsid w:val="00752398"/>
    <w:rsid w:val="00752496"/>
    <w:rsid w:val="00752F88"/>
    <w:rsid w:val="0075311F"/>
    <w:rsid w:val="00753574"/>
    <w:rsid w:val="007535A5"/>
    <w:rsid w:val="007536B8"/>
    <w:rsid w:val="00753D1C"/>
    <w:rsid w:val="00753D26"/>
    <w:rsid w:val="00753F25"/>
    <w:rsid w:val="0075401E"/>
    <w:rsid w:val="0075424F"/>
    <w:rsid w:val="00754359"/>
    <w:rsid w:val="007546C1"/>
    <w:rsid w:val="007548F8"/>
    <w:rsid w:val="00754960"/>
    <w:rsid w:val="007549CC"/>
    <w:rsid w:val="00754A74"/>
    <w:rsid w:val="00754A90"/>
    <w:rsid w:val="00754D4A"/>
    <w:rsid w:val="00754FC2"/>
    <w:rsid w:val="00754FFD"/>
    <w:rsid w:val="00755351"/>
    <w:rsid w:val="007553A8"/>
    <w:rsid w:val="007554C1"/>
    <w:rsid w:val="00755AAF"/>
    <w:rsid w:val="00755B9D"/>
    <w:rsid w:val="00755BF8"/>
    <w:rsid w:val="00755C21"/>
    <w:rsid w:val="00755FBC"/>
    <w:rsid w:val="00756015"/>
    <w:rsid w:val="0075644C"/>
    <w:rsid w:val="0075645D"/>
    <w:rsid w:val="0075648C"/>
    <w:rsid w:val="007569CA"/>
    <w:rsid w:val="00756AF7"/>
    <w:rsid w:val="00757135"/>
    <w:rsid w:val="00757234"/>
    <w:rsid w:val="00757244"/>
    <w:rsid w:val="00757B14"/>
    <w:rsid w:val="00757E62"/>
    <w:rsid w:val="00757EA7"/>
    <w:rsid w:val="00760285"/>
    <w:rsid w:val="007603DE"/>
    <w:rsid w:val="007603F1"/>
    <w:rsid w:val="0076073C"/>
    <w:rsid w:val="00760A66"/>
    <w:rsid w:val="00761129"/>
    <w:rsid w:val="007615A8"/>
    <w:rsid w:val="007616B1"/>
    <w:rsid w:val="007616FE"/>
    <w:rsid w:val="00761A95"/>
    <w:rsid w:val="00761C42"/>
    <w:rsid w:val="00761D70"/>
    <w:rsid w:val="00761E48"/>
    <w:rsid w:val="00762158"/>
    <w:rsid w:val="00762593"/>
    <w:rsid w:val="00762730"/>
    <w:rsid w:val="00762A44"/>
    <w:rsid w:val="00762AC0"/>
    <w:rsid w:val="00762D5E"/>
    <w:rsid w:val="00762ED2"/>
    <w:rsid w:val="00763101"/>
    <w:rsid w:val="00763777"/>
    <w:rsid w:val="007637DD"/>
    <w:rsid w:val="00763912"/>
    <w:rsid w:val="00763ECF"/>
    <w:rsid w:val="00763FC7"/>
    <w:rsid w:val="007640D6"/>
    <w:rsid w:val="007642AB"/>
    <w:rsid w:val="00764532"/>
    <w:rsid w:val="007646C0"/>
    <w:rsid w:val="00764E44"/>
    <w:rsid w:val="0076521E"/>
    <w:rsid w:val="00765240"/>
    <w:rsid w:val="00765E54"/>
    <w:rsid w:val="007661BC"/>
    <w:rsid w:val="00766203"/>
    <w:rsid w:val="0076687E"/>
    <w:rsid w:val="0076687F"/>
    <w:rsid w:val="00766972"/>
    <w:rsid w:val="007669BB"/>
    <w:rsid w:val="00766ED4"/>
    <w:rsid w:val="00767052"/>
    <w:rsid w:val="0076734C"/>
    <w:rsid w:val="0076756D"/>
    <w:rsid w:val="00767788"/>
    <w:rsid w:val="00767F31"/>
    <w:rsid w:val="0077051E"/>
    <w:rsid w:val="007708C4"/>
    <w:rsid w:val="00771086"/>
    <w:rsid w:val="00771157"/>
    <w:rsid w:val="007714BF"/>
    <w:rsid w:val="0077158C"/>
    <w:rsid w:val="00771755"/>
    <w:rsid w:val="007718E4"/>
    <w:rsid w:val="00772167"/>
    <w:rsid w:val="00772446"/>
    <w:rsid w:val="00772581"/>
    <w:rsid w:val="0077279D"/>
    <w:rsid w:val="007728C0"/>
    <w:rsid w:val="00772CB3"/>
    <w:rsid w:val="00772CBC"/>
    <w:rsid w:val="00772EAD"/>
    <w:rsid w:val="007732BE"/>
    <w:rsid w:val="007732F5"/>
    <w:rsid w:val="0077372B"/>
    <w:rsid w:val="00773783"/>
    <w:rsid w:val="007738BA"/>
    <w:rsid w:val="0077393E"/>
    <w:rsid w:val="00773B58"/>
    <w:rsid w:val="00773C43"/>
    <w:rsid w:val="00773F14"/>
    <w:rsid w:val="007744F4"/>
    <w:rsid w:val="007745AE"/>
    <w:rsid w:val="00774B2D"/>
    <w:rsid w:val="00774F62"/>
    <w:rsid w:val="00775115"/>
    <w:rsid w:val="007753C1"/>
    <w:rsid w:val="0077558C"/>
    <w:rsid w:val="00775854"/>
    <w:rsid w:val="007759DF"/>
    <w:rsid w:val="00775CB5"/>
    <w:rsid w:val="00775EDF"/>
    <w:rsid w:val="0077641B"/>
    <w:rsid w:val="0077646F"/>
    <w:rsid w:val="00776540"/>
    <w:rsid w:val="00776EC8"/>
    <w:rsid w:val="00776FF5"/>
    <w:rsid w:val="0077713E"/>
    <w:rsid w:val="007779B6"/>
    <w:rsid w:val="007779BC"/>
    <w:rsid w:val="00777F85"/>
    <w:rsid w:val="007805CF"/>
    <w:rsid w:val="00780D66"/>
    <w:rsid w:val="007819F5"/>
    <w:rsid w:val="00781CA7"/>
    <w:rsid w:val="00781FC3"/>
    <w:rsid w:val="00781FEC"/>
    <w:rsid w:val="007820A9"/>
    <w:rsid w:val="00782383"/>
    <w:rsid w:val="00782B04"/>
    <w:rsid w:val="00782C6D"/>
    <w:rsid w:val="00783552"/>
    <w:rsid w:val="0078373A"/>
    <w:rsid w:val="00783BB7"/>
    <w:rsid w:val="00783C4B"/>
    <w:rsid w:val="00783E03"/>
    <w:rsid w:val="00783F5A"/>
    <w:rsid w:val="00783F68"/>
    <w:rsid w:val="00784044"/>
    <w:rsid w:val="007841CD"/>
    <w:rsid w:val="00784EB9"/>
    <w:rsid w:val="00785173"/>
    <w:rsid w:val="007851A1"/>
    <w:rsid w:val="00785707"/>
    <w:rsid w:val="007857FC"/>
    <w:rsid w:val="00786186"/>
    <w:rsid w:val="007861E9"/>
    <w:rsid w:val="00786281"/>
    <w:rsid w:val="007864C7"/>
    <w:rsid w:val="007865F6"/>
    <w:rsid w:val="007868D3"/>
    <w:rsid w:val="00786C76"/>
    <w:rsid w:val="00787131"/>
    <w:rsid w:val="00787235"/>
    <w:rsid w:val="007873D1"/>
    <w:rsid w:val="007874BE"/>
    <w:rsid w:val="00787543"/>
    <w:rsid w:val="007877B4"/>
    <w:rsid w:val="007878CD"/>
    <w:rsid w:val="007879A2"/>
    <w:rsid w:val="00787C88"/>
    <w:rsid w:val="00791008"/>
    <w:rsid w:val="00791205"/>
    <w:rsid w:val="00791609"/>
    <w:rsid w:val="00791777"/>
    <w:rsid w:val="00791D53"/>
    <w:rsid w:val="0079241A"/>
    <w:rsid w:val="007929D1"/>
    <w:rsid w:val="00792D0F"/>
    <w:rsid w:val="00792DC2"/>
    <w:rsid w:val="00793078"/>
    <w:rsid w:val="00793518"/>
    <w:rsid w:val="0079365E"/>
    <w:rsid w:val="007936A5"/>
    <w:rsid w:val="00793738"/>
    <w:rsid w:val="00793C6E"/>
    <w:rsid w:val="00793F76"/>
    <w:rsid w:val="007945FF"/>
    <w:rsid w:val="007946FB"/>
    <w:rsid w:val="0079498E"/>
    <w:rsid w:val="00794E31"/>
    <w:rsid w:val="00794E75"/>
    <w:rsid w:val="007950C4"/>
    <w:rsid w:val="0079510D"/>
    <w:rsid w:val="00795330"/>
    <w:rsid w:val="0079534B"/>
    <w:rsid w:val="0079578E"/>
    <w:rsid w:val="007957F8"/>
    <w:rsid w:val="0079629E"/>
    <w:rsid w:val="00796499"/>
    <w:rsid w:val="0079682C"/>
    <w:rsid w:val="00796B0A"/>
    <w:rsid w:val="00796FB8"/>
    <w:rsid w:val="007971AD"/>
    <w:rsid w:val="00797275"/>
    <w:rsid w:val="00797307"/>
    <w:rsid w:val="00797444"/>
    <w:rsid w:val="007978BE"/>
    <w:rsid w:val="00797BCC"/>
    <w:rsid w:val="00797F3E"/>
    <w:rsid w:val="007A00BF"/>
    <w:rsid w:val="007A0162"/>
    <w:rsid w:val="007A05AB"/>
    <w:rsid w:val="007A0769"/>
    <w:rsid w:val="007A0AC0"/>
    <w:rsid w:val="007A0D6B"/>
    <w:rsid w:val="007A0E6C"/>
    <w:rsid w:val="007A10DF"/>
    <w:rsid w:val="007A121A"/>
    <w:rsid w:val="007A125C"/>
    <w:rsid w:val="007A1279"/>
    <w:rsid w:val="007A1CBE"/>
    <w:rsid w:val="007A1D66"/>
    <w:rsid w:val="007A1E3B"/>
    <w:rsid w:val="007A2142"/>
    <w:rsid w:val="007A23DE"/>
    <w:rsid w:val="007A261D"/>
    <w:rsid w:val="007A2897"/>
    <w:rsid w:val="007A2AEF"/>
    <w:rsid w:val="007A2DE2"/>
    <w:rsid w:val="007A333B"/>
    <w:rsid w:val="007A3494"/>
    <w:rsid w:val="007A34C5"/>
    <w:rsid w:val="007A3BFF"/>
    <w:rsid w:val="007A40C6"/>
    <w:rsid w:val="007A44BD"/>
    <w:rsid w:val="007A4769"/>
    <w:rsid w:val="007A4ABD"/>
    <w:rsid w:val="007A4C93"/>
    <w:rsid w:val="007A4D47"/>
    <w:rsid w:val="007A529B"/>
    <w:rsid w:val="007A5414"/>
    <w:rsid w:val="007A5811"/>
    <w:rsid w:val="007A58CA"/>
    <w:rsid w:val="007A5A88"/>
    <w:rsid w:val="007A5B66"/>
    <w:rsid w:val="007A5B6A"/>
    <w:rsid w:val="007A5B72"/>
    <w:rsid w:val="007A5BD4"/>
    <w:rsid w:val="007A638E"/>
    <w:rsid w:val="007A683B"/>
    <w:rsid w:val="007A6AA8"/>
    <w:rsid w:val="007A6FFF"/>
    <w:rsid w:val="007A7A35"/>
    <w:rsid w:val="007A7D87"/>
    <w:rsid w:val="007B019E"/>
    <w:rsid w:val="007B051B"/>
    <w:rsid w:val="007B054C"/>
    <w:rsid w:val="007B0C69"/>
    <w:rsid w:val="007B0FE8"/>
    <w:rsid w:val="007B11E5"/>
    <w:rsid w:val="007B1AD0"/>
    <w:rsid w:val="007B1B93"/>
    <w:rsid w:val="007B23C4"/>
    <w:rsid w:val="007B247F"/>
    <w:rsid w:val="007B280F"/>
    <w:rsid w:val="007B2A3E"/>
    <w:rsid w:val="007B2ACE"/>
    <w:rsid w:val="007B2C93"/>
    <w:rsid w:val="007B2EA8"/>
    <w:rsid w:val="007B2EDA"/>
    <w:rsid w:val="007B323D"/>
    <w:rsid w:val="007B38BB"/>
    <w:rsid w:val="007B3BD3"/>
    <w:rsid w:val="007B3D0B"/>
    <w:rsid w:val="007B3D67"/>
    <w:rsid w:val="007B4029"/>
    <w:rsid w:val="007B4567"/>
    <w:rsid w:val="007B4B85"/>
    <w:rsid w:val="007B4D7C"/>
    <w:rsid w:val="007B4DAD"/>
    <w:rsid w:val="007B5801"/>
    <w:rsid w:val="007B58E1"/>
    <w:rsid w:val="007B60E4"/>
    <w:rsid w:val="007B63E1"/>
    <w:rsid w:val="007B66EB"/>
    <w:rsid w:val="007B68CB"/>
    <w:rsid w:val="007B694A"/>
    <w:rsid w:val="007B69F2"/>
    <w:rsid w:val="007B6B18"/>
    <w:rsid w:val="007B6E3B"/>
    <w:rsid w:val="007B71B1"/>
    <w:rsid w:val="007B7266"/>
    <w:rsid w:val="007B73ED"/>
    <w:rsid w:val="007B74D2"/>
    <w:rsid w:val="007B764C"/>
    <w:rsid w:val="007B7658"/>
    <w:rsid w:val="007B7665"/>
    <w:rsid w:val="007B7932"/>
    <w:rsid w:val="007B7A8E"/>
    <w:rsid w:val="007C00FB"/>
    <w:rsid w:val="007C0259"/>
    <w:rsid w:val="007C032A"/>
    <w:rsid w:val="007C0669"/>
    <w:rsid w:val="007C06FE"/>
    <w:rsid w:val="007C0E49"/>
    <w:rsid w:val="007C0EEF"/>
    <w:rsid w:val="007C0FA8"/>
    <w:rsid w:val="007C10DF"/>
    <w:rsid w:val="007C150B"/>
    <w:rsid w:val="007C1734"/>
    <w:rsid w:val="007C1CD3"/>
    <w:rsid w:val="007C2274"/>
    <w:rsid w:val="007C237C"/>
    <w:rsid w:val="007C2385"/>
    <w:rsid w:val="007C2C20"/>
    <w:rsid w:val="007C2CB3"/>
    <w:rsid w:val="007C2CD7"/>
    <w:rsid w:val="007C2F78"/>
    <w:rsid w:val="007C329A"/>
    <w:rsid w:val="007C356A"/>
    <w:rsid w:val="007C35BA"/>
    <w:rsid w:val="007C36CD"/>
    <w:rsid w:val="007C36F6"/>
    <w:rsid w:val="007C3822"/>
    <w:rsid w:val="007C4340"/>
    <w:rsid w:val="007C451D"/>
    <w:rsid w:val="007C4524"/>
    <w:rsid w:val="007C46F2"/>
    <w:rsid w:val="007C4B01"/>
    <w:rsid w:val="007C5388"/>
    <w:rsid w:val="007C5547"/>
    <w:rsid w:val="007C57C7"/>
    <w:rsid w:val="007C5AF1"/>
    <w:rsid w:val="007C5B33"/>
    <w:rsid w:val="007C5D7F"/>
    <w:rsid w:val="007C5E62"/>
    <w:rsid w:val="007C60FF"/>
    <w:rsid w:val="007C650C"/>
    <w:rsid w:val="007C6738"/>
    <w:rsid w:val="007C6C9A"/>
    <w:rsid w:val="007C710C"/>
    <w:rsid w:val="007C719B"/>
    <w:rsid w:val="007C771A"/>
    <w:rsid w:val="007C7D53"/>
    <w:rsid w:val="007D0416"/>
    <w:rsid w:val="007D0573"/>
    <w:rsid w:val="007D0AEE"/>
    <w:rsid w:val="007D0AFF"/>
    <w:rsid w:val="007D0B06"/>
    <w:rsid w:val="007D0C3E"/>
    <w:rsid w:val="007D0CB5"/>
    <w:rsid w:val="007D104C"/>
    <w:rsid w:val="007D1744"/>
    <w:rsid w:val="007D17B8"/>
    <w:rsid w:val="007D1D3A"/>
    <w:rsid w:val="007D1F58"/>
    <w:rsid w:val="007D29E6"/>
    <w:rsid w:val="007D2D98"/>
    <w:rsid w:val="007D31B3"/>
    <w:rsid w:val="007D32D9"/>
    <w:rsid w:val="007D3424"/>
    <w:rsid w:val="007D353F"/>
    <w:rsid w:val="007D35B4"/>
    <w:rsid w:val="007D3B3C"/>
    <w:rsid w:val="007D3B5A"/>
    <w:rsid w:val="007D434F"/>
    <w:rsid w:val="007D4378"/>
    <w:rsid w:val="007D439A"/>
    <w:rsid w:val="007D4693"/>
    <w:rsid w:val="007D4700"/>
    <w:rsid w:val="007D4AFD"/>
    <w:rsid w:val="007D4B27"/>
    <w:rsid w:val="007D4C8D"/>
    <w:rsid w:val="007D4CA0"/>
    <w:rsid w:val="007D4CD4"/>
    <w:rsid w:val="007D4DA7"/>
    <w:rsid w:val="007D4F9B"/>
    <w:rsid w:val="007D52E4"/>
    <w:rsid w:val="007D5648"/>
    <w:rsid w:val="007D5752"/>
    <w:rsid w:val="007D58D0"/>
    <w:rsid w:val="007D5A7A"/>
    <w:rsid w:val="007D5AE9"/>
    <w:rsid w:val="007D5B54"/>
    <w:rsid w:val="007D6021"/>
    <w:rsid w:val="007D665C"/>
    <w:rsid w:val="007D68AE"/>
    <w:rsid w:val="007D6F64"/>
    <w:rsid w:val="007D721D"/>
    <w:rsid w:val="007D7448"/>
    <w:rsid w:val="007D7580"/>
    <w:rsid w:val="007D75EE"/>
    <w:rsid w:val="007D78D5"/>
    <w:rsid w:val="007D7B5E"/>
    <w:rsid w:val="007D7E43"/>
    <w:rsid w:val="007E0289"/>
    <w:rsid w:val="007E0841"/>
    <w:rsid w:val="007E0BC7"/>
    <w:rsid w:val="007E0C43"/>
    <w:rsid w:val="007E0DC3"/>
    <w:rsid w:val="007E0F6E"/>
    <w:rsid w:val="007E0FCE"/>
    <w:rsid w:val="007E1046"/>
    <w:rsid w:val="007E12CB"/>
    <w:rsid w:val="007E1460"/>
    <w:rsid w:val="007E151A"/>
    <w:rsid w:val="007E15EF"/>
    <w:rsid w:val="007E16A9"/>
    <w:rsid w:val="007E1933"/>
    <w:rsid w:val="007E26FE"/>
    <w:rsid w:val="007E2765"/>
    <w:rsid w:val="007E2C2C"/>
    <w:rsid w:val="007E2DE8"/>
    <w:rsid w:val="007E2E8C"/>
    <w:rsid w:val="007E3128"/>
    <w:rsid w:val="007E3B43"/>
    <w:rsid w:val="007E3B8D"/>
    <w:rsid w:val="007E4070"/>
    <w:rsid w:val="007E411C"/>
    <w:rsid w:val="007E46DC"/>
    <w:rsid w:val="007E4712"/>
    <w:rsid w:val="007E4C02"/>
    <w:rsid w:val="007E4EB8"/>
    <w:rsid w:val="007E572A"/>
    <w:rsid w:val="007E596F"/>
    <w:rsid w:val="007E5F1D"/>
    <w:rsid w:val="007E603A"/>
    <w:rsid w:val="007E60DC"/>
    <w:rsid w:val="007E732A"/>
    <w:rsid w:val="007E74D0"/>
    <w:rsid w:val="007E77D0"/>
    <w:rsid w:val="007E7B5B"/>
    <w:rsid w:val="007E7D97"/>
    <w:rsid w:val="007F00F8"/>
    <w:rsid w:val="007F0133"/>
    <w:rsid w:val="007F089A"/>
    <w:rsid w:val="007F0B67"/>
    <w:rsid w:val="007F0C88"/>
    <w:rsid w:val="007F0F5A"/>
    <w:rsid w:val="007F1895"/>
    <w:rsid w:val="007F1F34"/>
    <w:rsid w:val="007F2304"/>
    <w:rsid w:val="007F2340"/>
    <w:rsid w:val="007F23CE"/>
    <w:rsid w:val="007F24C6"/>
    <w:rsid w:val="007F2764"/>
    <w:rsid w:val="007F278A"/>
    <w:rsid w:val="007F294E"/>
    <w:rsid w:val="007F2A2A"/>
    <w:rsid w:val="007F2D85"/>
    <w:rsid w:val="007F2DB6"/>
    <w:rsid w:val="007F30A7"/>
    <w:rsid w:val="007F3303"/>
    <w:rsid w:val="007F3659"/>
    <w:rsid w:val="007F3AC8"/>
    <w:rsid w:val="007F40F7"/>
    <w:rsid w:val="007F41F1"/>
    <w:rsid w:val="007F432F"/>
    <w:rsid w:val="007F481C"/>
    <w:rsid w:val="007F4A22"/>
    <w:rsid w:val="007F4A98"/>
    <w:rsid w:val="007F4C95"/>
    <w:rsid w:val="007F5089"/>
    <w:rsid w:val="007F522F"/>
    <w:rsid w:val="007F5459"/>
    <w:rsid w:val="007F59FB"/>
    <w:rsid w:val="007F5F59"/>
    <w:rsid w:val="007F64C5"/>
    <w:rsid w:val="007F6869"/>
    <w:rsid w:val="007F687A"/>
    <w:rsid w:val="007F6998"/>
    <w:rsid w:val="007F6B0F"/>
    <w:rsid w:val="007F6CB5"/>
    <w:rsid w:val="007F6D69"/>
    <w:rsid w:val="007F6E59"/>
    <w:rsid w:val="007F6FB2"/>
    <w:rsid w:val="007F7062"/>
    <w:rsid w:val="007F72EE"/>
    <w:rsid w:val="007F7883"/>
    <w:rsid w:val="007F7A54"/>
    <w:rsid w:val="007F7B35"/>
    <w:rsid w:val="007F7BAD"/>
    <w:rsid w:val="007F7F01"/>
    <w:rsid w:val="00800115"/>
    <w:rsid w:val="00800877"/>
    <w:rsid w:val="00800A71"/>
    <w:rsid w:val="00800A7F"/>
    <w:rsid w:val="00800B70"/>
    <w:rsid w:val="00800E48"/>
    <w:rsid w:val="0080141B"/>
    <w:rsid w:val="0080150E"/>
    <w:rsid w:val="00801CAE"/>
    <w:rsid w:val="00801DE2"/>
    <w:rsid w:val="00801F81"/>
    <w:rsid w:val="0080229C"/>
    <w:rsid w:val="0080232B"/>
    <w:rsid w:val="0080235F"/>
    <w:rsid w:val="00802520"/>
    <w:rsid w:val="008025BB"/>
    <w:rsid w:val="008025C8"/>
    <w:rsid w:val="00802651"/>
    <w:rsid w:val="008029C2"/>
    <w:rsid w:val="00802C07"/>
    <w:rsid w:val="00802E0C"/>
    <w:rsid w:val="00802EE3"/>
    <w:rsid w:val="00802F5F"/>
    <w:rsid w:val="00803014"/>
    <w:rsid w:val="008031B1"/>
    <w:rsid w:val="008031D6"/>
    <w:rsid w:val="00803288"/>
    <w:rsid w:val="008035EC"/>
    <w:rsid w:val="00803A55"/>
    <w:rsid w:val="00803B37"/>
    <w:rsid w:val="00804092"/>
    <w:rsid w:val="0080435E"/>
    <w:rsid w:val="008047D1"/>
    <w:rsid w:val="008047DE"/>
    <w:rsid w:val="00804C5D"/>
    <w:rsid w:val="00804FBE"/>
    <w:rsid w:val="008050FC"/>
    <w:rsid w:val="00805103"/>
    <w:rsid w:val="008054F7"/>
    <w:rsid w:val="00805536"/>
    <w:rsid w:val="00805B79"/>
    <w:rsid w:val="00805C8A"/>
    <w:rsid w:val="008060D3"/>
    <w:rsid w:val="008065E3"/>
    <w:rsid w:val="00806640"/>
    <w:rsid w:val="008066AE"/>
    <w:rsid w:val="008067B5"/>
    <w:rsid w:val="00806AB8"/>
    <w:rsid w:val="00806B8B"/>
    <w:rsid w:val="00806E6E"/>
    <w:rsid w:val="00806FA3"/>
    <w:rsid w:val="008070B7"/>
    <w:rsid w:val="00807861"/>
    <w:rsid w:val="00807919"/>
    <w:rsid w:val="00807DD4"/>
    <w:rsid w:val="0081015F"/>
    <w:rsid w:val="00810349"/>
    <w:rsid w:val="008103F5"/>
    <w:rsid w:val="00810400"/>
    <w:rsid w:val="008111D6"/>
    <w:rsid w:val="008112C2"/>
    <w:rsid w:val="008116C1"/>
    <w:rsid w:val="00811722"/>
    <w:rsid w:val="008118E4"/>
    <w:rsid w:val="008119FB"/>
    <w:rsid w:val="00811ACF"/>
    <w:rsid w:val="00811D70"/>
    <w:rsid w:val="00811EAF"/>
    <w:rsid w:val="008120C0"/>
    <w:rsid w:val="008123F3"/>
    <w:rsid w:val="00812588"/>
    <w:rsid w:val="00812680"/>
    <w:rsid w:val="00812864"/>
    <w:rsid w:val="00812B07"/>
    <w:rsid w:val="00812B75"/>
    <w:rsid w:val="00812BA2"/>
    <w:rsid w:val="00812EE8"/>
    <w:rsid w:val="00813460"/>
    <w:rsid w:val="00813472"/>
    <w:rsid w:val="0081358B"/>
    <w:rsid w:val="008135E5"/>
    <w:rsid w:val="00813FFD"/>
    <w:rsid w:val="008143E7"/>
    <w:rsid w:val="00814BDB"/>
    <w:rsid w:val="00814ECE"/>
    <w:rsid w:val="0081549F"/>
    <w:rsid w:val="008155F3"/>
    <w:rsid w:val="00815608"/>
    <w:rsid w:val="008159D7"/>
    <w:rsid w:val="00815AD5"/>
    <w:rsid w:val="00815C15"/>
    <w:rsid w:val="00815F53"/>
    <w:rsid w:val="00816047"/>
    <w:rsid w:val="00816365"/>
    <w:rsid w:val="00816924"/>
    <w:rsid w:val="00817488"/>
    <w:rsid w:val="00817634"/>
    <w:rsid w:val="00817892"/>
    <w:rsid w:val="008179A3"/>
    <w:rsid w:val="00817D40"/>
    <w:rsid w:val="00817E1B"/>
    <w:rsid w:val="00817E59"/>
    <w:rsid w:val="00820848"/>
    <w:rsid w:val="00820BC8"/>
    <w:rsid w:val="00821084"/>
    <w:rsid w:val="008213E0"/>
    <w:rsid w:val="0082169A"/>
    <w:rsid w:val="008219F4"/>
    <w:rsid w:val="00821AE7"/>
    <w:rsid w:val="00821B3A"/>
    <w:rsid w:val="0082210C"/>
    <w:rsid w:val="00822240"/>
    <w:rsid w:val="008226C9"/>
    <w:rsid w:val="00822996"/>
    <w:rsid w:val="008229DD"/>
    <w:rsid w:val="00822A3B"/>
    <w:rsid w:val="00822AC7"/>
    <w:rsid w:val="00822CE7"/>
    <w:rsid w:val="0082313B"/>
    <w:rsid w:val="00823A43"/>
    <w:rsid w:val="00823ED5"/>
    <w:rsid w:val="00824A7A"/>
    <w:rsid w:val="00824B80"/>
    <w:rsid w:val="00824EA4"/>
    <w:rsid w:val="00824EEB"/>
    <w:rsid w:val="00825021"/>
    <w:rsid w:val="00825089"/>
    <w:rsid w:val="00825745"/>
    <w:rsid w:val="00825AFB"/>
    <w:rsid w:val="00825F29"/>
    <w:rsid w:val="0082623D"/>
    <w:rsid w:val="00826276"/>
    <w:rsid w:val="008264AE"/>
    <w:rsid w:val="00826A3D"/>
    <w:rsid w:val="00826AE7"/>
    <w:rsid w:val="00826B21"/>
    <w:rsid w:val="00826CF7"/>
    <w:rsid w:val="00826E17"/>
    <w:rsid w:val="0082763C"/>
    <w:rsid w:val="0082793A"/>
    <w:rsid w:val="008279BC"/>
    <w:rsid w:val="00827A50"/>
    <w:rsid w:val="00827EE7"/>
    <w:rsid w:val="0083030B"/>
    <w:rsid w:val="00830491"/>
    <w:rsid w:val="0083127D"/>
    <w:rsid w:val="00831311"/>
    <w:rsid w:val="008318C6"/>
    <w:rsid w:val="00831989"/>
    <w:rsid w:val="00831B0B"/>
    <w:rsid w:val="00831BDA"/>
    <w:rsid w:val="00831DF3"/>
    <w:rsid w:val="00832053"/>
    <w:rsid w:val="00832220"/>
    <w:rsid w:val="008327D6"/>
    <w:rsid w:val="008327FC"/>
    <w:rsid w:val="0083299D"/>
    <w:rsid w:val="00832B6B"/>
    <w:rsid w:val="00832D19"/>
    <w:rsid w:val="0083312A"/>
    <w:rsid w:val="00833169"/>
    <w:rsid w:val="0083334C"/>
    <w:rsid w:val="00833876"/>
    <w:rsid w:val="00833A55"/>
    <w:rsid w:val="00833C6E"/>
    <w:rsid w:val="00833CEC"/>
    <w:rsid w:val="008340C3"/>
    <w:rsid w:val="008341E7"/>
    <w:rsid w:val="008343E4"/>
    <w:rsid w:val="00834903"/>
    <w:rsid w:val="00834985"/>
    <w:rsid w:val="00834E1B"/>
    <w:rsid w:val="00835094"/>
    <w:rsid w:val="00835214"/>
    <w:rsid w:val="00835389"/>
    <w:rsid w:val="00835404"/>
    <w:rsid w:val="008355AE"/>
    <w:rsid w:val="0083573B"/>
    <w:rsid w:val="00835A42"/>
    <w:rsid w:val="008360EB"/>
    <w:rsid w:val="00836585"/>
    <w:rsid w:val="008367C6"/>
    <w:rsid w:val="00836809"/>
    <w:rsid w:val="00836A8A"/>
    <w:rsid w:val="00836EEF"/>
    <w:rsid w:val="00836F38"/>
    <w:rsid w:val="00836F93"/>
    <w:rsid w:val="008371D9"/>
    <w:rsid w:val="008374C6"/>
    <w:rsid w:val="00837797"/>
    <w:rsid w:val="008378BB"/>
    <w:rsid w:val="00837BED"/>
    <w:rsid w:val="00837D14"/>
    <w:rsid w:val="0084009E"/>
    <w:rsid w:val="00840C00"/>
    <w:rsid w:val="00840D97"/>
    <w:rsid w:val="008413DC"/>
    <w:rsid w:val="0084146B"/>
    <w:rsid w:val="0084169B"/>
    <w:rsid w:val="00841A13"/>
    <w:rsid w:val="00841EC5"/>
    <w:rsid w:val="00841FE4"/>
    <w:rsid w:val="008421A3"/>
    <w:rsid w:val="008423E8"/>
    <w:rsid w:val="008428C9"/>
    <w:rsid w:val="00842AC7"/>
    <w:rsid w:val="00842E96"/>
    <w:rsid w:val="00842F73"/>
    <w:rsid w:val="00842F99"/>
    <w:rsid w:val="00843131"/>
    <w:rsid w:val="00843238"/>
    <w:rsid w:val="008432D4"/>
    <w:rsid w:val="0084339E"/>
    <w:rsid w:val="008434F1"/>
    <w:rsid w:val="0084375D"/>
    <w:rsid w:val="0084393F"/>
    <w:rsid w:val="0084394D"/>
    <w:rsid w:val="00843E1C"/>
    <w:rsid w:val="00844108"/>
    <w:rsid w:val="0084412F"/>
    <w:rsid w:val="00844465"/>
    <w:rsid w:val="00844487"/>
    <w:rsid w:val="00844951"/>
    <w:rsid w:val="00844A1E"/>
    <w:rsid w:val="00844AA6"/>
    <w:rsid w:val="00844C24"/>
    <w:rsid w:val="00844E7D"/>
    <w:rsid w:val="00845441"/>
    <w:rsid w:val="00845843"/>
    <w:rsid w:val="008458B4"/>
    <w:rsid w:val="00845F21"/>
    <w:rsid w:val="00846081"/>
    <w:rsid w:val="008467AF"/>
    <w:rsid w:val="00846AA2"/>
    <w:rsid w:val="00846B3A"/>
    <w:rsid w:val="00846D04"/>
    <w:rsid w:val="00846D6D"/>
    <w:rsid w:val="00846F82"/>
    <w:rsid w:val="008472AC"/>
    <w:rsid w:val="008477D6"/>
    <w:rsid w:val="00847A64"/>
    <w:rsid w:val="0085009A"/>
    <w:rsid w:val="008502D1"/>
    <w:rsid w:val="00850333"/>
    <w:rsid w:val="00850E94"/>
    <w:rsid w:val="00850FAB"/>
    <w:rsid w:val="008518F4"/>
    <w:rsid w:val="00852054"/>
    <w:rsid w:val="0085205D"/>
    <w:rsid w:val="00852073"/>
    <w:rsid w:val="00852250"/>
    <w:rsid w:val="008527A3"/>
    <w:rsid w:val="00853621"/>
    <w:rsid w:val="00853A49"/>
    <w:rsid w:val="00853B16"/>
    <w:rsid w:val="00853B57"/>
    <w:rsid w:val="00853C02"/>
    <w:rsid w:val="00853D10"/>
    <w:rsid w:val="00853F62"/>
    <w:rsid w:val="00853FD3"/>
    <w:rsid w:val="00854504"/>
    <w:rsid w:val="008546D9"/>
    <w:rsid w:val="00854A6F"/>
    <w:rsid w:val="00854E34"/>
    <w:rsid w:val="00854EEF"/>
    <w:rsid w:val="0085521D"/>
    <w:rsid w:val="00855401"/>
    <w:rsid w:val="00855581"/>
    <w:rsid w:val="00855E85"/>
    <w:rsid w:val="008564BF"/>
    <w:rsid w:val="0085678E"/>
    <w:rsid w:val="0085686D"/>
    <w:rsid w:val="008568FA"/>
    <w:rsid w:val="00857325"/>
    <w:rsid w:val="00857339"/>
    <w:rsid w:val="00857A8E"/>
    <w:rsid w:val="00857A90"/>
    <w:rsid w:val="00857E6F"/>
    <w:rsid w:val="00857ED4"/>
    <w:rsid w:val="00860050"/>
    <w:rsid w:val="00860289"/>
    <w:rsid w:val="0086037A"/>
    <w:rsid w:val="00860534"/>
    <w:rsid w:val="00860546"/>
    <w:rsid w:val="00860A61"/>
    <w:rsid w:val="00860DB8"/>
    <w:rsid w:val="0086134E"/>
    <w:rsid w:val="00861804"/>
    <w:rsid w:val="00861EF1"/>
    <w:rsid w:val="00861F90"/>
    <w:rsid w:val="0086249A"/>
    <w:rsid w:val="008624ED"/>
    <w:rsid w:val="00862A1D"/>
    <w:rsid w:val="00862C1F"/>
    <w:rsid w:val="00862D08"/>
    <w:rsid w:val="0086334C"/>
    <w:rsid w:val="00863480"/>
    <w:rsid w:val="008635DE"/>
    <w:rsid w:val="00863625"/>
    <w:rsid w:val="00863817"/>
    <w:rsid w:val="008639FF"/>
    <w:rsid w:val="00863FF6"/>
    <w:rsid w:val="008641BB"/>
    <w:rsid w:val="00864BC9"/>
    <w:rsid w:val="0086505C"/>
    <w:rsid w:val="0086513B"/>
    <w:rsid w:val="00865472"/>
    <w:rsid w:val="00865DB2"/>
    <w:rsid w:val="00866042"/>
    <w:rsid w:val="00866535"/>
    <w:rsid w:val="008666D0"/>
    <w:rsid w:val="00866F11"/>
    <w:rsid w:val="00867043"/>
    <w:rsid w:val="008670E1"/>
    <w:rsid w:val="0086734A"/>
    <w:rsid w:val="0086740C"/>
    <w:rsid w:val="00867516"/>
    <w:rsid w:val="00867D29"/>
    <w:rsid w:val="00867F3B"/>
    <w:rsid w:val="00870153"/>
    <w:rsid w:val="00870267"/>
    <w:rsid w:val="008702D7"/>
    <w:rsid w:val="0087031B"/>
    <w:rsid w:val="00870652"/>
    <w:rsid w:val="008706DF"/>
    <w:rsid w:val="00870D66"/>
    <w:rsid w:val="00870E29"/>
    <w:rsid w:val="008714A7"/>
    <w:rsid w:val="008714CA"/>
    <w:rsid w:val="00871985"/>
    <w:rsid w:val="00871C7D"/>
    <w:rsid w:val="00872263"/>
    <w:rsid w:val="008722CD"/>
    <w:rsid w:val="00872666"/>
    <w:rsid w:val="00872921"/>
    <w:rsid w:val="00872DCB"/>
    <w:rsid w:val="0087317D"/>
    <w:rsid w:val="00873BAF"/>
    <w:rsid w:val="0087451F"/>
    <w:rsid w:val="0087488E"/>
    <w:rsid w:val="0087498C"/>
    <w:rsid w:val="00874A26"/>
    <w:rsid w:val="00874B22"/>
    <w:rsid w:val="00874B95"/>
    <w:rsid w:val="00874C30"/>
    <w:rsid w:val="00875611"/>
    <w:rsid w:val="008758BC"/>
    <w:rsid w:val="0087597A"/>
    <w:rsid w:val="00875B6A"/>
    <w:rsid w:val="00875BAD"/>
    <w:rsid w:val="00875EE0"/>
    <w:rsid w:val="00876156"/>
    <w:rsid w:val="00876166"/>
    <w:rsid w:val="00876601"/>
    <w:rsid w:val="00876AA2"/>
    <w:rsid w:val="00876BCA"/>
    <w:rsid w:val="00876EDD"/>
    <w:rsid w:val="00876FA7"/>
    <w:rsid w:val="00877148"/>
    <w:rsid w:val="00877220"/>
    <w:rsid w:val="0087722D"/>
    <w:rsid w:val="00877335"/>
    <w:rsid w:val="00877B98"/>
    <w:rsid w:val="00877C3E"/>
    <w:rsid w:val="00877D01"/>
    <w:rsid w:val="00880064"/>
    <w:rsid w:val="00880084"/>
    <w:rsid w:val="008801B2"/>
    <w:rsid w:val="0088025B"/>
    <w:rsid w:val="00880C1F"/>
    <w:rsid w:val="0088153A"/>
    <w:rsid w:val="00881613"/>
    <w:rsid w:val="0088176F"/>
    <w:rsid w:val="00881A8F"/>
    <w:rsid w:val="00881B79"/>
    <w:rsid w:val="00881D63"/>
    <w:rsid w:val="00881DAA"/>
    <w:rsid w:val="00882080"/>
    <w:rsid w:val="00882312"/>
    <w:rsid w:val="00882592"/>
    <w:rsid w:val="00882D70"/>
    <w:rsid w:val="00883C12"/>
    <w:rsid w:val="00883D3E"/>
    <w:rsid w:val="0088420D"/>
    <w:rsid w:val="008847B6"/>
    <w:rsid w:val="00884CAC"/>
    <w:rsid w:val="008859B2"/>
    <w:rsid w:val="00885B36"/>
    <w:rsid w:val="00886070"/>
    <w:rsid w:val="00886129"/>
    <w:rsid w:val="0088617B"/>
    <w:rsid w:val="0088647E"/>
    <w:rsid w:val="00886CC7"/>
    <w:rsid w:val="00886F86"/>
    <w:rsid w:val="00886FA1"/>
    <w:rsid w:val="00887074"/>
    <w:rsid w:val="0088769C"/>
    <w:rsid w:val="00887F18"/>
    <w:rsid w:val="00887FB7"/>
    <w:rsid w:val="008903C4"/>
    <w:rsid w:val="00890ACA"/>
    <w:rsid w:val="00890BE6"/>
    <w:rsid w:val="00890E35"/>
    <w:rsid w:val="008910AD"/>
    <w:rsid w:val="008923D9"/>
    <w:rsid w:val="008924B0"/>
    <w:rsid w:val="00892674"/>
    <w:rsid w:val="00892D2D"/>
    <w:rsid w:val="00892E80"/>
    <w:rsid w:val="00893291"/>
    <w:rsid w:val="00893DF8"/>
    <w:rsid w:val="00893FC6"/>
    <w:rsid w:val="00894A51"/>
    <w:rsid w:val="00894C1B"/>
    <w:rsid w:val="00894F18"/>
    <w:rsid w:val="008952CE"/>
    <w:rsid w:val="00895646"/>
    <w:rsid w:val="0089566A"/>
    <w:rsid w:val="00895865"/>
    <w:rsid w:val="00895D92"/>
    <w:rsid w:val="00895E47"/>
    <w:rsid w:val="008968BA"/>
    <w:rsid w:val="00896C99"/>
    <w:rsid w:val="00896EB0"/>
    <w:rsid w:val="00897116"/>
    <w:rsid w:val="00897370"/>
    <w:rsid w:val="00897711"/>
    <w:rsid w:val="00897E7E"/>
    <w:rsid w:val="00897F8D"/>
    <w:rsid w:val="008A0649"/>
    <w:rsid w:val="008A077D"/>
    <w:rsid w:val="008A0B1F"/>
    <w:rsid w:val="008A0E55"/>
    <w:rsid w:val="008A1124"/>
    <w:rsid w:val="008A126F"/>
    <w:rsid w:val="008A129C"/>
    <w:rsid w:val="008A160E"/>
    <w:rsid w:val="008A182C"/>
    <w:rsid w:val="008A1A6E"/>
    <w:rsid w:val="008A1F17"/>
    <w:rsid w:val="008A20CE"/>
    <w:rsid w:val="008A25E4"/>
    <w:rsid w:val="008A271F"/>
    <w:rsid w:val="008A281A"/>
    <w:rsid w:val="008A2C05"/>
    <w:rsid w:val="008A2CC9"/>
    <w:rsid w:val="008A2D8C"/>
    <w:rsid w:val="008A2DBB"/>
    <w:rsid w:val="008A2F86"/>
    <w:rsid w:val="008A3018"/>
    <w:rsid w:val="008A3069"/>
    <w:rsid w:val="008A310E"/>
    <w:rsid w:val="008A31F2"/>
    <w:rsid w:val="008A324B"/>
    <w:rsid w:val="008A3392"/>
    <w:rsid w:val="008A3955"/>
    <w:rsid w:val="008A3A3F"/>
    <w:rsid w:val="008A3C4E"/>
    <w:rsid w:val="008A3DDD"/>
    <w:rsid w:val="008A3FAA"/>
    <w:rsid w:val="008A4261"/>
    <w:rsid w:val="008A4736"/>
    <w:rsid w:val="008A4741"/>
    <w:rsid w:val="008A478F"/>
    <w:rsid w:val="008A4923"/>
    <w:rsid w:val="008A4E77"/>
    <w:rsid w:val="008A54D5"/>
    <w:rsid w:val="008A588E"/>
    <w:rsid w:val="008A5CAD"/>
    <w:rsid w:val="008A63AC"/>
    <w:rsid w:val="008A6601"/>
    <w:rsid w:val="008A6792"/>
    <w:rsid w:val="008A6B1E"/>
    <w:rsid w:val="008A6CE7"/>
    <w:rsid w:val="008A6DE2"/>
    <w:rsid w:val="008A6FE5"/>
    <w:rsid w:val="008A77B9"/>
    <w:rsid w:val="008A78D1"/>
    <w:rsid w:val="008A79D5"/>
    <w:rsid w:val="008A7A7C"/>
    <w:rsid w:val="008A7DC4"/>
    <w:rsid w:val="008A7DE9"/>
    <w:rsid w:val="008B030E"/>
    <w:rsid w:val="008B04A0"/>
    <w:rsid w:val="008B0A14"/>
    <w:rsid w:val="008B0AE0"/>
    <w:rsid w:val="008B0C72"/>
    <w:rsid w:val="008B0EF3"/>
    <w:rsid w:val="008B191C"/>
    <w:rsid w:val="008B1D3C"/>
    <w:rsid w:val="008B2094"/>
    <w:rsid w:val="008B22AC"/>
    <w:rsid w:val="008B2691"/>
    <w:rsid w:val="008B273E"/>
    <w:rsid w:val="008B2878"/>
    <w:rsid w:val="008B287D"/>
    <w:rsid w:val="008B2AEE"/>
    <w:rsid w:val="008B2AF7"/>
    <w:rsid w:val="008B2D29"/>
    <w:rsid w:val="008B2FCF"/>
    <w:rsid w:val="008B321D"/>
    <w:rsid w:val="008B38F9"/>
    <w:rsid w:val="008B3B63"/>
    <w:rsid w:val="008B3C7E"/>
    <w:rsid w:val="008B41CC"/>
    <w:rsid w:val="008B4829"/>
    <w:rsid w:val="008B4A87"/>
    <w:rsid w:val="008B4CBE"/>
    <w:rsid w:val="008B4DC8"/>
    <w:rsid w:val="008B5320"/>
    <w:rsid w:val="008B55A0"/>
    <w:rsid w:val="008B57E3"/>
    <w:rsid w:val="008B5D69"/>
    <w:rsid w:val="008B5EFE"/>
    <w:rsid w:val="008B6079"/>
    <w:rsid w:val="008B6243"/>
    <w:rsid w:val="008B6322"/>
    <w:rsid w:val="008B640A"/>
    <w:rsid w:val="008B6753"/>
    <w:rsid w:val="008B67DC"/>
    <w:rsid w:val="008B6D65"/>
    <w:rsid w:val="008B6EBA"/>
    <w:rsid w:val="008B6F97"/>
    <w:rsid w:val="008B6FB5"/>
    <w:rsid w:val="008B7291"/>
    <w:rsid w:val="008B7939"/>
    <w:rsid w:val="008B7B44"/>
    <w:rsid w:val="008B7B79"/>
    <w:rsid w:val="008C01E1"/>
    <w:rsid w:val="008C0625"/>
    <w:rsid w:val="008C0EE4"/>
    <w:rsid w:val="008C1036"/>
    <w:rsid w:val="008C124D"/>
    <w:rsid w:val="008C1445"/>
    <w:rsid w:val="008C14CD"/>
    <w:rsid w:val="008C15BC"/>
    <w:rsid w:val="008C1A85"/>
    <w:rsid w:val="008C1DB8"/>
    <w:rsid w:val="008C1E1F"/>
    <w:rsid w:val="008C1F18"/>
    <w:rsid w:val="008C2193"/>
    <w:rsid w:val="008C2458"/>
    <w:rsid w:val="008C24DD"/>
    <w:rsid w:val="008C271E"/>
    <w:rsid w:val="008C27D4"/>
    <w:rsid w:val="008C2BF4"/>
    <w:rsid w:val="008C2FA8"/>
    <w:rsid w:val="008C3547"/>
    <w:rsid w:val="008C36D1"/>
    <w:rsid w:val="008C3A60"/>
    <w:rsid w:val="008C3AFE"/>
    <w:rsid w:val="008C3CCB"/>
    <w:rsid w:val="008C40FF"/>
    <w:rsid w:val="008C44A5"/>
    <w:rsid w:val="008C4561"/>
    <w:rsid w:val="008C46CA"/>
    <w:rsid w:val="008C4BF4"/>
    <w:rsid w:val="008C4C5B"/>
    <w:rsid w:val="008C4D53"/>
    <w:rsid w:val="008C535E"/>
    <w:rsid w:val="008C5746"/>
    <w:rsid w:val="008C5D8A"/>
    <w:rsid w:val="008C6118"/>
    <w:rsid w:val="008C6354"/>
    <w:rsid w:val="008C6407"/>
    <w:rsid w:val="008C6BCF"/>
    <w:rsid w:val="008C71E4"/>
    <w:rsid w:val="008C763B"/>
    <w:rsid w:val="008C7991"/>
    <w:rsid w:val="008C7D5C"/>
    <w:rsid w:val="008D08D3"/>
    <w:rsid w:val="008D0F84"/>
    <w:rsid w:val="008D1431"/>
    <w:rsid w:val="008D1669"/>
    <w:rsid w:val="008D16B2"/>
    <w:rsid w:val="008D1BAB"/>
    <w:rsid w:val="008D1D40"/>
    <w:rsid w:val="008D24EB"/>
    <w:rsid w:val="008D2C61"/>
    <w:rsid w:val="008D2E94"/>
    <w:rsid w:val="008D3045"/>
    <w:rsid w:val="008D31A8"/>
    <w:rsid w:val="008D36BE"/>
    <w:rsid w:val="008D37F6"/>
    <w:rsid w:val="008D3AD5"/>
    <w:rsid w:val="008D407B"/>
    <w:rsid w:val="008D42D8"/>
    <w:rsid w:val="008D492D"/>
    <w:rsid w:val="008D498C"/>
    <w:rsid w:val="008D49A4"/>
    <w:rsid w:val="008D4AA0"/>
    <w:rsid w:val="008D4B0D"/>
    <w:rsid w:val="008D4BCE"/>
    <w:rsid w:val="008D4D13"/>
    <w:rsid w:val="008D4D8D"/>
    <w:rsid w:val="008D4F93"/>
    <w:rsid w:val="008D5320"/>
    <w:rsid w:val="008D54CD"/>
    <w:rsid w:val="008D5794"/>
    <w:rsid w:val="008D591C"/>
    <w:rsid w:val="008D59C8"/>
    <w:rsid w:val="008D652E"/>
    <w:rsid w:val="008D68A9"/>
    <w:rsid w:val="008D69D9"/>
    <w:rsid w:val="008D6C39"/>
    <w:rsid w:val="008D7237"/>
    <w:rsid w:val="008D7369"/>
    <w:rsid w:val="008D73C4"/>
    <w:rsid w:val="008D765F"/>
    <w:rsid w:val="008E01F1"/>
    <w:rsid w:val="008E0375"/>
    <w:rsid w:val="008E077A"/>
    <w:rsid w:val="008E0EE6"/>
    <w:rsid w:val="008E0F93"/>
    <w:rsid w:val="008E110D"/>
    <w:rsid w:val="008E153B"/>
    <w:rsid w:val="008E16CC"/>
    <w:rsid w:val="008E177B"/>
    <w:rsid w:val="008E1CC9"/>
    <w:rsid w:val="008E2046"/>
    <w:rsid w:val="008E2337"/>
    <w:rsid w:val="008E23CD"/>
    <w:rsid w:val="008E2827"/>
    <w:rsid w:val="008E2AA1"/>
    <w:rsid w:val="008E2B09"/>
    <w:rsid w:val="008E2C83"/>
    <w:rsid w:val="008E315E"/>
    <w:rsid w:val="008E31C2"/>
    <w:rsid w:val="008E3BAB"/>
    <w:rsid w:val="008E3E75"/>
    <w:rsid w:val="008E4104"/>
    <w:rsid w:val="008E4693"/>
    <w:rsid w:val="008E4757"/>
    <w:rsid w:val="008E48FC"/>
    <w:rsid w:val="008E4B5D"/>
    <w:rsid w:val="008E563F"/>
    <w:rsid w:val="008E5B14"/>
    <w:rsid w:val="008E5D04"/>
    <w:rsid w:val="008E5D14"/>
    <w:rsid w:val="008E5D4B"/>
    <w:rsid w:val="008E5ED3"/>
    <w:rsid w:val="008E60BA"/>
    <w:rsid w:val="008E63EE"/>
    <w:rsid w:val="008E6434"/>
    <w:rsid w:val="008E6EC6"/>
    <w:rsid w:val="008E6EEE"/>
    <w:rsid w:val="008E767B"/>
    <w:rsid w:val="008E7816"/>
    <w:rsid w:val="008E7A40"/>
    <w:rsid w:val="008E7E77"/>
    <w:rsid w:val="008F002F"/>
    <w:rsid w:val="008F0188"/>
    <w:rsid w:val="008F0931"/>
    <w:rsid w:val="008F0C86"/>
    <w:rsid w:val="008F0D54"/>
    <w:rsid w:val="008F15B4"/>
    <w:rsid w:val="008F1705"/>
    <w:rsid w:val="008F187D"/>
    <w:rsid w:val="008F18D5"/>
    <w:rsid w:val="008F1A76"/>
    <w:rsid w:val="008F1EB3"/>
    <w:rsid w:val="008F1EB9"/>
    <w:rsid w:val="008F23E1"/>
    <w:rsid w:val="008F257F"/>
    <w:rsid w:val="008F2852"/>
    <w:rsid w:val="008F2901"/>
    <w:rsid w:val="008F29B9"/>
    <w:rsid w:val="008F2E1E"/>
    <w:rsid w:val="008F2E89"/>
    <w:rsid w:val="008F2FAC"/>
    <w:rsid w:val="008F303A"/>
    <w:rsid w:val="008F3445"/>
    <w:rsid w:val="008F3637"/>
    <w:rsid w:val="008F3765"/>
    <w:rsid w:val="008F3A3E"/>
    <w:rsid w:val="008F3DEB"/>
    <w:rsid w:val="008F3F9A"/>
    <w:rsid w:val="008F4298"/>
    <w:rsid w:val="008F4312"/>
    <w:rsid w:val="008F431B"/>
    <w:rsid w:val="008F44E3"/>
    <w:rsid w:val="008F4751"/>
    <w:rsid w:val="008F49E7"/>
    <w:rsid w:val="008F518C"/>
    <w:rsid w:val="008F51BC"/>
    <w:rsid w:val="008F51CC"/>
    <w:rsid w:val="008F5248"/>
    <w:rsid w:val="008F52E7"/>
    <w:rsid w:val="008F53B5"/>
    <w:rsid w:val="008F554A"/>
    <w:rsid w:val="008F58D6"/>
    <w:rsid w:val="008F5A89"/>
    <w:rsid w:val="008F5BA6"/>
    <w:rsid w:val="008F62DD"/>
    <w:rsid w:val="008F630A"/>
    <w:rsid w:val="008F6498"/>
    <w:rsid w:val="008F651C"/>
    <w:rsid w:val="008F665A"/>
    <w:rsid w:val="008F66C5"/>
    <w:rsid w:val="008F67EF"/>
    <w:rsid w:val="008F6C34"/>
    <w:rsid w:val="008F6FF6"/>
    <w:rsid w:val="008F71D6"/>
    <w:rsid w:val="008F73B0"/>
    <w:rsid w:val="008F74FD"/>
    <w:rsid w:val="008F7865"/>
    <w:rsid w:val="008F7894"/>
    <w:rsid w:val="0090055A"/>
    <w:rsid w:val="00900884"/>
    <w:rsid w:val="00900970"/>
    <w:rsid w:val="0090124D"/>
    <w:rsid w:val="00901518"/>
    <w:rsid w:val="00901860"/>
    <w:rsid w:val="00901960"/>
    <w:rsid w:val="00901DAE"/>
    <w:rsid w:val="009021AE"/>
    <w:rsid w:val="009022B0"/>
    <w:rsid w:val="009025D8"/>
    <w:rsid w:val="0090267F"/>
    <w:rsid w:val="009026AC"/>
    <w:rsid w:val="00902B1C"/>
    <w:rsid w:val="00903053"/>
    <w:rsid w:val="009039FF"/>
    <w:rsid w:val="00903BD9"/>
    <w:rsid w:val="00904099"/>
    <w:rsid w:val="00904729"/>
    <w:rsid w:val="00904B1A"/>
    <w:rsid w:val="0090506D"/>
    <w:rsid w:val="0090526D"/>
    <w:rsid w:val="00905406"/>
    <w:rsid w:val="00905A24"/>
    <w:rsid w:val="00906020"/>
    <w:rsid w:val="00906203"/>
    <w:rsid w:val="0090642F"/>
    <w:rsid w:val="0090643F"/>
    <w:rsid w:val="00906B4F"/>
    <w:rsid w:val="00906EEE"/>
    <w:rsid w:val="00907233"/>
    <w:rsid w:val="009077BC"/>
    <w:rsid w:val="009077FA"/>
    <w:rsid w:val="00907A5C"/>
    <w:rsid w:val="0091000E"/>
    <w:rsid w:val="0091008A"/>
    <w:rsid w:val="0091021F"/>
    <w:rsid w:val="00910798"/>
    <w:rsid w:val="0091088F"/>
    <w:rsid w:val="00910A2F"/>
    <w:rsid w:val="00910E35"/>
    <w:rsid w:val="009110AC"/>
    <w:rsid w:val="009110FA"/>
    <w:rsid w:val="009115ED"/>
    <w:rsid w:val="0091168C"/>
    <w:rsid w:val="00911AEE"/>
    <w:rsid w:val="00911C0D"/>
    <w:rsid w:val="00911E48"/>
    <w:rsid w:val="00911EFC"/>
    <w:rsid w:val="0091275C"/>
    <w:rsid w:val="00912C06"/>
    <w:rsid w:val="00912E97"/>
    <w:rsid w:val="0091316B"/>
    <w:rsid w:val="00913349"/>
    <w:rsid w:val="009135D9"/>
    <w:rsid w:val="00913658"/>
    <w:rsid w:val="00913C1B"/>
    <w:rsid w:val="00913C4F"/>
    <w:rsid w:val="00914198"/>
    <w:rsid w:val="0091427E"/>
    <w:rsid w:val="00914401"/>
    <w:rsid w:val="00914402"/>
    <w:rsid w:val="0091474B"/>
    <w:rsid w:val="00914864"/>
    <w:rsid w:val="00914881"/>
    <w:rsid w:val="00914A6D"/>
    <w:rsid w:val="00914E24"/>
    <w:rsid w:val="00915354"/>
    <w:rsid w:val="00915745"/>
    <w:rsid w:val="0091642A"/>
    <w:rsid w:val="009164EA"/>
    <w:rsid w:val="0091664C"/>
    <w:rsid w:val="00916D41"/>
    <w:rsid w:val="00916E91"/>
    <w:rsid w:val="0091715B"/>
    <w:rsid w:val="0091724D"/>
    <w:rsid w:val="00917546"/>
    <w:rsid w:val="0091795B"/>
    <w:rsid w:val="00917A57"/>
    <w:rsid w:val="00917A91"/>
    <w:rsid w:val="00917DFD"/>
    <w:rsid w:val="00917F28"/>
    <w:rsid w:val="00917F96"/>
    <w:rsid w:val="00920173"/>
    <w:rsid w:val="009201D0"/>
    <w:rsid w:val="00920913"/>
    <w:rsid w:val="00920980"/>
    <w:rsid w:val="00920CD2"/>
    <w:rsid w:val="00920ECB"/>
    <w:rsid w:val="00921BD8"/>
    <w:rsid w:val="00921BE5"/>
    <w:rsid w:val="00921F05"/>
    <w:rsid w:val="00922097"/>
    <w:rsid w:val="00922425"/>
    <w:rsid w:val="0092269A"/>
    <w:rsid w:val="0092346F"/>
    <w:rsid w:val="00923576"/>
    <w:rsid w:val="00923729"/>
    <w:rsid w:val="00923A68"/>
    <w:rsid w:val="00924345"/>
    <w:rsid w:val="00924720"/>
    <w:rsid w:val="00924A4C"/>
    <w:rsid w:val="00924AC1"/>
    <w:rsid w:val="00924BFC"/>
    <w:rsid w:val="0092546E"/>
    <w:rsid w:val="00925942"/>
    <w:rsid w:val="00925D7F"/>
    <w:rsid w:val="00925F54"/>
    <w:rsid w:val="009261AF"/>
    <w:rsid w:val="009261FC"/>
    <w:rsid w:val="00926704"/>
    <w:rsid w:val="00926963"/>
    <w:rsid w:val="00926C3B"/>
    <w:rsid w:val="00926C44"/>
    <w:rsid w:val="00926CDD"/>
    <w:rsid w:val="00927340"/>
    <w:rsid w:val="00927350"/>
    <w:rsid w:val="0092774C"/>
    <w:rsid w:val="00927870"/>
    <w:rsid w:val="00927AB0"/>
    <w:rsid w:val="00927AFC"/>
    <w:rsid w:val="00930137"/>
    <w:rsid w:val="00930D38"/>
    <w:rsid w:val="00930F12"/>
    <w:rsid w:val="0093138C"/>
    <w:rsid w:val="009317BF"/>
    <w:rsid w:val="0093186C"/>
    <w:rsid w:val="009318E9"/>
    <w:rsid w:val="009321E6"/>
    <w:rsid w:val="00932430"/>
    <w:rsid w:val="00932FBE"/>
    <w:rsid w:val="00933217"/>
    <w:rsid w:val="0093346A"/>
    <w:rsid w:val="00933796"/>
    <w:rsid w:val="00933855"/>
    <w:rsid w:val="00933977"/>
    <w:rsid w:val="00933A98"/>
    <w:rsid w:val="00933B87"/>
    <w:rsid w:val="00933B89"/>
    <w:rsid w:val="00934282"/>
    <w:rsid w:val="009342FF"/>
    <w:rsid w:val="009343AF"/>
    <w:rsid w:val="009344A7"/>
    <w:rsid w:val="00934542"/>
    <w:rsid w:val="00934743"/>
    <w:rsid w:val="0093478F"/>
    <w:rsid w:val="009348D3"/>
    <w:rsid w:val="009349A2"/>
    <w:rsid w:val="00934B1A"/>
    <w:rsid w:val="00934B64"/>
    <w:rsid w:val="00934C81"/>
    <w:rsid w:val="0093530B"/>
    <w:rsid w:val="00935625"/>
    <w:rsid w:val="00935810"/>
    <w:rsid w:val="00936864"/>
    <w:rsid w:val="00936B40"/>
    <w:rsid w:val="00936D56"/>
    <w:rsid w:val="0093737D"/>
    <w:rsid w:val="0093773E"/>
    <w:rsid w:val="009379B1"/>
    <w:rsid w:val="009379DD"/>
    <w:rsid w:val="009379E9"/>
    <w:rsid w:val="00937BE6"/>
    <w:rsid w:val="00937CB7"/>
    <w:rsid w:val="00940135"/>
    <w:rsid w:val="0094015F"/>
    <w:rsid w:val="009405A4"/>
    <w:rsid w:val="009406BC"/>
    <w:rsid w:val="00940A92"/>
    <w:rsid w:val="00940AED"/>
    <w:rsid w:val="00940F91"/>
    <w:rsid w:val="009410C7"/>
    <w:rsid w:val="00941181"/>
    <w:rsid w:val="00941B3A"/>
    <w:rsid w:val="00941DCE"/>
    <w:rsid w:val="0094203C"/>
    <w:rsid w:val="009420F1"/>
    <w:rsid w:val="00942A13"/>
    <w:rsid w:val="00942A4B"/>
    <w:rsid w:val="00943439"/>
    <w:rsid w:val="0094393F"/>
    <w:rsid w:val="00943A14"/>
    <w:rsid w:val="00943E29"/>
    <w:rsid w:val="0094407F"/>
    <w:rsid w:val="009442B1"/>
    <w:rsid w:val="0094443C"/>
    <w:rsid w:val="0094530F"/>
    <w:rsid w:val="00945454"/>
    <w:rsid w:val="00945486"/>
    <w:rsid w:val="009458A8"/>
    <w:rsid w:val="0094676E"/>
    <w:rsid w:val="00946A2E"/>
    <w:rsid w:val="00946EC6"/>
    <w:rsid w:val="009471C3"/>
    <w:rsid w:val="009474B8"/>
    <w:rsid w:val="00947C64"/>
    <w:rsid w:val="0095000A"/>
    <w:rsid w:val="009501F6"/>
    <w:rsid w:val="0095038B"/>
    <w:rsid w:val="00950516"/>
    <w:rsid w:val="00950614"/>
    <w:rsid w:val="00951245"/>
    <w:rsid w:val="00951343"/>
    <w:rsid w:val="00951488"/>
    <w:rsid w:val="00951516"/>
    <w:rsid w:val="00952090"/>
    <w:rsid w:val="009523CB"/>
    <w:rsid w:val="00952618"/>
    <w:rsid w:val="0095285B"/>
    <w:rsid w:val="009528A8"/>
    <w:rsid w:val="00952B58"/>
    <w:rsid w:val="00952C76"/>
    <w:rsid w:val="00952EC3"/>
    <w:rsid w:val="009532A4"/>
    <w:rsid w:val="00953AD7"/>
    <w:rsid w:val="00953B71"/>
    <w:rsid w:val="009541F3"/>
    <w:rsid w:val="009549C3"/>
    <w:rsid w:val="00954A9C"/>
    <w:rsid w:val="00955706"/>
    <w:rsid w:val="00955759"/>
    <w:rsid w:val="009557BF"/>
    <w:rsid w:val="00955DD0"/>
    <w:rsid w:val="00956066"/>
    <w:rsid w:val="00956403"/>
    <w:rsid w:val="00956635"/>
    <w:rsid w:val="0095690E"/>
    <w:rsid w:val="00956943"/>
    <w:rsid w:val="00956F78"/>
    <w:rsid w:val="00956FE7"/>
    <w:rsid w:val="0095702D"/>
    <w:rsid w:val="0095712F"/>
    <w:rsid w:val="00957158"/>
    <w:rsid w:val="0095735C"/>
    <w:rsid w:val="009574C2"/>
    <w:rsid w:val="00957727"/>
    <w:rsid w:val="009577E3"/>
    <w:rsid w:val="009577F6"/>
    <w:rsid w:val="009578EC"/>
    <w:rsid w:val="00957AB9"/>
    <w:rsid w:val="00957AE1"/>
    <w:rsid w:val="00957B7F"/>
    <w:rsid w:val="00957CDD"/>
    <w:rsid w:val="009601FE"/>
    <w:rsid w:val="00960459"/>
    <w:rsid w:val="009604B7"/>
    <w:rsid w:val="00960B4D"/>
    <w:rsid w:val="00960CA2"/>
    <w:rsid w:val="00960E20"/>
    <w:rsid w:val="00960FDA"/>
    <w:rsid w:val="0096103B"/>
    <w:rsid w:val="00961194"/>
    <w:rsid w:val="0096144A"/>
    <w:rsid w:val="00961A0A"/>
    <w:rsid w:val="00961BDD"/>
    <w:rsid w:val="00961CF9"/>
    <w:rsid w:val="00962418"/>
    <w:rsid w:val="009624A7"/>
    <w:rsid w:val="0096285B"/>
    <w:rsid w:val="00962ED6"/>
    <w:rsid w:val="00963008"/>
    <w:rsid w:val="0096317E"/>
    <w:rsid w:val="00963357"/>
    <w:rsid w:val="009637B7"/>
    <w:rsid w:val="00963913"/>
    <w:rsid w:val="00963BD8"/>
    <w:rsid w:val="00964123"/>
    <w:rsid w:val="0096417E"/>
    <w:rsid w:val="0096478A"/>
    <w:rsid w:val="00964AD0"/>
    <w:rsid w:val="00964B4D"/>
    <w:rsid w:val="00964BB9"/>
    <w:rsid w:val="00964F56"/>
    <w:rsid w:val="00964FCD"/>
    <w:rsid w:val="009653AA"/>
    <w:rsid w:val="00965475"/>
    <w:rsid w:val="00965482"/>
    <w:rsid w:val="009654FD"/>
    <w:rsid w:val="00965625"/>
    <w:rsid w:val="0096568A"/>
    <w:rsid w:val="009657F5"/>
    <w:rsid w:val="0096588C"/>
    <w:rsid w:val="009661FA"/>
    <w:rsid w:val="009662F0"/>
    <w:rsid w:val="00966792"/>
    <w:rsid w:val="00967242"/>
    <w:rsid w:val="009675DA"/>
    <w:rsid w:val="00967664"/>
    <w:rsid w:val="00967735"/>
    <w:rsid w:val="00967E55"/>
    <w:rsid w:val="009705E4"/>
    <w:rsid w:val="00970B6E"/>
    <w:rsid w:val="00970B75"/>
    <w:rsid w:val="009712C4"/>
    <w:rsid w:val="00971363"/>
    <w:rsid w:val="00971CF9"/>
    <w:rsid w:val="009725D2"/>
    <w:rsid w:val="009726A1"/>
    <w:rsid w:val="009728FE"/>
    <w:rsid w:val="00972B97"/>
    <w:rsid w:val="00972BAF"/>
    <w:rsid w:val="00973123"/>
    <w:rsid w:val="00973248"/>
    <w:rsid w:val="00973286"/>
    <w:rsid w:val="0097329F"/>
    <w:rsid w:val="009732CF"/>
    <w:rsid w:val="00973329"/>
    <w:rsid w:val="009739BC"/>
    <w:rsid w:val="00973AF8"/>
    <w:rsid w:val="00973E96"/>
    <w:rsid w:val="00973EB9"/>
    <w:rsid w:val="0097439F"/>
    <w:rsid w:val="00974720"/>
    <w:rsid w:val="0097492B"/>
    <w:rsid w:val="00974B36"/>
    <w:rsid w:val="00974C0C"/>
    <w:rsid w:val="00974FD3"/>
    <w:rsid w:val="00974FDA"/>
    <w:rsid w:val="00975463"/>
    <w:rsid w:val="009754BB"/>
    <w:rsid w:val="0097555D"/>
    <w:rsid w:val="0097592B"/>
    <w:rsid w:val="0097596F"/>
    <w:rsid w:val="00975C21"/>
    <w:rsid w:val="0097646B"/>
    <w:rsid w:val="00976775"/>
    <w:rsid w:val="00976C66"/>
    <w:rsid w:val="00976FC5"/>
    <w:rsid w:val="0097712B"/>
    <w:rsid w:val="00977309"/>
    <w:rsid w:val="00977316"/>
    <w:rsid w:val="009775C7"/>
    <w:rsid w:val="009777AA"/>
    <w:rsid w:val="009779CB"/>
    <w:rsid w:val="00980425"/>
    <w:rsid w:val="00980D75"/>
    <w:rsid w:val="00980DF9"/>
    <w:rsid w:val="00980E79"/>
    <w:rsid w:val="00981281"/>
    <w:rsid w:val="00981288"/>
    <w:rsid w:val="0098166C"/>
    <w:rsid w:val="0098200C"/>
    <w:rsid w:val="009822C5"/>
    <w:rsid w:val="009829F1"/>
    <w:rsid w:val="009831D0"/>
    <w:rsid w:val="009835E1"/>
    <w:rsid w:val="009835E5"/>
    <w:rsid w:val="0098369E"/>
    <w:rsid w:val="009839F4"/>
    <w:rsid w:val="00983A1E"/>
    <w:rsid w:val="00983AA1"/>
    <w:rsid w:val="00983B30"/>
    <w:rsid w:val="00983B59"/>
    <w:rsid w:val="00983FA0"/>
    <w:rsid w:val="00984080"/>
    <w:rsid w:val="009840B9"/>
    <w:rsid w:val="00984414"/>
    <w:rsid w:val="0098487D"/>
    <w:rsid w:val="009850AC"/>
    <w:rsid w:val="00985309"/>
    <w:rsid w:val="00985A37"/>
    <w:rsid w:val="0098632F"/>
    <w:rsid w:val="0098698B"/>
    <w:rsid w:val="00986FD9"/>
    <w:rsid w:val="0098703D"/>
    <w:rsid w:val="00987138"/>
    <w:rsid w:val="009871A0"/>
    <w:rsid w:val="009875A7"/>
    <w:rsid w:val="00987632"/>
    <w:rsid w:val="009878EE"/>
    <w:rsid w:val="00987ADF"/>
    <w:rsid w:val="00987B1D"/>
    <w:rsid w:val="00987CA8"/>
    <w:rsid w:val="00987DD2"/>
    <w:rsid w:val="0099015C"/>
    <w:rsid w:val="00990304"/>
    <w:rsid w:val="0099050F"/>
    <w:rsid w:val="009906F6"/>
    <w:rsid w:val="0099071E"/>
    <w:rsid w:val="00990769"/>
    <w:rsid w:val="00990A6B"/>
    <w:rsid w:val="00990E90"/>
    <w:rsid w:val="00991999"/>
    <w:rsid w:val="00991BBA"/>
    <w:rsid w:val="00992AA3"/>
    <w:rsid w:val="00992F72"/>
    <w:rsid w:val="009939B7"/>
    <w:rsid w:val="00993FBE"/>
    <w:rsid w:val="00994087"/>
    <w:rsid w:val="009941E7"/>
    <w:rsid w:val="00994211"/>
    <w:rsid w:val="009945A3"/>
    <w:rsid w:val="009948DE"/>
    <w:rsid w:val="00994EA8"/>
    <w:rsid w:val="00995284"/>
    <w:rsid w:val="009953D0"/>
    <w:rsid w:val="009959CD"/>
    <w:rsid w:val="00995E0E"/>
    <w:rsid w:val="009962E6"/>
    <w:rsid w:val="009965CD"/>
    <w:rsid w:val="00996CF4"/>
    <w:rsid w:val="00996FA7"/>
    <w:rsid w:val="00997502"/>
    <w:rsid w:val="00997708"/>
    <w:rsid w:val="00997B29"/>
    <w:rsid w:val="00997CBD"/>
    <w:rsid w:val="009A070F"/>
    <w:rsid w:val="009A08E1"/>
    <w:rsid w:val="009A092A"/>
    <w:rsid w:val="009A0D7A"/>
    <w:rsid w:val="009A0DA0"/>
    <w:rsid w:val="009A0DB6"/>
    <w:rsid w:val="009A1029"/>
    <w:rsid w:val="009A1588"/>
    <w:rsid w:val="009A1E52"/>
    <w:rsid w:val="009A24A6"/>
    <w:rsid w:val="009A280D"/>
    <w:rsid w:val="009A28CA"/>
    <w:rsid w:val="009A291F"/>
    <w:rsid w:val="009A2ACF"/>
    <w:rsid w:val="009A306B"/>
    <w:rsid w:val="009A3556"/>
    <w:rsid w:val="009A366F"/>
    <w:rsid w:val="009A375C"/>
    <w:rsid w:val="009A3977"/>
    <w:rsid w:val="009A5158"/>
    <w:rsid w:val="009A5689"/>
    <w:rsid w:val="009A5A4A"/>
    <w:rsid w:val="009A5D52"/>
    <w:rsid w:val="009A5F18"/>
    <w:rsid w:val="009A5F80"/>
    <w:rsid w:val="009A5F9C"/>
    <w:rsid w:val="009A62DB"/>
    <w:rsid w:val="009A6416"/>
    <w:rsid w:val="009A69C4"/>
    <w:rsid w:val="009A6AD1"/>
    <w:rsid w:val="009A6D1D"/>
    <w:rsid w:val="009A6DDD"/>
    <w:rsid w:val="009A71E3"/>
    <w:rsid w:val="009A747C"/>
    <w:rsid w:val="009A7723"/>
    <w:rsid w:val="009A7946"/>
    <w:rsid w:val="009A7D09"/>
    <w:rsid w:val="009A7D16"/>
    <w:rsid w:val="009A7FF4"/>
    <w:rsid w:val="009B00EC"/>
    <w:rsid w:val="009B029F"/>
    <w:rsid w:val="009B050F"/>
    <w:rsid w:val="009B0809"/>
    <w:rsid w:val="009B0852"/>
    <w:rsid w:val="009B0879"/>
    <w:rsid w:val="009B0988"/>
    <w:rsid w:val="009B0D92"/>
    <w:rsid w:val="009B0E33"/>
    <w:rsid w:val="009B1007"/>
    <w:rsid w:val="009B15AE"/>
    <w:rsid w:val="009B17B6"/>
    <w:rsid w:val="009B1C0E"/>
    <w:rsid w:val="009B1D25"/>
    <w:rsid w:val="009B1F8E"/>
    <w:rsid w:val="009B213D"/>
    <w:rsid w:val="009B24BD"/>
    <w:rsid w:val="009B2AC5"/>
    <w:rsid w:val="009B2B90"/>
    <w:rsid w:val="009B2CC2"/>
    <w:rsid w:val="009B31CD"/>
    <w:rsid w:val="009B31EF"/>
    <w:rsid w:val="009B342F"/>
    <w:rsid w:val="009B3B74"/>
    <w:rsid w:val="009B3E3E"/>
    <w:rsid w:val="009B3ED5"/>
    <w:rsid w:val="009B3F28"/>
    <w:rsid w:val="009B4589"/>
    <w:rsid w:val="009B4777"/>
    <w:rsid w:val="009B4D21"/>
    <w:rsid w:val="009B4E62"/>
    <w:rsid w:val="009B50AF"/>
    <w:rsid w:val="009B54FB"/>
    <w:rsid w:val="009B55BF"/>
    <w:rsid w:val="009B56A6"/>
    <w:rsid w:val="009B5943"/>
    <w:rsid w:val="009B5BC6"/>
    <w:rsid w:val="009B5CFF"/>
    <w:rsid w:val="009B5D6D"/>
    <w:rsid w:val="009B5DF0"/>
    <w:rsid w:val="009B62AB"/>
    <w:rsid w:val="009B644B"/>
    <w:rsid w:val="009B691E"/>
    <w:rsid w:val="009B6CF3"/>
    <w:rsid w:val="009B7376"/>
    <w:rsid w:val="009B73B6"/>
    <w:rsid w:val="009B75AA"/>
    <w:rsid w:val="009B7689"/>
    <w:rsid w:val="009B7CC8"/>
    <w:rsid w:val="009B7D34"/>
    <w:rsid w:val="009C013F"/>
    <w:rsid w:val="009C01B5"/>
    <w:rsid w:val="009C0392"/>
    <w:rsid w:val="009C08D8"/>
    <w:rsid w:val="009C0929"/>
    <w:rsid w:val="009C0C3C"/>
    <w:rsid w:val="009C16EB"/>
    <w:rsid w:val="009C1CE2"/>
    <w:rsid w:val="009C2190"/>
    <w:rsid w:val="009C2203"/>
    <w:rsid w:val="009C2333"/>
    <w:rsid w:val="009C2464"/>
    <w:rsid w:val="009C27D2"/>
    <w:rsid w:val="009C28A7"/>
    <w:rsid w:val="009C2A70"/>
    <w:rsid w:val="009C3088"/>
    <w:rsid w:val="009C3184"/>
    <w:rsid w:val="009C3D3E"/>
    <w:rsid w:val="009C3EA5"/>
    <w:rsid w:val="009C4199"/>
    <w:rsid w:val="009C41DA"/>
    <w:rsid w:val="009C45FB"/>
    <w:rsid w:val="009C4BF3"/>
    <w:rsid w:val="009C4E19"/>
    <w:rsid w:val="009C4F2B"/>
    <w:rsid w:val="009C5098"/>
    <w:rsid w:val="009C518C"/>
    <w:rsid w:val="009C5727"/>
    <w:rsid w:val="009C5A08"/>
    <w:rsid w:val="009C5A64"/>
    <w:rsid w:val="009C5B93"/>
    <w:rsid w:val="009C5EF5"/>
    <w:rsid w:val="009C602C"/>
    <w:rsid w:val="009C647F"/>
    <w:rsid w:val="009C6B9E"/>
    <w:rsid w:val="009C6C09"/>
    <w:rsid w:val="009C6D33"/>
    <w:rsid w:val="009C7BFD"/>
    <w:rsid w:val="009C7C56"/>
    <w:rsid w:val="009D0559"/>
    <w:rsid w:val="009D06C3"/>
    <w:rsid w:val="009D08AA"/>
    <w:rsid w:val="009D08DF"/>
    <w:rsid w:val="009D0A74"/>
    <w:rsid w:val="009D0E3E"/>
    <w:rsid w:val="009D0EFE"/>
    <w:rsid w:val="009D0FCB"/>
    <w:rsid w:val="009D1881"/>
    <w:rsid w:val="009D18E0"/>
    <w:rsid w:val="009D19AA"/>
    <w:rsid w:val="009D19EA"/>
    <w:rsid w:val="009D1C34"/>
    <w:rsid w:val="009D2076"/>
    <w:rsid w:val="009D26FA"/>
    <w:rsid w:val="009D2C00"/>
    <w:rsid w:val="009D2C4B"/>
    <w:rsid w:val="009D2DE8"/>
    <w:rsid w:val="009D2E1A"/>
    <w:rsid w:val="009D3266"/>
    <w:rsid w:val="009D33B5"/>
    <w:rsid w:val="009D36DE"/>
    <w:rsid w:val="009D3CC6"/>
    <w:rsid w:val="009D3DC2"/>
    <w:rsid w:val="009D3EA0"/>
    <w:rsid w:val="009D40C5"/>
    <w:rsid w:val="009D426E"/>
    <w:rsid w:val="009D42F9"/>
    <w:rsid w:val="009D452D"/>
    <w:rsid w:val="009D4594"/>
    <w:rsid w:val="009D477B"/>
    <w:rsid w:val="009D4792"/>
    <w:rsid w:val="009D4937"/>
    <w:rsid w:val="009D4CDF"/>
    <w:rsid w:val="009D4D22"/>
    <w:rsid w:val="009D6097"/>
    <w:rsid w:val="009D6480"/>
    <w:rsid w:val="009D66E6"/>
    <w:rsid w:val="009D66EC"/>
    <w:rsid w:val="009D6893"/>
    <w:rsid w:val="009D6BD0"/>
    <w:rsid w:val="009D6C94"/>
    <w:rsid w:val="009D6CD9"/>
    <w:rsid w:val="009D6DE2"/>
    <w:rsid w:val="009D7B85"/>
    <w:rsid w:val="009D7BC8"/>
    <w:rsid w:val="009E0199"/>
    <w:rsid w:val="009E01A7"/>
    <w:rsid w:val="009E0299"/>
    <w:rsid w:val="009E03E8"/>
    <w:rsid w:val="009E089D"/>
    <w:rsid w:val="009E13F0"/>
    <w:rsid w:val="009E1477"/>
    <w:rsid w:val="009E16B4"/>
    <w:rsid w:val="009E16F0"/>
    <w:rsid w:val="009E1B4A"/>
    <w:rsid w:val="009E233E"/>
    <w:rsid w:val="009E26DF"/>
    <w:rsid w:val="009E27EF"/>
    <w:rsid w:val="009E2A32"/>
    <w:rsid w:val="009E2BD7"/>
    <w:rsid w:val="009E2C41"/>
    <w:rsid w:val="009E2F1F"/>
    <w:rsid w:val="009E3617"/>
    <w:rsid w:val="009E392F"/>
    <w:rsid w:val="009E41F0"/>
    <w:rsid w:val="009E45E4"/>
    <w:rsid w:val="009E46C2"/>
    <w:rsid w:val="009E4F3C"/>
    <w:rsid w:val="009E527A"/>
    <w:rsid w:val="009E5549"/>
    <w:rsid w:val="009E5769"/>
    <w:rsid w:val="009E5B99"/>
    <w:rsid w:val="009E63CA"/>
    <w:rsid w:val="009E6580"/>
    <w:rsid w:val="009E65C8"/>
    <w:rsid w:val="009E679D"/>
    <w:rsid w:val="009E6B8C"/>
    <w:rsid w:val="009E6C35"/>
    <w:rsid w:val="009E6CAD"/>
    <w:rsid w:val="009E6D75"/>
    <w:rsid w:val="009E6DFF"/>
    <w:rsid w:val="009E7033"/>
    <w:rsid w:val="009E7499"/>
    <w:rsid w:val="009E76FC"/>
    <w:rsid w:val="009E7B8E"/>
    <w:rsid w:val="009F0344"/>
    <w:rsid w:val="009F06B8"/>
    <w:rsid w:val="009F08D1"/>
    <w:rsid w:val="009F0974"/>
    <w:rsid w:val="009F0DD2"/>
    <w:rsid w:val="009F0FD1"/>
    <w:rsid w:val="009F113E"/>
    <w:rsid w:val="009F1220"/>
    <w:rsid w:val="009F1224"/>
    <w:rsid w:val="009F1369"/>
    <w:rsid w:val="009F14F8"/>
    <w:rsid w:val="009F1EBF"/>
    <w:rsid w:val="009F1F86"/>
    <w:rsid w:val="009F2021"/>
    <w:rsid w:val="009F2198"/>
    <w:rsid w:val="009F21BE"/>
    <w:rsid w:val="009F2512"/>
    <w:rsid w:val="009F2571"/>
    <w:rsid w:val="009F29A2"/>
    <w:rsid w:val="009F2D3D"/>
    <w:rsid w:val="009F2E58"/>
    <w:rsid w:val="009F2E68"/>
    <w:rsid w:val="009F30B7"/>
    <w:rsid w:val="009F3B55"/>
    <w:rsid w:val="009F4588"/>
    <w:rsid w:val="009F499E"/>
    <w:rsid w:val="009F4AD0"/>
    <w:rsid w:val="009F4B80"/>
    <w:rsid w:val="009F4C82"/>
    <w:rsid w:val="009F52D7"/>
    <w:rsid w:val="009F54E9"/>
    <w:rsid w:val="009F5755"/>
    <w:rsid w:val="009F6487"/>
    <w:rsid w:val="009F6AB5"/>
    <w:rsid w:val="009F6FC3"/>
    <w:rsid w:val="009F7195"/>
    <w:rsid w:val="009F743A"/>
    <w:rsid w:val="009F746E"/>
    <w:rsid w:val="009F75E5"/>
    <w:rsid w:val="009F77F3"/>
    <w:rsid w:val="009F7B87"/>
    <w:rsid w:val="00A00027"/>
    <w:rsid w:val="00A000CC"/>
    <w:rsid w:val="00A001CA"/>
    <w:rsid w:val="00A00D71"/>
    <w:rsid w:val="00A016ED"/>
    <w:rsid w:val="00A01A62"/>
    <w:rsid w:val="00A01BE7"/>
    <w:rsid w:val="00A01CAB"/>
    <w:rsid w:val="00A022DB"/>
    <w:rsid w:val="00A023E4"/>
    <w:rsid w:val="00A024A0"/>
    <w:rsid w:val="00A02AA5"/>
    <w:rsid w:val="00A02BB6"/>
    <w:rsid w:val="00A02D0D"/>
    <w:rsid w:val="00A02D48"/>
    <w:rsid w:val="00A02E9D"/>
    <w:rsid w:val="00A032FE"/>
    <w:rsid w:val="00A033D0"/>
    <w:rsid w:val="00A036FC"/>
    <w:rsid w:val="00A037DE"/>
    <w:rsid w:val="00A03CD4"/>
    <w:rsid w:val="00A04319"/>
    <w:rsid w:val="00A045DA"/>
    <w:rsid w:val="00A04808"/>
    <w:rsid w:val="00A0497E"/>
    <w:rsid w:val="00A04AB1"/>
    <w:rsid w:val="00A04AF9"/>
    <w:rsid w:val="00A04B79"/>
    <w:rsid w:val="00A04E91"/>
    <w:rsid w:val="00A05243"/>
    <w:rsid w:val="00A05366"/>
    <w:rsid w:val="00A0537A"/>
    <w:rsid w:val="00A0554B"/>
    <w:rsid w:val="00A05844"/>
    <w:rsid w:val="00A05851"/>
    <w:rsid w:val="00A05A0D"/>
    <w:rsid w:val="00A05B91"/>
    <w:rsid w:val="00A05C55"/>
    <w:rsid w:val="00A06651"/>
    <w:rsid w:val="00A06A03"/>
    <w:rsid w:val="00A06C56"/>
    <w:rsid w:val="00A0740E"/>
    <w:rsid w:val="00A079D2"/>
    <w:rsid w:val="00A07A16"/>
    <w:rsid w:val="00A07E2D"/>
    <w:rsid w:val="00A07FD4"/>
    <w:rsid w:val="00A07FF9"/>
    <w:rsid w:val="00A1008E"/>
    <w:rsid w:val="00A10142"/>
    <w:rsid w:val="00A10462"/>
    <w:rsid w:val="00A10979"/>
    <w:rsid w:val="00A10984"/>
    <w:rsid w:val="00A10AA2"/>
    <w:rsid w:val="00A10D0C"/>
    <w:rsid w:val="00A1100C"/>
    <w:rsid w:val="00A11189"/>
    <w:rsid w:val="00A1121A"/>
    <w:rsid w:val="00A112A1"/>
    <w:rsid w:val="00A11583"/>
    <w:rsid w:val="00A116EB"/>
    <w:rsid w:val="00A1184E"/>
    <w:rsid w:val="00A11B58"/>
    <w:rsid w:val="00A11D01"/>
    <w:rsid w:val="00A11FD0"/>
    <w:rsid w:val="00A11FE9"/>
    <w:rsid w:val="00A120E1"/>
    <w:rsid w:val="00A12379"/>
    <w:rsid w:val="00A12485"/>
    <w:rsid w:val="00A12A87"/>
    <w:rsid w:val="00A136E4"/>
    <w:rsid w:val="00A136FD"/>
    <w:rsid w:val="00A13835"/>
    <w:rsid w:val="00A13B94"/>
    <w:rsid w:val="00A13F6F"/>
    <w:rsid w:val="00A14677"/>
    <w:rsid w:val="00A14880"/>
    <w:rsid w:val="00A14E93"/>
    <w:rsid w:val="00A14FCA"/>
    <w:rsid w:val="00A15494"/>
    <w:rsid w:val="00A15644"/>
    <w:rsid w:val="00A15D2D"/>
    <w:rsid w:val="00A15E24"/>
    <w:rsid w:val="00A16457"/>
    <w:rsid w:val="00A168AE"/>
    <w:rsid w:val="00A16CE2"/>
    <w:rsid w:val="00A16DAE"/>
    <w:rsid w:val="00A170DF"/>
    <w:rsid w:val="00A1723D"/>
    <w:rsid w:val="00A17351"/>
    <w:rsid w:val="00A176AD"/>
    <w:rsid w:val="00A1793E"/>
    <w:rsid w:val="00A17F27"/>
    <w:rsid w:val="00A17F47"/>
    <w:rsid w:val="00A20E5B"/>
    <w:rsid w:val="00A20F40"/>
    <w:rsid w:val="00A2140D"/>
    <w:rsid w:val="00A216EB"/>
    <w:rsid w:val="00A21A01"/>
    <w:rsid w:val="00A21C82"/>
    <w:rsid w:val="00A21E45"/>
    <w:rsid w:val="00A21F9B"/>
    <w:rsid w:val="00A221C9"/>
    <w:rsid w:val="00A22225"/>
    <w:rsid w:val="00A22A46"/>
    <w:rsid w:val="00A23199"/>
    <w:rsid w:val="00A231A1"/>
    <w:rsid w:val="00A238BA"/>
    <w:rsid w:val="00A23A94"/>
    <w:rsid w:val="00A242E8"/>
    <w:rsid w:val="00A24682"/>
    <w:rsid w:val="00A246B0"/>
    <w:rsid w:val="00A24DAF"/>
    <w:rsid w:val="00A24DCC"/>
    <w:rsid w:val="00A250A9"/>
    <w:rsid w:val="00A25300"/>
    <w:rsid w:val="00A254FA"/>
    <w:rsid w:val="00A25571"/>
    <w:rsid w:val="00A25C3D"/>
    <w:rsid w:val="00A26122"/>
    <w:rsid w:val="00A2655D"/>
    <w:rsid w:val="00A26710"/>
    <w:rsid w:val="00A268B6"/>
    <w:rsid w:val="00A26B06"/>
    <w:rsid w:val="00A26D21"/>
    <w:rsid w:val="00A26D83"/>
    <w:rsid w:val="00A26FCD"/>
    <w:rsid w:val="00A27254"/>
    <w:rsid w:val="00A27270"/>
    <w:rsid w:val="00A27496"/>
    <w:rsid w:val="00A27823"/>
    <w:rsid w:val="00A27945"/>
    <w:rsid w:val="00A30816"/>
    <w:rsid w:val="00A308FC"/>
    <w:rsid w:val="00A30917"/>
    <w:rsid w:val="00A30A43"/>
    <w:rsid w:val="00A30E9D"/>
    <w:rsid w:val="00A30EC2"/>
    <w:rsid w:val="00A31204"/>
    <w:rsid w:val="00A31639"/>
    <w:rsid w:val="00A317B9"/>
    <w:rsid w:val="00A319C8"/>
    <w:rsid w:val="00A3220C"/>
    <w:rsid w:val="00A32236"/>
    <w:rsid w:val="00A32296"/>
    <w:rsid w:val="00A3288D"/>
    <w:rsid w:val="00A32AF3"/>
    <w:rsid w:val="00A33328"/>
    <w:rsid w:val="00A33565"/>
    <w:rsid w:val="00A33AD0"/>
    <w:rsid w:val="00A342C0"/>
    <w:rsid w:val="00A342FD"/>
    <w:rsid w:val="00A34B32"/>
    <w:rsid w:val="00A35117"/>
    <w:rsid w:val="00A35336"/>
    <w:rsid w:val="00A35416"/>
    <w:rsid w:val="00A355E7"/>
    <w:rsid w:val="00A3571E"/>
    <w:rsid w:val="00A35936"/>
    <w:rsid w:val="00A35C00"/>
    <w:rsid w:val="00A36291"/>
    <w:rsid w:val="00A36639"/>
    <w:rsid w:val="00A367FC"/>
    <w:rsid w:val="00A36B7A"/>
    <w:rsid w:val="00A36C0E"/>
    <w:rsid w:val="00A37145"/>
    <w:rsid w:val="00A376C7"/>
    <w:rsid w:val="00A37750"/>
    <w:rsid w:val="00A377D5"/>
    <w:rsid w:val="00A3792C"/>
    <w:rsid w:val="00A37BB9"/>
    <w:rsid w:val="00A37D32"/>
    <w:rsid w:val="00A37E20"/>
    <w:rsid w:val="00A37E30"/>
    <w:rsid w:val="00A4027A"/>
    <w:rsid w:val="00A403F4"/>
    <w:rsid w:val="00A405B3"/>
    <w:rsid w:val="00A408AD"/>
    <w:rsid w:val="00A41022"/>
    <w:rsid w:val="00A415FF"/>
    <w:rsid w:val="00A416E8"/>
    <w:rsid w:val="00A41AFE"/>
    <w:rsid w:val="00A41DA3"/>
    <w:rsid w:val="00A41EC9"/>
    <w:rsid w:val="00A41F9F"/>
    <w:rsid w:val="00A42230"/>
    <w:rsid w:val="00A422DA"/>
    <w:rsid w:val="00A423B4"/>
    <w:rsid w:val="00A42619"/>
    <w:rsid w:val="00A42AAF"/>
    <w:rsid w:val="00A42B29"/>
    <w:rsid w:val="00A42B93"/>
    <w:rsid w:val="00A43125"/>
    <w:rsid w:val="00A4338F"/>
    <w:rsid w:val="00A43413"/>
    <w:rsid w:val="00A43458"/>
    <w:rsid w:val="00A43827"/>
    <w:rsid w:val="00A43AFA"/>
    <w:rsid w:val="00A442FC"/>
    <w:rsid w:val="00A44654"/>
    <w:rsid w:val="00A446F1"/>
    <w:rsid w:val="00A44846"/>
    <w:rsid w:val="00A448B0"/>
    <w:rsid w:val="00A449D9"/>
    <w:rsid w:val="00A44D08"/>
    <w:rsid w:val="00A44F30"/>
    <w:rsid w:val="00A45273"/>
    <w:rsid w:val="00A452A0"/>
    <w:rsid w:val="00A45862"/>
    <w:rsid w:val="00A45870"/>
    <w:rsid w:val="00A45AE7"/>
    <w:rsid w:val="00A45B27"/>
    <w:rsid w:val="00A46010"/>
    <w:rsid w:val="00A4615F"/>
    <w:rsid w:val="00A4624F"/>
    <w:rsid w:val="00A4647C"/>
    <w:rsid w:val="00A464AE"/>
    <w:rsid w:val="00A46BCF"/>
    <w:rsid w:val="00A46DFB"/>
    <w:rsid w:val="00A46F83"/>
    <w:rsid w:val="00A472A6"/>
    <w:rsid w:val="00A473D3"/>
    <w:rsid w:val="00A4774A"/>
    <w:rsid w:val="00A479CD"/>
    <w:rsid w:val="00A47FB1"/>
    <w:rsid w:val="00A5006E"/>
    <w:rsid w:val="00A50342"/>
    <w:rsid w:val="00A50429"/>
    <w:rsid w:val="00A5055D"/>
    <w:rsid w:val="00A5156F"/>
    <w:rsid w:val="00A51797"/>
    <w:rsid w:val="00A518B7"/>
    <w:rsid w:val="00A51934"/>
    <w:rsid w:val="00A51CC5"/>
    <w:rsid w:val="00A523EB"/>
    <w:rsid w:val="00A52831"/>
    <w:rsid w:val="00A5290F"/>
    <w:rsid w:val="00A52A68"/>
    <w:rsid w:val="00A52B81"/>
    <w:rsid w:val="00A52BCD"/>
    <w:rsid w:val="00A52CC5"/>
    <w:rsid w:val="00A52E83"/>
    <w:rsid w:val="00A53080"/>
    <w:rsid w:val="00A53475"/>
    <w:rsid w:val="00A53810"/>
    <w:rsid w:val="00A53CC7"/>
    <w:rsid w:val="00A53D32"/>
    <w:rsid w:val="00A53D3A"/>
    <w:rsid w:val="00A53FE8"/>
    <w:rsid w:val="00A54094"/>
    <w:rsid w:val="00A5410E"/>
    <w:rsid w:val="00A54451"/>
    <w:rsid w:val="00A54479"/>
    <w:rsid w:val="00A544BD"/>
    <w:rsid w:val="00A5461A"/>
    <w:rsid w:val="00A5475A"/>
    <w:rsid w:val="00A54D2C"/>
    <w:rsid w:val="00A55571"/>
    <w:rsid w:val="00A55873"/>
    <w:rsid w:val="00A55A29"/>
    <w:rsid w:val="00A55B8B"/>
    <w:rsid w:val="00A55E1F"/>
    <w:rsid w:val="00A560F3"/>
    <w:rsid w:val="00A56505"/>
    <w:rsid w:val="00A56883"/>
    <w:rsid w:val="00A56A96"/>
    <w:rsid w:val="00A571E6"/>
    <w:rsid w:val="00A5722F"/>
    <w:rsid w:val="00A5723F"/>
    <w:rsid w:val="00A576A9"/>
    <w:rsid w:val="00A5775D"/>
    <w:rsid w:val="00A57782"/>
    <w:rsid w:val="00A577F9"/>
    <w:rsid w:val="00A60269"/>
    <w:rsid w:val="00A6028B"/>
    <w:rsid w:val="00A60394"/>
    <w:rsid w:val="00A607D3"/>
    <w:rsid w:val="00A61789"/>
    <w:rsid w:val="00A622BD"/>
    <w:rsid w:val="00A6247F"/>
    <w:rsid w:val="00A62A11"/>
    <w:rsid w:val="00A62F6F"/>
    <w:rsid w:val="00A634D5"/>
    <w:rsid w:val="00A6357A"/>
    <w:rsid w:val="00A63719"/>
    <w:rsid w:val="00A6372A"/>
    <w:rsid w:val="00A6374A"/>
    <w:rsid w:val="00A6381D"/>
    <w:rsid w:val="00A63913"/>
    <w:rsid w:val="00A63C16"/>
    <w:rsid w:val="00A63F00"/>
    <w:rsid w:val="00A6466F"/>
    <w:rsid w:val="00A64899"/>
    <w:rsid w:val="00A648AB"/>
    <w:rsid w:val="00A649A5"/>
    <w:rsid w:val="00A64B69"/>
    <w:rsid w:val="00A64D81"/>
    <w:rsid w:val="00A65125"/>
    <w:rsid w:val="00A65CA0"/>
    <w:rsid w:val="00A66723"/>
    <w:rsid w:val="00A66C67"/>
    <w:rsid w:val="00A67249"/>
    <w:rsid w:val="00A67265"/>
    <w:rsid w:val="00A675AC"/>
    <w:rsid w:val="00A675AF"/>
    <w:rsid w:val="00A67820"/>
    <w:rsid w:val="00A67B1F"/>
    <w:rsid w:val="00A67DC7"/>
    <w:rsid w:val="00A67E22"/>
    <w:rsid w:val="00A67F07"/>
    <w:rsid w:val="00A67F94"/>
    <w:rsid w:val="00A70516"/>
    <w:rsid w:val="00A70C6F"/>
    <w:rsid w:val="00A70D4A"/>
    <w:rsid w:val="00A71783"/>
    <w:rsid w:val="00A71801"/>
    <w:rsid w:val="00A7197A"/>
    <w:rsid w:val="00A71E7F"/>
    <w:rsid w:val="00A72183"/>
    <w:rsid w:val="00A7244D"/>
    <w:rsid w:val="00A72528"/>
    <w:rsid w:val="00A72891"/>
    <w:rsid w:val="00A728A3"/>
    <w:rsid w:val="00A72E43"/>
    <w:rsid w:val="00A72E45"/>
    <w:rsid w:val="00A7351C"/>
    <w:rsid w:val="00A73696"/>
    <w:rsid w:val="00A73D8A"/>
    <w:rsid w:val="00A73EF8"/>
    <w:rsid w:val="00A742ED"/>
    <w:rsid w:val="00A744D1"/>
    <w:rsid w:val="00A7456B"/>
    <w:rsid w:val="00A74801"/>
    <w:rsid w:val="00A7499A"/>
    <w:rsid w:val="00A74C39"/>
    <w:rsid w:val="00A74CE7"/>
    <w:rsid w:val="00A74EA3"/>
    <w:rsid w:val="00A74EEE"/>
    <w:rsid w:val="00A74F2B"/>
    <w:rsid w:val="00A74F54"/>
    <w:rsid w:val="00A74F64"/>
    <w:rsid w:val="00A74FB8"/>
    <w:rsid w:val="00A7550F"/>
    <w:rsid w:val="00A75582"/>
    <w:rsid w:val="00A75A9A"/>
    <w:rsid w:val="00A75B4C"/>
    <w:rsid w:val="00A75B89"/>
    <w:rsid w:val="00A75F9E"/>
    <w:rsid w:val="00A76072"/>
    <w:rsid w:val="00A760FC"/>
    <w:rsid w:val="00A7622F"/>
    <w:rsid w:val="00A76443"/>
    <w:rsid w:val="00A769C0"/>
    <w:rsid w:val="00A76EFD"/>
    <w:rsid w:val="00A77182"/>
    <w:rsid w:val="00A7720D"/>
    <w:rsid w:val="00A7746C"/>
    <w:rsid w:val="00A7760D"/>
    <w:rsid w:val="00A7789F"/>
    <w:rsid w:val="00A77A27"/>
    <w:rsid w:val="00A77B00"/>
    <w:rsid w:val="00A77D2E"/>
    <w:rsid w:val="00A77D52"/>
    <w:rsid w:val="00A77EF9"/>
    <w:rsid w:val="00A801F8"/>
    <w:rsid w:val="00A802DD"/>
    <w:rsid w:val="00A80DC6"/>
    <w:rsid w:val="00A810F6"/>
    <w:rsid w:val="00A81367"/>
    <w:rsid w:val="00A817A7"/>
    <w:rsid w:val="00A81FDD"/>
    <w:rsid w:val="00A8203A"/>
    <w:rsid w:val="00A824AE"/>
    <w:rsid w:val="00A82C29"/>
    <w:rsid w:val="00A82D8F"/>
    <w:rsid w:val="00A82E9F"/>
    <w:rsid w:val="00A830A5"/>
    <w:rsid w:val="00A8370C"/>
    <w:rsid w:val="00A83748"/>
    <w:rsid w:val="00A83A12"/>
    <w:rsid w:val="00A83D11"/>
    <w:rsid w:val="00A83E65"/>
    <w:rsid w:val="00A83FA4"/>
    <w:rsid w:val="00A83FF8"/>
    <w:rsid w:val="00A841C2"/>
    <w:rsid w:val="00A84365"/>
    <w:rsid w:val="00A8496D"/>
    <w:rsid w:val="00A84AB2"/>
    <w:rsid w:val="00A85196"/>
    <w:rsid w:val="00A8529A"/>
    <w:rsid w:val="00A85460"/>
    <w:rsid w:val="00A8553E"/>
    <w:rsid w:val="00A859EC"/>
    <w:rsid w:val="00A859FA"/>
    <w:rsid w:val="00A85D57"/>
    <w:rsid w:val="00A85FD0"/>
    <w:rsid w:val="00A862C4"/>
    <w:rsid w:val="00A86815"/>
    <w:rsid w:val="00A869B9"/>
    <w:rsid w:val="00A86A72"/>
    <w:rsid w:val="00A86D7C"/>
    <w:rsid w:val="00A8718F"/>
    <w:rsid w:val="00A871EF"/>
    <w:rsid w:val="00A87D35"/>
    <w:rsid w:val="00A87E57"/>
    <w:rsid w:val="00A90B34"/>
    <w:rsid w:val="00A90EE8"/>
    <w:rsid w:val="00A910C7"/>
    <w:rsid w:val="00A911F9"/>
    <w:rsid w:val="00A91500"/>
    <w:rsid w:val="00A918D4"/>
    <w:rsid w:val="00A91A69"/>
    <w:rsid w:val="00A91E88"/>
    <w:rsid w:val="00A92308"/>
    <w:rsid w:val="00A92609"/>
    <w:rsid w:val="00A929B8"/>
    <w:rsid w:val="00A92BE1"/>
    <w:rsid w:val="00A930FF"/>
    <w:rsid w:val="00A93207"/>
    <w:rsid w:val="00A93310"/>
    <w:rsid w:val="00A93ACF"/>
    <w:rsid w:val="00A93AD9"/>
    <w:rsid w:val="00A93D3B"/>
    <w:rsid w:val="00A93DB1"/>
    <w:rsid w:val="00A93FDB"/>
    <w:rsid w:val="00A9426B"/>
    <w:rsid w:val="00A9429C"/>
    <w:rsid w:val="00A94AA6"/>
    <w:rsid w:val="00A94B83"/>
    <w:rsid w:val="00A94E6B"/>
    <w:rsid w:val="00A94EA6"/>
    <w:rsid w:val="00A9521F"/>
    <w:rsid w:val="00A953D9"/>
    <w:rsid w:val="00A9569E"/>
    <w:rsid w:val="00A959AB"/>
    <w:rsid w:val="00A95FCD"/>
    <w:rsid w:val="00A96041"/>
    <w:rsid w:val="00A964C4"/>
    <w:rsid w:val="00A965BD"/>
    <w:rsid w:val="00A9685A"/>
    <w:rsid w:val="00A96AF8"/>
    <w:rsid w:val="00A974C0"/>
    <w:rsid w:val="00A97527"/>
    <w:rsid w:val="00A9756E"/>
    <w:rsid w:val="00A97740"/>
    <w:rsid w:val="00A978BD"/>
    <w:rsid w:val="00A97D6A"/>
    <w:rsid w:val="00A97DD8"/>
    <w:rsid w:val="00A97F90"/>
    <w:rsid w:val="00AA0233"/>
    <w:rsid w:val="00AA03AB"/>
    <w:rsid w:val="00AA05D4"/>
    <w:rsid w:val="00AA068F"/>
    <w:rsid w:val="00AA0738"/>
    <w:rsid w:val="00AA08F5"/>
    <w:rsid w:val="00AA0985"/>
    <w:rsid w:val="00AA0AB4"/>
    <w:rsid w:val="00AA1201"/>
    <w:rsid w:val="00AA13F2"/>
    <w:rsid w:val="00AA14C2"/>
    <w:rsid w:val="00AA1500"/>
    <w:rsid w:val="00AA1AF4"/>
    <w:rsid w:val="00AA1B3E"/>
    <w:rsid w:val="00AA1F7E"/>
    <w:rsid w:val="00AA1FCD"/>
    <w:rsid w:val="00AA284F"/>
    <w:rsid w:val="00AA34DA"/>
    <w:rsid w:val="00AA3618"/>
    <w:rsid w:val="00AA38BA"/>
    <w:rsid w:val="00AA3A7F"/>
    <w:rsid w:val="00AA3AB9"/>
    <w:rsid w:val="00AA3C31"/>
    <w:rsid w:val="00AA3DA8"/>
    <w:rsid w:val="00AA3F92"/>
    <w:rsid w:val="00AA3F9B"/>
    <w:rsid w:val="00AA4435"/>
    <w:rsid w:val="00AA48F4"/>
    <w:rsid w:val="00AA4CF0"/>
    <w:rsid w:val="00AA4F8F"/>
    <w:rsid w:val="00AA5137"/>
    <w:rsid w:val="00AA56B4"/>
    <w:rsid w:val="00AA57F0"/>
    <w:rsid w:val="00AA58B5"/>
    <w:rsid w:val="00AA5B0A"/>
    <w:rsid w:val="00AA5FBB"/>
    <w:rsid w:val="00AA5FCE"/>
    <w:rsid w:val="00AA63D6"/>
    <w:rsid w:val="00AA6491"/>
    <w:rsid w:val="00AA66E2"/>
    <w:rsid w:val="00AA7243"/>
    <w:rsid w:val="00AA7326"/>
    <w:rsid w:val="00AA752B"/>
    <w:rsid w:val="00AA7663"/>
    <w:rsid w:val="00AA7BE7"/>
    <w:rsid w:val="00AA7DDF"/>
    <w:rsid w:val="00AA7F23"/>
    <w:rsid w:val="00AB009A"/>
    <w:rsid w:val="00AB0160"/>
    <w:rsid w:val="00AB03C0"/>
    <w:rsid w:val="00AB05E4"/>
    <w:rsid w:val="00AB0FA5"/>
    <w:rsid w:val="00AB15DB"/>
    <w:rsid w:val="00AB179A"/>
    <w:rsid w:val="00AB18D8"/>
    <w:rsid w:val="00AB1A93"/>
    <w:rsid w:val="00AB1B23"/>
    <w:rsid w:val="00AB1BF1"/>
    <w:rsid w:val="00AB1D0F"/>
    <w:rsid w:val="00AB1EE3"/>
    <w:rsid w:val="00AB1F03"/>
    <w:rsid w:val="00AB2142"/>
    <w:rsid w:val="00AB2319"/>
    <w:rsid w:val="00AB2353"/>
    <w:rsid w:val="00AB239D"/>
    <w:rsid w:val="00AB2644"/>
    <w:rsid w:val="00AB28C6"/>
    <w:rsid w:val="00AB2A98"/>
    <w:rsid w:val="00AB2BCE"/>
    <w:rsid w:val="00AB2D1A"/>
    <w:rsid w:val="00AB2F9D"/>
    <w:rsid w:val="00AB3267"/>
    <w:rsid w:val="00AB3426"/>
    <w:rsid w:val="00AB34A5"/>
    <w:rsid w:val="00AB4098"/>
    <w:rsid w:val="00AB40F3"/>
    <w:rsid w:val="00AB4A43"/>
    <w:rsid w:val="00AB4EA1"/>
    <w:rsid w:val="00AB5205"/>
    <w:rsid w:val="00AB5825"/>
    <w:rsid w:val="00AB5A93"/>
    <w:rsid w:val="00AB5E88"/>
    <w:rsid w:val="00AB6117"/>
    <w:rsid w:val="00AB62C0"/>
    <w:rsid w:val="00AB64C0"/>
    <w:rsid w:val="00AB64DE"/>
    <w:rsid w:val="00AB656F"/>
    <w:rsid w:val="00AB65F9"/>
    <w:rsid w:val="00AB6D0B"/>
    <w:rsid w:val="00AB6E9B"/>
    <w:rsid w:val="00AB6F68"/>
    <w:rsid w:val="00AB713F"/>
    <w:rsid w:val="00AB733F"/>
    <w:rsid w:val="00AB736D"/>
    <w:rsid w:val="00AB74CC"/>
    <w:rsid w:val="00AB753C"/>
    <w:rsid w:val="00AB791C"/>
    <w:rsid w:val="00AB7AE5"/>
    <w:rsid w:val="00AC0330"/>
    <w:rsid w:val="00AC03C0"/>
    <w:rsid w:val="00AC049C"/>
    <w:rsid w:val="00AC0783"/>
    <w:rsid w:val="00AC098A"/>
    <w:rsid w:val="00AC0CD0"/>
    <w:rsid w:val="00AC0FE6"/>
    <w:rsid w:val="00AC13CC"/>
    <w:rsid w:val="00AC1542"/>
    <w:rsid w:val="00AC1806"/>
    <w:rsid w:val="00AC1E6B"/>
    <w:rsid w:val="00AC24CF"/>
    <w:rsid w:val="00AC2711"/>
    <w:rsid w:val="00AC2746"/>
    <w:rsid w:val="00AC3957"/>
    <w:rsid w:val="00AC3C0C"/>
    <w:rsid w:val="00AC3C92"/>
    <w:rsid w:val="00AC3DAA"/>
    <w:rsid w:val="00AC445C"/>
    <w:rsid w:val="00AC465F"/>
    <w:rsid w:val="00AC4771"/>
    <w:rsid w:val="00AC477C"/>
    <w:rsid w:val="00AC4A59"/>
    <w:rsid w:val="00AC4D00"/>
    <w:rsid w:val="00AC52BB"/>
    <w:rsid w:val="00AC593C"/>
    <w:rsid w:val="00AC5978"/>
    <w:rsid w:val="00AC5A04"/>
    <w:rsid w:val="00AC5BE3"/>
    <w:rsid w:val="00AC6159"/>
    <w:rsid w:val="00AC6185"/>
    <w:rsid w:val="00AC66D2"/>
    <w:rsid w:val="00AC6E80"/>
    <w:rsid w:val="00AC7228"/>
    <w:rsid w:val="00AC73C6"/>
    <w:rsid w:val="00AC7649"/>
    <w:rsid w:val="00AC766C"/>
    <w:rsid w:val="00AC7708"/>
    <w:rsid w:val="00AC78BB"/>
    <w:rsid w:val="00AC7EDD"/>
    <w:rsid w:val="00AC7FC5"/>
    <w:rsid w:val="00AD025F"/>
    <w:rsid w:val="00AD0326"/>
    <w:rsid w:val="00AD0761"/>
    <w:rsid w:val="00AD0770"/>
    <w:rsid w:val="00AD0ACD"/>
    <w:rsid w:val="00AD1521"/>
    <w:rsid w:val="00AD16AA"/>
    <w:rsid w:val="00AD1882"/>
    <w:rsid w:val="00AD18BF"/>
    <w:rsid w:val="00AD1AA9"/>
    <w:rsid w:val="00AD1BCA"/>
    <w:rsid w:val="00AD21F4"/>
    <w:rsid w:val="00AD2279"/>
    <w:rsid w:val="00AD259E"/>
    <w:rsid w:val="00AD2686"/>
    <w:rsid w:val="00AD285E"/>
    <w:rsid w:val="00AD2B17"/>
    <w:rsid w:val="00AD2C3F"/>
    <w:rsid w:val="00AD2F70"/>
    <w:rsid w:val="00AD3173"/>
    <w:rsid w:val="00AD32D6"/>
    <w:rsid w:val="00AD3474"/>
    <w:rsid w:val="00AD34FB"/>
    <w:rsid w:val="00AD3619"/>
    <w:rsid w:val="00AD3662"/>
    <w:rsid w:val="00AD3869"/>
    <w:rsid w:val="00AD38CD"/>
    <w:rsid w:val="00AD3910"/>
    <w:rsid w:val="00AD3C9A"/>
    <w:rsid w:val="00AD432E"/>
    <w:rsid w:val="00AD4657"/>
    <w:rsid w:val="00AD49CE"/>
    <w:rsid w:val="00AD56E1"/>
    <w:rsid w:val="00AD5E45"/>
    <w:rsid w:val="00AD605E"/>
    <w:rsid w:val="00AD6152"/>
    <w:rsid w:val="00AD6231"/>
    <w:rsid w:val="00AD666C"/>
    <w:rsid w:val="00AD68BA"/>
    <w:rsid w:val="00AD68BB"/>
    <w:rsid w:val="00AD6ADD"/>
    <w:rsid w:val="00AD70B4"/>
    <w:rsid w:val="00AD71F7"/>
    <w:rsid w:val="00AD7A0D"/>
    <w:rsid w:val="00AD7B8D"/>
    <w:rsid w:val="00AD7D22"/>
    <w:rsid w:val="00AD7FB5"/>
    <w:rsid w:val="00AE0BED"/>
    <w:rsid w:val="00AE0F62"/>
    <w:rsid w:val="00AE12E5"/>
    <w:rsid w:val="00AE14AD"/>
    <w:rsid w:val="00AE1B2F"/>
    <w:rsid w:val="00AE1F3E"/>
    <w:rsid w:val="00AE20D5"/>
    <w:rsid w:val="00AE2378"/>
    <w:rsid w:val="00AE23A8"/>
    <w:rsid w:val="00AE259D"/>
    <w:rsid w:val="00AE2647"/>
    <w:rsid w:val="00AE2648"/>
    <w:rsid w:val="00AE278D"/>
    <w:rsid w:val="00AE2A7D"/>
    <w:rsid w:val="00AE2AB2"/>
    <w:rsid w:val="00AE2C1C"/>
    <w:rsid w:val="00AE32B5"/>
    <w:rsid w:val="00AE3433"/>
    <w:rsid w:val="00AE3A30"/>
    <w:rsid w:val="00AE3B55"/>
    <w:rsid w:val="00AE3E3A"/>
    <w:rsid w:val="00AE459B"/>
    <w:rsid w:val="00AE46DC"/>
    <w:rsid w:val="00AE48D1"/>
    <w:rsid w:val="00AE4970"/>
    <w:rsid w:val="00AE4F0F"/>
    <w:rsid w:val="00AE510A"/>
    <w:rsid w:val="00AE51AE"/>
    <w:rsid w:val="00AE52D0"/>
    <w:rsid w:val="00AE5346"/>
    <w:rsid w:val="00AE5452"/>
    <w:rsid w:val="00AE55EB"/>
    <w:rsid w:val="00AE595B"/>
    <w:rsid w:val="00AE59E2"/>
    <w:rsid w:val="00AE5F4A"/>
    <w:rsid w:val="00AE6073"/>
    <w:rsid w:val="00AE65C7"/>
    <w:rsid w:val="00AE6774"/>
    <w:rsid w:val="00AE69A5"/>
    <w:rsid w:val="00AE6D27"/>
    <w:rsid w:val="00AE6EBE"/>
    <w:rsid w:val="00AE6EE7"/>
    <w:rsid w:val="00AE7232"/>
    <w:rsid w:val="00AE7296"/>
    <w:rsid w:val="00AE74CF"/>
    <w:rsid w:val="00AE7692"/>
    <w:rsid w:val="00AE76B4"/>
    <w:rsid w:val="00AE7C67"/>
    <w:rsid w:val="00AF01AB"/>
    <w:rsid w:val="00AF0240"/>
    <w:rsid w:val="00AF0407"/>
    <w:rsid w:val="00AF04B1"/>
    <w:rsid w:val="00AF05F2"/>
    <w:rsid w:val="00AF0787"/>
    <w:rsid w:val="00AF07A1"/>
    <w:rsid w:val="00AF0A29"/>
    <w:rsid w:val="00AF0DF9"/>
    <w:rsid w:val="00AF0E4C"/>
    <w:rsid w:val="00AF14E7"/>
    <w:rsid w:val="00AF18EB"/>
    <w:rsid w:val="00AF1978"/>
    <w:rsid w:val="00AF237C"/>
    <w:rsid w:val="00AF2926"/>
    <w:rsid w:val="00AF2BED"/>
    <w:rsid w:val="00AF2D1A"/>
    <w:rsid w:val="00AF2DAF"/>
    <w:rsid w:val="00AF30B2"/>
    <w:rsid w:val="00AF349B"/>
    <w:rsid w:val="00AF34C5"/>
    <w:rsid w:val="00AF34D4"/>
    <w:rsid w:val="00AF3734"/>
    <w:rsid w:val="00AF3AD8"/>
    <w:rsid w:val="00AF41A3"/>
    <w:rsid w:val="00AF4264"/>
    <w:rsid w:val="00AF44E0"/>
    <w:rsid w:val="00AF49C9"/>
    <w:rsid w:val="00AF5042"/>
    <w:rsid w:val="00AF509B"/>
    <w:rsid w:val="00AF56F9"/>
    <w:rsid w:val="00AF58D9"/>
    <w:rsid w:val="00AF5D8C"/>
    <w:rsid w:val="00AF5E5A"/>
    <w:rsid w:val="00AF5FA7"/>
    <w:rsid w:val="00AF62F9"/>
    <w:rsid w:val="00AF66DD"/>
    <w:rsid w:val="00AF6FA1"/>
    <w:rsid w:val="00AF72CF"/>
    <w:rsid w:val="00AF736A"/>
    <w:rsid w:val="00AF7B12"/>
    <w:rsid w:val="00AF7DA6"/>
    <w:rsid w:val="00AF7EB4"/>
    <w:rsid w:val="00B00112"/>
    <w:rsid w:val="00B0012D"/>
    <w:rsid w:val="00B008D2"/>
    <w:rsid w:val="00B00C23"/>
    <w:rsid w:val="00B00D8F"/>
    <w:rsid w:val="00B010F6"/>
    <w:rsid w:val="00B0184E"/>
    <w:rsid w:val="00B021D1"/>
    <w:rsid w:val="00B02474"/>
    <w:rsid w:val="00B02A31"/>
    <w:rsid w:val="00B02EC3"/>
    <w:rsid w:val="00B043E0"/>
    <w:rsid w:val="00B045E5"/>
    <w:rsid w:val="00B0463A"/>
    <w:rsid w:val="00B0496C"/>
    <w:rsid w:val="00B0497D"/>
    <w:rsid w:val="00B049A2"/>
    <w:rsid w:val="00B04AB2"/>
    <w:rsid w:val="00B04C18"/>
    <w:rsid w:val="00B05139"/>
    <w:rsid w:val="00B05896"/>
    <w:rsid w:val="00B05A34"/>
    <w:rsid w:val="00B05C10"/>
    <w:rsid w:val="00B05E31"/>
    <w:rsid w:val="00B05F81"/>
    <w:rsid w:val="00B05F83"/>
    <w:rsid w:val="00B06279"/>
    <w:rsid w:val="00B06BCA"/>
    <w:rsid w:val="00B06BCB"/>
    <w:rsid w:val="00B06DC8"/>
    <w:rsid w:val="00B07163"/>
    <w:rsid w:val="00B0718C"/>
    <w:rsid w:val="00B07526"/>
    <w:rsid w:val="00B075BD"/>
    <w:rsid w:val="00B0772E"/>
    <w:rsid w:val="00B07A5A"/>
    <w:rsid w:val="00B07A9C"/>
    <w:rsid w:val="00B07E26"/>
    <w:rsid w:val="00B07E95"/>
    <w:rsid w:val="00B07FAD"/>
    <w:rsid w:val="00B104F0"/>
    <w:rsid w:val="00B1099F"/>
    <w:rsid w:val="00B10D60"/>
    <w:rsid w:val="00B10D7D"/>
    <w:rsid w:val="00B110EA"/>
    <w:rsid w:val="00B112EC"/>
    <w:rsid w:val="00B112EF"/>
    <w:rsid w:val="00B114EB"/>
    <w:rsid w:val="00B11578"/>
    <w:rsid w:val="00B1174D"/>
    <w:rsid w:val="00B1188E"/>
    <w:rsid w:val="00B118E1"/>
    <w:rsid w:val="00B11E73"/>
    <w:rsid w:val="00B11ED5"/>
    <w:rsid w:val="00B12133"/>
    <w:rsid w:val="00B1228C"/>
    <w:rsid w:val="00B12997"/>
    <w:rsid w:val="00B12F61"/>
    <w:rsid w:val="00B12FB3"/>
    <w:rsid w:val="00B12FDB"/>
    <w:rsid w:val="00B13442"/>
    <w:rsid w:val="00B13574"/>
    <w:rsid w:val="00B135E1"/>
    <w:rsid w:val="00B1404B"/>
    <w:rsid w:val="00B14635"/>
    <w:rsid w:val="00B149A0"/>
    <w:rsid w:val="00B149F9"/>
    <w:rsid w:val="00B1526F"/>
    <w:rsid w:val="00B152A0"/>
    <w:rsid w:val="00B15739"/>
    <w:rsid w:val="00B15A3B"/>
    <w:rsid w:val="00B15CF2"/>
    <w:rsid w:val="00B15FAC"/>
    <w:rsid w:val="00B16177"/>
    <w:rsid w:val="00B16202"/>
    <w:rsid w:val="00B1688A"/>
    <w:rsid w:val="00B1722B"/>
    <w:rsid w:val="00B173FF"/>
    <w:rsid w:val="00B17712"/>
    <w:rsid w:val="00B177C7"/>
    <w:rsid w:val="00B17FFA"/>
    <w:rsid w:val="00B201CD"/>
    <w:rsid w:val="00B20637"/>
    <w:rsid w:val="00B20709"/>
    <w:rsid w:val="00B20971"/>
    <w:rsid w:val="00B20F88"/>
    <w:rsid w:val="00B218C0"/>
    <w:rsid w:val="00B21A23"/>
    <w:rsid w:val="00B21D36"/>
    <w:rsid w:val="00B2218D"/>
    <w:rsid w:val="00B222E9"/>
    <w:rsid w:val="00B224D6"/>
    <w:rsid w:val="00B225CD"/>
    <w:rsid w:val="00B2279D"/>
    <w:rsid w:val="00B22A05"/>
    <w:rsid w:val="00B22B23"/>
    <w:rsid w:val="00B22E91"/>
    <w:rsid w:val="00B230CF"/>
    <w:rsid w:val="00B23788"/>
    <w:rsid w:val="00B23941"/>
    <w:rsid w:val="00B24B44"/>
    <w:rsid w:val="00B24E52"/>
    <w:rsid w:val="00B25039"/>
    <w:rsid w:val="00B250EE"/>
    <w:rsid w:val="00B25335"/>
    <w:rsid w:val="00B25347"/>
    <w:rsid w:val="00B253E8"/>
    <w:rsid w:val="00B253F2"/>
    <w:rsid w:val="00B257A3"/>
    <w:rsid w:val="00B25BB5"/>
    <w:rsid w:val="00B25BDE"/>
    <w:rsid w:val="00B25CD5"/>
    <w:rsid w:val="00B2600A"/>
    <w:rsid w:val="00B2643A"/>
    <w:rsid w:val="00B2647A"/>
    <w:rsid w:val="00B264CB"/>
    <w:rsid w:val="00B26896"/>
    <w:rsid w:val="00B26A85"/>
    <w:rsid w:val="00B26F78"/>
    <w:rsid w:val="00B271AF"/>
    <w:rsid w:val="00B2725D"/>
    <w:rsid w:val="00B27545"/>
    <w:rsid w:val="00B2773D"/>
    <w:rsid w:val="00B27752"/>
    <w:rsid w:val="00B27776"/>
    <w:rsid w:val="00B27A4F"/>
    <w:rsid w:val="00B27C0F"/>
    <w:rsid w:val="00B27CDB"/>
    <w:rsid w:val="00B30260"/>
    <w:rsid w:val="00B30434"/>
    <w:rsid w:val="00B30A45"/>
    <w:rsid w:val="00B30C94"/>
    <w:rsid w:val="00B30E8B"/>
    <w:rsid w:val="00B30F9B"/>
    <w:rsid w:val="00B3108F"/>
    <w:rsid w:val="00B310D6"/>
    <w:rsid w:val="00B31A26"/>
    <w:rsid w:val="00B31D80"/>
    <w:rsid w:val="00B31E32"/>
    <w:rsid w:val="00B323E6"/>
    <w:rsid w:val="00B32404"/>
    <w:rsid w:val="00B327E2"/>
    <w:rsid w:val="00B32B79"/>
    <w:rsid w:val="00B32C16"/>
    <w:rsid w:val="00B333E4"/>
    <w:rsid w:val="00B33659"/>
    <w:rsid w:val="00B33891"/>
    <w:rsid w:val="00B33911"/>
    <w:rsid w:val="00B33A06"/>
    <w:rsid w:val="00B33EC3"/>
    <w:rsid w:val="00B3417F"/>
    <w:rsid w:val="00B34271"/>
    <w:rsid w:val="00B34395"/>
    <w:rsid w:val="00B344CE"/>
    <w:rsid w:val="00B346E1"/>
    <w:rsid w:val="00B3485F"/>
    <w:rsid w:val="00B34BF3"/>
    <w:rsid w:val="00B34D63"/>
    <w:rsid w:val="00B35299"/>
    <w:rsid w:val="00B3531B"/>
    <w:rsid w:val="00B35834"/>
    <w:rsid w:val="00B359A5"/>
    <w:rsid w:val="00B35C97"/>
    <w:rsid w:val="00B35F0E"/>
    <w:rsid w:val="00B35FF2"/>
    <w:rsid w:val="00B368CC"/>
    <w:rsid w:val="00B36CB4"/>
    <w:rsid w:val="00B36E15"/>
    <w:rsid w:val="00B370D2"/>
    <w:rsid w:val="00B37A20"/>
    <w:rsid w:val="00B37FAC"/>
    <w:rsid w:val="00B40020"/>
    <w:rsid w:val="00B404BB"/>
    <w:rsid w:val="00B40696"/>
    <w:rsid w:val="00B40A14"/>
    <w:rsid w:val="00B410EF"/>
    <w:rsid w:val="00B41224"/>
    <w:rsid w:val="00B41320"/>
    <w:rsid w:val="00B41368"/>
    <w:rsid w:val="00B4152F"/>
    <w:rsid w:val="00B416DE"/>
    <w:rsid w:val="00B41874"/>
    <w:rsid w:val="00B41C63"/>
    <w:rsid w:val="00B41CBF"/>
    <w:rsid w:val="00B423ED"/>
    <w:rsid w:val="00B42944"/>
    <w:rsid w:val="00B42E8D"/>
    <w:rsid w:val="00B42EFD"/>
    <w:rsid w:val="00B43003"/>
    <w:rsid w:val="00B43303"/>
    <w:rsid w:val="00B434ED"/>
    <w:rsid w:val="00B435E8"/>
    <w:rsid w:val="00B440AF"/>
    <w:rsid w:val="00B44174"/>
    <w:rsid w:val="00B4482D"/>
    <w:rsid w:val="00B4485D"/>
    <w:rsid w:val="00B44A1B"/>
    <w:rsid w:val="00B44CDD"/>
    <w:rsid w:val="00B44D1C"/>
    <w:rsid w:val="00B44DA4"/>
    <w:rsid w:val="00B452FB"/>
    <w:rsid w:val="00B45730"/>
    <w:rsid w:val="00B45A2C"/>
    <w:rsid w:val="00B46238"/>
    <w:rsid w:val="00B468E5"/>
    <w:rsid w:val="00B47552"/>
    <w:rsid w:val="00B477DF"/>
    <w:rsid w:val="00B4787D"/>
    <w:rsid w:val="00B4789E"/>
    <w:rsid w:val="00B47936"/>
    <w:rsid w:val="00B47AAB"/>
    <w:rsid w:val="00B47CE9"/>
    <w:rsid w:val="00B47FF6"/>
    <w:rsid w:val="00B5040B"/>
    <w:rsid w:val="00B505DD"/>
    <w:rsid w:val="00B507E4"/>
    <w:rsid w:val="00B50BB0"/>
    <w:rsid w:val="00B51311"/>
    <w:rsid w:val="00B51461"/>
    <w:rsid w:val="00B5165D"/>
    <w:rsid w:val="00B51C04"/>
    <w:rsid w:val="00B5259C"/>
    <w:rsid w:val="00B5290E"/>
    <w:rsid w:val="00B52990"/>
    <w:rsid w:val="00B529DC"/>
    <w:rsid w:val="00B52A5E"/>
    <w:rsid w:val="00B52AF1"/>
    <w:rsid w:val="00B52CFB"/>
    <w:rsid w:val="00B52DE0"/>
    <w:rsid w:val="00B532BD"/>
    <w:rsid w:val="00B532F6"/>
    <w:rsid w:val="00B536F7"/>
    <w:rsid w:val="00B5383F"/>
    <w:rsid w:val="00B546BF"/>
    <w:rsid w:val="00B54A26"/>
    <w:rsid w:val="00B54A64"/>
    <w:rsid w:val="00B54C55"/>
    <w:rsid w:val="00B556EA"/>
    <w:rsid w:val="00B559CB"/>
    <w:rsid w:val="00B56877"/>
    <w:rsid w:val="00B5690D"/>
    <w:rsid w:val="00B569EC"/>
    <w:rsid w:val="00B56AF8"/>
    <w:rsid w:val="00B56CFD"/>
    <w:rsid w:val="00B56F45"/>
    <w:rsid w:val="00B57112"/>
    <w:rsid w:val="00B574DA"/>
    <w:rsid w:val="00B57530"/>
    <w:rsid w:val="00B57696"/>
    <w:rsid w:val="00B5784B"/>
    <w:rsid w:val="00B57AE2"/>
    <w:rsid w:val="00B57E29"/>
    <w:rsid w:val="00B57FD5"/>
    <w:rsid w:val="00B603B0"/>
    <w:rsid w:val="00B604A5"/>
    <w:rsid w:val="00B60521"/>
    <w:rsid w:val="00B60696"/>
    <w:rsid w:val="00B6073D"/>
    <w:rsid w:val="00B60998"/>
    <w:rsid w:val="00B60D9F"/>
    <w:rsid w:val="00B60F17"/>
    <w:rsid w:val="00B61442"/>
    <w:rsid w:val="00B614E5"/>
    <w:rsid w:val="00B61601"/>
    <w:rsid w:val="00B61834"/>
    <w:rsid w:val="00B62119"/>
    <w:rsid w:val="00B630BB"/>
    <w:rsid w:val="00B633DA"/>
    <w:rsid w:val="00B637E9"/>
    <w:rsid w:val="00B638D4"/>
    <w:rsid w:val="00B638F9"/>
    <w:rsid w:val="00B63D1B"/>
    <w:rsid w:val="00B64497"/>
    <w:rsid w:val="00B6471D"/>
    <w:rsid w:val="00B64DC1"/>
    <w:rsid w:val="00B64EC6"/>
    <w:rsid w:val="00B6505E"/>
    <w:rsid w:val="00B65215"/>
    <w:rsid w:val="00B654F5"/>
    <w:rsid w:val="00B657B8"/>
    <w:rsid w:val="00B657FF"/>
    <w:rsid w:val="00B65850"/>
    <w:rsid w:val="00B658C6"/>
    <w:rsid w:val="00B65973"/>
    <w:rsid w:val="00B65979"/>
    <w:rsid w:val="00B65EAA"/>
    <w:rsid w:val="00B65F70"/>
    <w:rsid w:val="00B664D9"/>
    <w:rsid w:val="00B6659B"/>
    <w:rsid w:val="00B668A5"/>
    <w:rsid w:val="00B66D01"/>
    <w:rsid w:val="00B66F69"/>
    <w:rsid w:val="00B67043"/>
    <w:rsid w:val="00B67064"/>
    <w:rsid w:val="00B6717B"/>
    <w:rsid w:val="00B672B5"/>
    <w:rsid w:val="00B67410"/>
    <w:rsid w:val="00B67523"/>
    <w:rsid w:val="00B67738"/>
    <w:rsid w:val="00B677F6"/>
    <w:rsid w:val="00B679CA"/>
    <w:rsid w:val="00B67B7F"/>
    <w:rsid w:val="00B67D5A"/>
    <w:rsid w:val="00B70211"/>
    <w:rsid w:val="00B702C9"/>
    <w:rsid w:val="00B70852"/>
    <w:rsid w:val="00B70A58"/>
    <w:rsid w:val="00B70ABA"/>
    <w:rsid w:val="00B70B66"/>
    <w:rsid w:val="00B70BDE"/>
    <w:rsid w:val="00B70DB3"/>
    <w:rsid w:val="00B71573"/>
    <w:rsid w:val="00B71797"/>
    <w:rsid w:val="00B71B4C"/>
    <w:rsid w:val="00B71BD2"/>
    <w:rsid w:val="00B7227D"/>
    <w:rsid w:val="00B72971"/>
    <w:rsid w:val="00B729E7"/>
    <w:rsid w:val="00B72C66"/>
    <w:rsid w:val="00B730F4"/>
    <w:rsid w:val="00B738F9"/>
    <w:rsid w:val="00B73B3F"/>
    <w:rsid w:val="00B73FD6"/>
    <w:rsid w:val="00B74008"/>
    <w:rsid w:val="00B7442F"/>
    <w:rsid w:val="00B748F9"/>
    <w:rsid w:val="00B74B63"/>
    <w:rsid w:val="00B74DC7"/>
    <w:rsid w:val="00B74E6B"/>
    <w:rsid w:val="00B75287"/>
    <w:rsid w:val="00B75690"/>
    <w:rsid w:val="00B75D71"/>
    <w:rsid w:val="00B75E46"/>
    <w:rsid w:val="00B763AB"/>
    <w:rsid w:val="00B76990"/>
    <w:rsid w:val="00B769F0"/>
    <w:rsid w:val="00B76B19"/>
    <w:rsid w:val="00B76D2F"/>
    <w:rsid w:val="00B76F1C"/>
    <w:rsid w:val="00B771A4"/>
    <w:rsid w:val="00B77CD9"/>
    <w:rsid w:val="00B80326"/>
    <w:rsid w:val="00B80356"/>
    <w:rsid w:val="00B804FE"/>
    <w:rsid w:val="00B805F2"/>
    <w:rsid w:val="00B80954"/>
    <w:rsid w:val="00B809FF"/>
    <w:rsid w:val="00B80C1A"/>
    <w:rsid w:val="00B80D9A"/>
    <w:rsid w:val="00B81165"/>
    <w:rsid w:val="00B8148A"/>
    <w:rsid w:val="00B816FC"/>
    <w:rsid w:val="00B81A2E"/>
    <w:rsid w:val="00B8239C"/>
    <w:rsid w:val="00B8249C"/>
    <w:rsid w:val="00B826A1"/>
    <w:rsid w:val="00B82739"/>
    <w:rsid w:val="00B82796"/>
    <w:rsid w:val="00B82A4F"/>
    <w:rsid w:val="00B82A78"/>
    <w:rsid w:val="00B82D72"/>
    <w:rsid w:val="00B82F7B"/>
    <w:rsid w:val="00B83045"/>
    <w:rsid w:val="00B8308E"/>
    <w:rsid w:val="00B831BF"/>
    <w:rsid w:val="00B838D1"/>
    <w:rsid w:val="00B83B82"/>
    <w:rsid w:val="00B842C4"/>
    <w:rsid w:val="00B845BF"/>
    <w:rsid w:val="00B84A05"/>
    <w:rsid w:val="00B85032"/>
    <w:rsid w:val="00B8507D"/>
    <w:rsid w:val="00B85236"/>
    <w:rsid w:val="00B85504"/>
    <w:rsid w:val="00B8565B"/>
    <w:rsid w:val="00B85995"/>
    <w:rsid w:val="00B85A10"/>
    <w:rsid w:val="00B85DB1"/>
    <w:rsid w:val="00B85E6B"/>
    <w:rsid w:val="00B85EE6"/>
    <w:rsid w:val="00B861C1"/>
    <w:rsid w:val="00B867DB"/>
    <w:rsid w:val="00B86C86"/>
    <w:rsid w:val="00B87269"/>
    <w:rsid w:val="00B879EC"/>
    <w:rsid w:val="00B87A01"/>
    <w:rsid w:val="00B87C3F"/>
    <w:rsid w:val="00B87E76"/>
    <w:rsid w:val="00B90267"/>
    <w:rsid w:val="00B90666"/>
    <w:rsid w:val="00B9078C"/>
    <w:rsid w:val="00B90897"/>
    <w:rsid w:val="00B90A68"/>
    <w:rsid w:val="00B90D72"/>
    <w:rsid w:val="00B9106F"/>
    <w:rsid w:val="00B910F7"/>
    <w:rsid w:val="00B9136E"/>
    <w:rsid w:val="00B91A5B"/>
    <w:rsid w:val="00B91B9D"/>
    <w:rsid w:val="00B92204"/>
    <w:rsid w:val="00B924B3"/>
    <w:rsid w:val="00B92612"/>
    <w:rsid w:val="00B92835"/>
    <w:rsid w:val="00B93088"/>
    <w:rsid w:val="00B935F5"/>
    <w:rsid w:val="00B93617"/>
    <w:rsid w:val="00B937F0"/>
    <w:rsid w:val="00B938CD"/>
    <w:rsid w:val="00B939B4"/>
    <w:rsid w:val="00B93C71"/>
    <w:rsid w:val="00B93CC9"/>
    <w:rsid w:val="00B93E5A"/>
    <w:rsid w:val="00B93F3E"/>
    <w:rsid w:val="00B94358"/>
    <w:rsid w:val="00B94BAB"/>
    <w:rsid w:val="00B94FC5"/>
    <w:rsid w:val="00B953CB"/>
    <w:rsid w:val="00B953CE"/>
    <w:rsid w:val="00B955EE"/>
    <w:rsid w:val="00B95CE5"/>
    <w:rsid w:val="00B966AD"/>
    <w:rsid w:val="00B96818"/>
    <w:rsid w:val="00B96872"/>
    <w:rsid w:val="00B96B48"/>
    <w:rsid w:val="00B96F55"/>
    <w:rsid w:val="00B97265"/>
    <w:rsid w:val="00B9728C"/>
    <w:rsid w:val="00B97648"/>
    <w:rsid w:val="00B977C7"/>
    <w:rsid w:val="00B97DAD"/>
    <w:rsid w:val="00BA04E6"/>
    <w:rsid w:val="00BA0701"/>
    <w:rsid w:val="00BA0E18"/>
    <w:rsid w:val="00BA0E51"/>
    <w:rsid w:val="00BA0F42"/>
    <w:rsid w:val="00BA0F5F"/>
    <w:rsid w:val="00BA11C2"/>
    <w:rsid w:val="00BA12D1"/>
    <w:rsid w:val="00BA12E7"/>
    <w:rsid w:val="00BA138A"/>
    <w:rsid w:val="00BA162B"/>
    <w:rsid w:val="00BA18E2"/>
    <w:rsid w:val="00BA1CF7"/>
    <w:rsid w:val="00BA1F74"/>
    <w:rsid w:val="00BA21E8"/>
    <w:rsid w:val="00BA229D"/>
    <w:rsid w:val="00BA2497"/>
    <w:rsid w:val="00BA2F20"/>
    <w:rsid w:val="00BA2F38"/>
    <w:rsid w:val="00BA31B0"/>
    <w:rsid w:val="00BA31DB"/>
    <w:rsid w:val="00BA3242"/>
    <w:rsid w:val="00BA32A5"/>
    <w:rsid w:val="00BA36C8"/>
    <w:rsid w:val="00BA3AFC"/>
    <w:rsid w:val="00BA3DAA"/>
    <w:rsid w:val="00BA43A7"/>
    <w:rsid w:val="00BA4479"/>
    <w:rsid w:val="00BA4568"/>
    <w:rsid w:val="00BA482F"/>
    <w:rsid w:val="00BA488A"/>
    <w:rsid w:val="00BA4AA1"/>
    <w:rsid w:val="00BA4F3A"/>
    <w:rsid w:val="00BA59D6"/>
    <w:rsid w:val="00BA5BED"/>
    <w:rsid w:val="00BA651E"/>
    <w:rsid w:val="00BA66A9"/>
    <w:rsid w:val="00BA66B1"/>
    <w:rsid w:val="00BA69E2"/>
    <w:rsid w:val="00BA6CA0"/>
    <w:rsid w:val="00BA6D6C"/>
    <w:rsid w:val="00BA7104"/>
    <w:rsid w:val="00BA7582"/>
    <w:rsid w:val="00BA78C3"/>
    <w:rsid w:val="00BA7D5F"/>
    <w:rsid w:val="00BB0AE1"/>
    <w:rsid w:val="00BB12F2"/>
    <w:rsid w:val="00BB1411"/>
    <w:rsid w:val="00BB1799"/>
    <w:rsid w:val="00BB17CC"/>
    <w:rsid w:val="00BB1ACF"/>
    <w:rsid w:val="00BB1D6E"/>
    <w:rsid w:val="00BB1D8C"/>
    <w:rsid w:val="00BB2173"/>
    <w:rsid w:val="00BB217E"/>
    <w:rsid w:val="00BB24A4"/>
    <w:rsid w:val="00BB28A3"/>
    <w:rsid w:val="00BB2902"/>
    <w:rsid w:val="00BB2A9D"/>
    <w:rsid w:val="00BB2B76"/>
    <w:rsid w:val="00BB3010"/>
    <w:rsid w:val="00BB3137"/>
    <w:rsid w:val="00BB32A4"/>
    <w:rsid w:val="00BB339A"/>
    <w:rsid w:val="00BB33D8"/>
    <w:rsid w:val="00BB4025"/>
    <w:rsid w:val="00BB451D"/>
    <w:rsid w:val="00BB46D4"/>
    <w:rsid w:val="00BB46FF"/>
    <w:rsid w:val="00BB4778"/>
    <w:rsid w:val="00BB49A3"/>
    <w:rsid w:val="00BB49B9"/>
    <w:rsid w:val="00BB4E3D"/>
    <w:rsid w:val="00BB53EA"/>
    <w:rsid w:val="00BB56B6"/>
    <w:rsid w:val="00BB56C2"/>
    <w:rsid w:val="00BB5BB7"/>
    <w:rsid w:val="00BB5EE8"/>
    <w:rsid w:val="00BB6299"/>
    <w:rsid w:val="00BB6557"/>
    <w:rsid w:val="00BB6874"/>
    <w:rsid w:val="00BB6C31"/>
    <w:rsid w:val="00BB6EAB"/>
    <w:rsid w:val="00BB6F60"/>
    <w:rsid w:val="00BB711F"/>
    <w:rsid w:val="00BB7760"/>
    <w:rsid w:val="00BB79E4"/>
    <w:rsid w:val="00BB7BAB"/>
    <w:rsid w:val="00BB7BF8"/>
    <w:rsid w:val="00BC02F6"/>
    <w:rsid w:val="00BC06FC"/>
    <w:rsid w:val="00BC0DFA"/>
    <w:rsid w:val="00BC0E82"/>
    <w:rsid w:val="00BC17AC"/>
    <w:rsid w:val="00BC1B0D"/>
    <w:rsid w:val="00BC1D00"/>
    <w:rsid w:val="00BC1FE5"/>
    <w:rsid w:val="00BC2318"/>
    <w:rsid w:val="00BC2566"/>
    <w:rsid w:val="00BC26E1"/>
    <w:rsid w:val="00BC2777"/>
    <w:rsid w:val="00BC29AD"/>
    <w:rsid w:val="00BC2A51"/>
    <w:rsid w:val="00BC2B4B"/>
    <w:rsid w:val="00BC2B71"/>
    <w:rsid w:val="00BC2BF6"/>
    <w:rsid w:val="00BC2D80"/>
    <w:rsid w:val="00BC3216"/>
    <w:rsid w:val="00BC3321"/>
    <w:rsid w:val="00BC354B"/>
    <w:rsid w:val="00BC38AE"/>
    <w:rsid w:val="00BC3A35"/>
    <w:rsid w:val="00BC4141"/>
    <w:rsid w:val="00BC42E4"/>
    <w:rsid w:val="00BC4307"/>
    <w:rsid w:val="00BC430C"/>
    <w:rsid w:val="00BC4BF7"/>
    <w:rsid w:val="00BC4E03"/>
    <w:rsid w:val="00BC5063"/>
    <w:rsid w:val="00BC548E"/>
    <w:rsid w:val="00BC5E32"/>
    <w:rsid w:val="00BC5EC4"/>
    <w:rsid w:val="00BC648B"/>
    <w:rsid w:val="00BC64F2"/>
    <w:rsid w:val="00BC662D"/>
    <w:rsid w:val="00BC6716"/>
    <w:rsid w:val="00BC679D"/>
    <w:rsid w:val="00BC6804"/>
    <w:rsid w:val="00BC6C3A"/>
    <w:rsid w:val="00BC6CA3"/>
    <w:rsid w:val="00BC6CDD"/>
    <w:rsid w:val="00BC6D5B"/>
    <w:rsid w:val="00BC70E1"/>
    <w:rsid w:val="00BC71AE"/>
    <w:rsid w:val="00BC73C8"/>
    <w:rsid w:val="00BC7833"/>
    <w:rsid w:val="00BC783B"/>
    <w:rsid w:val="00BC7A8A"/>
    <w:rsid w:val="00BD0337"/>
    <w:rsid w:val="00BD039D"/>
    <w:rsid w:val="00BD048A"/>
    <w:rsid w:val="00BD08DB"/>
    <w:rsid w:val="00BD0A44"/>
    <w:rsid w:val="00BD0AA6"/>
    <w:rsid w:val="00BD0AA7"/>
    <w:rsid w:val="00BD1087"/>
    <w:rsid w:val="00BD1182"/>
    <w:rsid w:val="00BD15C9"/>
    <w:rsid w:val="00BD198F"/>
    <w:rsid w:val="00BD1A2F"/>
    <w:rsid w:val="00BD1A80"/>
    <w:rsid w:val="00BD1AEA"/>
    <w:rsid w:val="00BD1C08"/>
    <w:rsid w:val="00BD1DA5"/>
    <w:rsid w:val="00BD20E8"/>
    <w:rsid w:val="00BD2727"/>
    <w:rsid w:val="00BD2AED"/>
    <w:rsid w:val="00BD2D58"/>
    <w:rsid w:val="00BD2E58"/>
    <w:rsid w:val="00BD2F3D"/>
    <w:rsid w:val="00BD30E0"/>
    <w:rsid w:val="00BD3114"/>
    <w:rsid w:val="00BD37D7"/>
    <w:rsid w:val="00BD38AC"/>
    <w:rsid w:val="00BD3B05"/>
    <w:rsid w:val="00BD3C0F"/>
    <w:rsid w:val="00BD3D2E"/>
    <w:rsid w:val="00BD3F94"/>
    <w:rsid w:val="00BD4273"/>
    <w:rsid w:val="00BD45B3"/>
    <w:rsid w:val="00BD4778"/>
    <w:rsid w:val="00BD48FE"/>
    <w:rsid w:val="00BD4FD8"/>
    <w:rsid w:val="00BD522C"/>
    <w:rsid w:val="00BD52BB"/>
    <w:rsid w:val="00BD55EF"/>
    <w:rsid w:val="00BD56A7"/>
    <w:rsid w:val="00BD5854"/>
    <w:rsid w:val="00BD60ED"/>
    <w:rsid w:val="00BD6228"/>
    <w:rsid w:val="00BD6292"/>
    <w:rsid w:val="00BD6C1B"/>
    <w:rsid w:val="00BD7D8C"/>
    <w:rsid w:val="00BE0142"/>
    <w:rsid w:val="00BE03F3"/>
    <w:rsid w:val="00BE0B7D"/>
    <w:rsid w:val="00BE0C02"/>
    <w:rsid w:val="00BE1471"/>
    <w:rsid w:val="00BE16B1"/>
    <w:rsid w:val="00BE1704"/>
    <w:rsid w:val="00BE18E2"/>
    <w:rsid w:val="00BE19A9"/>
    <w:rsid w:val="00BE1AE5"/>
    <w:rsid w:val="00BE1EBF"/>
    <w:rsid w:val="00BE1F09"/>
    <w:rsid w:val="00BE2417"/>
    <w:rsid w:val="00BE2610"/>
    <w:rsid w:val="00BE2AC9"/>
    <w:rsid w:val="00BE3040"/>
    <w:rsid w:val="00BE32EF"/>
    <w:rsid w:val="00BE3641"/>
    <w:rsid w:val="00BE36FE"/>
    <w:rsid w:val="00BE3996"/>
    <w:rsid w:val="00BE3DB0"/>
    <w:rsid w:val="00BE3EF7"/>
    <w:rsid w:val="00BE4141"/>
    <w:rsid w:val="00BE417B"/>
    <w:rsid w:val="00BE4237"/>
    <w:rsid w:val="00BE4456"/>
    <w:rsid w:val="00BE44DF"/>
    <w:rsid w:val="00BE4550"/>
    <w:rsid w:val="00BE4865"/>
    <w:rsid w:val="00BE4F28"/>
    <w:rsid w:val="00BE5036"/>
    <w:rsid w:val="00BE5096"/>
    <w:rsid w:val="00BE579C"/>
    <w:rsid w:val="00BE57D6"/>
    <w:rsid w:val="00BE5C01"/>
    <w:rsid w:val="00BE5C0A"/>
    <w:rsid w:val="00BE67C9"/>
    <w:rsid w:val="00BE69D5"/>
    <w:rsid w:val="00BE6C7F"/>
    <w:rsid w:val="00BE6DF6"/>
    <w:rsid w:val="00BE70F0"/>
    <w:rsid w:val="00BE765E"/>
    <w:rsid w:val="00BE7C04"/>
    <w:rsid w:val="00BF0115"/>
    <w:rsid w:val="00BF02E7"/>
    <w:rsid w:val="00BF035D"/>
    <w:rsid w:val="00BF048B"/>
    <w:rsid w:val="00BF0918"/>
    <w:rsid w:val="00BF095D"/>
    <w:rsid w:val="00BF0A74"/>
    <w:rsid w:val="00BF1041"/>
    <w:rsid w:val="00BF1223"/>
    <w:rsid w:val="00BF1315"/>
    <w:rsid w:val="00BF1338"/>
    <w:rsid w:val="00BF149A"/>
    <w:rsid w:val="00BF1589"/>
    <w:rsid w:val="00BF1670"/>
    <w:rsid w:val="00BF192C"/>
    <w:rsid w:val="00BF24B0"/>
    <w:rsid w:val="00BF2620"/>
    <w:rsid w:val="00BF2710"/>
    <w:rsid w:val="00BF2DC0"/>
    <w:rsid w:val="00BF2E05"/>
    <w:rsid w:val="00BF314D"/>
    <w:rsid w:val="00BF395A"/>
    <w:rsid w:val="00BF3ABD"/>
    <w:rsid w:val="00BF3F98"/>
    <w:rsid w:val="00BF41DF"/>
    <w:rsid w:val="00BF4397"/>
    <w:rsid w:val="00BF4670"/>
    <w:rsid w:val="00BF46C8"/>
    <w:rsid w:val="00BF49D8"/>
    <w:rsid w:val="00BF4CA4"/>
    <w:rsid w:val="00BF4EBE"/>
    <w:rsid w:val="00BF52B5"/>
    <w:rsid w:val="00BF536E"/>
    <w:rsid w:val="00BF5E31"/>
    <w:rsid w:val="00BF5E32"/>
    <w:rsid w:val="00BF5F18"/>
    <w:rsid w:val="00BF5F56"/>
    <w:rsid w:val="00BF640E"/>
    <w:rsid w:val="00BF6470"/>
    <w:rsid w:val="00BF661F"/>
    <w:rsid w:val="00BF69FE"/>
    <w:rsid w:val="00BF6A26"/>
    <w:rsid w:val="00BF6AEE"/>
    <w:rsid w:val="00BF6BBD"/>
    <w:rsid w:val="00BF73C4"/>
    <w:rsid w:val="00BF7B37"/>
    <w:rsid w:val="00BF7C0B"/>
    <w:rsid w:val="00BF7F2F"/>
    <w:rsid w:val="00C00144"/>
    <w:rsid w:val="00C0049E"/>
    <w:rsid w:val="00C004E6"/>
    <w:rsid w:val="00C006D8"/>
    <w:rsid w:val="00C00CCE"/>
    <w:rsid w:val="00C00FE7"/>
    <w:rsid w:val="00C0118D"/>
    <w:rsid w:val="00C01495"/>
    <w:rsid w:val="00C016B3"/>
    <w:rsid w:val="00C01755"/>
    <w:rsid w:val="00C01A2E"/>
    <w:rsid w:val="00C01B74"/>
    <w:rsid w:val="00C01FD2"/>
    <w:rsid w:val="00C02067"/>
    <w:rsid w:val="00C02BC2"/>
    <w:rsid w:val="00C02FAA"/>
    <w:rsid w:val="00C03329"/>
    <w:rsid w:val="00C0356B"/>
    <w:rsid w:val="00C0375B"/>
    <w:rsid w:val="00C03842"/>
    <w:rsid w:val="00C03AF3"/>
    <w:rsid w:val="00C03B2D"/>
    <w:rsid w:val="00C03B43"/>
    <w:rsid w:val="00C03C61"/>
    <w:rsid w:val="00C03C9E"/>
    <w:rsid w:val="00C04423"/>
    <w:rsid w:val="00C0466B"/>
    <w:rsid w:val="00C04C26"/>
    <w:rsid w:val="00C04FA5"/>
    <w:rsid w:val="00C0512A"/>
    <w:rsid w:val="00C0521B"/>
    <w:rsid w:val="00C0522F"/>
    <w:rsid w:val="00C05498"/>
    <w:rsid w:val="00C055A7"/>
    <w:rsid w:val="00C056EC"/>
    <w:rsid w:val="00C05B8E"/>
    <w:rsid w:val="00C05F8F"/>
    <w:rsid w:val="00C061CB"/>
    <w:rsid w:val="00C0662B"/>
    <w:rsid w:val="00C0683D"/>
    <w:rsid w:val="00C06B84"/>
    <w:rsid w:val="00C06B8B"/>
    <w:rsid w:val="00C071E7"/>
    <w:rsid w:val="00C07499"/>
    <w:rsid w:val="00C07F9C"/>
    <w:rsid w:val="00C1020C"/>
    <w:rsid w:val="00C107CF"/>
    <w:rsid w:val="00C10931"/>
    <w:rsid w:val="00C10A66"/>
    <w:rsid w:val="00C10FAE"/>
    <w:rsid w:val="00C11309"/>
    <w:rsid w:val="00C113BB"/>
    <w:rsid w:val="00C117CB"/>
    <w:rsid w:val="00C11C31"/>
    <w:rsid w:val="00C11D5A"/>
    <w:rsid w:val="00C11EA1"/>
    <w:rsid w:val="00C1207F"/>
    <w:rsid w:val="00C1226B"/>
    <w:rsid w:val="00C12482"/>
    <w:rsid w:val="00C124CB"/>
    <w:rsid w:val="00C1267D"/>
    <w:rsid w:val="00C126FC"/>
    <w:rsid w:val="00C12E32"/>
    <w:rsid w:val="00C13175"/>
    <w:rsid w:val="00C13390"/>
    <w:rsid w:val="00C13455"/>
    <w:rsid w:val="00C13580"/>
    <w:rsid w:val="00C13EBD"/>
    <w:rsid w:val="00C14216"/>
    <w:rsid w:val="00C14317"/>
    <w:rsid w:val="00C14621"/>
    <w:rsid w:val="00C147DE"/>
    <w:rsid w:val="00C14C7D"/>
    <w:rsid w:val="00C14F3F"/>
    <w:rsid w:val="00C14F86"/>
    <w:rsid w:val="00C15006"/>
    <w:rsid w:val="00C15183"/>
    <w:rsid w:val="00C154CE"/>
    <w:rsid w:val="00C155C2"/>
    <w:rsid w:val="00C15AE0"/>
    <w:rsid w:val="00C15DDB"/>
    <w:rsid w:val="00C15EAE"/>
    <w:rsid w:val="00C15ED7"/>
    <w:rsid w:val="00C15F04"/>
    <w:rsid w:val="00C163A5"/>
    <w:rsid w:val="00C16674"/>
    <w:rsid w:val="00C16748"/>
    <w:rsid w:val="00C167D1"/>
    <w:rsid w:val="00C16A2D"/>
    <w:rsid w:val="00C16D32"/>
    <w:rsid w:val="00C1710A"/>
    <w:rsid w:val="00C1728E"/>
    <w:rsid w:val="00C172D2"/>
    <w:rsid w:val="00C1743E"/>
    <w:rsid w:val="00C174E6"/>
    <w:rsid w:val="00C1751D"/>
    <w:rsid w:val="00C17643"/>
    <w:rsid w:val="00C17AAD"/>
    <w:rsid w:val="00C17ABC"/>
    <w:rsid w:val="00C2017D"/>
    <w:rsid w:val="00C20209"/>
    <w:rsid w:val="00C20252"/>
    <w:rsid w:val="00C20627"/>
    <w:rsid w:val="00C206BA"/>
    <w:rsid w:val="00C20AB0"/>
    <w:rsid w:val="00C20B7E"/>
    <w:rsid w:val="00C2100F"/>
    <w:rsid w:val="00C2105A"/>
    <w:rsid w:val="00C21219"/>
    <w:rsid w:val="00C2191B"/>
    <w:rsid w:val="00C219AB"/>
    <w:rsid w:val="00C21AE4"/>
    <w:rsid w:val="00C21D4C"/>
    <w:rsid w:val="00C21EA6"/>
    <w:rsid w:val="00C221E4"/>
    <w:rsid w:val="00C2248B"/>
    <w:rsid w:val="00C22D4F"/>
    <w:rsid w:val="00C232E2"/>
    <w:rsid w:val="00C2352B"/>
    <w:rsid w:val="00C23B3E"/>
    <w:rsid w:val="00C23BA6"/>
    <w:rsid w:val="00C23DEA"/>
    <w:rsid w:val="00C23E63"/>
    <w:rsid w:val="00C240DF"/>
    <w:rsid w:val="00C24C32"/>
    <w:rsid w:val="00C24D46"/>
    <w:rsid w:val="00C24E53"/>
    <w:rsid w:val="00C253CD"/>
    <w:rsid w:val="00C25633"/>
    <w:rsid w:val="00C259BB"/>
    <w:rsid w:val="00C25E10"/>
    <w:rsid w:val="00C25F6D"/>
    <w:rsid w:val="00C26374"/>
    <w:rsid w:val="00C26812"/>
    <w:rsid w:val="00C26A61"/>
    <w:rsid w:val="00C26E47"/>
    <w:rsid w:val="00C27319"/>
    <w:rsid w:val="00C27F76"/>
    <w:rsid w:val="00C300B1"/>
    <w:rsid w:val="00C301BD"/>
    <w:rsid w:val="00C31226"/>
    <w:rsid w:val="00C314B6"/>
    <w:rsid w:val="00C31678"/>
    <w:rsid w:val="00C31685"/>
    <w:rsid w:val="00C31813"/>
    <w:rsid w:val="00C3206A"/>
    <w:rsid w:val="00C32113"/>
    <w:rsid w:val="00C3216F"/>
    <w:rsid w:val="00C32327"/>
    <w:rsid w:val="00C324E1"/>
    <w:rsid w:val="00C325D5"/>
    <w:rsid w:val="00C3318A"/>
    <w:rsid w:val="00C332B6"/>
    <w:rsid w:val="00C332E0"/>
    <w:rsid w:val="00C33365"/>
    <w:rsid w:val="00C33368"/>
    <w:rsid w:val="00C33810"/>
    <w:rsid w:val="00C33824"/>
    <w:rsid w:val="00C33DBC"/>
    <w:rsid w:val="00C33F9B"/>
    <w:rsid w:val="00C34000"/>
    <w:rsid w:val="00C341FD"/>
    <w:rsid w:val="00C34344"/>
    <w:rsid w:val="00C346EC"/>
    <w:rsid w:val="00C34895"/>
    <w:rsid w:val="00C34A41"/>
    <w:rsid w:val="00C35263"/>
    <w:rsid w:val="00C352FE"/>
    <w:rsid w:val="00C3584A"/>
    <w:rsid w:val="00C35A69"/>
    <w:rsid w:val="00C35F7C"/>
    <w:rsid w:val="00C36044"/>
    <w:rsid w:val="00C360C7"/>
    <w:rsid w:val="00C362BE"/>
    <w:rsid w:val="00C36D23"/>
    <w:rsid w:val="00C36DD3"/>
    <w:rsid w:val="00C36F57"/>
    <w:rsid w:val="00C370FF"/>
    <w:rsid w:val="00C372CC"/>
    <w:rsid w:val="00C37389"/>
    <w:rsid w:val="00C37662"/>
    <w:rsid w:val="00C37669"/>
    <w:rsid w:val="00C37AE2"/>
    <w:rsid w:val="00C37CA0"/>
    <w:rsid w:val="00C37F6A"/>
    <w:rsid w:val="00C40133"/>
    <w:rsid w:val="00C4052D"/>
    <w:rsid w:val="00C40F40"/>
    <w:rsid w:val="00C40FBC"/>
    <w:rsid w:val="00C41181"/>
    <w:rsid w:val="00C4122C"/>
    <w:rsid w:val="00C41378"/>
    <w:rsid w:val="00C418E3"/>
    <w:rsid w:val="00C41A77"/>
    <w:rsid w:val="00C41C37"/>
    <w:rsid w:val="00C41C76"/>
    <w:rsid w:val="00C420A6"/>
    <w:rsid w:val="00C42472"/>
    <w:rsid w:val="00C428A0"/>
    <w:rsid w:val="00C42905"/>
    <w:rsid w:val="00C42B7F"/>
    <w:rsid w:val="00C42D38"/>
    <w:rsid w:val="00C42E15"/>
    <w:rsid w:val="00C4303B"/>
    <w:rsid w:val="00C43070"/>
    <w:rsid w:val="00C432E1"/>
    <w:rsid w:val="00C432F6"/>
    <w:rsid w:val="00C43368"/>
    <w:rsid w:val="00C4374E"/>
    <w:rsid w:val="00C437F5"/>
    <w:rsid w:val="00C43A6F"/>
    <w:rsid w:val="00C43A8B"/>
    <w:rsid w:val="00C4417C"/>
    <w:rsid w:val="00C4422A"/>
    <w:rsid w:val="00C44499"/>
    <w:rsid w:val="00C449D5"/>
    <w:rsid w:val="00C44C7E"/>
    <w:rsid w:val="00C44D33"/>
    <w:rsid w:val="00C44E39"/>
    <w:rsid w:val="00C450B2"/>
    <w:rsid w:val="00C4516B"/>
    <w:rsid w:val="00C451E4"/>
    <w:rsid w:val="00C4536F"/>
    <w:rsid w:val="00C458A5"/>
    <w:rsid w:val="00C45947"/>
    <w:rsid w:val="00C45B19"/>
    <w:rsid w:val="00C45E22"/>
    <w:rsid w:val="00C4607B"/>
    <w:rsid w:val="00C4664A"/>
    <w:rsid w:val="00C4698D"/>
    <w:rsid w:val="00C46A5C"/>
    <w:rsid w:val="00C46C63"/>
    <w:rsid w:val="00C46E2A"/>
    <w:rsid w:val="00C46FBF"/>
    <w:rsid w:val="00C470EA"/>
    <w:rsid w:val="00C474D7"/>
    <w:rsid w:val="00C476C6"/>
    <w:rsid w:val="00C47737"/>
    <w:rsid w:val="00C47A9E"/>
    <w:rsid w:val="00C47DDF"/>
    <w:rsid w:val="00C47E5B"/>
    <w:rsid w:val="00C50AC0"/>
    <w:rsid w:val="00C50BA0"/>
    <w:rsid w:val="00C510AF"/>
    <w:rsid w:val="00C513EF"/>
    <w:rsid w:val="00C51441"/>
    <w:rsid w:val="00C51865"/>
    <w:rsid w:val="00C51B2E"/>
    <w:rsid w:val="00C51D60"/>
    <w:rsid w:val="00C51FA9"/>
    <w:rsid w:val="00C52450"/>
    <w:rsid w:val="00C524AE"/>
    <w:rsid w:val="00C52D67"/>
    <w:rsid w:val="00C52F3A"/>
    <w:rsid w:val="00C52F9B"/>
    <w:rsid w:val="00C5315F"/>
    <w:rsid w:val="00C535E6"/>
    <w:rsid w:val="00C53984"/>
    <w:rsid w:val="00C54429"/>
    <w:rsid w:val="00C5452E"/>
    <w:rsid w:val="00C54D5A"/>
    <w:rsid w:val="00C54E89"/>
    <w:rsid w:val="00C5539E"/>
    <w:rsid w:val="00C553A0"/>
    <w:rsid w:val="00C558A1"/>
    <w:rsid w:val="00C55992"/>
    <w:rsid w:val="00C55A85"/>
    <w:rsid w:val="00C55B3C"/>
    <w:rsid w:val="00C55B81"/>
    <w:rsid w:val="00C5633D"/>
    <w:rsid w:val="00C56357"/>
    <w:rsid w:val="00C56389"/>
    <w:rsid w:val="00C5673C"/>
    <w:rsid w:val="00C56EDA"/>
    <w:rsid w:val="00C57318"/>
    <w:rsid w:val="00C57671"/>
    <w:rsid w:val="00C57B7D"/>
    <w:rsid w:val="00C57B86"/>
    <w:rsid w:val="00C57C2E"/>
    <w:rsid w:val="00C57F3C"/>
    <w:rsid w:val="00C606EB"/>
    <w:rsid w:val="00C60C7B"/>
    <w:rsid w:val="00C60DC6"/>
    <w:rsid w:val="00C60FCC"/>
    <w:rsid w:val="00C611D7"/>
    <w:rsid w:val="00C61442"/>
    <w:rsid w:val="00C6150E"/>
    <w:rsid w:val="00C617A5"/>
    <w:rsid w:val="00C62093"/>
    <w:rsid w:val="00C6240C"/>
    <w:rsid w:val="00C624A0"/>
    <w:rsid w:val="00C62505"/>
    <w:rsid w:val="00C6261E"/>
    <w:rsid w:val="00C62892"/>
    <w:rsid w:val="00C62975"/>
    <w:rsid w:val="00C62A9E"/>
    <w:rsid w:val="00C62BB1"/>
    <w:rsid w:val="00C62BF0"/>
    <w:rsid w:val="00C63698"/>
    <w:rsid w:val="00C63A21"/>
    <w:rsid w:val="00C642C6"/>
    <w:rsid w:val="00C643EC"/>
    <w:rsid w:val="00C646A6"/>
    <w:rsid w:val="00C64A27"/>
    <w:rsid w:val="00C64AA6"/>
    <w:rsid w:val="00C64FF8"/>
    <w:rsid w:val="00C654DE"/>
    <w:rsid w:val="00C655A6"/>
    <w:rsid w:val="00C657C6"/>
    <w:rsid w:val="00C65F9B"/>
    <w:rsid w:val="00C660B1"/>
    <w:rsid w:val="00C66288"/>
    <w:rsid w:val="00C66294"/>
    <w:rsid w:val="00C66693"/>
    <w:rsid w:val="00C67409"/>
    <w:rsid w:val="00C67E80"/>
    <w:rsid w:val="00C700FC"/>
    <w:rsid w:val="00C7011E"/>
    <w:rsid w:val="00C7052A"/>
    <w:rsid w:val="00C708D9"/>
    <w:rsid w:val="00C70BC5"/>
    <w:rsid w:val="00C70CA9"/>
    <w:rsid w:val="00C70FCB"/>
    <w:rsid w:val="00C71149"/>
    <w:rsid w:val="00C7132F"/>
    <w:rsid w:val="00C717BA"/>
    <w:rsid w:val="00C71852"/>
    <w:rsid w:val="00C71900"/>
    <w:rsid w:val="00C7224E"/>
    <w:rsid w:val="00C72340"/>
    <w:rsid w:val="00C723A6"/>
    <w:rsid w:val="00C7244E"/>
    <w:rsid w:val="00C7264C"/>
    <w:rsid w:val="00C727AB"/>
    <w:rsid w:val="00C729C7"/>
    <w:rsid w:val="00C72B33"/>
    <w:rsid w:val="00C72BC2"/>
    <w:rsid w:val="00C72CF2"/>
    <w:rsid w:val="00C73175"/>
    <w:rsid w:val="00C731F0"/>
    <w:rsid w:val="00C73406"/>
    <w:rsid w:val="00C7376E"/>
    <w:rsid w:val="00C737DB"/>
    <w:rsid w:val="00C739EF"/>
    <w:rsid w:val="00C73C4C"/>
    <w:rsid w:val="00C740D7"/>
    <w:rsid w:val="00C74457"/>
    <w:rsid w:val="00C75228"/>
    <w:rsid w:val="00C7528F"/>
    <w:rsid w:val="00C75430"/>
    <w:rsid w:val="00C75A7E"/>
    <w:rsid w:val="00C75F10"/>
    <w:rsid w:val="00C75FD7"/>
    <w:rsid w:val="00C7616C"/>
    <w:rsid w:val="00C76428"/>
    <w:rsid w:val="00C76805"/>
    <w:rsid w:val="00C768CE"/>
    <w:rsid w:val="00C76C5C"/>
    <w:rsid w:val="00C772AC"/>
    <w:rsid w:val="00C77339"/>
    <w:rsid w:val="00C774B6"/>
    <w:rsid w:val="00C77778"/>
    <w:rsid w:val="00C77864"/>
    <w:rsid w:val="00C77AC4"/>
    <w:rsid w:val="00C77BE2"/>
    <w:rsid w:val="00C77E6E"/>
    <w:rsid w:val="00C80205"/>
    <w:rsid w:val="00C80553"/>
    <w:rsid w:val="00C807EB"/>
    <w:rsid w:val="00C80E6E"/>
    <w:rsid w:val="00C80EA2"/>
    <w:rsid w:val="00C812B8"/>
    <w:rsid w:val="00C81583"/>
    <w:rsid w:val="00C817C1"/>
    <w:rsid w:val="00C81D4F"/>
    <w:rsid w:val="00C82096"/>
    <w:rsid w:val="00C8210F"/>
    <w:rsid w:val="00C82348"/>
    <w:rsid w:val="00C828CC"/>
    <w:rsid w:val="00C831AE"/>
    <w:rsid w:val="00C83437"/>
    <w:rsid w:val="00C837E4"/>
    <w:rsid w:val="00C84255"/>
    <w:rsid w:val="00C84A32"/>
    <w:rsid w:val="00C84B39"/>
    <w:rsid w:val="00C84D89"/>
    <w:rsid w:val="00C85065"/>
    <w:rsid w:val="00C85804"/>
    <w:rsid w:val="00C85BC8"/>
    <w:rsid w:val="00C86177"/>
    <w:rsid w:val="00C86435"/>
    <w:rsid w:val="00C866F2"/>
    <w:rsid w:val="00C86B3B"/>
    <w:rsid w:val="00C86D4A"/>
    <w:rsid w:val="00C87371"/>
    <w:rsid w:val="00C873DC"/>
    <w:rsid w:val="00C8751F"/>
    <w:rsid w:val="00C90165"/>
    <w:rsid w:val="00C90196"/>
    <w:rsid w:val="00C9027A"/>
    <w:rsid w:val="00C90399"/>
    <w:rsid w:val="00C90408"/>
    <w:rsid w:val="00C90590"/>
    <w:rsid w:val="00C90996"/>
    <w:rsid w:val="00C90B8A"/>
    <w:rsid w:val="00C90C09"/>
    <w:rsid w:val="00C90CD8"/>
    <w:rsid w:val="00C90D31"/>
    <w:rsid w:val="00C90E89"/>
    <w:rsid w:val="00C90E90"/>
    <w:rsid w:val="00C910BA"/>
    <w:rsid w:val="00C91EEC"/>
    <w:rsid w:val="00C91FDD"/>
    <w:rsid w:val="00C92E45"/>
    <w:rsid w:val="00C93079"/>
    <w:rsid w:val="00C931C8"/>
    <w:rsid w:val="00C932BC"/>
    <w:rsid w:val="00C93544"/>
    <w:rsid w:val="00C93AAF"/>
    <w:rsid w:val="00C93CA7"/>
    <w:rsid w:val="00C93E01"/>
    <w:rsid w:val="00C93E94"/>
    <w:rsid w:val="00C94152"/>
    <w:rsid w:val="00C9461B"/>
    <w:rsid w:val="00C94911"/>
    <w:rsid w:val="00C950C0"/>
    <w:rsid w:val="00C953ED"/>
    <w:rsid w:val="00C95445"/>
    <w:rsid w:val="00C9594A"/>
    <w:rsid w:val="00C95EDF"/>
    <w:rsid w:val="00C96148"/>
    <w:rsid w:val="00C96445"/>
    <w:rsid w:val="00C969B6"/>
    <w:rsid w:val="00C9742A"/>
    <w:rsid w:val="00C9765B"/>
    <w:rsid w:val="00C979B9"/>
    <w:rsid w:val="00C97DAA"/>
    <w:rsid w:val="00CA048E"/>
    <w:rsid w:val="00CA05E7"/>
    <w:rsid w:val="00CA1001"/>
    <w:rsid w:val="00CA13A3"/>
    <w:rsid w:val="00CA13AB"/>
    <w:rsid w:val="00CA229C"/>
    <w:rsid w:val="00CA229E"/>
    <w:rsid w:val="00CA2377"/>
    <w:rsid w:val="00CA2379"/>
    <w:rsid w:val="00CA2710"/>
    <w:rsid w:val="00CA273A"/>
    <w:rsid w:val="00CA2A16"/>
    <w:rsid w:val="00CA2CEB"/>
    <w:rsid w:val="00CA2D12"/>
    <w:rsid w:val="00CA31B2"/>
    <w:rsid w:val="00CA3236"/>
    <w:rsid w:val="00CA32F4"/>
    <w:rsid w:val="00CA3322"/>
    <w:rsid w:val="00CA3667"/>
    <w:rsid w:val="00CA3955"/>
    <w:rsid w:val="00CA3C73"/>
    <w:rsid w:val="00CA40C1"/>
    <w:rsid w:val="00CA42CC"/>
    <w:rsid w:val="00CA4435"/>
    <w:rsid w:val="00CA46B3"/>
    <w:rsid w:val="00CA4ACF"/>
    <w:rsid w:val="00CA4FD3"/>
    <w:rsid w:val="00CA53B9"/>
    <w:rsid w:val="00CA58CD"/>
    <w:rsid w:val="00CA5925"/>
    <w:rsid w:val="00CA5B7C"/>
    <w:rsid w:val="00CA669C"/>
    <w:rsid w:val="00CA673B"/>
    <w:rsid w:val="00CA677E"/>
    <w:rsid w:val="00CA69EE"/>
    <w:rsid w:val="00CA6B81"/>
    <w:rsid w:val="00CA6C10"/>
    <w:rsid w:val="00CA6DD4"/>
    <w:rsid w:val="00CA7089"/>
    <w:rsid w:val="00CA7646"/>
    <w:rsid w:val="00CA7760"/>
    <w:rsid w:val="00CA7FE7"/>
    <w:rsid w:val="00CB0014"/>
    <w:rsid w:val="00CB0152"/>
    <w:rsid w:val="00CB062A"/>
    <w:rsid w:val="00CB0C39"/>
    <w:rsid w:val="00CB0D2F"/>
    <w:rsid w:val="00CB12C3"/>
    <w:rsid w:val="00CB173F"/>
    <w:rsid w:val="00CB1A98"/>
    <w:rsid w:val="00CB1C95"/>
    <w:rsid w:val="00CB1CBF"/>
    <w:rsid w:val="00CB1FE8"/>
    <w:rsid w:val="00CB208C"/>
    <w:rsid w:val="00CB23E0"/>
    <w:rsid w:val="00CB2460"/>
    <w:rsid w:val="00CB26BF"/>
    <w:rsid w:val="00CB2AF1"/>
    <w:rsid w:val="00CB2CC2"/>
    <w:rsid w:val="00CB2D05"/>
    <w:rsid w:val="00CB2FB2"/>
    <w:rsid w:val="00CB305A"/>
    <w:rsid w:val="00CB3187"/>
    <w:rsid w:val="00CB35F2"/>
    <w:rsid w:val="00CB3732"/>
    <w:rsid w:val="00CB3A31"/>
    <w:rsid w:val="00CB3BBC"/>
    <w:rsid w:val="00CB3C1B"/>
    <w:rsid w:val="00CB40AF"/>
    <w:rsid w:val="00CB41A0"/>
    <w:rsid w:val="00CB428B"/>
    <w:rsid w:val="00CB444C"/>
    <w:rsid w:val="00CB48D7"/>
    <w:rsid w:val="00CB4B98"/>
    <w:rsid w:val="00CB4C26"/>
    <w:rsid w:val="00CB4CB0"/>
    <w:rsid w:val="00CB4D26"/>
    <w:rsid w:val="00CB507C"/>
    <w:rsid w:val="00CB55E2"/>
    <w:rsid w:val="00CB5749"/>
    <w:rsid w:val="00CB5E59"/>
    <w:rsid w:val="00CB6344"/>
    <w:rsid w:val="00CB6424"/>
    <w:rsid w:val="00CB64D7"/>
    <w:rsid w:val="00CB67CF"/>
    <w:rsid w:val="00CB6981"/>
    <w:rsid w:val="00CB6A5A"/>
    <w:rsid w:val="00CB6C7C"/>
    <w:rsid w:val="00CB6F84"/>
    <w:rsid w:val="00CB706E"/>
    <w:rsid w:val="00CB71AB"/>
    <w:rsid w:val="00CB7336"/>
    <w:rsid w:val="00CB755A"/>
    <w:rsid w:val="00CB75A5"/>
    <w:rsid w:val="00CB7655"/>
    <w:rsid w:val="00CB7AC8"/>
    <w:rsid w:val="00CB7BEF"/>
    <w:rsid w:val="00CC02AB"/>
    <w:rsid w:val="00CC033A"/>
    <w:rsid w:val="00CC0693"/>
    <w:rsid w:val="00CC0733"/>
    <w:rsid w:val="00CC08A6"/>
    <w:rsid w:val="00CC0DC0"/>
    <w:rsid w:val="00CC16A0"/>
    <w:rsid w:val="00CC1A15"/>
    <w:rsid w:val="00CC1FA8"/>
    <w:rsid w:val="00CC22B5"/>
    <w:rsid w:val="00CC27C1"/>
    <w:rsid w:val="00CC2A1D"/>
    <w:rsid w:val="00CC3313"/>
    <w:rsid w:val="00CC3354"/>
    <w:rsid w:val="00CC3C2A"/>
    <w:rsid w:val="00CC3C68"/>
    <w:rsid w:val="00CC3D70"/>
    <w:rsid w:val="00CC423E"/>
    <w:rsid w:val="00CC44DE"/>
    <w:rsid w:val="00CC45E2"/>
    <w:rsid w:val="00CC48CA"/>
    <w:rsid w:val="00CC4D8F"/>
    <w:rsid w:val="00CC504E"/>
    <w:rsid w:val="00CC5180"/>
    <w:rsid w:val="00CC5306"/>
    <w:rsid w:val="00CC57DE"/>
    <w:rsid w:val="00CC5A44"/>
    <w:rsid w:val="00CC67EA"/>
    <w:rsid w:val="00CC6AE8"/>
    <w:rsid w:val="00CC719C"/>
    <w:rsid w:val="00CC734E"/>
    <w:rsid w:val="00CC7457"/>
    <w:rsid w:val="00CC7597"/>
    <w:rsid w:val="00CC7696"/>
    <w:rsid w:val="00CC77A4"/>
    <w:rsid w:val="00CC780B"/>
    <w:rsid w:val="00CC7B95"/>
    <w:rsid w:val="00CD01A4"/>
    <w:rsid w:val="00CD046E"/>
    <w:rsid w:val="00CD0505"/>
    <w:rsid w:val="00CD06A0"/>
    <w:rsid w:val="00CD0861"/>
    <w:rsid w:val="00CD0B94"/>
    <w:rsid w:val="00CD0C97"/>
    <w:rsid w:val="00CD11F4"/>
    <w:rsid w:val="00CD121A"/>
    <w:rsid w:val="00CD1400"/>
    <w:rsid w:val="00CD1B59"/>
    <w:rsid w:val="00CD1FC0"/>
    <w:rsid w:val="00CD21F7"/>
    <w:rsid w:val="00CD2374"/>
    <w:rsid w:val="00CD2BCB"/>
    <w:rsid w:val="00CD2CC6"/>
    <w:rsid w:val="00CD2DBA"/>
    <w:rsid w:val="00CD2DE8"/>
    <w:rsid w:val="00CD313E"/>
    <w:rsid w:val="00CD3338"/>
    <w:rsid w:val="00CD33AD"/>
    <w:rsid w:val="00CD34BD"/>
    <w:rsid w:val="00CD35C8"/>
    <w:rsid w:val="00CD4066"/>
    <w:rsid w:val="00CD42B9"/>
    <w:rsid w:val="00CD4316"/>
    <w:rsid w:val="00CD4515"/>
    <w:rsid w:val="00CD4B53"/>
    <w:rsid w:val="00CD5089"/>
    <w:rsid w:val="00CD5859"/>
    <w:rsid w:val="00CD5DD8"/>
    <w:rsid w:val="00CD6127"/>
    <w:rsid w:val="00CD6497"/>
    <w:rsid w:val="00CD64E7"/>
    <w:rsid w:val="00CD67DC"/>
    <w:rsid w:val="00CD690B"/>
    <w:rsid w:val="00CD6E34"/>
    <w:rsid w:val="00CD73B3"/>
    <w:rsid w:val="00CD7580"/>
    <w:rsid w:val="00CD785C"/>
    <w:rsid w:val="00CE03EA"/>
    <w:rsid w:val="00CE08CB"/>
    <w:rsid w:val="00CE0F0C"/>
    <w:rsid w:val="00CE11F3"/>
    <w:rsid w:val="00CE1302"/>
    <w:rsid w:val="00CE1683"/>
    <w:rsid w:val="00CE16B0"/>
    <w:rsid w:val="00CE17EA"/>
    <w:rsid w:val="00CE1821"/>
    <w:rsid w:val="00CE1872"/>
    <w:rsid w:val="00CE1876"/>
    <w:rsid w:val="00CE2143"/>
    <w:rsid w:val="00CE2324"/>
    <w:rsid w:val="00CE2371"/>
    <w:rsid w:val="00CE2714"/>
    <w:rsid w:val="00CE27A0"/>
    <w:rsid w:val="00CE2AA0"/>
    <w:rsid w:val="00CE2B23"/>
    <w:rsid w:val="00CE33F5"/>
    <w:rsid w:val="00CE368F"/>
    <w:rsid w:val="00CE36FA"/>
    <w:rsid w:val="00CE467D"/>
    <w:rsid w:val="00CE46C3"/>
    <w:rsid w:val="00CE4734"/>
    <w:rsid w:val="00CE476C"/>
    <w:rsid w:val="00CE4E85"/>
    <w:rsid w:val="00CE5140"/>
    <w:rsid w:val="00CE53F6"/>
    <w:rsid w:val="00CE5581"/>
    <w:rsid w:val="00CE5678"/>
    <w:rsid w:val="00CE58E6"/>
    <w:rsid w:val="00CE5966"/>
    <w:rsid w:val="00CE5975"/>
    <w:rsid w:val="00CE5AB8"/>
    <w:rsid w:val="00CE5B19"/>
    <w:rsid w:val="00CE5EE2"/>
    <w:rsid w:val="00CE617B"/>
    <w:rsid w:val="00CE6220"/>
    <w:rsid w:val="00CE65F8"/>
    <w:rsid w:val="00CE6892"/>
    <w:rsid w:val="00CE694E"/>
    <w:rsid w:val="00CE6B94"/>
    <w:rsid w:val="00CE6E76"/>
    <w:rsid w:val="00CE7193"/>
    <w:rsid w:val="00CE7194"/>
    <w:rsid w:val="00CE7CCF"/>
    <w:rsid w:val="00CE7CED"/>
    <w:rsid w:val="00CF0163"/>
    <w:rsid w:val="00CF04B5"/>
    <w:rsid w:val="00CF0A0B"/>
    <w:rsid w:val="00CF0A47"/>
    <w:rsid w:val="00CF0FE6"/>
    <w:rsid w:val="00CF15B3"/>
    <w:rsid w:val="00CF1837"/>
    <w:rsid w:val="00CF188F"/>
    <w:rsid w:val="00CF1973"/>
    <w:rsid w:val="00CF1ADC"/>
    <w:rsid w:val="00CF265A"/>
    <w:rsid w:val="00CF2706"/>
    <w:rsid w:val="00CF2AB6"/>
    <w:rsid w:val="00CF2BE5"/>
    <w:rsid w:val="00CF2F3C"/>
    <w:rsid w:val="00CF30F9"/>
    <w:rsid w:val="00CF36C5"/>
    <w:rsid w:val="00CF3BA1"/>
    <w:rsid w:val="00CF3DEE"/>
    <w:rsid w:val="00CF3ED2"/>
    <w:rsid w:val="00CF447C"/>
    <w:rsid w:val="00CF47C3"/>
    <w:rsid w:val="00CF4989"/>
    <w:rsid w:val="00CF4A37"/>
    <w:rsid w:val="00CF4F73"/>
    <w:rsid w:val="00CF4FA5"/>
    <w:rsid w:val="00CF6613"/>
    <w:rsid w:val="00CF68B6"/>
    <w:rsid w:val="00CF6B3A"/>
    <w:rsid w:val="00CF6D74"/>
    <w:rsid w:val="00CF6F4F"/>
    <w:rsid w:val="00CF6FD6"/>
    <w:rsid w:val="00CF7621"/>
    <w:rsid w:val="00CF7632"/>
    <w:rsid w:val="00CF77E4"/>
    <w:rsid w:val="00CF7806"/>
    <w:rsid w:val="00CF78DA"/>
    <w:rsid w:val="00CF7A90"/>
    <w:rsid w:val="00CF7CD3"/>
    <w:rsid w:val="00CF7F5F"/>
    <w:rsid w:val="00D004EB"/>
    <w:rsid w:val="00D006A5"/>
    <w:rsid w:val="00D00973"/>
    <w:rsid w:val="00D0099F"/>
    <w:rsid w:val="00D010F9"/>
    <w:rsid w:val="00D0157D"/>
    <w:rsid w:val="00D01DC7"/>
    <w:rsid w:val="00D01F77"/>
    <w:rsid w:val="00D01FFA"/>
    <w:rsid w:val="00D0206F"/>
    <w:rsid w:val="00D02141"/>
    <w:rsid w:val="00D02431"/>
    <w:rsid w:val="00D02442"/>
    <w:rsid w:val="00D024A6"/>
    <w:rsid w:val="00D02529"/>
    <w:rsid w:val="00D02916"/>
    <w:rsid w:val="00D02CAE"/>
    <w:rsid w:val="00D02D4A"/>
    <w:rsid w:val="00D030E3"/>
    <w:rsid w:val="00D03177"/>
    <w:rsid w:val="00D03F5B"/>
    <w:rsid w:val="00D04427"/>
    <w:rsid w:val="00D044E5"/>
    <w:rsid w:val="00D045D6"/>
    <w:rsid w:val="00D04BF9"/>
    <w:rsid w:val="00D05500"/>
    <w:rsid w:val="00D05868"/>
    <w:rsid w:val="00D05E11"/>
    <w:rsid w:val="00D061D0"/>
    <w:rsid w:val="00D06441"/>
    <w:rsid w:val="00D069EB"/>
    <w:rsid w:val="00D06FD7"/>
    <w:rsid w:val="00D072D7"/>
    <w:rsid w:val="00D0769D"/>
    <w:rsid w:val="00D07733"/>
    <w:rsid w:val="00D10540"/>
    <w:rsid w:val="00D105F8"/>
    <w:rsid w:val="00D1068B"/>
    <w:rsid w:val="00D107A5"/>
    <w:rsid w:val="00D10F89"/>
    <w:rsid w:val="00D1112A"/>
    <w:rsid w:val="00D11332"/>
    <w:rsid w:val="00D1160D"/>
    <w:rsid w:val="00D11629"/>
    <w:rsid w:val="00D119A3"/>
    <w:rsid w:val="00D11AE8"/>
    <w:rsid w:val="00D11F00"/>
    <w:rsid w:val="00D12331"/>
    <w:rsid w:val="00D123EE"/>
    <w:rsid w:val="00D128C5"/>
    <w:rsid w:val="00D1296B"/>
    <w:rsid w:val="00D12CFF"/>
    <w:rsid w:val="00D1319F"/>
    <w:rsid w:val="00D1325E"/>
    <w:rsid w:val="00D132A3"/>
    <w:rsid w:val="00D133C7"/>
    <w:rsid w:val="00D134D6"/>
    <w:rsid w:val="00D1398C"/>
    <w:rsid w:val="00D139D5"/>
    <w:rsid w:val="00D13AA6"/>
    <w:rsid w:val="00D13C2F"/>
    <w:rsid w:val="00D1402A"/>
    <w:rsid w:val="00D14530"/>
    <w:rsid w:val="00D146FC"/>
    <w:rsid w:val="00D149A2"/>
    <w:rsid w:val="00D14FBC"/>
    <w:rsid w:val="00D1512C"/>
    <w:rsid w:val="00D1545E"/>
    <w:rsid w:val="00D15805"/>
    <w:rsid w:val="00D15ACC"/>
    <w:rsid w:val="00D15C24"/>
    <w:rsid w:val="00D16467"/>
    <w:rsid w:val="00D1657B"/>
    <w:rsid w:val="00D1667E"/>
    <w:rsid w:val="00D16776"/>
    <w:rsid w:val="00D168B9"/>
    <w:rsid w:val="00D170CF"/>
    <w:rsid w:val="00D173B6"/>
    <w:rsid w:val="00D17674"/>
    <w:rsid w:val="00D176A4"/>
    <w:rsid w:val="00D17BE5"/>
    <w:rsid w:val="00D17C67"/>
    <w:rsid w:val="00D17CC0"/>
    <w:rsid w:val="00D17D3C"/>
    <w:rsid w:val="00D17FF4"/>
    <w:rsid w:val="00D2061A"/>
    <w:rsid w:val="00D20693"/>
    <w:rsid w:val="00D20939"/>
    <w:rsid w:val="00D20BA3"/>
    <w:rsid w:val="00D20D1C"/>
    <w:rsid w:val="00D21530"/>
    <w:rsid w:val="00D215E9"/>
    <w:rsid w:val="00D2166F"/>
    <w:rsid w:val="00D21D26"/>
    <w:rsid w:val="00D21E1D"/>
    <w:rsid w:val="00D22030"/>
    <w:rsid w:val="00D22833"/>
    <w:rsid w:val="00D22C99"/>
    <w:rsid w:val="00D22E88"/>
    <w:rsid w:val="00D23088"/>
    <w:rsid w:val="00D23089"/>
    <w:rsid w:val="00D23110"/>
    <w:rsid w:val="00D231A3"/>
    <w:rsid w:val="00D231D7"/>
    <w:rsid w:val="00D23464"/>
    <w:rsid w:val="00D2442C"/>
    <w:rsid w:val="00D24462"/>
    <w:rsid w:val="00D24568"/>
    <w:rsid w:val="00D2467C"/>
    <w:rsid w:val="00D24968"/>
    <w:rsid w:val="00D24C1D"/>
    <w:rsid w:val="00D25055"/>
    <w:rsid w:val="00D25164"/>
    <w:rsid w:val="00D2589A"/>
    <w:rsid w:val="00D258CA"/>
    <w:rsid w:val="00D25BCF"/>
    <w:rsid w:val="00D25E93"/>
    <w:rsid w:val="00D26656"/>
    <w:rsid w:val="00D26675"/>
    <w:rsid w:val="00D268BA"/>
    <w:rsid w:val="00D26D88"/>
    <w:rsid w:val="00D26E4E"/>
    <w:rsid w:val="00D271D7"/>
    <w:rsid w:val="00D27826"/>
    <w:rsid w:val="00D27855"/>
    <w:rsid w:val="00D27917"/>
    <w:rsid w:val="00D27D37"/>
    <w:rsid w:val="00D27D8A"/>
    <w:rsid w:val="00D3034A"/>
    <w:rsid w:val="00D307ED"/>
    <w:rsid w:val="00D309D0"/>
    <w:rsid w:val="00D30E46"/>
    <w:rsid w:val="00D311C0"/>
    <w:rsid w:val="00D312D2"/>
    <w:rsid w:val="00D313A0"/>
    <w:rsid w:val="00D31A35"/>
    <w:rsid w:val="00D31B3F"/>
    <w:rsid w:val="00D31FD4"/>
    <w:rsid w:val="00D320CC"/>
    <w:rsid w:val="00D322B2"/>
    <w:rsid w:val="00D325B2"/>
    <w:rsid w:val="00D32E25"/>
    <w:rsid w:val="00D331F6"/>
    <w:rsid w:val="00D336D4"/>
    <w:rsid w:val="00D338CD"/>
    <w:rsid w:val="00D3412B"/>
    <w:rsid w:val="00D34292"/>
    <w:rsid w:val="00D34370"/>
    <w:rsid w:val="00D345E7"/>
    <w:rsid w:val="00D34C02"/>
    <w:rsid w:val="00D34E5C"/>
    <w:rsid w:val="00D34FB4"/>
    <w:rsid w:val="00D35175"/>
    <w:rsid w:val="00D3550C"/>
    <w:rsid w:val="00D355D7"/>
    <w:rsid w:val="00D35F04"/>
    <w:rsid w:val="00D3635D"/>
    <w:rsid w:val="00D363AE"/>
    <w:rsid w:val="00D3690A"/>
    <w:rsid w:val="00D36ACE"/>
    <w:rsid w:val="00D36D95"/>
    <w:rsid w:val="00D375F9"/>
    <w:rsid w:val="00D378A9"/>
    <w:rsid w:val="00D37B6B"/>
    <w:rsid w:val="00D37D50"/>
    <w:rsid w:val="00D37DAB"/>
    <w:rsid w:val="00D37F13"/>
    <w:rsid w:val="00D401C4"/>
    <w:rsid w:val="00D401E0"/>
    <w:rsid w:val="00D40575"/>
    <w:rsid w:val="00D40881"/>
    <w:rsid w:val="00D40EFA"/>
    <w:rsid w:val="00D411F4"/>
    <w:rsid w:val="00D41487"/>
    <w:rsid w:val="00D41506"/>
    <w:rsid w:val="00D41710"/>
    <w:rsid w:val="00D41A2C"/>
    <w:rsid w:val="00D41D0D"/>
    <w:rsid w:val="00D41D76"/>
    <w:rsid w:val="00D41EB3"/>
    <w:rsid w:val="00D4231A"/>
    <w:rsid w:val="00D42720"/>
    <w:rsid w:val="00D427BD"/>
    <w:rsid w:val="00D42A77"/>
    <w:rsid w:val="00D42F70"/>
    <w:rsid w:val="00D43234"/>
    <w:rsid w:val="00D43612"/>
    <w:rsid w:val="00D4372C"/>
    <w:rsid w:val="00D437B3"/>
    <w:rsid w:val="00D439B1"/>
    <w:rsid w:val="00D439DC"/>
    <w:rsid w:val="00D43E05"/>
    <w:rsid w:val="00D43E2E"/>
    <w:rsid w:val="00D442F8"/>
    <w:rsid w:val="00D445F6"/>
    <w:rsid w:val="00D44614"/>
    <w:rsid w:val="00D4494C"/>
    <w:rsid w:val="00D44995"/>
    <w:rsid w:val="00D449E9"/>
    <w:rsid w:val="00D449F0"/>
    <w:rsid w:val="00D44F41"/>
    <w:rsid w:val="00D4501F"/>
    <w:rsid w:val="00D4543B"/>
    <w:rsid w:val="00D45851"/>
    <w:rsid w:val="00D458FF"/>
    <w:rsid w:val="00D45A5B"/>
    <w:rsid w:val="00D45B07"/>
    <w:rsid w:val="00D461E6"/>
    <w:rsid w:val="00D4622B"/>
    <w:rsid w:val="00D463F4"/>
    <w:rsid w:val="00D46AAD"/>
    <w:rsid w:val="00D4743E"/>
    <w:rsid w:val="00D477D7"/>
    <w:rsid w:val="00D47B67"/>
    <w:rsid w:val="00D47C51"/>
    <w:rsid w:val="00D47E54"/>
    <w:rsid w:val="00D47F7A"/>
    <w:rsid w:val="00D5009A"/>
    <w:rsid w:val="00D5011D"/>
    <w:rsid w:val="00D5014A"/>
    <w:rsid w:val="00D50442"/>
    <w:rsid w:val="00D504C5"/>
    <w:rsid w:val="00D5080C"/>
    <w:rsid w:val="00D50A8D"/>
    <w:rsid w:val="00D50AE4"/>
    <w:rsid w:val="00D50BF0"/>
    <w:rsid w:val="00D514F1"/>
    <w:rsid w:val="00D518CF"/>
    <w:rsid w:val="00D51AEB"/>
    <w:rsid w:val="00D5219E"/>
    <w:rsid w:val="00D526DE"/>
    <w:rsid w:val="00D52767"/>
    <w:rsid w:val="00D527A3"/>
    <w:rsid w:val="00D52828"/>
    <w:rsid w:val="00D528DF"/>
    <w:rsid w:val="00D529A9"/>
    <w:rsid w:val="00D529CA"/>
    <w:rsid w:val="00D52DC9"/>
    <w:rsid w:val="00D533CC"/>
    <w:rsid w:val="00D538E4"/>
    <w:rsid w:val="00D53BB2"/>
    <w:rsid w:val="00D53C25"/>
    <w:rsid w:val="00D53CFA"/>
    <w:rsid w:val="00D5417A"/>
    <w:rsid w:val="00D54215"/>
    <w:rsid w:val="00D547C7"/>
    <w:rsid w:val="00D54BCA"/>
    <w:rsid w:val="00D54C1B"/>
    <w:rsid w:val="00D5510B"/>
    <w:rsid w:val="00D553DE"/>
    <w:rsid w:val="00D55412"/>
    <w:rsid w:val="00D559D4"/>
    <w:rsid w:val="00D55B0D"/>
    <w:rsid w:val="00D55B48"/>
    <w:rsid w:val="00D5635D"/>
    <w:rsid w:val="00D5675F"/>
    <w:rsid w:val="00D56C98"/>
    <w:rsid w:val="00D56FD2"/>
    <w:rsid w:val="00D57610"/>
    <w:rsid w:val="00D577F9"/>
    <w:rsid w:val="00D5790B"/>
    <w:rsid w:val="00D57917"/>
    <w:rsid w:val="00D57A69"/>
    <w:rsid w:val="00D57C2C"/>
    <w:rsid w:val="00D57F1E"/>
    <w:rsid w:val="00D60149"/>
    <w:rsid w:val="00D60618"/>
    <w:rsid w:val="00D60685"/>
    <w:rsid w:val="00D6069E"/>
    <w:rsid w:val="00D608FC"/>
    <w:rsid w:val="00D60A74"/>
    <w:rsid w:val="00D60AC5"/>
    <w:rsid w:val="00D60CCE"/>
    <w:rsid w:val="00D60D85"/>
    <w:rsid w:val="00D60DC1"/>
    <w:rsid w:val="00D60E2C"/>
    <w:rsid w:val="00D60E8C"/>
    <w:rsid w:val="00D60ED0"/>
    <w:rsid w:val="00D60FEE"/>
    <w:rsid w:val="00D610B2"/>
    <w:rsid w:val="00D61C30"/>
    <w:rsid w:val="00D61CFA"/>
    <w:rsid w:val="00D6282E"/>
    <w:rsid w:val="00D628BC"/>
    <w:rsid w:val="00D62973"/>
    <w:rsid w:val="00D62C5B"/>
    <w:rsid w:val="00D63050"/>
    <w:rsid w:val="00D63421"/>
    <w:rsid w:val="00D63446"/>
    <w:rsid w:val="00D63816"/>
    <w:rsid w:val="00D63856"/>
    <w:rsid w:val="00D63B67"/>
    <w:rsid w:val="00D63C67"/>
    <w:rsid w:val="00D63FF6"/>
    <w:rsid w:val="00D64383"/>
    <w:rsid w:val="00D64505"/>
    <w:rsid w:val="00D6462E"/>
    <w:rsid w:val="00D64761"/>
    <w:rsid w:val="00D64855"/>
    <w:rsid w:val="00D6494A"/>
    <w:rsid w:val="00D64998"/>
    <w:rsid w:val="00D64C87"/>
    <w:rsid w:val="00D64E07"/>
    <w:rsid w:val="00D64EDE"/>
    <w:rsid w:val="00D65018"/>
    <w:rsid w:val="00D650C8"/>
    <w:rsid w:val="00D65123"/>
    <w:rsid w:val="00D65382"/>
    <w:rsid w:val="00D6579F"/>
    <w:rsid w:val="00D66084"/>
    <w:rsid w:val="00D661AE"/>
    <w:rsid w:val="00D66253"/>
    <w:rsid w:val="00D663F6"/>
    <w:rsid w:val="00D66716"/>
    <w:rsid w:val="00D66E1F"/>
    <w:rsid w:val="00D66FBB"/>
    <w:rsid w:val="00D6707B"/>
    <w:rsid w:val="00D671E3"/>
    <w:rsid w:val="00D67495"/>
    <w:rsid w:val="00D67D15"/>
    <w:rsid w:val="00D67E10"/>
    <w:rsid w:val="00D702D8"/>
    <w:rsid w:val="00D7040F"/>
    <w:rsid w:val="00D70443"/>
    <w:rsid w:val="00D70757"/>
    <w:rsid w:val="00D70DE2"/>
    <w:rsid w:val="00D7115F"/>
    <w:rsid w:val="00D71184"/>
    <w:rsid w:val="00D7136B"/>
    <w:rsid w:val="00D7139E"/>
    <w:rsid w:val="00D715DF"/>
    <w:rsid w:val="00D7197A"/>
    <w:rsid w:val="00D719B5"/>
    <w:rsid w:val="00D71E37"/>
    <w:rsid w:val="00D71EE2"/>
    <w:rsid w:val="00D71F58"/>
    <w:rsid w:val="00D73399"/>
    <w:rsid w:val="00D733BC"/>
    <w:rsid w:val="00D73504"/>
    <w:rsid w:val="00D7390E"/>
    <w:rsid w:val="00D73BBF"/>
    <w:rsid w:val="00D73BD8"/>
    <w:rsid w:val="00D7473D"/>
    <w:rsid w:val="00D75080"/>
    <w:rsid w:val="00D75EF3"/>
    <w:rsid w:val="00D75FAF"/>
    <w:rsid w:val="00D7609A"/>
    <w:rsid w:val="00D76363"/>
    <w:rsid w:val="00D76E48"/>
    <w:rsid w:val="00D77214"/>
    <w:rsid w:val="00D7729F"/>
    <w:rsid w:val="00D77314"/>
    <w:rsid w:val="00D776E6"/>
    <w:rsid w:val="00D776EB"/>
    <w:rsid w:val="00D778E8"/>
    <w:rsid w:val="00D77F72"/>
    <w:rsid w:val="00D80199"/>
    <w:rsid w:val="00D80264"/>
    <w:rsid w:val="00D8029C"/>
    <w:rsid w:val="00D805C8"/>
    <w:rsid w:val="00D806EA"/>
    <w:rsid w:val="00D80B42"/>
    <w:rsid w:val="00D80DA4"/>
    <w:rsid w:val="00D81319"/>
    <w:rsid w:val="00D81882"/>
    <w:rsid w:val="00D82065"/>
    <w:rsid w:val="00D8228C"/>
    <w:rsid w:val="00D826BE"/>
    <w:rsid w:val="00D82B53"/>
    <w:rsid w:val="00D82E1C"/>
    <w:rsid w:val="00D83638"/>
    <w:rsid w:val="00D836F1"/>
    <w:rsid w:val="00D83AF5"/>
    <w:rsid w:val="00D83B86"/>
    <w:rsid w:val="00D83FC4"/>
    <w:rsid w:val="00D8459A"/>
    <w:rsid w:val="00D847CF"/>
    <w:rsid w:val="00D847E8"/>
    <w:rsid w:val="00D85157"/>
    <w:rsid w:val="00D85173"/>
    <w:rsid w:val="00D8522B"/>
    <w:rsid w:val="00D85589"/>
    <w:rsid w:val="00D85823"/>
    <w:rsid w:val="00D85959"/>
    <w:rsid w:val="00D869DC"/>
    <w:rsid w:val="00D86ED2"/>
    <w:rsid w:val="00D87797"/>
    <w:rsid w:val="00D878DF"/>
    <w:rsid w:val="00D87D39"/>
    <w:rsid w:val="00D87EF7"/>
    <w:rsid w:val="00D90100"/>
    <w:rsid w:val="00D90494"/>
    <w:rsid w:val="00D90B18"/>
    <w:rsid w:val="00D90D0A"/>
    <w:rsid w:val="00D910D2"/>
    <w:rsid w:val="00D914BA"/>
    <w:rsid w:val="00D91591"/>
    <w:rsid w:val="00D915E3"/>
    <w:rsid w:val="00D9171E"/>
    <w:rsid w:val="00D918C7"/>
    <w:rsid w:val="00D9199A"/>
    <w:rsid w:val="00D91A3D"/>
    <w:rsid w:val="00D91BBC"/>
    <w:rsid w:val="00D91F36"/>
    <w:rsid w:val="00D9204D"/>
    <w:rsid w:val="00D925A0"/>
    <w:rsid w:val="00D9280A"/>
    <w:rsid w:val="00D92827"/>
    <w:rsid w:val="00D92AFE"/>
    <w:rsid w:val="00D92FA5"/>
    <w:rsid w:val="00D93590"/>
    <w:rsid w:val="00D935F7"/>
    <w:rsid w:val="00D93C34"/>
    <w:rsid w:val="00D93E13"/>
    <w:rsid w:val="00D93E83"/>
    <w:rsid w:val="00D9442A"/>
    <w:rsid w:val="00D95AF6"/>
    <w:rsid w:val="00D960B6"/>
    <w:rsid w:val="00D961F6"/>
    <w:rsid w:val="00D962D9"/>
    <w:rsid w:val="00D96517"/>
    <w:rsid w:val="00D96925"/>
    <w:rsid w:val="00D96D7C"/>
    <w:rsid w:val="00D96E34"/>
    <w:rsid w:val="00D96E4D"/>
    <w:rsid w:val="00D97253"/>
    <w:rsid w:val="00D97524"/>
    <w:rsid w:val="00D97A0A"/>
    <w:rsid w:val="00D97B93"/>
    <w:rsid w:val="00D97F3C"/>
    <w:rsid w:val="00DA0039"/>
    <w:rsid w:val="00DA0215"/>
    <w:rsid w:val="00DA0668"/>
    <w:rsid w:val="00DA09C1"/>
    <w:rsid w:val="00DA0B5F"/>
    <w:rsid w:val="00DA2334"/>
    <w:rsid w:val="00DA2487"/>
    <w:rsid w:val="00DA2537"/>
    <w:rsid w:val="00DA30B5"/>
    <w:rsid w:val="00DA32EC"/>
    <w:rsid w:val="00DA3C8B"/>
    <w:rsid w:val="00DA3EC1"/>
    <w:rsid w:val="00DA3F8C"/>
    <w:rsid w:val="00DA434C"/>
    <w:rsid w:val="00DA4433"/>
    <w:rsid w:val="00DA4595"/>
    <w:rsid w:val="00DA47CD"/>
    <w:rsid w:val="00DA48A0"/>
    <w:rsid w:val="00DA4974"/>
    <w:rsid w:val="00DA4AAF"/>
    <w:rsid w:val="00DA4B8D"/>
    <w:rsid w:val="00DA5037"/>
    <w:rsid w:val="00DA5630"/>
    <w:rsid w:val="00DA5691"/>
    <w:rsid w:val="00DA5989"/>
    <w:rsid w:val="00DA5AF4"/>
    <w:rsid w:val="00DA5C96"/>
    <w:rsid w:val="00DA6334"/>
    <w:rsid w:val="00DA65FF"/>
    <w:rsid w:val="00DA6DFD"/>
    <w:rsid w:val="00DA76B3"/>
    <w:rsid w:val="00DA7955"/>
    <w:rsid w:val="00DB00FD"/>
    <w:rsid w:val="00DB0CF4"/>
    <w:rsid w:val="00DB0E1F"/>
    <w:rsid w:val="00DB1070"/>
    <w:rsid w:val="00DB1363"/>
    <w:rsid w:val="00DB1677"/>
    <w:rsid w:val="00DB19E6"/>
    <w:rsid w:val="00DB1D08"/>
    <w:rsid w:val="00DB245A"/>
    <w:rsid w:val="00DB2790"/>
    <w:rsid w:val="00DB2B10"/>
    <w:rsid w:val="00DB2B4A"/>
    <w:rsid w:val="00DB2C57"/>
    <w:rsid w:val="00DB2FBD"/>
    <w:rsid w:val="00DB3046"/>
    <w:rsid w:val="00DB3981"/>
    <w:rsid w:val="00DB3C22"/>
    <w:rsid w:val="00DB3F8B"/>
    <w:rsid w:val="00DB416E"/>
    <w:rsid w:val="00DB4189"/>
    <w:rsid w:val="00DB4706"/>
    <w:rsid w:val="00DB4888"/>
    <w:rsid w:val="00DB4B31"/>
    <w:rsid w:val="00DB53D8"/>
    <w:rsid w:val="00DB56A0"/>
    <w:rsid w:val="00DB5A60"/>
    <w:rsid w:val="00DB5CDF"/>
    <w:rsid w:val="00DB63DD"/>
    <w:rsid w:val="00DB66F4"/>
    <w:rsid w:val="00DB6AC0"/>
    <w:rsid w:val="00DB6AC6"/>
    <w:rsid w:val="00DB6D37"/>
    <w:rsid w:val="00DB6D94"/>
    <w:rsid w:val="00DB6F2D"/>
    <w:rsid w:val="00DB6FF2"/>
    <w:rsid w:val="00DB714A"/>
    <w:rsid w:val="00DB756B"/>
    <w:rsid w:val="00DB7DE9"/>
    <w:rsid w:val="00DB7ED6"/>
    <w:rsid w:val="00DB7F98"/>
    <w:rsid w:val="00DC001F"/>
    <w:rsid w:val="00DC0524"/>
    <w:rsid w:val="00DC0636"/>
    <w:rsid w:val="00DC06C0"/>
    <w:rsid w:val="00DC08F5"/>
    <w:rsid w:val="00DC0949"/>
    <w:rsid w:val="00DC0BF3"/>
    <w:rsid w:val="00DC0F02"/>
    <w:rsid w:val="00DC15A8"/>
    <w:rsid w:val="00DC16B0"/>
    <w:rsid w:val="00DC19BA"/>
    <w:rsid w:val="00DC20BC"/>
    <w:rsid w:val="00DC2430"/>
    <w:rsid w:val="00DC271E"/>
    <w:rsid w:val="00DC29BB"/>
    <w:rsid w:val="00DC2B8F"/>
    <w:rsid w:val="00DC2C03"/>
    <w:rsid w:val="00DC30AF"/>
    <w:rsid w:val="00DC33B3"/>
    <w:rsid w:val="00DC342A"/>
    <w:rsid w:val="00DC36AE"/>
    <w:rsid w:val="00DC3829"/>
    <w:rsid w:val="00DC3D96"/>
    <w:rsid w:val="00DC420D"/>
    <w:rsid w:val="00DC4267"/>
    <w:rsid w:val="00DC461E"/>
    <w:rsid w:val="00DC465D"/>
    <w:rsid w:val="00DC4888"/>
    <w:rsid w:val="00DC4904"/>
    <w:rsid w:val="00DC4A1C"/>
    <w:rsid w:val="00DC4C85"/>
    <w:rsid w:val="00DC4FAB"/>
    <w:rsid w:val="00DC5388"/>
    <w:rsid w:val="00DC5604"/>
    <w:rsid w:val="00DC5A23"/>
    <w:rsid w:val="00DC5D1B"/>
    <w:rsid w:val="00DC5DF8"/>
    <w:rsid w:val="00DC64DA"/>
    <w:rsid w:val="00DC6682"/>
    <w:rsid w:val="00DC6980"/>
    <w:rsid w:val="00DC6C5E"/>
    <w:rsid w:val="00DC6F9E"/>
    <w:rsid w:val="00DC7240"/>
    <w:rsid w:val="00DC746D"/>
    <w:rsid w:val="00DC74C4"/>
    <w:rsid w:val="00DC7B3A"/>
    <w:rsid w:val="00DC7B52"/>
    <w:rsid w:val="00DC7CB5"/>
    <w:rsid w:val="00DC7D87"/>
    <w:rsid w:val="00DC7E2D"/>
    <w:rsid w:val="00DC7ED5"/>
    <w:rsid w:val="00DD0402"/>
    <w:rsid w:val="00DD046D"/>
    <w:rsid w:val="00DD060B"/>
    <w:rsid w:val="00DD07D2"/>
    <w:rsid w:val="00DD0967"/>
    <w:rsid w:val="00DD0BF4"/>
    <w:rsid w:val="00DD0CBC"/>
    <w:rsid w:val="00DD0F8D"/>
    <w:rsid w:val="00DD120D"/>
    <w:rsid w:val="00DD1230"/>
    <w:rsid w:val="00DD1540"/>
    <w:rsid w:val="00DD18BF"/>
    <w:rsid w:val="00DD1A8C"/>
    <w:rsid w:val="00DD1D94"/>
    <w:rsid w:val="00DD1E25"/>
    <w:rsid w:val="00DD1E7B"/>
    <w:rsid w:val="00DD1EF2"/>
    <w:rsid w:val="00DD1F5D"/>
    <w:rsid w:val="00DD2059"/>
    <w:rsid w:val="00DD22E2"/>
    <w:rsid w:val="00DD23B6"/>
    <w:rsid w:val="00DD2425"/>
    <w:rsid w:val="00DD2AC3"/>
    <w:rsid w:val="00DD2D52"/>
    <w:rsid w:val="00DD2D74"/>
    <w:rsid w:val="00DD32DD"/>
    <w:rsid w:val="00DD3522"/>
    <w:rsid w:val="00DD3B4E"/>
    <w:rsid w:val="00DD3BB5"/>
    <w:rsid w:val="00DD3F67"/>
    <w:rsid w:val="00DD41A8"/>
    <w:rsid w:val="00DD43DC"/>
    <w:rsid w:val="00DD443A"/>
    <w:rsid w:val="00DD4692"/>
    <w:rsid w:val="00DD46BC"/>
    <w:rsid w:val="00DD47B8"/>
    <w:rsid w:val="00DD495D"/>
    <w:rsid w:val="00DD4980"/>
    <w:rsid w:val="00DD4E44"/>
    <w:rsid w:val="00DD4EB1"/>
    <w:rsid w:val="00DD4ED4"/>
    <w:rsid w:val="00DD50E0"/>
    <w:rsid w:val="00DD51B9"/>
    <w:rsid w:val="00DD53F0"/>
    <w:rsid w:val="00DD5779"/>
    <w:rsid w:val="00DD5A59"/>
    <w:rsid w:val="00DD5B40"/>
    <w:rsid w:val="00DD5ECD"/>
    <w:rsid w:val="00DD5F4F"/>
    <w:rsid w:val="00DD6922"/>
    <w:rsid w:val="00DD6BC3"/>
    <w:rsid w:val="00DD6C7A"/>
    <w:rsid w:val="00DD71F5"/>
    <w:rsid w:val="00DD7341"/>
    <w:rsid w:val="00DD751E"/>
    <w:rsid w:val="00DD779F"/>
    <w:rsid w:val="00DD78BA"/>
    <w:rsid w:val="00DE00B5"/>
    <w:rsid w:val="00DE0499"/>
    <w:rsid w:val="00DE086F"/>
    <w:rsid w:val="00DE098D"/>
    <w:rsid w:val="00DE09A9"/>
    <w:rsid w:val="00DE0D23"/>
    <w:rsid w:val="00DE0F34"/>
    <w:rsid w:val="00DE0F57"/>
    <w:rsid w:val="00DE0FD3"/>
    <w:rsid w:val="00DE1058"/>
    <w:rsid w:val="00DE114C"/>
    <w:rsid w:val="00DE1189"/>
    <w:rsid w:val="00DE137F"/>
    <w:rsid w:val="00DE1826"/>
    <w:rsid w:val="00DE1AB1"/>
    <w:rsid w:val="00DE1CAB"/>
    <w:rsid w:val="00DE1E09"/>
    <w:rsid w:val="00DE2008"/>
    <w:rsid w:val="00DE208A"/>
    <w:rsid w:val="00DE2253"/>
    <w:rsid w:val="00DE2335"/>
    <w:rsid w:val="00DE26D9"/>
    <w:rsid w:val="00DE2772"/>
    <w:rsid w:val="00DE2792"/>
    <w:rsid w:val="00DE2CD6"/>
    <w:rsid w:val="00DE2D18"/>
    <w:rsid w:val="00DE2E7F"/>
    <w:rsid w:val="00DE2EAB"/>
    <w:rsid w:val="00DE3020"/>
    <w:rsid w:val="00DE3121"/>
    <w:rsid w:val="00DE3295"/>
    <w:rsid w:val="00DE33B6"/>
    <w:rsid w:val="00DE3430"/>
    <w:rsid w:val="00DE41D9"/>
    <w:rsid w:val="00DE424F"/>
    <w:rsid w:val="00DE4799"/>
    <w:rsid w:val="00DE482A"/>
    <w:rsid w:val="00DE49BC"/>
    <w:rsid w:val="00DE4CD7"/>
    <w:rsid w:val="00DE5247"/>
    <w:rsid w:val="00DE53EA"/>
    <w:rsid w:val="00DE5638"/>
    <w:rsid w:val="00DE5744"/>
    <w:rsid w:val="00DE5B55"/>
    <w:rsid w:val="00DE5C3C"/>
    <w:rsid w:val="00DE66E6"/>
    <w:rsid w:val="00DE6850"/>
    <w:rsid w:val="00DE6B05"/>
    <w:rsid w:val="00DE6B0D"/>
    <w:rsid w:val="00DE6B63"/>
    <w:rsid w:val="00DE710C"/>
    <w:rsid w:val="00DE7408"/>
    <w:rsid w:val="00DE746E"/>
    <w:rsid w:val="00DE7726"/>
    <w:rsid w:val="00DE7DEC"/>
    <w:rsid w:val="00DF0069"/>
    <w:rsid w:val="00DF00B3"/>
    <w:rsid w:val="00DF07C2"/>
    <w:rsid w:val="00DF0B8C"/>
    <w:rsid w:val="00DF0D83"/>
    <w:rsid w:val="00DF1214"/>
    <w:rsid w:val="00DF1BD4"/>
    <w:rsid w:val="00DF228F"/>
    <w:rsid w:val="00DF2302"/>
    <w:rsid w:val="00DF23E5"/>
    <w:rsid w:val="00DF23F0"/>
    <w:rsid w:val="00DF2582"/>
    <w:rsid w:val="00DF25F4"/>
    <w:rsid w:val="00DF27C5"/>
    <w:rsid w:val="00DF2847"/>
    <w:rsid w:val="00DF2957"/>
    <w:rsid w:val="00DF2A1A"/>
    <w:rsid w:val="00DF2BD1"/>
    <w:rsid w:val="00DF3425"/>
    <w:rsid w:val="00DF4360"/>
    <w:rsid w:val="00DF46C0"/>
    <w:rsid w:val="00DF4A60"/>
    <w:rsid w:val="00DF4C1E"/>
    <w:rsid w:val="00DF4E35"/>
    <w:rsid w:val="00DF4FA1"/>
    <w:rsid w:val="00DF5150"/>
    <w:rsid w:val="00DF5283"/>
    <w:rsid w:val="00DF53CC"/>
    <w:rsid w:val="00DF56A2"/>
    <w:rsid w:val="00DF5AF1"/>
    <w:rsid w:val="00DF5D36"/>
    <w:rsid w:val="00DF6807"/>
    <w:rsid w:val="00DF6901"/>
    <w:rsid w:val="00DF6A14"/>
    <w:rsid w:val="00DF6B2D"/>
    <w:rsid w:val="00DF6ECC"/>
    <w:rsid w:val="00DF6EE8"/>
    <w:rsid w:val="00DF6FB8"/>
    <w:rsid w:val="00DF78D3"/>
    <w:rsid w:val="00DF7A36"/>
    <w:rsid w:val="00DF7BE4"/>
    <w:rsid w:val="00DF7C5D"/>
    <w:rsid w:val="00DF7D03"/>
    <w:rsid w:val="00DF7F92"/>
    <w:rsid w:val="00DF7FF5"/>
    <w:rsid w:val="00E0014C"/>
    <w:rsid w:val="00E00540"/>
    <w:rsid w:val="00E00C86"/>
    <w:rsid w:val="00E00CEC"/>
    <w:rsid w:val="00E00D91"/>
    <w:rsid w:val="00E010C3"/>
    <w:rsid w:val="00E0128B"/>
    <w:rsid w:val="00E01328"/>
    <w:rsid w:val="00E01CEB"/>
    <w:rsid w:val="00E01D80"/>
    <w:rsid w:val="00E01DFB"/>
    <w:rsid w:val="00E01EAF"/>
    <w:rsid w:val="00E0276C"/>
    <w:rsid w:val="00E029D4"/>
    <w:rsid w:val="00E02A6A"/>
    <w:rsid w:val="00E02E99"/>
    <w:rsid w:val="00E03168"/>
    <w:rsid w:val="00E0366D"/>
    <w:rsid w:val="00E03F00"/>
    <w:rsid w:val="00E03F38"/>
    <w:rsid w:val="00E04213"/>
    <w:rsid w:val="00E0431F"/>
    <w:rsid w:val="00E04338"/>
    <w:rsid w:val="00E043FF"/>
    <w:rsid w:val="00E04A03"/>
    <w:rsid w:val="00E04DFA"/>
    <w:rsid w:val="00E0507A"/>
    <w:rsid w:val="00E05375"/>
    <w:rsid w:val="00E055AE"/>
    <w:rsid w:val="00E05827"/>
    <w:rsid w:val="00E0599D"/>
    <w:rsid w:val="00E05A1B"/>
    <w:rsid w:val="00E05A2B"/>
    <w:rsid w:val="00E05AA4"/>
    <w:rsid w:val="00E05CDB"/>
    <w:rsid w:val="00E05E50"/>
    <w:rsid w:val="00E06165"/>
    <w:rsid w:val="00E0665F"/>
    <w:rsid w:val="00E066B0"/>
    <w:rsid w:val="00E06A30"/>
    <w:rsid w:val="00E06A7A"/>
    <w:rsid w:val="00E07230"/>
    <w:rsid w:val="00E074F5"/>
    <w:rsid w:val="00E07613"/>
    <w:rsid w:val="00E0762D"/>
    <w:rsid w:val="00E101F5"/>
    <w:rsid w:val="00E103C4"/>
    <w:rsid w:val="00E10B3F"/>
    <w:rsid w:val="00E116D2"/>
    <w:rsid w:val="00E121A0"/>
    <w:rsid w:val="00E12327"/>
    <w:rsid w:val="00E1260D"/>
    <w:rsid w:val="00E1271E"/>
    <w:rsid w:val="00E12779"/>
    <w:rsid w:val="00E12C92"/>
    <w:rsid w:val="00E12F14"/>
    <w:rsid w:val="00E131DF"/>
    <w:rsid w:val="00E1325B"/>
    <w:rsid w:val="00E139BE"/>
    <w:rsid w:val="00E13AE2"/>
    <w:rsid w:val="00E13EDB"/>
    <w:rsid w:val="00E1513D"/>
    <w:rsid w:val="00E151CD"/>
    <w:rsid w:val="00E1552A"/>
    <w:rsid w:val="00E15540"/>
    <w:rsid w:val="00E15755"/>
    <w:rsid w:val="00E15AB7"/>
    <w:rsid w:val="00E16264"/>
    <w:rsid w:val="00E1629A"/>
    <w:rsid w:val="00E16589"/>
    <w:rsid w:val="00E165A3"/>
    <w:rsid w:val="00E16625"/>
    <w:rsid w:val="00E16B8A"/>
    <w:rsid w:val="00E170AB"/>
    <w:rsid w:val="00E170BB"/>
    <w:rsid w:val="00E17154"/>
    <w:rsid w:val="00E173C9"/>
    <w:rsid w:val="00E17473"/>
    <w:rsid w:val="00E1750C"/>
    <w:rsid w:val="00E175C6"/>
    <w:rsid w:val="00E178CB"/>
    <w:rsid w:val="00E179B4"/>
    <w:rsid w:val="00E17D72"/>
    <w:rsid w:val="00E17FE2"/>
    <w:rsid w:val="00E201E5"/>
    <w:rsid w:val="00E20D25"/>
    <w:rsid w:val="00E21255"/>
    <w:rsid w:val="00E213F5"/>
    <w:rsid w:val="00E21DC5"/>
    <w:rsid w:val="00E21E29"/>
    <w:rsid w:val="00E220EA"/>
    <w:rsid w:val="00E221A2"/>
    <w:rsid w:val="00E2225B"/>
    <w:rsid w:val="00E2229F"/>
    <w:rsid w:val="00E222DE"/>
    <w:rsid w:val="00E22599"/>
    <w:rsid w:val="00E2259D"/>
    <w:rsid w:val="00E225FA"/>
    <w:rsid w:val="00E227B8"/>
    <w:rsid w:val="00E22B47"/>
    <w:rsid w:val="00E233B8"/>
    <w:rsid w:val="00E233C7"/>
    <w:rsid w:val="00E23A19"/>
    <w:rsid w:val="00E24A60"/>
    <w:rsid w:val="00E24BAD"/>
    <w:rsid w:val="00E25136"/>
    <w:rsid w:val="00E2528F"/>
    <w:rsid w:val="00E2599C"/>
    <w:rsid w:val="00E25CEC"/>
    <w:rsid w:val="00E25D06"/>
    <w:rsid w:val="00E25F1D"/>
    <w:rsid w:val="00E2628B"/>
    <w:rsid w:val="00E262FE"/>
    <w:rsid w:val="00E263C3"/>
    <w:rsid w:val="00E264A5"/>
    <w:rsid w:val="00E2688F"/>
    <w:rsid w:val="00E26CC1"/>
    <w:rsid w:val="00E26D99"/>
    <w:rsid w:val="00E26DEB"/>
    <w:rsid w:val="00E26FC0"/>
    <w:rsid w:val="00E2794C"/>
    <w:rsid w:val="00E27F66"/>
    <w:rsid w:val="00E30000"/>
    <w:rsid w:val="00E30700"/>
    <w:rsid w:val="00E30BF0"/>
    <w:rsid w:val="00E31474"/>
    <w:rsid w:val="00E3155B"/>
    <w:rsid w:val="00E31B77"/>
    <w:rsid w:val="00E31DA4"/>
    <w:rsid w:val="00E326E4"/>
    <w:rsid w:val="00E32E17"/>
    <w:rsid w:val="00E32FAF"/>
    <w:rsid w:val="00E33290"/>
    <w:rsid w:val="00E33370"/>
    <w:rsid w:val="00E33E69"/>
    <w:rsid w:val="00E347CE"/>
    <w:rsid w:val="00E3495D"/>
    <w:rsid w:val="00E34BD8"/>
    <w:rsid w:val="00E34E9C"/>
    <w:rsid w:val="00E35234"/>
    <w:rsid w:val="00E354ED"/>
    <w:rsid w:val="00E3568E"/>
    <w:rsid w:val="00E357B9"/>
    <w:rsid w:val="00E3580A"/>
    <w:rsid w:val="00E3593D"/>
    <w:rsid w:val="00E35991"/>
    <w:rsid w:val="00E362DA"/>
    <w:rsid w:val="00E3656F"/>
    <w:rsid w:val="00E365AB"/>
    <w:rsid w:val="00E367BA"/>
    <w:rsid w:val="00E367BE"/>
    <w:rsid w:val="00E36863"/>
    <w:rsid w:val="00E36B94"/>
    <w:rsid w:val="00E36D20"/>
    <w:rsid w:val="00E37060"/>
    <w:rsid w:val="00E3729F"/>
    <w:rsid w:val="00E379E9"/>
    <w:rsid w:val="00E37D9B"/>
    <w:rsid w:val="00E40F45"/>
    <w:rsid w:val="00E4106F"/>
    <w:rsid w:val="00E41336"/>
    <w:rsid w:val="00E4140A"/>
    <w:rsid w:val="00E4171E"/>
    <w:rsid w:val="00E418E3"/>
    <w:rsid w:val="00E41A4E"/>
    <w:rsid w:val="00E41AAF"/>
    <w:rsid w:val="00E41D3B"/>
    <w:rsid w:val="00E41DD7"/>
    <w:rsid w:val="00E41F07"/>
    <w:rsid w:val="00E426BA"/>
    <w:rsid w:val="00E42952"/>
    <w:rsid w:val="00E42D89"/>
    <w:rsid w:val="00E43080"/>
    <w:rsid w:val="00E431BE"/>
    <w:rsid w:val="00E4334C"/>
    <w:rsid w:val="00E433DE"/>
    <w:rsid w:val="00E43559"/>
    <w:rsid w:val="00E43991"/>
    <w:rsid w:val="00E43E53"/>
    <w:rsid w:val="00E43F87"/>
    <w:rsid w:val="00E441A9"/>
    <w:rsid w:val="00E4442A"/>
    <w:rsid w:val="00E4459B"/>
    <w:rsid w:val="00E4489D"/>
    <w:rsid w:val="00E44E81"/>
    <w:rsid w:val="00E45137"/>
    <w:rsid w:val="00E4529B"/>
    <w:rsid w:val="00E458F4"/>
    <w:rsid w:val="00E45B03"/>
    <w:rsid w:val="00E45C2E"/>
    <w:rsid w:val="00E45ECD"/>
    <w:rsid w:val="00E45ED4"/>
    <w:rsid w:val="00E460C2"/>
    <w:rsid w:val="00E46145"/>
    <w:rsid w:val="00E46490"/>
    <w:rsid w:val="00E466B1"/>
    <w:rsid w:val="00E46B63"/>
    <w:rsid w:val="00E47293"/>
    <w:rsid w:val="00E4744B"/>
    <w:rsid w:val="00E47D5C"/>
    <w:rsid w:val="00E47E5E"/>
    <w:rsid w:val="00E5035C"/>
    <w:rsid w:val="00E5048F"/>
    <w:rsid w:val="00E50589"/>
    <w:rsid w:val="00E5059A"/>
    <w:rsid w:val="00E5079A"/>
    <w:rsid w:val="00E509B0"/>
    <w:rsid w:val="00E50D1E"/>
    <w:rsid w:val="00E50D9E"/>
    <w:rsid w:val="00E51395"/>
    <w:rsid w:val="00E514AB"/>
    <w:rsid w:val="00E51C2A"/>
    <w:rsid w:val="00E51F2A"/>
    <w:rsid w:val="00E522F6"/>
    <w:rsid w:val="00E523F4"/>
    <w:rsid w:val="00E52400"/>
    <w:rsid w:val="00E524BD"/>
    <w:rsid w:val="00E524D1"/>
    <w:rsid w:val="00E52737"/>
    <w:rsid w:val="00E528F9"/>
    <w:rsid w:val="00E52AB2"/>
    <w:rsid w:val="00E52AC5"/>
    <w:rsid w:val="00E52BAA"/>
    <w:rsid w:val="00E52BDE"/>
    <w:rsid w:val="00E52CD2"/>
    <w:rsid w:val="00E52E87"/>
    <w:rsid w:val="00E52F9B"/>
    <w:rsid w:val="00E5310E"/>
    <w:rsid w:val="00E531CD"/>
    <w:rsid w:val="00E53273"/>
    <w:rsid w:val="00E53369"/>
    <w:rsid w:val="00E539E4"/>
    <w:rsid w:val="00E53CEB"/>
    <w:rsid w:val="00E53D84"/>
    <w:rsid w:val="00E53FAB"/>
    <w:rsid w:val="00E54218"/>
    <w:rsid w:val="00E543A1"/>
    <w:rsid w:val="00E548B4"/>
    <w:rsid w:val="00E54910"/>
    <w:rsid w:val="00E54D99"/>
    <w:rsid w:val="00E54EDA"/>
    <w:rsid w:val="00E550C2"/>
    <w:rsid w:val="00E550F7"/>
    <w:rsid w:val="00E5517D"/>
    <w:rsid w:val="00E55447"/>
    <w:rsid w:val="00E55448"/>
    <w:rsid w:val="00E554FF"/>
    <w:rsid w:val="00E55AC3"/>
    <w:rsid w:val="00E55C0F"/>
    <w:rsid w:val="00E55C5F"/>
    <w:rsid w:val="00E55ECA"/>
    <w:rsid w:val="00E55FE0"/>
    <w:rsid w:val="00E561FA"/>
    <w:rsid w:val="00E56452"/>
    <w:rsid w:val="00E56459"/>
    <w:rsid w:val="00E564E6"/>
    <w:rsid w:val="00E56882"/>
    <w:rsid w:val="00E56C97"/>
    <w:rsid w:val="00E57237"/>
    <w:rsid w:val="00E572D3"/>
    <w:rsid w:val="00E57AEF"/>
    <w:rsid w:val="00E57DE0"/>
    <w:rsid w:val="00E57FBC"/>
    <w:rsid w:val="00E6006B"/>
    <w:rsid w:val="00E600B2"/>
    <w:rsid w:val="00E6053A"/>
    <w:rsid w:val="00E6077A"/>
    <w:rsid w:val="00E60BCB"/>
    <w:rsid w:val="00E61304"/>
    <w:rsid w:val="00E6132E"/>
    <w:rsid w:val="00E614FF"/>
    <w:rsid w:val="00E61A85"/>
    <w:rsid w:val="00E61BC2"/>
    <w:rsid w:val="00E61CF0"/>
    <w:rsid w:val="00E61FAF"/>
    <w:rsid w:val="00E62145"/>
    <w:rsid w:val="00E62274"/>
    <w:rsid w:val="00E622C4"/>
    <w:rsid w:val="00E62B12"/>
    <w:rsid w:val="00E631D9"/>
    <w:rsid w:val="00E63F8C"/>
    <w:rsid w:val="00E640AD"/>
    <w:rsid w:val="00E64498"/>
    <w:rsid w:val="00E6477A"/>
    <w:rsid w:val="00E64A61"/>
    <w:rsid w:val="00E64F55"/>
    <w:rsid w:val="00E65224"/>
    <w:rsid w:val="00E6577D"/>
    <w:rsid w:val="00E657BC"/>
    <w:rsid w:val="00E65B80"/>
    <w:rsid w:val="00E65D52"/>
    <w:rsid w:val="00E65E7A"/>
    <w:rsid w:val="00E66059"/>
    <w:rsid w:val="00E66590"/>
    <w:rsid w:val="00E66EC1"/>
    <w:rsid w:val="00E6703A"/>
    <w:rsid w:val="00E67149"/>
    <w:rsid w:val="00E67310"/>
    <w:rsid w:val="00E6763B"/>
    <w:rsid w:val="00E67745"/>
    <w:rsid w:val="00E67A46"/>
    <w:rsid w:val="00E67ADB"/>
    <w:rsid w:val="00E67D5B"/>
    <w:rsid w:val="00E67DB3"/>
    <w:rsid w:val="00E67F9D"/>
    <w:rsid w:val="00E70369"/>
    <w:rsid w:val="00E704F7"/>
    <w:rsid w:val="00E705C4"/>
    <w:rsid w:val="00E70616"/>
    <w:rsid w:val="00E7086D"/>
    <w:rsid w:val="00E70E86"/>
    <w:rsid w:val="00E70FBE"/>
    <w:rsid w:val="00E7100B"/>
    <w:rsid w:val="00E7108E"/>
    <w:rsid w:val="00E7138B"/>
    <w:rsid w:val="00E718A9"/>
    <w:rsid w:val="00E71BAB"/>
    <w:rsid w:val="00E71E4B"/>
    <w:rsid w:val="00E72155"/>
    <w:rsid w:val="00E72551"/>
    <w:rsid w:val="00E725E5"/>
    <w:rsid w:val="00E7261C"/>
    <w:rsid w:val="00E726AD"/>
    <w:rsid w:val="00E72C85"/>
    <w:rsid w:val="00E72D05"/>
    <w:rsid w:val="00E731B6"/>
    <w:rsid w:val="00E73551"/>
    <w:rsid w:val="00E73846"/>
    <w:rsid w:val="00E73912"/>
    <w:rsid w:val="00E73D15"/>
    <w:rsid w:val="00E73D43"/>
    <w:rsid w:val="00E742D2"/>
    <w:rsid w:val="00E74329"/>
    <w:rsid w:val="00E74618"/>
    <w:rsid w:val="00E74B8E"/>
    <w:rsid w:val="00E75344"/>
    <w:rsid w:val="00E753C0"/>
    <w:rsid w:val="00E7559C"/>
    <w:rsid w:val="00E75726"/>
    <w:rsid w:val="00E75743"/>
    <w:rsid w:val="00E75986"/>
    <w:rsid w:val="00E76119"/>
    <w:rsid w:val="00E761A5"/>
    <w:rsid w:val="00E762D2"/>
    <w:rsid w:val="00E76DD8"/>
    <w:rsid w:val="00E76DFB"/>
    <w:rsid w:val="00E76E3F"/>
    <w:rsid w:val="00E77114"/>
    <w:rsid w:val="00E776B0"/>
    <w:rsid w:val="00E777FB"/>
    <w:rsid w:val="00E77924"/>
    <w:rsid w:val="00E77BA6"/>
    <w:rsid w:val="00E77BA8"/>
    <w:rsid w:val="00E77E95"/>
    <w:rsid w:val="00E77F92"/>
    <w:rsid w:val="00E80555"/>
    <w:rsid w:val="00E80A4A"/>
    <w:rsid w:val="00E80B94"/>
    <w:rsid w:val="00E80E3A"/>
    <w:rsid w:val="00E8110A"/>
    <w:rsid w:val="00E8128F"/>
    <w:rsid w:val="00E81465"/>
    <w:rsid w:val="00E81A4C"/>
    <w:rsid w:val="00E81B3C"/>
    <w:rsid w:val="00E81B76"/>
    <w:rsid w:val="00E825CF"/>
    <w:rsid w:val="00E82BAB"/>
    <w:rsid w:val="00E82C3F"/>
    <w:rsid w:val="00E82D2B"/>
    <w:rsid w:val="00E82F57"/>
    <w:rsid w:val="00E83025"/>
    <w:rsid w:val="00E83249"/>
    <w:rsid w:val="00E83B03"/>
    <w:rsid w:val="00E83C8C"/>
    <w:rsid w:val="00E840BC"/>
    <w:rsid w:val="00E841AE"/>
    <w:rsid w:val="00E84263"/>
    <w:rsid w:val="00E84416"/>
    <w:rsid w:val="00E8471D"/>
    <w:rsid w:val="00E84C32"/>
    <w:rsid w:val="00E84FE7"/>
    <w:rsid w:val="00E85330"/>
    <w:rsid w:val="00E8565A"/>
    <w:rsid w:val="00E85719"/>
    <w:rsid w:val="00E85D9D"/>
    <w:rsid w:val="00E85DF7"/>
    <w:rsid w:val="00E860CF"/>
    <w:rsid w:val="00E86644"/>
    <w:rsid w:val="00E86725"/>
    <w:rsid w:val="00E86A5E"/>
    <w:rsid w:val="00E86BA9"/>
    <w:rsid w:val="00E86EB9"/>
    <w:rsid w:val="00E86FBF"/>
    <w:rsid w:val="00E87346"/>
    <w:rsid w:val="00E874C0"/>
    <w:rsid w:val="00E8788A"/>
    <w:rsid w:val="00E87AE1"/>
    <w:rsid w:val="00E87B18"/>
    <w:rsid w:val="00E87B2C"/>
    <w:rsid w:val="00E87C4A"/>
    <w:rsid w:val="00E904AA"/>
    <w:rsid w:val="00E90522"/>
    <w:rsid w:val="00E906F8"/>
    <w:rsid w:val="00E909C4"/>
    <w:rsid w:val="00E90AD5"/>
    <w:rsid w:val="00E90BCA"/>
    <w:rsid w:val="00E90DDF"/>
    <w:rsid w:val="00E9107C"/>
    <w:rsid w:val="00E914D4"/>
    <w:rsid w:val="00E91E2E"/>
    <w:rsid w:val="00E91E49"/>
    <w:rsid w:val="00E92179"/>
    <w:rsid w:val="00E925CE"/>
    <w:rsid w:val="00E926A7"/>
    <w:rsid w:val="00E927FB"/>
    <w:rsid w:val="00E929B2"/>
    <w:rsid w:val="00E92BF5"/>
    <w:rsid w:val="00E92DA0"/>
    <w:rsid w:val="00E93150"/>
    <w:rsid w:val="00E93327"/>
    <w:rsid w:val="00E9383F"/>
    <w:rsid w:val="00E93ABE"/>
    <w:rsid w:val="00E93DDA"/>
    <w:rsid w:val="00E942A8"/>
    <w:rsid w:val="00E942D6"/>
    <w:rsid w:val="00E94338"/>
    <w:rsid w:val="00E94374"/>
    <w:rsid w:val="00E94398"/>
    <w:rsid w:val="00E9486F"/>
    <w:rsid w:val="00E95021"/>
    <w:rsid w:val="00E9502D"/>
    <w:rsid w:val="00E95041"/>
    <w:rsid w:val="00E9514B"/>
    <w:rsid w:val="00E951D9"/>
    <w:rsid w:val="00E95202"/>
    <w:rsid w:val="00E952A9"/>
    <w:rsid w:val="00E952E7"/>
    <w:rsid w:val="00E95326"/>
    <w:rsid w:val="00E955A0"/>
    <w:rsid w:val="00E95958"/>
    <w:rsid w:val="00E95CAA"/>
    <w:rsid w:val="00E95CC5"/>
    <w:rsid w:val="00E95E62"/>
    <w:rsid w:val="00E962D3"/>
    <w:rsid w:val="00E962F5"/>
    <w:rsid w:val="00E96462"/>
    <w:rsid w:val="00E96704"/>
    <w:rsid w:val="00E9695A"/>
    <w:rsid w:val="00E96B7F"/>
    <w:rsid w:val="00E96DF0"/>
    <w:rsid w:val="00E97237"/>
    <w:rsid w:val="00E97490"/>
    <w:rsid w:val="00E975BA"/>
    <w:rsid w:val="00E976D7"/>
    <w:rsid w:val="00E97978"/>
    <w:rsid w:val="00E97F66"/>
    <w:rsid w:val="00E97FB9"/>
    <w:rsid w:val="00EA01CB"/>
    <w:rsid w:val="00EA099C"/>
    <w:rsid w:val="00EA0C35"/>
    <w:rsid w:val="00EA0C92"/>
    <w:rsid w:val="00EA0E59"/>
    <w:rsid w:val="00EA1016"/>
    <w:rsid w:val="00EA139E"/>
    <w:rsid w:val="00EA14D5"/>
    <w:rsid w:val="00EA1504"/>
    <w:rsid w:val="00EA1594"/>
    <w:rsid w:val="00EA160B"/>
    <w:rsid w:val="00EA1AC3"/>
    <w:rsid w:val="00EA1E34"/>
    <w:rsid w:val="00EA1FAB"/>
    <w:rsid w:val="00EA1FD4"/>
    <w:rsid w:val="00EA2064"/>
    <w:rsid w:val="00EA20DA"/>
    <w:rsid w:val="00EA273F"/>
    <w:rsid w:val="00EA2930"/>
    <w:rsid w:val="00EA2A91"/>
    <w:rsid w:val="00EA2AE4"/>
    <w:rsid w:val="00EA2C2D"/>
    <w:rsid w:val="00EA35B6"/>
    <w:rsid w:val="00EA390E"/>
    <w:rsid w:val="00EA3DB9"/>
    <w:rsid w:val="00EA3E18"/>
    <w:rsid w:val="00EA40DF"/>
    <w:rsid w:val="00EA40E9"/>
    <w:rsid w:val="00EA448F"/>
    <w:rsid w:val="00EA4516"/>
    <w:rsid w:val="00EA4887"/>
    <w:rsid w:val="00EA53F2"/>
    <w:rsid w:val="00EA577D"/>
    <w:rsid w:val="00EA5BB5"/>
    <w:rsid w:val="00EA5CE3"/>
    <w:rsid w:val="00EA5E0E"/>
    <w:rsid w:val="00EA6259"/>
    <w:rsid w:val="00EA6A1B"/>
    <w:rsid w:val="00EA6E25"/>
    <w:rsid w:val="00EA719A"/>
    <w:rsid w:val="00EA78C9"/>
    <w:rsid w:val="00EA797F"/>
    <w:rsid w:val="00EB0190"/>
    <w:rsid w:val="00EB01BA"/>
    <w:rsid w:val="00EB01CD"/>
    <w:rsid w:val="00EB05BB"/>
    <w:rsid w:val="00EB0612"/>
    <w:rsid w:val="00EB07A7"/>
    <w:rsid w:val="00EB0B45"/>
    <w:rsid w:val="00EB0E02"/>
    <w:rsid w:val="00EB126F"/>
    <w:rsid w:val="00EB148E"/>
    <w:rsid w:val="00EB1973"/>
    <w:rsid w:val="00EB1C6A"/>
    <w:rsid w:val="00EB1EBD"/>
    <w:rsid w:val="00EB20BC"/>
    <w:rsid w:val="00EB2571"/>
    <w:rsid w:val="00EB2C35"/>
    <w:rsid w:val="00EB320A"/>
    <w:rsid w:val="00EB332E"/>
    <w:rsid w:val="00EB35B5"/>
    <w:rsid w:val="00EB3A3B"/>
    <w:rsid w:val="00EB3B6F"/>
    <w:rsid w:val="00EB41E0"/>
    <w:rsid w:val="00EB4A4D"/>
    <w:rsid w:val="00EB4EF3"/>
    <w:rsid w:val="00EB4F45"/>
    <w:rsid w:val="00EB4F6B"/>
    <w:rsid w:val="00EB4FE1"/>
    <w:rsid w:val="00EB5332"/>
    <w:rsid w:val="00EB5817"/>
    <w:rsid w:val="00EB5A2A"/>
    <w:rsid w:val="00EB5AEC"/>
    <w:rsid w:val="00EB5C05"/>
    <w:rsid w:val="00EB5F6E"/>
    <w:rsid w:val="00EB64BC"/>
    <w:rsid w:val="00EB664A"/>
    <w:rsid w:val="00EB6A05"/>
    <w:rsid w:val="00EB72BE"/>
    <w:rsid w:val="00EB75AC"/>
    <w:rsid w:val="00EB7B3F"/>
    <w:rsid w:val="00EC003D"/>
    <w:rsid w:val="00EC00A0"/>
    <w:rsid w:val="00EC02E6"/>
    <w:rsid w:val="00EC0424"/>
    <w:rsid w:val="00EC0A48"/>
    <w:rsid w:val="00EC0BAE"/>
    <w:rsid w:val="00EC15C9"/>
    <w:rsid w:val="00EC1848"/>
    <w:rsid w:val="00EC2220"/>
    <w:rsid w:val="00EC230F"/>
    <w:rsid w:val="00EC2755"/>
    <w:rsid w:val="00EC278B"/>
    <w:rsid w:val="00EC28CA"/>
    <w:rsid w:val="00EC2DAC"/>
    <w:rsid w:val="00EC2F31"/>
    <w:rsid w:val="00EC32E1"/>
    <w:rsid w:val="00EC39F1"/>
    <w:rsid w:val="00EC3A8D"/>
    <w:rsid w:val="00EC3D03"/>
    <w:rsid w:val="00EC3D7E"/>
    <w:rsid w:val="00EC3E04"/>
    <w:rsid w:val="00EC4B6B"/>
    <w:rsid w:val="00EC4B7C"/>
    <w:rsid w:val="00EC4C98"/>
    <w:rsid w:val="00EC4CD2"/>
    <w:rsid w:val="00EC4E29"/>
    <w:rsid w:val="00EC5E05"/>
    <w:rsid w:val="00EC61BD"/>
    <w:rsid w:val="00EC6935"/>
    <w:rsid w:val="00EC69C4"/>
    <w:rsid w:val="00EC6B09"/>
    <w:rsid w:val="00EC6CE8"/>
    <w:rsid w:val="00EC6E6D"/>
    <w:rsid w:val="00EC707E"/>
    <w:rsid w:val="00EC713D"/>
    <w:rsid w:val="00EC781D"/>
    <w:rsid w:val="00EC7906"/>
    <w:rsid w:val="00EC7E1C"/>
    <w:rsid w:val="00EC7E30"/>
    <w:rsid w:val="00EC7EFC"/>
    <w:rsid w:val="00ED002B"/>
    <w:rsid w:val="00ED0303"/>
    <w:rsid w:val="00ED06A2"/>
    <w:rsid w:val="00ED08DF"/>
    <w:rsid w:val="00ED0B65"/>
    <w:rsid w:val="00ED0C0F"/>
    <w:rsid w:val="00ED10D9"/>
    <w:rsid w:val="00ED1207"/>
    <w:rsid w:val="00ED1216"/>
    <w:rsid w:val="00ED13F0"/>
    <w:rsid w:val="00ED1C4F"/>
    <w:rsid w:val="00ED210B"/>
    <w:rsid w:val="00ED2144"/>
    <w:rsid w:val="00ED24C5"/>
    <w:rsid w:val="00ED26A7"/>
    <w:rsid w:val="00ED26B0"/>
    <w:rsid w:val="00ED2A1F"/>
    <w:rsid w:val="00ED2CDA"/>
    <w:rsid w:val="00ED2D23"/>
    <w:rsid w:val="00ED3B43"/>
    <w:rsid w:val="00ED406F"/>
    <w:rsid w:val="00ED4A81"/>
    <w:rsid w:val="00ED4BFA"/>
    <w:rsid w:val="00ED4E5D"/>
    <w:rsid w:val="00ED4F37"/>
    <w:rsid w:val="00ED4F76"/>
    <w:rsid w:val="00ED4FF7"/>
    <w:rsid w:val="00ED5173"/>
    <w:rsid w:val="00ED550A"/>
    <w:rsid w:val="00ED5927"/>
    <w:rsid w:val="00ED5FBC"/>
    <w:rsid w:val="00ED618D"/>
    <w:rsid w:val="00ED6273"/>
    <w:rsid w:val="00ED6805"/>
    <w:rsid w:val="00ED6937"/>
    <w:rsid w:val="00ED6A82"/>
    <w:rsid w:val="00ED72FF"/>
    <w:rsid w:val="00ED74BF"/>
    <w:rsid w:val="00ED7586"/>
    <w:rsid w:val="00ED7E8C"/>
    <w:rsid w:val="00EE03D5"/>
    <w:rsid w:val="00EE05C2"/>
    <w:rsid w:val="00EE067B"/>
    <w:rsid w:val="00EE06F1"/>
    <w:rsid w:val="00EE0ACB"/>
    <w:rsid w:val="00EE0C87"/>
    <w:rsid w:val="00EE0E19"/>
    <w:rsid w:val="00EE11CF"/>
    <w:rsid w:val="00EE1894"/>
    <w:rsid w:val="00EE1DA3"/>
    <w:rsid w:val="00EE1DCC"/>
    <w:rsid w:val="00EE1E72"/>
    <w:rsid w:val="00EE1EEF"/>
    <w:rsid w:val="00EE2483"/>
    <w:rsid w:val="00EE24F0"/>
    <w:rsid w:val="00EE2686"/>
    <w:rsid w:val="00EE2789"/>
    <w:rsid w:val="00EE29BF"/>
    <w:rsid w:val="00EE2A70"/>
    <w:rsid w:val="00EE2C0B"/>
    <w:rsid w:val="00EE2DB1"/>
    <w:rsid w:val="00EE2DE1"/>
    <w:rsid w:val="00EE314D"/>
    <w:rsid w:val="00EE36CC"/>
    <w:rsid w:val="00EE3814"/>
    <w:rsid w:val="00EE3AE7"/>
    <w:rsid w:val="00EE3C7F"/>
    <w:rsid w:val="00EE45B2"/>
    <w:rsid w:val="00EE45B9"/>
    <w:rsid w:val="00EE45F8"/>
    <w:rsid w:val="00EE4778"/>
    <w:rsid w:val="00EE484A"/>
    <w:rsid w:val="00EE4CCB"/>
    <w:rsid w:val="00EE4E75"/>
    <w:rsid w:val="00EE500A"/>
    <w:rsid w:val="00EE538B"/>
    <w:rsid w:val="00EE53CC"/>
    <w:rsid w:val="00EE574D"/>
    <w:rsid w:val="00EE5A17"/>
    <w:rsid w:val="00EE5B76"/>
    <w:rsid w:val="00EE5D0B"/>
    <w:rsid w:val="00EE5D69"/>
    <w:rsid w:val="00EE6091"/>
    <w:rsid w:val="00EE6441"/>
    <w:rsid w:val="00EE6456"/>
    <w:rsid w:val="00EE6525"/>
    <w:rsid w:val="00EE69EC"/>
    <w:rsid w:val="00EE6BD7"/>
    <w:rsid w:val="00EE6EDC"/>
    <w:rsid w:val="00EE701B"/>
    <w:rsid w:val="00EE72B9"/>
    <w:rsid w:val="00EE7661"/>
    <w:rsid w:val="00EE79A3"/>
    <w:rsid w:val="00EE7A2D"/>
    <w:rsid w:val="00EE7F92"/>
    <w:rsid w:val="00EF13A2"/>
    <w:rsid w:val="00EF13A8"/>
    <w:rsid w:val="00EF181F"/>
    <w:rsid w:val="00EF1F9B"/>
    <w:rsid w:val="00EF2084"/>
    <w:rsid w:val="00EF22A3"/>
    <w:rsid w:val="00EF2419"/>
    <w:rsid w:val="00EF24B6"/>
    <w:rsid w:val="00EF2564"/>
    <w:rsid w:val="00EF2980"/>
    <w:rsid w:val="00EF2A56"/>
    <w:rsid w:val="00EF2AD5"/>
    <w:rsid w:val="00EF2C15"/>
    <w:rsid w:val="00EF30FF"/>
    <w:rsid w:val="00EF3281"/>
    <w:rsid w:val="00EF3510"/>
    <w:rsid w:val="00EF3747"/>
    <w:rsid w:val="00EF39C8"/>
    <w:rsid w:val="00EF3C40"/>
    <w:rsid w:val="00EF3DA8"/>
    <w:rsid w:val="00EF4122"/>
    <w:rsid w:val="00EF42D5"/>
    <w:rsid w:val="00EF443E"/>
    <w:rsid w:val="00EF4569"/>
    <w:rsid w:val="00EF4956"/>
    <w:rsid w:val="00EF4FC7"/>
    <w:rsid w:val="00EF53A9"/>
    <w:rsid w:val="00EF5786"/>
    <w:rsid w:val="00EF5970"/>
    <w:rsid w:val="00EF5991"/>
    <w:rsid w:val="00EF59A1"/>
    <w:rsid w:val="00EF5E61"/>
    <w:rsid w:val="00EF63BC"/>
    <w:rsid w:val="00EF686B"/>
    <w:rsid w:val="00EF6993"/>
    <w:rsid w:val="00EF77BB"/>
    <w:rsid w:val="00EF793A"/>
    <w:rsid w:val="00EF7F62"/>
    <w:rsid w:val="00EF7FB5"/>
    <w:rsid w:val="00F001D9"/>
    <w:rsid w:val="00F0065F"/>
    <w:rsid w:val="00F007D9"/>
    <w:rsid w:val="00F0126A"/>
    <w:rsid w:val="00F0127C"/>
    <w:rsid w:val="00F0128B"/>
    <w:rsid w:val="00F01740"/>
    <w:rsid w:val="00F017C8"/>
    <w:rsid w:val="00F018AC"/>
    <w:rsid w:val="00F018F7"/>
    <w:rsid w:val="00F01B8A"/>
    <w:rsid w:val="00F01CA9"/>
    <w:rsid w:val="00F01D93"/>
    <w:rsid w:val="00F020D5"/>
    <w:rsid w:val="00F025D9"/>
    <w:rsid w:val="00F0268D"/>
    <w:rsid w:val="00F03011"/>
    <w:rsid w:val="00F03137"/>
    <w:rsid w:val="00F032B3"/>
    <w:rsid w:val="00F033D5"/>
    <w:rsid w:val="00F03577"/>
    <w:rsid w:val="00F037E5"/>
    <w:rsid w:val="00F03D07"/>
    <w:rsid w:val="00F04035"/>
    <w:rsid w:val="00F04205"/>
    <w:rsid w:val="00F04B68"/>
    <w:rsid w:val="00F04C71"/>
    <w:rsid w:val="00F04D85"/>
    <w:rsid w:val="00F04ED8"/>
    <w:rsid w:val="00F05BE8"/>
    <w:rsid w:val="00F0608A"/>
    <w:rsid w:val="00F060CE"/>
    <w:rsid w:val="00F06305"/>
    <w:rsid w:val="00F06E2F"/>
    <w:rsid w:val="00F071F4"/>
    <w:rsid w:val="00F0762A"/>
    <w:rsid w:val="00F07634"/>
    <w:rsid w:val="00F078E8"/>
    <w:rsid w:val="00F07948"/>
    <w:rsid w:val="00F07EC7"/>
    <w:rsid w:val="00F10093"/>
    <w:rsid w:val="00F1021D"/>
    <w:rsid w:val="00F1096F"/>
    <w:rsid w:val="00F10B0B"/>
    <w:rsid w:val="00F10D36"/>
    <w:rsid w:val="00F10EFF"/>
    <w:rsid w:val="00F110B0"/>
    <w:rsid w:val="00F11595"/>
    <w:rsid w:val="00F119E1"/>
    <w:rsid w:val="00F11BF9"/>
    <w:rsid w:val="00F11D04"/>
    <w:rsid w:val="00F11D9B"/>
    <w:rsid w:val="00F11FCE"/>
    <w:rsid w:val="00F122C4"/>
    <w:rsid w:val="00F128C7"/>
    <w:rsid w:val="00F12A52"/>
    <w:rsid w:val="00F12A8C"/>
    <w:rsid w:val="00F12BFB"/>
    <w:rsid w:val="00F13009"/>
    <w:rsid w:val="00F13218"/>
    <w:rsid w:val="00F133DA"/>
    <w:rsid w:val="00F13474"/>
    <w:rsid w:val="00F134F2"/>
    <w:rsid w:val="00F135EC"/>
    <w:rsid w:val="00F1376E"/>
    <w:rsid w:val="00F13827"/>
    <w:rsid w:val="00F13CA3"/>
    <w:rsid w:val="00F13DBB"/>
    <w:rsid w:val="00F14068"/>
    <w:rsid w:val="00F14465"/>
    <w:rsid w:val="00F144DA"/>
    <w:rsid w:val="00F15137"/>
    <w:rsid w:val="00F15368"/>
    <w:rsid w:val="00F15622"/>
    <w:rsid w:val="00F15A8E"/>
    <w:rsid w:val="00F16035"/>
    <w:rsid w:val="00F16388"/>
    <w:rsid w:val="00F164E4"/>
    <w:rsid w:val="00F16795"/>
    <w:rsid w:val="00F1707C"/>
    <w:rsid w:val="00F170F6"/>
    <w:rsid w:val="00F17199"/>
    <w:rsid w:val="00F1746D"/>
    <w:rsid w:val="00F17E2E"/>
    <w:rsid w:val="00F17F9C"/>
    <w:rsid w:val="00F200C4"/>
    <w:rsid w:val="00F2077A"/>
    <w:rsid w:val="00F20B92"/>
    <w:rsid w:val="00F20D60"/>
    <w:rsid w:val="00F212C3"/>
    <w:rsid w:val="00F216EF"/>
    <w:rsid w:val="00F21A91"/>
    <w:rsid w:val="00F21DEC"/>
    <w:rsid w:val="00F22474"/>
    <w:rsid w:val="00F2248F"/>
    <w:rsid w:val="00F22558"/>
    <w:rsid w:val="00F22C0C"/>
    <w:rsid w:val="00F2305C"/>
    <w:rsid w:val="00F23084"/>
    <w:rsid w:val="00F23337"/>
    <w:rsid w:val="00F235F8"/>
    <w:rsid w:val="00F236D3"/>
    <w:rsid w:val="00F23CBF"/>
    <w:rsid w:val="00F23D12"/>
    <w:rsid w:val="00F23F0B"/>
    <w:rsid w:val="00F24535"/>
    <w:rsid w:val="00F2491E"/>
    <w:rsid w:val="00F24E20"/>
    <w:rsid w:val="00F24FA9"/>
    <w:rsid w:val="00F25579"/>
    <w:rsid w:val="00F25674"/>
    <w:rsid w:val="00F257B1"/>
    <w:rsid w:val="00F25858"/>
    <w:rsid w:val="00F25859"/>
    <w:rsid w:val="00F259DE"/>
    <w:rsid w:val="00F25B7B"/>
    <w:rsid w:val="00F25B85"/>
    <w:rsid w:val="00F25BF5"/>
    <w:rsid w:val="00F25C2F"/>
    <w:rsid w:val="00F25C79"/>
    <w:rsid w:val="00F25E09"/>
    <w:rsid w:val="00F25E0E"/>
    <w:rsid w:val="00F2608B"/>
    <w:rsid w:val="00F2620C"/>
    <w:rsid w:val="00F262A0"/>
    <w:rsid w:val="00F26664"/>
    <w:rsid w:val="00F26B34"/>
    <w:rsid w:val="00F26B54"/>
    <w:rsid w:val="00F26E16"/>
    <w:rsid w:val="00F26E6F"/>
    <w:rsid w:val="00F26E83"/>
    <w:rsid w:val="00F26E90"/>
    <w:rsid w:val="00F2766E"/>
    <w:rsid w:val="00F27680"/>
    <w:rsid w:val="00F27A4B"/>
    <w:rsid w:val="00F27D24"/>
    <w:rsid w:val="00F3005B"/>
    <w:rsid w:val="00F3044E"/>
    <w:rsid w:val="00F30AC5"/>
    <w:rsid w:val="00F31403"/>
    <w:rsid w:val="00F31495"/>
    <w:rsid w:val="00F31506"/>
    <w:rsid w:val="00F315C5"/>
    <w:rsid w:val="00F317F2"/>
    <w:rsid w:val="00F3193A"/>
    <w:rsid w:val="00F32155"/>
    <w:rsid w:val="00F32194"/>
    <w:rsid w:val="00F32532"/>
    <w:rsid w:val="00F32866"/>
    <w:rsid w:val="00F329D2"/>
    <w:rsid w:val="00F32CF4"/>
    <w:rsid w:val="00F32D5C"/>
    <w:rsid w:val="00F32DC0"/>
    <w:rsid w:val="00F32EA3"/>
    <w:rsid w:val="00F33271"/>
    <w:rsid w:val="00F334D4"/>
    <w:rsid w:val="00F33862"/>
    <w:rsid w:val="00F33C4E"/>
    <w:rsid w:val="00F33D64"/>
    <w:rsid w:val="00F33E9B"/>
    <w:rsid w:val="00F341C2"/>
    <w:rsid w:val="00F34645"/>
    <w:rsid w:val="00F34A71"/>
    <w:rsid w:val="00F34B23"/>
    <w:rsid w:val="00F34BEC"/>
    <w:rsid w:val="00F34E53"/>
    <w:rsid w:val="00F3552E"/>
    <w:rsid w:val="00F35956"/>
    <w:rsid w:val="00F35E71"/>
    <w:rsid w:val="00F35E99"/>
    <w:rsid w:val="00F36B1A"/>
    <w:rsid w:val="00F372D9"/>
    <w:rsid w:val="00F37AD0"/>
    <w:rsid w:val="00F37DBF"/>
    <w:rsid w:val="00F37EB4"/>
    <w:rsid w:val="00F4066A"/>
    <w:rsid w:val="00F40782"/>
    <w:rsid w:val="00F407DC"/>
    <w:rsid w:val="00F40BA1"/>
    <w:rsid w:val="00F40D2D"/>
    <w:rsid w:val="00F40E3A"/>
    <w:rsid w:val="00F414D1"/>
    <w:rsid w:val="00F416B5"/>
    <w:rsid w:val="00F4179E"/>
    <w:rsid w:val="00F417CA"/>
    <w:rsid w:val="00F4180C"/>
    <w:rsid w:val="00F41950"/>
    <w:rsid w:val="00F41BEA"/>
    <w:rsid w:val="00F41C85"/>
    <w:rsid w:val="00F41D84"/>
    <w:rsid w:val="00F42053"/>
    <w:rsid w:val="00F42358"/>
    <w:rsid w:val="00F42620"/>
    <w:rsid w:val="00F4293E"/>
    <w:rsid w:val="00F42C24"/>
    <w:rsid w:val="00F42CE4"/>
    <w:rsid w:val="00F42EA2"/>
    <w:rsid w:val="00F4326A"/>
    <w:rsid w:val="00F43646"/>
    <w:rsid w:val="00F4375D"/>
    <w:rsid w:val="00F438B1"/>
    <w:rsid w:val="00F43F07"/>
    <w:rsid w:val="00F444FA"/>
    <w:rsid w:val="00F44C8A"/>
    <w:rsid w:val="00F44CCA"/>
    <w:rsid w:val="00F44E9F"/>
    <w:rsid w:val="00F44F22"/>
    <w:rsid w:val="00F44FCF"/>
    <w:rsid w:val="00F4504C"/>
    <w:rsid w:val="00F45188"/>
    <w:rsid w:val="00F454D7"/>
    <w:rsid w:val="00F45755"/>
    <w:rsid w:val="00F45807"/>
    <w:rsid w:val="00F458F1"/>
    <w:rsid w:val="00F45922"/>
    <w:rsid w:val="00F46194"/>
    <w:rsid w:val="00F46348"/>
    <w:rsid w:val="00F46964"/>
    <w:rsid w:val="00F469C7"/>
    <w:rsid w:val="00F46F26"/>
    <w:rsid w:val="00F46FF1"/>
    <w:rsid w:val="00F4707D"/>
    <w:rsid w:val="00F47710"/>
    <w:rsid w:val="00F47A60"/>
    <w:rsid w:val="00F47D66"/>
    <w:rsid w:val="00F47E44"/>
    <w:rsid w:val="00F505EF"/>
    <w:rsid w:val="00F507A3"/>
    <w:rsid w:val="00F50A87"/>
    <w:rsid w:val="00F50E18"/>
    <w:rsid w:val="00F50E7E"/>
    <w:rsid w:val="00F50F12"/>
    <w:rsid w:val="00F516DB"/>
    <w:rsid w:val="00F51A68"/>
    <w:rsid w:val="00F51E1B"/>
    <w:rsid w:val="00F5233E"/>
    <w:rsid w:val="00F526B9"/>
    <w:rsid w:val="00F52755"/>
    <w:rsid w:val="00F5280B"/>
    <w:rsid w:val="00F5290E"/>
    <w:rsid w:val="00F52AF5"/>
    <w:rsid w:val="00F52D24"/>
    <w:rsid w:val="00F52DAE"/>
    <w:rsid w:val="00F534FE"/>
    <w:rsid w:val="00F5354F"/>
    <w:rsid w:val="00F535D6"/>
    <w:rsid w:val="00F53CF5"/>
    <w:rsid w:val="00F53E86"/>
    <w:rsid w:val="00F54CD3"/>
    <w:rsid w:val="00F54D8D"/>
    <w:rsid w:val="00F551BC"/>
    <w:rsid w:val="00F55253"/>
    <w:rsid w:val="00F55475"/>
    <w:rsid w:val="00F55A31"/>
    <w:rsid w:val="00F560A8"/>
    <w:rsid w:val="00F56545"/>
    <w:rsid w:val="00F56959"/>
    <w:rsid w:val="00F5708C"/>
    <w:rsid w:val="00F5718F"/>
    <w:rsid w:val="00F5723B"/>
    <w:rsid w:val="00F574D8"/>
    <w:rsid w:val="00F5781F"/>
    <w:rsid w:val="00F57AF1"/>
    <w:rsid w:val="00F57E1C"/>
    <w:rsid w:val="00F601E0"/>
    <w:rsid w:val="00F603A4"/>
    <w:rsid w:val="00F604EB"/>
    <w:rsid w:val="00F60571"/>
    <w:rsid w:val="00F605E3"/>
    <w:rsid w:val="00F60B54"/>
    <w:rsid w:val="00F60BB2"/>
    <w:rsid w:val="00F60F05"/>
    <w:rsid w:val="00F60F53"/>
    <w:rsid w:val="00F6129A"/>
    <w:rsid w:val="00F614D4"/>
    <w:rsid w:val="00F628E2"/>
    <w:rsid w:val="00F62B44"/>
    <w:rsid w:val="00F62CA2"/>
    <w:rsid w:val="00F62CED"/>
    <w:rsid w:val="00F63107"/>
    <w:rsid w:val="00F6366E"/>
    <w:rsid w:val="00F63671"/>
    <w:rsid w:val="00F63893"/>
    <w:rsid w:val="00F639F3"/>
    <w:rsid w:val="00F63DB5"/>
    <w:rsid w:val="00F641D7"/>
    <w:rsid w:val="00F6433A"/>
    <w:rsid w:val="00F6433B"/>
    <w:rsid w:val="00F6443F"/>
    <w:rsid w:val="00F6479B"/>
    <w:rsid w:val="00F64F98"/>
    <w:rsid w:val="00F655D6"/>
    <w:rsid w:val="00F659DE"/>
    <w:rsid w:val="00F660C8"/>
    <w:rsid w:val="00F6642F"/>
    <w:rsid w:val="00F668EF"/>
    <w:rsid w:val="00F66E50"/>
    <w:rsid w:val="00F66FE2"/>
    <w:rsid w:val="00F671F9"/>
    <w:rsid w:val="00F67773"/>
    <w:rsid w:val="00F67798"/>
    <w:rsid w:val="00F6782F"/>
    <w:rsid w:val="00F67B08"/>
    <w:rsid w:val="00F67ED6"/>
    <w:rsid w:val="00F7052D"/>
    <w:rsid w:val="00F70632"/>
    <w:rsid w:val="00F711DE"/>
    <w:rsid w:val="00F713B2"/>
    <w:rsid w:val="00F716D7"/>
    <w:rsid w:val="00F718CB"/>
    <w:rsid w:val="00F719ED"/>
    <w:rsid w:val="00F71AA1"/>
    <w:rsid w:val="00F71AEC"/>
    <w:rsid w:val="00F71BF1"/>
    <w:rsid w:val="00F71FFB"/>
    <w:rsid w:val="00F720F5"/>
    <w:rsid w:val="00F72DD8"/>
    <w:rsid w:val="00F72F30"/>
    <w:rsid w:val="00F73675"/>
    <w:rsid w:val="00F73734"/>
    <w:rsid w:val="00F7399E"/>
    <w:rsid w:val="00F74017"/>
    <w:rsid w:val="00F74213"/>
    <w:rsid w:val="00F74464"/>
    <w:rsid w:val="00F74592"/>
    <w:rsid w:val="00F74793"/>
    <w:rsid w:val="00F748CD"/>
    <w:rsid w:val="00F74C22"/>
    <w:rsid w:val="00F74DA9"/>
    <w:rsid w:val="00F74F57"/>
    <w:rsid w:val="00F75332"/>
    <w:rsid w:val="00F75499"/>
    <w:rsid w:val="00F756CC"/>
    <w:rsid w:val="00F7571A"/>
    <w:rsid w:val="00F75831"/>
    <w:rsid w:val="00F75853"/>
    <w:rsid w:val="00F75900"/>
    <w:rsid w:val="00F75901"/>
    <w:rsid w:val="00F75A81"/>
    <w:rsid w:val="00F75AD1"/>
    <w:rsid w:val="00F75C15"/>
    <w:rsid w:val="00F75DB1"/>
    <w:rsid w:val="00F75E19"/>
    <w:rsid w:val="00F760C3"/>
    <w:rsid w:val="00F762AC"/>
    <w:rsid w:val="00F7669F"/>
    <w:rsid w:val="00F7675D"/>
    <w:rsid w:val="00F76845"/>
    <w:rsid w:val="00F7684A"/>
    <w:rsid w:val="00F76A04"/>
    <w:rsid w:val="00F76C40"/>
    <w:rsid w:val="00F76CC2"/>
    <w:rsid w:val="00F76D9F"/>
    <w:rsid w:val="00F770C7"/>
    <w:rsid w:val="00F77B20"/>
    <w:rsid w:val="00F77D92"/>
    <w:rsid w:val="00F77DA7"/>
    <w:rsid w:val="00F77DF8"/>
    <w:rsid w:val="00F80142"/>
    <w:rsid w:val="00F80426"/>
    <w:rsid w:val="00F808F4"/>
    <w:rsid w:val="00F80F75"/>
    <w:rsid w:val="00F81025"/>
    <w:rsid w:val="00F81747"/>
    <w:rsid w:val="00F8190E"/>
    <w:rsid w:val="00F8199A"/>
    <w:rsid w:val="00F81AB2"/>
    <w:rsid w:val="00F81BF0"/>
    <w:rsid w:val="00F81D44"/>
    <w:rsid w:val="00F81F43"/>
    <w:rsid w:val="00F82089"/>
    <w:rsid w:val="00F825E6"/>
    <w:rsid w:val="00F8267F"/>
    <w:rsid w:val="00F82B03"/>
    <w:rsid w:val="00F82D1D"/>
    <w:rsid w:val="00F83266"/>
    <w:rsid w:val="00F83658"/>
    <w:rsid w:val="00F83773"/>
    <w:rsid w:val="00F84022"/>
    <w:rsid w:val="00F84379"/>
    <w:rsid w:val="00F84639"/>
    <w:rsid w:val="00F849E4"/>
    <w:rsid w:val="00F84D71"/>
    <w:rsid w:val="00F84DC6"/>
    <w:rsid w:val="00F8533D"/>
    <w:rsid w:val="00F853D3"/>
    <w:rsid w:val="00F8542C"/>
    <w:rsid w:val="00F854ED"/>
    <w:rsid w:val="00F854FE"/>
    <w:rsid w:val="00F85535"/>
    <w:rsid w:val="00F85604"/>
    <w:rsid w:val="00F8563C"/>
    <w:rsid w:val="00F8587B"/>
    <w:rsid w:val="00F85E6E"/>
    <w:rsid w:val="00F85F3B"/>
    <w:rsid w:val="00F85FA0"/>
    <w:rsid w:val="00F861C1"/>
    <w:rsid w:val="00F865AB"/>
    <w:rsid w:val="00F86668"/>
    <w:rsid w:val="00F86774"/>
    <w:rsid w:val="00F869C2"/>
    <w:rsid w:val="00F86C04"/>
    <w:rsid w:val="00F8702B"/>
    <w:rsid w:val="00F87396"/>
    <w:rsid w:val="00F8750B"/>
    <w:rsid w:val="00F877AE"/>
    <w:rsid w:val="00F8789A"/>
    <w:rsid w:val="00F878BE"/>
    <w:rsid w:val="00F87C33"/>
    <w:rsid w:val="00F90358"/>
    <w:rsid w:val="00F90635"/>
    <w:rsid w:val="00F908A1"/>
    <w:rsid w:val="00F90D19"/>
    <w:rsid w:val="00F90DCB"/>
    <w:rsid w:val="00F9163C"/>
    <w:rsid w:val="00F917AB"/>
    <w:rsid w:val="00F925B2"/>
    <w:rsid w:val="00F92FC0"/>
    <w:rsid w:val="00F930B9"/>
    <w:rsid w:val="00F933E3"/>
    <w:rsid w:val="00F93830"/>
    <w:rsid w:val="00F938C7"/>
    <w:rsid w:val="00F9418F"/>
    <w:rsid w:val="00F94298"/>
    <w:rsid w:val="00F94330"/>
    <w:rsid w:val="00F94956"/>
    <w:rsid w:val="00F94A7E"/>
    <w:rsid w:val="00F94BD8"/>
    <w:rsid w:val="00F94E7F"/>
    <w:rsid w:val="00F94EAD"/>
    <w:rsid w:val="00F94F80"/>
    <w:rsid w:val="00F9558E"/>
    <w:rsid w:val="00F95778"/>
    <w:rsid w:val="00F95DE1"/>
    <w:rsid w:val="00F95E26"/>
    <w:rsid w:val="00F95E97"/>
    <w:rsid w:val="00F9694E"/>
    <w:rsid w:val="00F96E15"/>
    <w:rsid w:val="00F96F01"/>
    <w:rsid w:val="00F96F6F"/>
    <w:rsid w:val="00F97FC1"/>
    <w:rsid w:val="00FA04C4"/>
    <w:rsid w:val="00FA06B8"/>
    <w:rsid w:val="00FA0A22"/>
    <w:rsid w:val="00FA13DB"/>
    <w:rsid w:val="00FA1625"/>
    <w:rsid w:val="00FA16CB"/>
    <w:rsid w:val="00FA1BBE"/>
    <w:rsid w:val="00FA2128"/>
    <w:rsid w:val="00FA2275"/>
    <w:rsid w:val="00FA228A"/>
    <w:rsid w:val="00FA28E2"/>
    <w:rsid w:val="00FA2AB1"/>
    <w:rsid w:val="00FA2D9C"/>
    <w:rsid w:val="00FA34BC"/>
    <w:rsid w:val="00FA3836"/>
    <w:rsid w:val="00FA38CD"/>
    <w:rsid w:val="00FA3F49"/>
    <w:rsid w:val="00FA3FC7"/>
    <w:rsid w:val="00FA40B1"/>
    <w:rsid w:val="00FA40BE"/>
    <w:rsid w:val="00FA43F3"/>
    <w:rsid w:val="00FA467D"/>
    <w:rsid w:val="00FA47B4"/>
    <w:rsid w:val="00FA4EBF"/>
    <w:rsid w:val="00FA561F"/>
    <w:rsid w:val="00FA5651"/>
    <w:rsid w:val="00FA5C70"/>
    <w:rsid w:val="00FA5F9B"/>
    <w:rsid w:val="00FA6597"/>
    <w:rsid w:val="00FA67FD"/>
    <w:rsid w:val="00FA7243"/>
    <w:rsid w:val="00FA74D0"/>
    <w:rsid w:val="00FA75AB"/>
    <w:rsid w:val="00FA75FD"/>
    <w:rsid w:val="00FA7AE1"/>
    <w:rsid w:val="00FA7C8D"/>
    <w:rsid w:val="00FA7E40"/>
    <w:rsid w:val="00FB0030"/>
    <w:rsid w:val="00FB0348"/>
    <w:rsid w:val="00FB0389"/>
    <w:rsid w:val="00FB0C66"/>
    <w:rsid w:val="00FB0E48"/>
    <w:rsid w:val="00FB0FBF"/>
    <w:rsid w:val="00FB1261"/>
    <w:rsid w:val="00FB17FE"/>
    <w:rsid w:val="00FB24CD"/>
    <w:rsid w:val="00FB2867"/>
    <w:rsid w:val="00FB28AC"/>
    <w:rsid w:val="00FB2CF8"/>
    <w:rsid w:val="00FB2D56"/>
    <w:rsid w:val="00FB2F86"/>
    <w:rsid w:val="00FB30A1"/>
    <w:rsid w:val="00FB30F2"/>
    <w:rsid w:val="00FB310E"/>
    <w:rsid w:val="00FB321A"/>
    <w:rsid w:val="00FB323E"/>
    <w:rsid w:val="00FB330B"/>
    <w:rsid w:val="00FB35B6"/>
    <w:rsid w:val="00FB360D"/>
    <w:rsid w:val="00FB393A"/>
    <w:rsid w:val="00FB3C31"/>
    <w:rsid w:val="00FB3F44"/>
    <w:rsid w:val="00FB4068"/>
    <w:rsid w:val="00FB42AD"/>
    <w:rsid w:val="00FB440F"/>
    <w:rsid w:val="00FB47A5"/>
    <w:rsid w:val="00FB4B31"/>
    <w:rsid w:val="00FB5115"/>
    <w:rsid w:val="00FB511D"/>
    <w:rsid w:val="00FB5D3C"/>
    <w:rsid w:val="00FB5DAE"/>
    <w:rsid w:val="00FB64B4"/>
    <w:rsid w:val="00FB68DE"/>
    <w:rsid w:val="00FB6A7B"/>
    <w:rsid w:val="00FB6CA6"/>
    <w:rsid w:val="00FB6CAD"/>
    <w:rsid w:val="00FB6CFD"/>
    <w:rsid w:val="00FB6E7A"/>
    <w:rsid w:val="00FB731C"/>
    <w:rsid w:val="00FB7A60"/>
    <w:rsid w:val="00FB7C9B"/>
    <w:rsid w:val="00FB7DF6"/>
    <w:rsid w:val="00FB7FBE"/>
    <w:rsid w:val="00FC00EB"/>
    <w:rsid w:val="00FC02D1"/>
    <w:rsid w:val="00FC0687"/>
    <w:rsid w:val="00FC0D1D"/>
    <w:rsid w:val="00FC13BE"/>
    <w:rsid w:val="00FC1B6D"/>
    <w:rsid w:val="00FC1E0F"/>
    <w:rsid w:val="00FC20FB"/>
    <w:rsid w:val="00FC21F2"/>
    <w:rsid w:val="00FC234F"/>
    <w:rsid w:val="00FC25CF"/>
    <w:rsid w:val="00FC27BB"/>
    <w:rsid w:val="00FC2BFF"/>
    <w:rsid w:val="00FC2E51"/>
    <w:rsid w:val="00FC386A"/>
    <w:rsid w:val="00FC3E12"/>
    <w:rsid w:val="00FC4214"/>
    <w:rsid w:val="00FC4312"/>
    <w:rsid w:val="00FC43FC"/>
    <w:rsid w:val="00FC4430"/>
    <w:rsid w:val="00FC445C"/>
    <w:rsid w:val="00FC44A1"/>
    <w:rsid w:val="00FC49A5"/>
    <w:rsid w:val="00FC4C13"/>
    <w:rsid w:val="00FC4E70"/>
    <w:rsid w:val="00FC56F8"/>
    <w:rsid w:val="00FC5824"/>
    <w:rsid w:val="00FC5E05"/>
    <w:rsid w:val="00FC6468"/>
    <w:rsid w:val="00FC657B"/>
    <w:rsid w:val="00FC65CE"/>
    <w:rsid w:val="00FC66D8"/>
    <w:rsid w:val="00FC6A45"/>
    <w:rsid w:val="00FC6BB6"/>
    <w:rsid w:val="00FC6F50"/>
    <w:rsid w:val="00FC7033"/>
    <w:rsid w:val="00FC704B"/>
    <w:rsid w:val="00FC73D0"/>
    <w:rsid w:val="00FC750F"/>
    <w:rsid w:val="00FC75E8"/>
    <w:rsid w:val="00FC789E"/>
    <w:rsid w:val="00FC792A"/>
    <w:rsid w:val="00FC7D5B"/>
    <w:rsid w:val="00FC7F79"/>
    <w:rsid w:val="00FC7FE3"/>
    <w:rsid w:val="00FD012F"/>
    <w:rsid w:val="00FD073D"/>
    <w:rsid w:val="00FD0D56"/>
    <w:rsid w:val="00FD0DAA"/>
    <w:rsid w:val="00FD0E56"/>
    <w:rsid w:val="00FD0EA0"/>
    <w:rsid w:val="00FD11E8"/>
    <w:rsid w:val="00FD1635"/>
    <w:rsid w:val="00FD17A5"/>
    <w:rsid w:val="00FD198B"/>
    <w:rsid w:val="00FD1D6D"/>
    <w:rsid w:val="00FD2165"/>
    <w:rsid w:val="00FD2A81"/>
    <w:rsid w:val="00FD2BA0"/>
    <w:rsid w:val="00FD2FCB"/>
    <w:rsid w:val="00FD321E"/>
    <w:rsid w:val="00FD3BEC"/>
    <w:rsid w:val="00FD3C7A"/>
    <w:rsid w:val="00FD3F32"/>
    <w:rsid w:val="00FD3F3C"/>
    <w:rsid w:val="00FD4395"/>
    <w:rsid w:val="00FD46B4"/>
    <w:rsid w:val="00FD47AC"/>
    <w:rsid w:val="00FD4837"/>
    <w:rsid w:val="00FD48E6"/>
    <w:rsid w:val="00FD4CEC"/>
    <w:rsid w:val="00FD4E3E"/>
    <w:rsid w:val="00FD4EBF"/>
    <w:rsid w:val="00FD521B"/>
    <w:rsid w:val="00FD5D56"/>
    <w:rsid w:val="00FD6823"/>
    <w:rsid w:val="00FD6B47"/>
    <w:rsid w:val="00FD6DCC"/>
    <w:rsid w:val="00FD74B2"/>
    <w:rsid w:val="00FD7752"/>
    <w:rsid w:val="00FD7E2A"/>
    <w:rsid w:val="00FE00AA"/>
    <w:rsid w:val="00FE06C4"/>
    <w:rsid w:val="00FE0BAC"/>
    <w:rsid w:val="00FE0E17"/>
    <w:rsid w:val="00FE14C9"/>
    <w:rsid w:val="00FE18AF"/>
    <w:rsid w:val="00FE1BDD"/>
    <w:rsid w:val="00FE1BFF"/>
    <w:rsid w:val="00FE1C6C"/>
    <w:rsid w:val="00FE1DF4"/>
    <w:rsid w:val="00FE1E3E"/>
    <w:rsid w:val="00FE20B4"/>
    <w:rsid w:val="00FE21F6"/>
    <w:rsid w:val="00FE22CA"/>
    <w:rsid w:val="00FE2361"/>
    <w:rsid w:val="00FE25EF"/>
    <w:rsid w:val="00FE26AB"/>
    <w:rsid w:val="00FE270C"/>
    <w:rsid w:val="00FE377B"/>
    <w:rsid w:val="00FE3899"/>
    <w:rsid w:val="00FE3F77"/>
    <w:rsid w:val="00FE40E8"/>
    <w:rsid w:val="00FE44A2"/>
    <w:rsid w:val="00FE44A8"/>
    <w:rsid w:val="00FE4635"/>
    <w:rsid w:val="00FE50DA"/>
    <w:rsid w:val="00FE52D8"/>
    <w:rsid w:val="00FE549C"/>
    <w:rsid w:val="00FE57BF"/>
    <w:rsid w:val="00FE5805"/>
    <w:rsid w:val="00FE5881"/>
    <w:rsid w:val="00FE5E67"/>
    <w:rsid w:val="00FE5E7A"/>
    <w:rsid w:val="00FE60FF"/>
    <w:rsid w:val="00FE62A5"/>
    <w:rsid w:val="00FE64A8"/>
    <w:rsid w:val="00FE6723"/>
    <w:rsid w:val="00FE691F"/>
    <w:rsid w:val="00FE6DE0"/>
    <w:rsid w:val="00FE6EC7"/>
    <w:rsid w:val="00FE6FBA"/>
    <w:rsid w:val="00FE732E"/>
    <w:rsid w:val="00FE7360"/>
    <w:rsid w:val="00FE753B"/>
    <w:rsid w:val="00FE764E"/>
    <w:rsid w:val="00FE7650"/>
    <w:rsid w:val="00FE7684"/>
    <w:rsid w:val="00FE77B5"/>
    <w:rsid w:val="00FE7A0A"/>
    <w:rsid w:val="00FE7A98"/>
    <w:rsid w:val="00FF01D5"/>
    <w:rsid w:val="00FF028E"/>
    <w:rsid w:val="00FF0338"/>
    <w:rsid w:val="00FF03A5"/>
    <w:rsid w:val="00FF05B8"/>
    <w:rsid w:val="00FF0822"/>
    <w:rsid w:val="00FF0C6C"/>
    <w:rsid w:val="00FF0F13"/>
    <w:rsid w:val="00FF0F55"/>
    <w:rsid w:val="00FF16AF"/>
    <w:rsid w:val="00FF1B98"/>
    <w:rsid w:val="00FF1C8F"/>
    <w:rsid w:val="00FF235A"/>
    <w:rsid w:val="00FF25F0"/>
    <w:rsid w:val="00FF27D0"/>
    <w:rsid w:val="00FF296F"/>
    <w:rsid w:val="00FF2974"/>
    <w:rsid w:val="00FF2A4C"/>
    <w:rsid w:val="00FF2BF1"/>
    <w:rsid w:val="00FF2C82"/>
    <w:rsid w:val="00FF2CEA"/>
    <w:rsid w:val="00FF321B"/>
    <w:rsid w:val="00FF3386"/>
    <w:rsid w:val="00FF36CA"/>
    <w:rsid w:val="00FF3786"/>
    <w:rsid w:val="00FF3861"/>
    <w:rsid w:val="00FF3A8A"/>
    <w:rsid w:val="00FF3B39"/>
    <w:rsid w:val="00FF3D40"/>
    <w:rsid w:val="00FF42AB"/>
    <w:rsid w:val="00FF4334"/>
    <w:rsid w:val="00FF434B"/>
    <w:rsid w:val="00FF45E2"/>
    <w:rsid w:val="00FF4A72"/>
    <w:rsid w:val="00FF4B46"/>
    <w:rsid w:val="00FF4E91"/>
    <w:rsid w:val="00FF4F02"/>
    <w:rsid w:val="00FF5072"/>
    <w:rsid w:val="00FF5181"/>
    <w:rsid w:val="00FF51FC"/>
    <w:rsid w:val="00FF5443"/>
    <w:rsid w:val="00FF586E"/>
    <w:rsid w:val="00FF58C3"/>
    <w:rsid w:val="00FF59F5"/>
    <w:rsid w:val="00FF5F13"/>
    <w:rsid w:val="00FF6229"/>
    <w:rsid w:val="00FF6457"/>
    <w:rsid w:val="00FF6CDA"/>
    <w:rsid w:val="00FF6ECA"/>
    <w:rsid w:val="00FF6ECB"/>
    <w:rsid w:val="00FF6EEC"/>
    <w:rsid w:val="00FF7604"/>
    <w:rsid w:val="00FF7737"/>
    <w:rsid w:val="00FF7779"/>
    <w:rsid w:val="00FF79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0" w:defQFormat="0" w:count="267">
    <w:lsdException w:name="Normal" w:semiHidden="0" w:uiPriority="0" w:qFormat="1"/>
    <w:lsdException w:name="heading 1" w:semiHidden="0" w:uiPriority="0" w:qFormat="1"/>
    <w:lsdException w:name="heading 2" w:semiHidden="0" w:uiPriority="0" w:qFormat="1"/>
    <w:lsdException w:name="heading 3" w:semiHidden="0" w:uiPriority="0" w:qFormat="1"/>
    <w:lsdException w:name="heading 4" w:semiHidden="0" w:uiPriority="0" w:qFormat="1"/>
    <w:lsdException w:name="heading 5" w:semiHidden="0" w:uiPriority="0" w:qFormat="1"/>
    <w:lsdException w:name="heading 6" w:semiHidden="0" w:uiPriority="0" w:qFormat="1"/>
    <w:lsdException w:name="heading 7" w:semiHidden="0" w:uiPriority="0" w:qFormat="1"/>
    <w:lsdException w:name="heading 8" w:semiHidden="0" w:uiPriority="0" w:qFormat="1"/>
    <w:lsdException w:name="heading 9" w:semiHidden="0" w:uiPriority="0" w:qFormat="1"/>
    <w:lsdException w:name="index 1" w:locked="1" w:unhideWhenUsed="1"/>
    <w:lsdException w:name="index 2" w:locked="1" w:unhideWhenUsed="1"/>
    <w:lsdException w:name="index 3" w:locked="1" w:unhideWhenUsed="1"/>
    <w:lsdException w:name="index 4" w:locked="1" w:unhideWhenUsed="1"/>
    <w:lsdException w:name="index 5" w:locked="1" w:unhideWhenUsed="1"/>
    <w:lsdException w:name="index 6" w:locked="1" w:unhideWhenUsed="1"/>
    <w:lsdException w:name="index 7" w:locked="1" w:unhideWhenUsed="1"/>
    <w:lsdException w:name="index 8" w:locked="1" w:unhideWhenUsed="1"/>
    <w:lsdException w:name="index 9" w:locked="1" w:unhideWhenUsed="1"/>
    <w:lsdException w:name="toc 1" w:semiHidden="0" w:uiPriority="0"/>
    <w:lsdException w:name="toc 2" w:semiHidden="0" w:uiPriority="0"/>
    <w:lsdException w:name="toc 3" w:semiHidden="0" w:uiPriority="0"/>
    <w:lsdException w:name="toc 4" w:semiHidden="0" w:uiPriority="0"/>
    <w:lsdException w:name="toc 5" w:semiHidden="0" w:uiPriority="0"/>
    <w:lsdException w:name="toc 6" w:semiHidden="0" w:uiPriority="0"/>
    <w:lsdException w:name="toc 7" w:semiHidden="0" w:uiPriority="0"/>
    <w:lsdException w:name="toc 8" w:semiHidden="0" w:uiPriority="0"/>
    <w:lsdException w:name="toc 9" w:semiHidden="0" w:uiPriority="0"/>
    <w:lsdException w:name="Normal Indent" w:locked="1" w:unhideWhenUsed="1"/>
    <w:lsdException w:name="footnote text" w:locked="1" w:unhideWhenUsed="1"/>
    <w:lsdException w:name="annotation text" w:locked="1" w:unhideWhenUsed="1"/>
    <w:lsdException w:name="header" w:locked="1" w:unhideWhenUsed="1"/>
    <w:lsdException w:name="footer" w:locked="1" w:unhideWhenUsed="1"/>
    <w:lsdException w:name="index heading" w:locked="1" w:unhideWhenUsed="1"/>
    <w:lsdException w:name="caption" w:uiPriority="0" w:unhideWhenUsed="1" w:qFormat="1"/>
    <w:lsdException w:name="table of figures" w:locked="1" w:unhideWhenUsed="1"/>
    <w:lsdException w:name="envelope address" w:locked="1" w:unhideWhenUsed="1"/>
    <w:lsdException w:name="envelope return" w:locked="1" w:unhideWhenUsed="1"/>
    <w:lsdException w:name="footnote reference" w:locked="1" w:unhideWhenUsed="1"/>
    <w:lsdException w:name="annotation reference" w:locked="1" w:unhideWhenUsed="1"/>
    <w:lsdException w:name="line number" w:locked="1" w:unhideWhenUsed="1"/>
    <w:lsdException w:name="page number" w:locked="1" w:unhideWhenUsed="1"/>
    <w:lsdException w:name="endnote reference" w:locked="1" w:unhideWhenUsed="1"/>
    <w:lsdException w:name="endnote text" w:locked="1" w:unhideWhenUsed="1"/>
    <w:lsdException w:name="table of authorities" w:locked="1" w:unhideWhenUsed="1"/>
    <w:lsdException w:name="macro" w:locked="1" w:unhideWhenUsed="1"/>
    <w:lsdException w:name="toa heading" w:locked="1" w:unhideWhenUsed="1"/>
    <w:lsdException w:name="List" w:locked="1" w:unhideWhenUsed="1"/>
    <w:lsdException w:name="List Bullet" w:locked="1" w:unhideWhenUsed="1"/>
    <w:lsdException w:name="List Number" w:locked="1" w:unhideWhenUsed="1"/>
    <w:lsdException w:name="List 2" w:locked="1" w:unhideWhenUsed="1"/>
    <w:lsdException w:name="List 3" w:locked="1" w:unhideWhenUsed="1"/>
    <w:lsdException w:name="List 4" w:locked="1" w:unhideWhenUsed="1"/>
    <w:lsdException w:name="List 5" w:locked="1" w:unhideWhenUsed="1"/>
    <w:lsdException w:name="List Bullet 2" w:locked="1" w:unhideWhenUsed="1"/>
    <w:lsdException w:name="List Bullet 3" w:locked="1" w:unhideWhenUsed="1"/>
    <w:lsdException w:name="List Bullet 4" w:locked="1" w:unhideWhenUsed="1"/>
    <w:lsdException w:name="List Bullet 5" w:locked="1" w:unhideWhenUsed="1"/>
    <w:lsdException w:name="List Number 2" w:locked="1" w:unhideWhenUsed="1"/>
    <w:lsdException w:name="List Number 3" w:locked="1" w:unhideWhenUsed="1"/>
    <w:lsdException w:name="List Number 4" w:locked="1" w:unhideWhenUsed="1"/>
    <w:lsdException w:name="List Number 5" w:locked="1" w:unhideWhenUsed="1"/>
    <w:lsdException w:name="Title" w:semiHidden="0" w:uiPriority="0" w:qFormat="1"/>
    <w:lsdException w:name="Closing" w:locked="1" w:unhideWhenUsed="1"/>
    <w:lsdException w:name="Signature" w:locked="1" w:unhideWhenUsed="1"/>
    <w:lsdException w:name="Default Paragraph Font" w:semiHidden="0" w:uiPriority="0"/>
    <w:lsdException w:name="Body Text" w:locked="1" w:unhideWhenUsed="1"/>
    <w:lsdException w:name="Body Text Indent" w:locked="1" w:unhideWhenUsed="1"/>
    <w:lsdException w:name="List Continue" w:locked="1" w:unhideWhenUsed="1"/>
    <w:lsdException w:name="List Continue 2" w:locked="1" w:unhideWhenUsed="1"/>
    <w:lsdException w:name="List Continue 3" w:locked="1" w:unhideWhenUsed="1"/>
    <w:lsdException w:name="List Continue 4" w:locked="1" w:unhideWhenUsed="1"/>
    <w:lsdException w:name="List Continue 5" w:locked="1" w:unhideWhenUsed="1"/>
    <w:lsdException w:name="Message Header" w:locked="1" w:unhideWhenUsed="1"/>
    <w:lsdException w:name="Subtitle" w:semiHidden="0" w:uiPriority="0" w:qFormat="1"/>
    <w:lsdException w:name="Salutation" w:locked="1" w:unhideWhenUsed="1"/>
    <w:lsdException w:name="Date" w:locked="1" w:unhideWhenUsed="1"/>
    <w:lsdException w:name="Body Text First Indent" w:locked="1" w:unhideWhenUsed="1"/>
    <w:lsdException w:name="Body Text First Indent 2" w:locked="1" w:unhideWhenUsed="1"/>
    <w:lsdException w:name="Note Heading" w:locked="1" w:unhideWhenUsed="1"/>
    <w:lsdException w:name="Body Text 2" w:locked="1" w:unhideWhenUsed="1"/>
    <w:lsdException w:name="Body Text 3" w:locked="1" w:unhideWhenUsed="1"/>
    <w:lsdException w:name="Body Text Indent 2" w:locked="1" w:unhideWhenUsed="1"/>
    <w:lsdException w:name="Body Text Indent 3" w:locked="1" w:unhideWhenUsed="1"/>
    <w:lsdException w:name="Block Text" w:locked="1" w:unhideWhenUsed="1"/>
    <w:lsdException w:name="Hyperlink" w:locked="1" w:unhideWhenUsed="1"/>
    <w:lsdException w:name="FollowedHyperlink" w:locked="1" w:unhideWhenUsed="1"/>
    <w:lsdException w:name="Strong" w:semiHidden="0" w:uiPriority="0" w:qFormat="1"/>
    <w:lsdException w:name="Emphasis" w:semiHidden="0" w:uiPriority="0" w:qFormat="1"/>
    <w:lsdException w:name="Document Map" w:locked="1" w:unhideWhenUsed="1"/>
    <w:lsdException w:name="Plain Text" w:locked="1" w:unhideWhenUsed="1"/>
    <w:lsdException w:name="E-mail Signature" w:locked="1" w:unhideWhenUsed="1"/>
    <w:lsdException w:name="HTML Top of Form" w:locked="1" w:unhideWhenUsed="1"/>
    <w:lsdException w:name="HTML Bottom of Form" w:locked="1" w:unhideWhenUsed="1"/>
    <w:lsdException w:name="Normal (Web)" w:locked="1" w:unhideWhenUsed="1"/>
    <w:lsdException w:name="HTML Acronym" w:locked="1" w:unhideWhenUsed="1"/>
    <w:lsdException w:name="HTML Address" w:locked="1" w:unhideWhenUsed="1"/>
    <w:lsdException w:name="HTML Cite" w:locked="1" w:unhideWhenUsed="1"/>
    <w:lsdException w:name="HTML Code" w:locked="1" w:unhideWhenUsed="1"/>
    <w:lsdException w:name="HTML Definition" w:locked="1" w:unhideWhenUsed="1"/>
    <w:lsdException w:name="HTML Keyboard" w:locked="1" w:unhideWhenUsed="1"/>
    <w:lsdException w:name="HTML Preformatted" w:locked="1" w:unhideWhenUsed="1"/>
    <w:lsdException w:name="HTML Sample" w:locked="1" w:unhideWhenUsed="1"/>
    <w:lsdException w:name="HTML Typewriter" w:locked="1" w:unhideWhenUsed="1"/>
    <w:lsdException w:name="HTML Variable" w:locked="1" w:unhideWhenUsed="1"/>
    <w:lsdException w:name="Normal Table" w:locked="1" w:unhideWhenUsed="1"/>
    <w:lsdException w:name="annotation subject" w:locked="1" w:unhideWhenUsed="1"/>
    <w:lsdException w:name="No List" w:locked="1" w:unhideWhenUsed="1"/>
    <w:lsdException w:name="Outline List 1" w:locked="1" w:unhideWhenUsed="1"/>
    <w:lsdException w:name="Outline List 2" w:locked="1" w:unhideWhenUsed="1"/>
    <w:lsdException w:name="Outline List 3" w:locked="1" w:unhideWhenUsed="1"/>
    <w:lsdException w:name="Table Simple 1" w:locked="1" w:unhideWhenUsed="1"/>
    <w:lsdException w:name="Table Simple 2" w:locked="1" w:unhideWhenUsed="1"/>
    <w:lsdException w:name="Table Simple 3" w:locked="1" w:unhideWhenUsed="1"/>
    <w:lsdException w:name="Table Classic 1" w:locked="1" w:unhideWhenUsed="1"/>
    <w:lsdException w:name="Table Classic 2" w:locked="1" w:unhideWhenUsed="1"/>
    <w:lsdException w:name="Table Classic 3" w:locked="1" w:unhideWhenUsed="1"/>
    <w:lsdException w:name="Table Classic 4" w:locked="1" w:unhideWhenUsed="1"/>
    <w:lsdException w:name="Table Colorful 1" w:locked="1" w:unhideWhenUsed="1"/>
    <w:lsdException w:name="Table Colorful 2" w:locked="1" w:unhideWhenUsed="1"/>
    <w:lsdException w:name="Table Colorful 3" w:locked="1" w:unhideWhenUsed="1"/>
    <w:lsdException w:name="Table Columns 1" w:locked="1" w:unhideWhenUsed="1"/>
    <w:lsdException w:name="Table Columns 2" w:locked="1" w:unhideWhenUsed="1"/>
    <w:lsdException w:name="Table Columns 3" w:locked="1" w:unhideWhenUsed="1"/>
    <w:lsdException w:name="Table Columns 4" w:locked="1" w:unhideWhenUsed="1"/>
    <w:lsdException w:name="Table Columns 5" w:locked="1" w:unhideWhenUsed="1"/>
    <w:lsdException w:name="Table Grid 1" w:locked="1" w:unhideWhenUsed="1"/>
    <w:lsdException w:name="Table Grid 2" w:locked="1" w:unhideWhenUsed="1"/>
    <w:lsdException w:name="Table Grid 3" w:locked="1" w:unhideWhenUsed="1"/>
    <w:lsdException w:name="Table Grid 4" w:locked="1" w:unhideWhenUsed="1"/>
    <w:lsdException w:name="Table Grid 5" w:locked="1" w:unhideWhenUsed="1"/>
    <w:lsdException w:name="Table Grid 6" w:locked="1" w:unhideWhenUsed="1"/>
    <w:lsdException w:name="Table Grid 7" w:locked="1" w:unhideWhenUsed="1"/>
    <w:lsdException w:name="Table Grid 8" w:locked="1" w:unhideWhenUsed="1"/>
    <w:lsdException w:name="Table List 1" w:locked="1" w:unhideWhenUsed="1"/>
    <w:lsdException w:name="Table List 2" w:locked="1" w:unhideWhenUsed="1"/>
    <w:lsdException w:name="Table List 3" w:locked="1" w:unhideWhenUsed="1"/>
    <w:lsdException w:name="Table List 4" w:locked="1" w:unhideWhenUsed="1"/>
    <w:lsdException w:name="Table List 5" w:locked="1" w:unhideWhenUsed="1"/>
    <w:lsdException w:name="Table List 6" w:locked="1" w:unhideWhenUsed="1"/>
    <w:lsdException w:name="Table List 7" w:locked="1" w:unhideWhenUsed="1"/>
    <w:lsdException w:name="Table List 8" w:locked="1" w:unhideWhenUsed="1"/>
    <w:lsdException w:name="Table 3D effects 1" w:locked="1" w:unhideWhenUsed="1"/>
    <w:lsdException w:name="Table 3D effects 2" w:locked="1" w:unhideWhenUsed="1"/>
    <w:lsdException w:name="Table 3D effects 3" w:locked="1" w:unhideWhenUsed="1"/>
    <w:lsdException w:name="Table Contemporary" w:locked="1" w:unhideWhenUsed="1"/>
    <w:lsdException w:name="Table Elegant" w:locked="1" w:unhideWhenUsed="1"/>
    <w:lsdException w:name="Table Professional" w:locked="1" w:unhideWhenUsed="1"/>
    <w:lsdException w:name="Table Subtle 1" w:locked="1" w:unhideWhenUsed="1"/>
    <w:lsdException w:name="Table Subtle 2" w:locked="1" w:unhideWhenUsed="1"/>
    <w:lsdException w:name="Table Web 1" w:locked="1" w:unhideWhenUsed="1"/>
    <w:lsdException w:name="Table Web 2" w:locked="1" w:unhideWhenUsed="1"/>
    <w:lsdException w:name="Table Web 3" w:locked="1" w:unhideWhenUsed="1"/>
    <w:lsdException w:name="Balloon Text" w:locked="1" w:unhideWhenUsed="1"/>
    <w:lsdException w:name="Table Grid" w:semiHidden="0" w:uiPriority="0"/>
    <w:lsdException w:name="Table Theme" w:locked="1" w:unhideWhenUsed="1"/>
    <w:lsdException w:name="No Spacing" w:semiHidden="0" w:uiPriority="1" w:qFormat="1"/>
    <w:lsdException w:name="Light Shading" w:semiHidden="0" w:uiPriority="60"/>
    <w:lsdException w:name="Light List" w:semiHidden="0" w:uiPriority="61"/>
    <w:lsdException w:name="Light Grid" w:semiHidden="0" w:uiPriority="62"/>
    <w:lsdException w:name="Medium Shading 1" w:semiHidden="0" w:uiPriority="63"/>
    <w:lsdException w:name="Medium Shading 2" w:semiHidden="0" w:uiPriority="64"/>
    <w:lsdException w:name="Medium List 1" w:semiHidden="0" w:uiPriority="65"/>
    <w:lsdException w:name="Medium List 2" w:semiHidden="0" w:uiPriority="66"/>
    <w:lsdException w:name="Medium Grid 1" w:semiHidden="0" w:uiPriority="67"/>
    <w:lsdException w:name="Medium Grid 2" w:semiHidden="0" w:uiPriority="68"/>
    <w:lsdException w:name="Medium Grid 3" w:semiHidden="0" w:uiPriority="69"/>
    <w:lsdException w:name="Dark List" w:semiHidden="0" w:uiPriority="70"/>
    <w:lsdException w:name="Colorful Shading" w:semiHidden="0" w:uiPriority="71"/>
    <w:lsdException w:name="Colorful List" w:semiHidden="0" w:uiPriority="72"/>
    <w:lsdException w:name="Colorful Grid" w:semiHidden="0" w:uiPriority="73"/>
    <w:lsdException w:name="Light Shading Accent 1" w:semiHidden="0" w:uiPriority="60"/>
    <w:lsdException w:name="Light List Accent 1" w:semiHidden="0" w:uiPriority="61"/>
    <w:lsdException w:name="Light Grid Accent 1" w:semiHidden="0" w:uiPriority="62"/>
    <w:lsdException w:name="Medium Shading 1 Accent 1" w:semiHidden="0" w:uiPriority="63"/>
    <w:lsdException w:name="Medium Shading 2 Accent 1" w:semiHidden="0" w:uiPriority="64"/>
    <w:lsdException w:name="Medium List 1 Accent 1" w:semiHidden="0" w:uiPriority="65"/>
    <w:lsdException w:name="List Paragraph" w:semiHidden="0" w:uiPriority="34" w:qFormat="1"/>
    <w:lsdException w:name="Quote" w:semiHidden="0" w:uiPriority="29" w:qFormat="1"/>
    <w:lsdException w:name="Intense Quote" w:semiHidden="0" w:uiPriority="30" w:qFormat="1"/>
    <w:lsdException w:name="Medium List 2 Accent 1" w:semiHidden="0" w:uiPriority="66"/>
    <w:lsdException w:name="Medium Grid 1 Accent 1" w:semiHidden="0" w:uiPriority="67"/>
    <w:lsdException w:name="Medium Grid 2 Accent 1" w:semiHidden="0" w:uiPriority="68"/>
    <w:lsdException w:name="Medium Grid 3 Accent 1" w:semiHidden="0" w:uiPriority="69"/>
    <w:lsdException w:name="Dark List Accent 1" w:semiHidden="0" w:uiPriority="70"/>
    <w:lsdException w:name="Colorful Shading Accent 1" w:semiHidden="0" w:uiPriority="71"/>
    <w:lsdException w:name="Colorful List Accent 1" w:semiHidden="0" w:uiPriority="72"/>
    <w:lsdException w:name="Colorful Grid Accent 1" w:semiHidden="0" w:uiPriority="73"/>
    <w:lsdException w:name="Light Shading Accent 2" w:semiHidden="0" w:uiPriority="60"/>
    <w:lsdException w:name="Light List Accent 2" w:semiHidden="0" w:uiPriority="61"/>
    <w:lsdException w:name="Light Grid Accent 2" w:semiHidden="0" w:uiPriority="62"/>
    <w:lsdException w:name="Medium Shading 1 Accent 2" w:semiHidden="0" w:uiPriority="63"/>
    <w:lsdException w:name="Medium Shading 2 Accent 2" w:semiHidden="0" w:uiPriority="64"/>
    <w:lsdException w:name="Medium List 1 Accent 2" w:semiHidden="0" w:uiPriority="65"/>
    <w:lsdException w:name="Medium List 2 Accent 2" w:semiHidden="0" w:uiPriority="66"/>
    <w:lsdException w:name="Medium Grid 1 Accent 2" w:semiHidden="0" w:uiPriority="67"/>
    <w:lsdException w:name="Medium Grid 2 Accent 2" w:semiHidden="0" w:uiPriority="68"/>
    <w:lsdException w:name="Medium Grid 3 Accent 2" w:semiHidden="0" w:uiPriority="69"/>
    <w:lsdException w:name="Dark List Accent 2" w:semiHidden="0" w:uiPriority="70"/>
    <w:lsdException w:name="Colorful Shading Accent 2" w:semiHidden="0" w:uiPriority="71"/>
    <w:lsdException w:name="Colorful List Accent 2" w:semiHidden="0" w:uiPriority="72"/>
    <w:lsdException w:name="Colorful Grid Accent 2" w:semiHidden="0" w:uiPriority="73"/>
    <w:lsdException w:name="Light Shading Accent 3" w:semiHidden="0" w:uiPriority="60"/>
    <w:lsdException w:name="Light List Accent 3" w:semiHidden="0" w:uiPriority="61"/>
    <w:lsdException w:name="Light Grid Accent 3" w:semiHidden="0" w:uiPriority="62"/>
    <w:lsdException w:name="Medium Shading 1 Accent 3" w:semiHidden="0" w:uiPriority="63"/>
    <w:lsdException w:name="Medium Shading 2 Accent 3" w:semiHidden="0" w:uiPriority="64"/>
    <w:lsdException w:name="Medium List 1 Accent 3" w:semiHidden="0" w:uiPriority="65"/>
    <w:lsdException w:name="Medium List 2 Accent 3" w:semiHidden="0" w:uiPriority="66"/>
    <w:lsdException w:name="Medium Grid 1 Accent 3" w:semiHidden="0" w:uiPriority="67"/>
    <w:lsdException w:name="Medium Grid 2 Accent 3" w:semiHidden="0" w:uiPriority="68"/>
    <w:lsdException w:name="Medium Grid 3 Accent 3" w:semiHidden="0" w:uiPriority="69"/>
    <w:lsdException w:name="Dark List Accent 3" w:semiHidden="0" w:uiPriority="70"/>
    <w:lsdException w:name="Colorful Shading Accent 3" w:semiHidden="0" w:uiPriority="71"/>
    <w:lsdException w:name="Colorful List Accent 3" w:semiHidden="0" w:uiPriority="72"/>
    <w:lsdException w:name="Colorful Grid Accent 3" w:semiHidden="0" w:uiPriority="73"/>
    <w:lsdException w:name="Light Shading Accent 4" w:semiHidden="0" w:uiPriority="60"/>
    <w:lsdException w:name="Light List Accent 4" w:semiHidden="0" w:uiPriority="61"/>
    <w:lsdException w:name="Light Grid Accent 4" w:semiHidden="0" w:uiPriority="62"/>
    <w:lsdException w:name="Medium Shading 1 Accent 4" w:semiHidden="0" w:uiPriority="63"/>
    <w:lsdException w:name="Medium Shading 2 Accent 4" w:semiHidden="0" w:uiPriority="64"/>
    <w:lsdException w:name="Medium List 1 Accent 4" w:semiHidden="0" w:uiPriority="65"/>
    <w:lsdException w:name="Medium List 2 Accent 4" w:semiHidden="0" w:uiPriority="66"/>
    <w:lsdException w:name="Medium Grid 1 Accent 4" w:semiHidden="0" w:uiPriority="67"/>
    <w:lsdException w:name="Medium Grid 2 Accent 4" w:semiHidden="0" w:uiPriority="68"/>
    <w:lsdException w:name="Medium Grid 3 Accent 4" w:semiHidden="0" w:uiPriority="69"/>
    <w:lsdException w:name="Dark List Accent 4" w:semiHidden="0" w:uiPriority="70"/>
    <w:lsdException w:name="Colorful Shading Accent 4" w:semiHidden="0" w:uiPriority="71"/>
    <w:lsdException w:name="Colorful List Accent 4" w:semiHidden="0" w:uiPriority="72"/>
    <w:lsdException w:name="Colorful Grid Accent 4" w:semiHidden="0" w:uiPriority="73"/>
    <w:lsdException w:name="Light Shading Accent 5" w:semiHidden="0" w:uiPriority="60"/>
    <w:lsdException w:name="Light List Accent 5" w:semiHidden="0" w:uiPriority="61"/>
    <w:lsdException w:name="Light Grid Accent 5" w:semiHidden="0" w:uiPriority="62"/>
    <w:lsdException w:name="Medium Shading 1 Accent 5" w:semiHidden="0" w:uiPriority="63"/>
    <w:lsdException w:name="Medium Shading 2 Accent 5" w:semiHidden="0" w:uiPriority="64"/>
    <w:lsdException w:name="Medium List 1 Accent 5" w:semiHidden="0" w:uiPriority="65"/>
    <w:lsdException w:name="Medium List 2 Accent 5" w:semiHidden="0" w:uiPriority="66"/>
    <w:lsdException w:name="Medium Grid 1 Accent 5" w:semiHidden="0" w:uiPriority="67"/>
    <w:lsdException w:name="Medium Grid 2 Accent 5" w:semiHidden="0" w:uiPriority="68"/>
    <w:lsdException w:name="Medium Grid 3 Accent 5" w:semiHidden="0" w:uiPriority="69"/>
    <w:lsdException w:name="Dark List Accent 5" w:semiHidden="0" w:uiPriority="70"/>
    <w:lsdException w:name="Colorful Shading Accent 5" w:semiHidden="0" w:uiPriority="71"/>
    <w:lsdException w:name="Colorful List Accent 5" w:semiHidden="0" w:uiPriority="72"/>
    <w:lsdException w:name="Colorful Grid Accent 5" w:semiHidden="0" w:uiPriority="73"/>
    <w:lsdException w:name="Light Shading Accent 6" w:semiHidden="0" w:uiPriority="60"/>
    <w:lsdException w:name="Light List Accent 6" w:semiHidden="0" w:uiPriority="61"/>
    <w:lsdException w:name="Light Grid Accent 6" w:semiHidden="0" w:uiPriority="62"/>
    <w:lsdException w:name="Medium Shading 1 Accent 6" w:semiHidden="0" w:uiPriority="63"/>
    <w:lsdException w:name="Medium Shading 2 Accent 6" w:semiHidden="0" w:uiPriority="64"/>
    <w:lsdException w:name="Medium List 1 Accent 6" w:semiHidden="0" w:uiPriority="65"/>
    <w:lsdException w:name="Medium List 2 Accent 6" w:semiHidden="0" w:uiPriority="66"/>
    <w:lsdException w:name="Medium Grid 1 Accent 6" w:semiHidden="0" w:uiPriority="67"/>
    <w:lsdException w:name="Medium Grid 2 Accent 6" w:semiHidden="0" w:uiPriority="68"/>
    <w:lsdException w:name="Medium Grid 3 Accent 6" w:semiHidden="0" w:uiPriority="69"/>
    <w:lsdException w:name="Dark List Accent 6" w:semiHidden="0" w:uiPriority="70"/>
    <w:lsdException w:name="Colorful Shading Accent 6" w:semiHidden="0" w:uiPriority="71"/>
    <w:lsdException w:name="Colorful List Accent 6" w:semiHidden="0" w:uiPriority="72"/>
    <w:lsdException w:name="Colorful Grid Accent 6" w:semiHidden="0" w:uiPriority="73"/>
    <w:lsdException w:name="Subtle Emphasis" w:semiHidden="0" w:uiPriority="19" w:qFormat="1"/>
    <w:lsdException w:name="Intense Emphasis" w:semiHidden="0" w:uiPriority="21" w:qFormat="1"/>
    <w:lsdException w:name="Subtle Reference" w:semiHidden="0" w:uiPriority="31" w:qFormat="1"/>
    <w:lsdException w:name="Intense Reference" w:semiHidden="0" w:uiPriority="32" w:qFormat="1"/>
    <w:lsdException w:name="Book Title" w:semiHidden="0" w:uiPriority="33" w:qFormat="1"/>
    <w:lsdException w:name="Bibliography" w:uiPriority="37" w:unhideWhenUsed="1"/>
    <w:lsdException w:name="TOC Heading" w:uiPriority="39" w:unhideWhenUsed="1" w:qFormat="1"/>
  </w:latentStyles>
  <w:style w:type="paragraph" w:default="1" w:styleId="Normal">
    <w:name w:val="Normal"/>
    <w:qFormat/>
    <w:rsid w:val="00076D83"/>
    <w:rPr>
      <w:rFonts w:ascii="Times New Roman" w:eastAsia="Times New Roman" w:hAnsi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1A5BF3"/>
    <w:pPr>
      <w:keepNext/>
      <w:jc w:val="right"/>
      <w:outlineLvl w:val="0"/>
    </w:pPr>
    <w:rPr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9"/>
    <w:qFormat/>
    <w:rsid w:val="001A5BF3"/>
    <w:pPr>
      <w:keepNext/>
      <w:jc w:val="center"/>
      <w:outlineLvl w:val="1"/>
    </w:pPr>
    <w:rPr>
      <w:b/>
      <w:bCs/>
      <w:sz w:val="30"/>
      <w:szCs w:val="30"/>
    </w:rPr>
  </w:style>
  <w:style w:type="paragraph" w:styleId="Heading3">
    <w:name w:val="heading 3"/>
    <w:basedOn w:val="Normal"/>
    <w:next w:val="Normal"/>
    <w:link w:val="Heading3Char"/>
    <w:uiPriority w:val="99"/>
    <w:qFormat/>
    <w:rsid w:val="001A5BF3"/>
    <w:pPr>
      <w:keepNext/>
      <w:jc w:val="center"/>
      <w:outlineLvl w:val="2"/>
    </w:pPr>
    <w:rPr>
      <w:b/>
      <w:bCs/>
      <w:sz w:val="34"/>
      <w:szCs w:val="34"/>
    </w:rPr>
  </w:style>
  <w:style w:type="paragraph" w:styleId="Heading4">
    <w:name w:val="heading 4"/>
    <w:basedOn w:val="Normal"/>
    <w:next w:val="Normal"/>
    <w:link w:val="Heading4Char"/>
    <w:uiPriority w:val="99"/>
    <w:qFormat/>
    <w:rsid w:val="001A5BF3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9"/>
    <w:qFormat/>
    <w:rsid w:val="001A5BF3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9"/>
    <w:qFormat/>
    <w:rsid w:val="001A5BF3"/>
    <w:pPr>
      <w:keepNext/>
      <w:spacing w:line="360" w:lineRule="auto"/>
      <w:ind w:firstLine="709"/>
      <w:jc w:val="right"/>
      <w:outlineLvl w:val="5"/>
    </w:pPr>
    <w:rPr>
      <w:sz w:val="28"/>
      <w:szCs w:val="28"/>
    </w:rPr>
  </w:style>
  <w:style w:type="paragraph" w:styleId="Heading7">
    <w:name w:val="heading 7"/>
    <w:basedOn w:val="Normal"/>
    <w:next w:val="Normal"/>
    <w:link w:val="Heading7Char"/>
    <w:uiPriority w:val="99"/>
    <w:qFormat/>
    <w:rsid w:val="001A5BF3"/>
    <w:pPr>
      <w:keepNext/>
      <w:jc w:val="center"/>
      <w:outlineLvl w:val="6"/>
    </w:pPr>
    <w:rPr>
      <w:sz w:val="28"/>
      <w:szCs w:val="28"/>
    </w:rPr>
  </w:style>
  <w:style w:type="paragraph" w:styleId="Heading8">
    <w:name w:val="heading 8"/>
    <w:basedOn w:val="Normal"/>
    <w:next w:val="Normal"/>
    <w:link w:val="Heading8Char"/>
    <w:uiPriority w:val="99"/>
    <w:qFormat/>
    <w:rsid w:val="001A5BF3"/>
    <w:pPr>
      <w:keepNext/>
      <w:ind w:right="-62"/>
      <w:jc w:val="right"/>
      <w:outlineLvl w:val="7"/>
    </w:pPr>
    <w:rPr>
      <w:sz w:val="28"/>
      <w:szCs w:val="28"/>
    </w:rPr>
  </w:style>
  <w:style w:type="paragraph" w:styleId="Heading9">
    <w:name w:val="heading 9"/>
    <w:basedOn w:val="Normal"/>
    <w:next w:val="Normal"/>
    <w:link w:val="Heading9Char"/>
    <w:uiPriority w:val="99"/>
    <w:qFormat/>
    <w:rsid w:val="001A5BF3"/>
    <w:pPr>
      <w:keepNext/>
      <w:outlineLvl w:val="8"/>
    </w:pPr>
    <w:rPr>
      <w:sz w:val="28"/>
      <w:szCs w:val="28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1A5BF3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1A5BF3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1A5BF3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1A5BF3"/>
    <w:rPr>
      <w:rFonts w:ascii="Times New Roman" w:hAnsi="Times New Roman" w:cs="Times New Roman"/>
      <w:b/>
      <w:bCs/>
      <w:sz w:val="28"/>
      <w:szCs w:val="28"/>
      <w:lang w:eastAsia="ru-RU"/>
    </w:rPr>
  </w:style>
  <w:style w:type="character" w:customStyle="1" w:styleId="Heading5Char">
    <w:name w:val="Heading 5 Char"/>
    <w:basedOn w:val="DefaultParagraphFont"/>
    <w:link w:val="Heading5"/>
    <w:uiPriority w:val="99"/>
    <w:locked/>
    <w:rsid w:val="001A5BF3"/>
    <w:rPr>
      <w:rFonts w:ascii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Heading6Char">
    <w:name w:val="Heading 6 Char"/>
    <w:basedOn w:val="DefaultParagraphFont"/>
    <w:link w:val="Heading6"/>
    <w:uiPriority w:val="99"/>
    <w:locked/>
    <w:rsid w:val="001A5BF3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Heading7Char">
    <w:name w:val="Heading 7 Char"/>
    <w:basedOn w:val="DefaultParagraphFont"/>
    <w:link w:val="Heading7"/>
    <w:uiPriority w:val="99"/>
    <w:locked/>
    <w:rsid w:val="001A5BF3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Heading8Char">
    <w:name w:val="Heading 8 Char"/>
    <w:basedOn w:val="DefaultParagraphFont"/>
    <w:link w:val="Heading8"/>
    <w:uiPriority w:val="99"/>
    <w:locked/>
    <w:rsid w:val="001A5BF3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Heading9Char">
    <w:name w:val="Heading 9 Char"/>
    <w:basedOn w:val="DefaultParagraphFont"/>
    <w:link w:val="Heading9"/>
    <w:uiPriority w:val="99"/>
    <w:locked/>
    <w:rsid w:val="001A5BF3"/>
    <w:rPr>
      <w:rFonts w:ascii="Times New Roman" w:hAnsi="Times New Roman" w:cs="Times New Roman"/>
      <w:sz w:val="28"/>
      <w:szCs w:val="28"/>
      <w:lang w:eastAsia="ru-RU"/>
    </w:rPr>
  </w:style>
  <w:style w:type="paragraph" w:customStyle="1" w:styleId="Style35">
    <w:name w:val="Style35"/>
    <w:basedOn w:val="Normal"/>
    <w:uiPriority w:val="99"/>
    <w:rsid w:val="00076D83"/>
    <w:pPr>
      <w:widowControl w:val="0"/>
      <w:autoSpaceDE w:val="0"/>
      <w:autoSpaceDN w:val="0"/>
      <w:adjustRightInd w:val="0"/>
      <w:spacing w:line="480" w:lineRule="exact"/>
      <w:ind w:firstLine="317"/>
      <w:jc w:val="both"/>
    </w:pPr>
    <w:rPr>
      <w:rFonts w:ascii="Arial" w:hAnsi="Arial" w:cs="Arial"/>
    </w:rPr>
  </w:style>
  <w:style w:type="paragraph" w:styleId="FootnoteText">
    <w:name w:val="footnote text"/>
    <w:basedOn w:val="Normal"/>
    <w:link w:val="FootnoteTextChar"/>
    <w:uiPriority w:val="99"/>
    <w:semiHidden/>
    <w:rsid w:val="00076D83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locked/>
    <w:rsid w:val="00076D83"/>
    <w:rPr>
      <w:rFonts w:ascii="Times New Roman" w:hAnsi="Times New Roman" w:cs="Times New Roman"/>
      <w:sz w:val="20"/>
      <w:szCs w:val="20"/>
      <w:lang w:eastAsia="ru-RU"/>
    </w:rPr>
  </w:style>
  <w:style w:type="paragraph" w:styleId="Header">
    <w:name w:val="header"/>
    <w:basedOn w:val="Normal"/>
    <w:link w:val="HeaderChar"/>
    <w:uiPriority w:val="99"/>
    <w:rsid w:val="00076D83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076D83"/>
    <w:rPr>
      <w:rFonts w:ascii="Times New Roman" w:hAnsi="Times New Roman" w:cs="Times New Roman"/>
      <w:sz w:val="24"/>
      <w:szCs w:val="24"/>
      <w:lang w:eastAsia="ru-RU"/>
    </w:rPr>
  </w:style>
  <w:style w:type="paragraph" w:styleId="Footer">
    <w:name w:val="footer"/>
    <w:basedOn w:val="Normal"/>
    <w:link w:val="FooterChar"/>
    <w:uiPriority w:val="99"/>
    <w:rsid w:val="00076D83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076D83"/>
    <w:rPr>
      <w:rFonts w:ascii="Times New Roman" w:hAnsi="Times New Roman" w:cs="Times New Roman"/>
      <w:sz w:val="24"/>
      <w:szCs w:val="24"/>
      <w:lang w:eastAsia="ru-RU"/>
    </w:rPr>
  </w:style>
  <w:style w:type="paragraph" w:styleId="Title">
    <w:name w:val="Title"/>
    <w:basedOn w:val="Normal"/>
    <w:link w:val="TitleChar"/>
    <w:uiPriority w:val="99"/>
    <w:qFormat/>
    <w:rsid w:val="001A5BF3"/>
    <w:pPr>
      <w:jc w:val="center"/>
    </w:pPr>
    <w:rPr>
      <w:b/>
      <w:bCs/>
      <w:sz w:val="26"/>
      <w:szCs w:val="26"/>
    </w:rPr>
  </w:style>
  <w:style w:type="character" w:customStyle="1" w:styleId="TitleChar">
    <w:name w:val="Title Char"/>
    <w:basedOn w:val="DefaultParagraphFont"/>
    <w:link w:val="Title"/>
    <w:uiPriority w:val="99"/>
    <w:locked/>
    <w:rsid w:val="001A5BF3"/>
    <w:rPr>
      <w:rFonts w:ascii="Times New Roman" w:hAnsi="Times New Roman" w:cs="Times New Roman"/>
      <w:b/>
      <w:bCs/>
      <w:sz w:val="24"/>
      <w:szCs w:val="24"/>
      <w:lang w:eastAsia="ru-RU"/>
    </w:rPr>
  </w:style>
  <w:style w:type="paragraph" w:styleId="BodyText">
    <w:name w:val="Body Text"/>
    <w:basedOn w:val="Normal"/>
    <w:link w:val="BodyTextChar"/>
    <w:uiPriority w:val="99"/>
    <w:rsid w:val="001A5BF3"/>
    <w:pPr>
      <w:spacing w:line="264" w:lineRule="auto"/>
      <w:jc w:val="center"/>
    </w:pPr>
    <w:rPr>
      <w:b/>
      <w:bCs/>
      <w:sz w:val="34"/>
      <w:szCs w:val="34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1A5BF3"/>
    <w:rPr>
      <w:rFonts w:ascii="Times New Roman" w:hAnsi="Times New Roman" w:cs="Times New Roman"/>
      <w:b/>
      <w:bCs/>
      <w:sz w:val="24"/>
      <w:szCs w:val="24"/>
      <w:lang w:eastAsia="ru-RU"/>
    </w:rPr>
  </w:style>
  <w:style w:type="paragraph" w:styleId="BodyTextIndent">
    <w:name w:val="Body Text Indent"/>
    <w:basedOn w:val="Normal"/>
    <w:link w:val="BodyTextIndentChar"/>
    <w:uiPriority w:val="99"/>
    <w:rsid w:val="001A5BF3"/>
    <w:pPr>
      <w:spacing w:line="360" w:lineRule="auto"/>
      <w:ind w:firstLine="900"/>
      <w:jc w:val="both"/>
    </w:pPr>
    <w:rPr>
      <w:sz w:val="28"/>
      <w:szCs w:val="28"/>
    </w:r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1A5BF3"/>
    <w:rPr>
      <w:rFonts w:ascii="Times New Roman" w:hAnsi="Times New Roman" w:cs="Times New Roman"/>
      <w:sz w:val="28"/>
      <w:szCs w:val="28"/>
      <w:lang w:eastAsia="ru-RU"/>
    </w:rPr>
  </w:style>
  <w:style w:type="paragraph" w:styleId="BodyText2">
    <w:name w:val="Body Text 2"/>
    <w:basedOn w:val="Normal"/>
    <w:link w:val="BodyText2Char"/>
    <w:uiPriority w:val="99"/>
    <w:rsid w:val="001A5BF3"/>
    <w:rPr>
      <w:sz w:val="28"/>
      <w:szCs w:val="28"/>
    </w:rPr>
  </w:style>
  <w:style w:type="character" w:customStyle="1" w:styleId="BodyText2Char">
    <w:name w:val="Body Text 2 Char"/>
    <w:basedOn w:val="DefaultParagraphFont"/>
    <w:link w:val="BodyText2"/>
    <w:uiPriority w:val="99"/>
    <w:locked/>
    <w:rsid w:val="001A5BF3"/>
    <w:rPr>
      <w:rFonts w:ascii="Times New Roman" w:hAnsi="Times New Roman" w:cs="Times New Roman"/>
      <w:sz w:val="24"/>
      <w:szCs w:val="24"/>
      <w:lang w:eastAsia="ru-RU"/>
    </w:rPr>
  </w:style>
  <w:style w:type="paragraph" w:styleId="BodyTextIndent2">
    <w:name w:val="Body Text Indent 2"/>
    <w:basedOn w:val="Normal"/>
    <w:link w:val="BodyTextIndent2Char"/>
    <w:uiPriority w:val="99"/>
    <w:rsid w:val="001A5BF3"/>
    <w:pPr>
      <w:tabs>
        <w:tab w:val="left" w:pos="900"/>
      </w:tabs>
      <w:spacing w:line="360" w:lineRule="auto"/>
      <w:ind w:firstLine="720"/>
      <w:jc w:val="both"/>
    </w:pPr>
    <w:rPr>
      <w:sz w:val="28"/>
      <w:szCs w:val="28"/>
    </w:rPr>
  </w:style>
  <w:style w:type="character" w:customStyle="1" w:styleId="BodyTextIndent2Char">
    <w:name w:val="Body Text Indent 2 Char"/>
    <w:basedOn w:val="DefaultParagraphFont"/>
    <w:link w:val="BodyTextIndent2"/>
    <w:uiPriority w:val="99"/>
    <w:locked/>
    <w:rsid w:val="001A5BF3"/>
    <w:rPr>
      <w:rFonts w:ascii="Times New Roman" w:hAnsi="Times New Roman" w:cs="Times New Roman"/>
      <w:sz w:val="28"/>
      <w:szCs w:val="28"/>
      <w:lang w:eastAsia="ru-RU"/>
    </w:rPr>
  </w:style>
  <w:style w:type="paragraph" w:styleId="BodyText3">
    <w:name w:val="Body Text 3"/>
    <w:basedOn w:val="Normal"/>
    <w:link w:val="BodyText3Char"/>
    <w:uiPriority w:val="99"/>
    <w:rsid w:val="001A5BF3"/>
    <w:pPr>
      <w:spacing w:line="360" w:lineRule="auto"/>
      <w:jc w:val="both"/>
    </w:pPr>
    <w:rPr>
      <w:sz w:val="28"/>
      <w:szCs w:val="28"/>
    </w:rPr>
  </w:style>
  <w:style w:type="character" w:customStyle="1" w:styleId="BodyText3Char">
    <w:name w:val="Body Text 3 Char"/>
    <w:basedOn w:val="DefaultParagraphFont"/>
    <w:link w:val="BodyText3"/>
    <w:uiPriority w:val="99"/>
    <w:locked/>
    <w:rsid w:val="001A5BF3"/>
    <w:rPr>
      <w:rFonts w:ascii="Times New Roman" w:hAnsi="Times New Roman" w:cs="Times New Roman"/>
      <w:sz w:val="28"/>
      <w:szCs w:val="28"/>
      <w:lang w:eastAsia="ru-RU"/>
    </w:rPr>
  </w:style>
  <w:style w:type="paragraph" w:customStyle="1" w:styleId="FR3">
    <w:name w:val="FR3"/>
    <w:uiPriority w:val="99"/>
    <w:rsid w:val="001A5BF3"/>
    <w:pPr>
      <w:widowControl w:val="0"/>
      <w:autoSpaceDE w:val="0"/>
      <w:autoSpaceDN w:val="0"/>
      <w:adjustRightInd w:val="0"/>
      <w:spacing w:before="100" w:line="360" w:lineRule="atLeast"/>
      <w:jc w:val="both"/>
      <w:textAlignment w:val="baseline"/>
    </w:pPr>
    <w:rPr>
      <w:rFonts w:ascii="Arial" w:eastAsia="Times New Roman" w:hAnsi="Arial" w:cs="Arial"/>
      <w:sz w:val="24"/>
      <w:szCs w:val="24"/>
    </w:rPr>
  </w:style>
  <w:style w:type="paragraph" w:customStyle="1" w:styleId="4">
    <w:name w:val="заголовок 4"/>
    <w:basedOn w:val="Normal"/>
    <w:next w:val="Normal"/>
    <w:uiPriority w:val="99"/>
    <w:rsid w:val="001A5BF3"/>
    <w:pPr>
      <w:keepNext/>
      <w:autoSpaceDE w:val="0"/>
      <w:autoSpaceDN w:val="0"/>
      <w:jc w:val="both"/>
    </w:pPr>
    <w:rPr>
      <w:sz w:val="30"/>
      <w:szCs w:val="30"/>
    </w:rPr>
  </w:style>
  <w:style w:type="paragraph" w:customStyle="1" w:styleId="a">
    <w:name w:val="Нормальный"/>
    <w:uiPriority w:val="99"/>
    <w:rsid w:val="001A5BF3"/>
    <w:rPr>
      <w:rFonts w:ascii="Times New Roman" w:eastAsia="Times New Roman" w:hAnsi="Times New Roman"/>
      <w:sz w:val="20"/>
      <w:szCs w:val="20"/>
    </w:rPr>
  </w:style>
  <w:style w:type="paragraph" w:styleId="Subtitle">
    <w:name w:val="Subtitle"/>
    <w:basedOn w:val="Normal"/>
    <w:link w:val="SubtitleChar"/>
    <w:uiPriority w:val="99"/>
    <w:qFormat/>
    <w:rsid w:val="001A5BF3"/>
    <w:pPr>
      <w:jc w:val="both"/>
    </w:pPr>
    <w:rPr>
      <w:b/>
      <w:bCs/>
      <w:sz w:val="32"/>
      <w:szCs w:val="32"/>
    </w:rPr>
  </w:style>
  <w:style w:type="character" w:customStyle="1" w:styleId="SubtitleChar">
    <w:name w:val="Subtitle Char"/>
    <w:basedOn w:val="DefaultParagraphFont"/>
    <w:link w:val="Subtitle"/>
    <w:uiPriority w:val="99"/>
    <w:locked/>
    <w:rsid w:val="001A5BF3"/>
    <w:rPr>
      <w:rFonts w:ascii="Times New Roman" w:hAnsi="Times New Roman" w:cs="Times New Roman"/>
      <w:b/>
      <w:bCs/>
      <w:sz w:val="24"/>
      <w:szCs w:val="24"/>
      <w:lang w:eastAsia="ru-RU"/>
    </w:rPr>
  </w:style>
  <w:style w:type="paragraph" w:customStyle="1" w:styleId="1">
    <w:name w:val="Обычный1"/>
    <w:uiPriority w:val="99"/>
    <w:rsid w:val="001A5BF3"/>
    <w:pPr>
      <w:widowControl w:val="0"/>
    </w:pPr>
    <w:rPr>
      <w:rFonts w:ascii="Times New Roman" w:eastAsia="Times New Roman" w:hAnsi="Times New Roman"/>
      <w:sz w:val="24"/>
      <w:szCs w:val="24"/>
    </w:rPr>
  </w:style>
  <w:style w:type="paragraph" w:styleId="BodyTextIndent3">
    <w:name w:val="Body Text Indent 3"/>
    <w:basedOn w:val="Normal"/>
    <w:link w:val="BodyTextIndent3Char"/>
    <w:uiPriority w:val="99"/>
    <w:rsid w:val="001A5BF3"/>
    <w:pPr>
      <w:spacing w:line="360" w:lineRule="auto"/>
      <w:ind w:firstLine="709"/>
      <w:jc w:val="both"/>
    </w:pPr>
    <w:rPr>
      <w:sz w:val="28"/>
      <w:szCs w:val="28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1A5BF3"/>
    <w:rPr>
      <w:rFonts w:ascii="Times New Roman" w:hAnsi="Times New Roman" w:cs="Times New Roman"/>
      <w:sz w:val="28"/>
      <w:szCs w:val="28"/>
      <w:lang w:eastAsia="ru-RU"/>
    </w:rPr>
  </w:style>
  <w:style w:type="character" w:styleId="PageNumber">
    <w:name w:val="page number"/>
    <w:basedOn w:val="DefaultParagraphFont"/>
    <w:uiPriority w:val="99"/>
    <w:rsid w:val="001A5BF3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A176A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A176AD"/>
    <w:rPr>
      <w:rFonts w:ascii="Tahoma" w:hAnsi="Tahoma" w:cs="Tahoma"/>
      <w:sz w:val="16"/>
      <w:szCs w:val="16"/>
      <w:lang w:eastAsia="ru-RU"/>
    </w:rPr>
  </w:style>
  <w:style w:type="character" w:styleId="Hyperlink">
    <w:name w:val="Hyperlink"/>
    <w:basedOn w:val="DefaultParagraphFont"/>
    <w:uiPriority w:val="99"/>
    <w:semiHidden/>
    <w:rsid w:val="007D439A"/>
    <w:rPr>
      <w:rFonts w:cs="Times New Roman"/>
      <w:color w:val="0000FF"/>
      <w:u w:val="single"/>
    </w:rPr>
  </w:style>
  <w:style w:type="character" w:customStyle="1" w:styleId="apple-converted-space">
    <w:name w:val="apple-converted-space"/>
    <w:basedOn w:val="DefaultParagraphFont"/>
    <w:uiPriority w:val="99"/>
    <w:rsid w:val="007D439A"/>
    <w:rPr>
      <w:rFonts w:cs="Times New Roman"/>
    </w:rPr>
  </w:style>
  <w:style w:type="character" w:customStyle="1" w:styleId="FontStyle248">
    <w:name w:val="Font Style248"/>
    <w:basedOn w:val="DefaultParagraphFont"/>
    <w:uiPriority w:val="99"/>
    <w:rsid w:val="006F5C50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95930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930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elibrary.ru/contents.asp?issueid=1235352&amp;selid=21041344" TargetMode="External"/><Relationship Id="rId18" Type="http://schemas.openxmlformats.org/officeDocument/2006/relationships/hyperlink" Target="http://elibrary.ru/item.asp?id=17747558" TargetMode="External"/><Relationship Id="rId26" Type="http://schemas.openxmlformats.org/officeDocument/2006/relationships/hyperlink" Target="http://elibrary.ru/contents.asp?issueid=1137544&amp;selid=20186502" TargetMode="External"/><Relationship Id="rId39" Type="http://schemas.openxmlformats.org/officeDocument/2006/relationships/hyperlink" Target="http://elibrary.ru/item.asp?id=12939854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elibrary.ru/item.asp?id=19376313" TargetMode="External"/><Relationship Id="rId34" Type="http://schemas.openxmlformats.org/officeDocument/2006/relationships/hyperlink" Target="http://elibrary.ru/contents.asp?issueid=1017350" TargetMode="External"/><Relationship Id="rId42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hyperlink" Target="http://elibrary.ru/contents.asp?issueid=1235352" TargetMode="External"/><Relationship Id="rId17" Type="http://schemas.openxmlformats.org/officeDocument/2006/relationships/hyperlink" Target="http://elibrary.ru/item.asp?id=21293644" TargetMode="External"/><Relationship Id="rId25" Type="http://schemas.openxmlformats.org/officeDocument/2006/relationships/hyperlink" Target="http://elibrary.ru/contents.asp?issueid=1137544" TargetMode="External"/><Relationship Id="rId33" Type="http://schemas.openxmlformats.org/officeDocument/2006/relationships/hyperlink" Target="http://elibrary.ru/item.asp?id=17747561" TargetMode="External"/><Relationship Id="rId38" Type="http://schemas.openxmlformats.org/officeDocument/2006/relationships/hyperlink" Target="http://elibrary.ru/contents.asp?issueid=927865&amp;selid=15591233" TargetMode="External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elibrary.ru/contents.asp?issueid=1145785&amp;selid=20356007" TargetMode="External"/><Relationship Id="rId20" Type="http://schemas.openxmlformats.org/officeDocument/2006/relationships/hyperlink" Target="http://elibrary.ru/contents.asp?issueid=1017350&amp;selid=17747558" TargetMode="External"/><Relationship Id="rId29" Type="http://schemas.openxmlformats.org/officeDocument/2006/relationships/hyperlink" Target="http://elibrary.ru/contents.asp?issueid=1040470&amp;selid=18024449" TargetMode="External"/><Relationship Id="rId41" Type="http://schemas.openxmlformats.org/officeDocument/2006/relationships/hyperlink" Target="http://elibrary.ru/contents.asp?issueid=645299&amp;selid=12939854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yperlink" Target="http://elibrary.ru/item.asp?id=20186502" TargetMode="External"/><Relationship Id="rId32" Type="http://schemas.openxmlformats.org/officeDocument/2006/relationships/hyperlink" Target="http://elibrary.ru/contents.asp?issueid=866065&amp;selid=15107453" TargetMode="External"/><Relationship Id="rId37" Type="http://schemas.openxmlformats.org/officeDocument/2006/relationships/hyperlink" Target="http://elibrary.ru/contents.asp?issueid=927865" TargetMode="External"/><Relationship Id="rId40" Type="http://schemas.openxmlformats.org/officeDocument/2006/relationships/hyperlink" Target="http://elibrary.ru/contents.asp?issueid=645299" TargetMode="External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://elibrary.ru/contents.asp?issueid=1145785" TargetMode="External"/><Relationship Id="rId23" Type="http://schemas.openxmlformats.org/officeDocument/2006/relationships/hyperlink" Target="http://elibrary.ru/contents.asp?issueid=1128317&amp;selid=19376313" TargetMode="External"/><Relationship Id="rId28" Type="http://schemas.openxmlformats.org/officeDocument/2006/relationships/hyperlink" Target="http://elibrary.ru/contents.asp?issueid=1040470" TargetMode="External"/><Relationship Id="rId36" Type="http://schemas.openxmlformats.org/officeDocument/2006/relationships/hyperlink" Target="http://elibrary.ru/item.asp?id=15591233" TargetMode="External"/><Relationship Id="rId10" Type="http://schemas.openxmlformats.org/officeDocument/2006/relationships/image" Target="media/image4.jpeg"/><Relationship Id="rId19" Type="http://schemas.openxmlformats.org/officeDocument/2006/relationships/hyperlink" Target="http://elibrary.ru/contents.asp?issueid=1017350" TargetMode="External"/><Relationship Id="rId31" Type="http://schemas.openxmlformats.org/officeDocument/2006/relationships/hyperlink" Target="http://elibrary.ru/contents.asp?issueid=866065" TargetMode="External"/><Relationship Id="rId44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://elibrary.ru/item.asp?id=20356007" TargetMode="External"/><Relationship Id="rId22" Type="http://schemas.openxmlformats.org/officeDocument/2006/relationships/hyperlink" Target="http://elibrary.ru/contents.asp?issueid=1128317" TargetMode="External"/><Relationship Id="rId27" Type="http://schemas.openxmlformats.org/officeDocument/2006/relationships/hyperlink" Target="http://elibrary.ru/item.asp?id=18024449" TargetMode="External"/><Relationship Id="rId30" Type="http://schemas.openxmlformats.org/officeDocument/2006/relationships/hyperlink" Target="http://elibrary.ru/item.asp?id=15107453" TargetMode="External"/><Relationship Id="rId35" Type="http://schemas.openxmlformats.org/officeDocument/2006/relationships/hyperlink" Target="http://elibrary.ru/contents.asp?issueid=1017350&amp;selid=17747561" TargetMode="External"/><Relationship Id="rId43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282</TotalTime>
  <Pages>14</Pages>
  <Words>3193</Words>
  <Characters>18206</Characters>
  <Application>Microsoft Office Outlook</Application>
  <DocSecurity>0</DocSecurity>
  <Lines>0</Lines>
  <Paragraphs>0</Paragraphs>
  <ScaleCrop>false</ScaleCrop>
  <Company>Organization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Антон</dc:creator>
  <cp:keywords/>
  <dc:description/>
  <cp:lastModifiedBy>admin</cp:lastModifiedBy>
  <cp:revision>24</cp:revision>
  <dcterms:created xsi:type="dcterms:W3CDTF">2014-05-24T17:02:00Z</dcterms:created>
  <dcterms:modified xsi:type="dcterms:W3CDTF">2014-09-16T22:51:00Z</dcterms:modified>
</cp:coreProperties>
</file>