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3E5754" w:rsidRPr="00FC1B8E" w:rsidTr="00FC1B8E">
        <w:trPr>
          <w:trHeight w:val="7735"/>
        </w:trPr>
        <w:tc>
          <w:tcPr>
            <w:tcW w:w="4643" w:type="dxa"/>
          </w:tcPr>
          <w:p w:rsidR="003E5754" w:rsidRPr="00FC1B8E" w:rsidRDefault="003E5754" w:rsidP="00ED7B6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C1B8E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УДК 332.14</w:t>
            </w:r>
          </w:p>
          <w:p w:rsidR="003E5754" w:rsidRDefault="003E5754" w:rsidP="00ED7B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E5754" w:rsidRPr="00FC1B8E" w:rsidRDefault="003E5754" w:rsidP="00ED7B6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1B8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ТУРИЗМ В КРАСНОДАРСКОМ КРАЕ:         ПОТЕНЦИАЛ, ЭКОНОМИЧЕСКОЕ ЗНАЧ</w:t>
            </w:r>
            <w:r w:rsidRPr="00FC1B8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FC1B8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НИЕ И ПЕРСПЕКТИВЫ РАЗВИТИЯ</w:t>
            </w:r>
          </w:p>
          <w:p w:rsidR="003E5754" w:rsidRPr="00FC1B8E" w:rsidRDefault="003E5754" w:rsidP="00ED7B6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3E5754" w:rsidRPr="00FC1B8E" w:rsidRDefault="003E5754" w:rsidP="00ED7B6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C1B8E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Климова Наталья Владимировна</w:t>
            </w:r>
          </w:p>
          <w:p w:rsidR="003E5754" w:rsidRPr="00FC1B8E" w:rsidRDefault="003E5754" w:rsidP="00ED7B6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д.э.</w:t>
            </w:r>
            <w:r w:rsidRPr="00FC1B8E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н., профессор</w:t>
            </w:r>
          </w:p>
          <w:p w:rsidR="003E5754" w:rsidRPr="00FC1B8E" w:rsidRDefault="003E5754" w:rsidP="00ED7B61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FC1B8E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eastAsia="ru-RU"/>
              </w:rPr>
              <w:t>Кубанский государственный аграрный универс</w:t>
            </w:r>
            <w:r w:rsidRPr="00FC1B8E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eastAsia="ru-RU"/>
              </w:rPr>
              <w:t>и</w:t>
            </w:r>
            <w:r w:rsidRPr="00FC1B8E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eastAsia="ru-RU"/>
              </w:rPr>
              <w:t>тет, Краснодар, Россия</w:t>
            </w:r>
          </w:p>
          <w:p w:rsidR="003E5754" w:rsidRPr="00FC1B8E" w:rsidRDefault="003E5754" w:rsidP="00ED7B6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hyperlink r:id="rId7" w:history="1">
              <w:r w:rsidRPr="00FC1B8E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 w:eastAsia="ru-RU"/>
                </w:rPr>
                <w:t>nv</w:t>
              </w:r>
              <w:r w:rsidRPr="00FC1B8E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eastAsia="ru-RU"/>
                </w:rPr>
                <w:t>_</w:t>
              </w:r>
              <w:r w:rsidRPr="00FC1B8E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 w:eastAsia="ru-RU"/>
                </w:rPr>
                <w:t>klimova</w:t>
              </w:r>
              <w:r w:rsidRPr="00FC1B8E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eastAsia="ru-RU"/>
                </w:rPr>
                <w:t>@</w:t>
              </w:r>
              <w:r w:rsidRPr="00FC1B8E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 w:eastAsia="ru-RU"/>
                </w:rPr>
                <w:t>mail</w:t>
              </w:r>
              <w:r w:rsidRPr="00FC1B8E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eastAsia="ru-RU"/>
                </w:rPr>
                <w:t>.</w:t>
              </w:r>
              <w:r w:rsidRPr="00FC1B8E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 w:eastAsia="ru-RU"/>
                </w:rPr>
                <w:t>ru</w:t>
              </w:r>
            </w:hyperlink>
          </w:p>
          <w:p w:rsidR="003E5754" w:rsidRPr="00FC1B8E" w:rsidRDefault="003E5754" w:rsidP="00ED7B6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3E5754" w:rsidRPr="00FC1B8E" w:rsidRDefault="003E5754" w:rsidP="00ED7B6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C1B8E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Кочиева Юлия Суреновна</w:t>
            </w:r>
          </w:p>
          <w:p w:rsidR="003E5754" w:rsidRPr="00FC1B8E" w:rsidRDefault="003E5754" w:rsidP="00ED7B6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C1B8E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студентка экономического факультета</w:t>
            </w:r>
          </w:p>
          <w:p w:rsidR="003E5754" w:rsidRPr="00FC1B8E" w:rsidRDefault="003E5754" w:rsidP="00ED7B61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FC1B8E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eastAsia="ru-RU"/>
              </w:rPr>
              <w:t>Кубанский государственный аграрный универс</w:t>
            </w:r>
            <w:r w:rsidRPr="00FC1B8E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eastAsia="ru-RU"/>
              </w:rPr>
              <w:t>и</w:t>
            </w:r>
            <w:r w:rsidRPr="00FC1B8E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eastAsia="ru-RU"/>
              </w:rPr>
              <w:t>тет, Краснодар, Россия</w:t>
            </w:r>
          </w:p>
          <w:p w:rsidR="003E5754" w:rsidRPr="00FC1B8E" w:rsidRDefault="003E5754" w:rsidP="00ED7B6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hyperlink r:id="rId8" w:history="1">
              <w:r w:rsidRPr="00FC1B8E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 w:eastAsia="ru-RU"/>
                </w:rPr>
                <w:t>kochieva</w:t>
              </w:r>
              <w:r w:rsidRPr="00FC1B8E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eastAsia="ru-RU"/>
                </w:rPr>
                <w:t>.</w:t>
              </w:r>
              <w:r w:rsidRPr="00FC1B8E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 w:eastAsia="ru-RU"/>
                </w:rPr>
                <w:t>julya</w:t>
              </w:r>
              <w:r w:rsidRPr="00FC1B8E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eastAsia="ru-RU"/>
                </w:rPr>
                <w:t>@</w:t>
              </w:r>
              <w:r w:rsidRPr="00FC1B8E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 w:eastAsia="ru-RU"/>
                </w:rPr>
                <w:t>yandex</w:t>
              </w:r>
              <w:r w:rsidRPr="00FC1B8E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eastAsia="ru-RU"/>
                </w:rPr>
                <w:t>.</w:t>
              </w:r>
              <w:r w:rsidRPr="00FC1B8E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 w:eastAsia="ru-RU"/>
                </w:rPr>
                <w:t>ru</w:t>
              </w:r>
            </w:hyperlink>
          </w:p>
          <w:p w:rsidR="003E5754" w:rsidRPr="00FC1B8E" w:rsidRDefault="003E5754" w:rsidP="00ED7B6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3E5754" w:rsidRPr="00FC1B8E" w:rsidRDefault="003E5754" w:rsidP="00ED7B6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FC1B8E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 данной статье раскрыты преимущества ресур</w:t>
            </w:r>
            <w:r w:rsidRPr="00FC1B8E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</w:t>
            </w:r>
            <w:r w:rsidRPr="00FC1B8E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ной базы Краснодарского края, обеспечивающей его туристический потенциал, анализируется вли</w:t>
            </w:r>
            <w:r w:rsidRPr="00FC1B8E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я</w:t>
            </w:r>
            <w:r w:rsidRPr="00FC1B8E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ние отрасли туризма на экономику, а также соц</w:t>
            </w:r>
            <w:r w:rsidRPr="00FC1B8E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FC1B8E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альную сферу региона. Выявлены проблемы разв</w:t>
            </w:r>
            <w:r w:rsidRPr="00FC1B8E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FC1B8E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тия санаторно-курортного и туристского компле</w:t>
            </w:r>
            <w:r w:rsidRPr="00FC1B8E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Pr="00FC1B8E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са, связанные с продвижением туристского пр</w:t>
            </w:r>
            <w:r w:rsidRPr="00FC1B8E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FC1B8E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дукта, качеством обслуживания в сфере туризма и стимулированием въездного и внутреннего тури</w:t>
            </w:r>
            <w:r w:rsidRPr="00FC1B8E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ма. Предложены пути их решения</w:t>
            </w:r>
          </w:p>
          <w:p w:rsidR="003E5754" w:rsidRPr="00FC1B8E" w:rsidRDefault="003E5754" w:rsidP="00ED7B6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3E5754" w:rsidRPr="00FC1B8E" w:rsidRDefault="003E5754" w:rsidP="00ED7B6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FC1B8E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Ключевые слова: КРАСНОДАРСКИЙ КРАЙ, Т</w:t>
            </w:r>
            <w:r w:rsidRPr="00FC1B8E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</w:t>
            </w:r>
            <w:r w:rsidRPr="00FC1B8E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РИСТИЧЕСКИЙ ПОТЕНЦИАЛ, КУРОРТНЫЙ И ТУРИСТИЧЕСКИЙ КОМПЛЕКС, ВАЛОВОЙ Р</w:t>
            </w:r>
            <w:r w:rsidRPr="00FC1B8E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FC1B8E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ГИОНАЛЬНЫЙ ПРОДУК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Т, ВЪЕЗДНОЙ И ВНУТРЕННИЙ ТУРИЗМ</w:t>
            </w:r>
          </w:p>
        </w:tc>
        <w:tc>
          <w:tcPr>
            <w:tcW w:w="4643" w:type="dxa"/>
          </w:tcPr>
          <w:p w:rsidR="003E5754" w:rsidRPr="00FC1B8E" w:rsidRDefault="003E5754" w:rsidP="00ED7B6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FC1B8E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  <w:t>UDC 332.14</w:t>
            </w:r>
          </w:p>
          <w:p w:rsidR="003E5754" w:rsidRPr="00FC1B8E" w:rsidRDefault="003E5754" w:rsidP="00ED7B61">
            <w:pPr>
              <w:spacing w:after="0" w:line="240" w:lineRule="auto"/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3E5754" w:rsidRPr="00FC1B8E" w:rsidRDefault="003E5754" w:rsidP="00ED7B61">
            <w:pPr>
              <w:spacing w:after="0" w:line="240" w:lineRule="auto"/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FC1B8E"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  <w:t>TOURISM</w:t>
            </w:r>
            <w:r w:rsidRPr="00FC1B8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FC1B8E"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IN </w:t>
            </w:r>
            <w:r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THE </w:t>
            </w:r>
            <w:smartTag w:uri="urn:schemas-microsoft-com:office:smarttags" w:element="place">
              <w:smartTag w:uri="urn:schemas-microsoft-com:office:smarttags" w:element="City">
                <w:r w:rsidRPr="00FC1B8E">
                  <w:rPr>
                    <w:rStyle w:val="hps"/>
                    <w:rFonts w:ascii="Times New Roman" w:hAnsi="Times New Roman"/>
                    <w:b/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 w:rsidRPr="00FC1B8E"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REGION:</w:t>
            </w:r>
            <w:r w:rsidRPr="00FC1B8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     </w:t>
            </w:r>
            <w:r w:rsidRPr="00FC1B8E"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  <w:t>POTENTIAL,</w:t>
            </w:r>
            <w:r w:rsidRPr="00FC1B8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FC1B8E"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  <w:t>ECONOMIC</w:t>
            </w:r>
            <w:r w:rsidRPr="00FC1B8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FC1B8E"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  <w:t>IMPORTANCE</w:t>
            </w:r>
            <w:r w:rsidRPr="00FC1B8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FC1B8E"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  <w:t>AND               DEVELOPMENT PROSPECTS</w:t>
            </w:r>
          </w:p>
          <w:p w:rsidR="003E5754" w:rsidRPr="00FC1B8E" w:rsidRDefault="003E5754" w:rsidP="00ED7B6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</w:p>
          <w:p w:rsidR="003E5754" w:rsidRPr="00FC1B8E" w:rsidRDefault="003E5754" w:rsidP="00ED7B6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  <w:r w:rsidRPr="00FC1B8E"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Klimova Natalia Vladimirovna</w:t>
            </w:r>
          </w:p>
          <w:p w:rsidR="003E5754" w:rsidRPr="00FC1B8E" w:rsidRDefault="003E5754" w:rsidP="00ED7B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C1B8E">
              <w:rPr>
                <w:rFonts w:ascii="Times New Roman" w:hAnsi="Times New Roman"/>
                <w:sz w:val="20"/>
                <w:szCs w:val="20"/>
                <w:lang w:val="en-US"/>
              </w:rPr>
              <w:t>Dr.Sc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FC1B8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.Econ.,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professor</w:t>
            </w:r>
          </w:p>
          <w:p w:rsidR="003E5754" w:rsidRPr="00FC1B8E" w:rsidRDefault="003E5754" w:rsidP="00ED7B61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en-US" w:eastAsia="ru-RU"/>
              </w:rPr>
            </w:pPr>
            <w:smartTag w:uri="urn:schemas-microsoft-com:office:smarttags" w:element="PlaceName">
              <w:r w:rsidRPr="00FC1B8E">
                <w:rPr>
                  <w:rFonts w:ascii="Times New Roman" w:hAnsi="Times New Roman"/>
                  <w:bCs/>
                  <w:i/>
                  <w:sz w:val="20"/>
                  <w:szCs w:val="20"/>
                  <w:lang w:val="en-US" w:eastAsia="ru-RU"/>
                </w:rPr>
                <w:t>Kuban</w:t>
              </w:r>
            </w:smartTag>
            <w:r w:rsidRPr="00FC1B8E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PlaceType">
              <w:r w:rsidRPr="00FC1B8E">
                <w:rPr>
                  <w:rFonts w:ascii="Times New Roman" w:hAnsi="Times New Roman"/>
                  <w:bCs/>
                  <w:i/>
                  <w:color w:val="000000"/>
                  <w:sz w:val="20"/>
                  <w:szCs w:val="20"/>
                  <w:lang w:val="en-US" w:eastAsia="ru-RU"/>
                </w:rPr>
                <w:t>State</w:t>
              </w:r>
            </w:smartTag>
            <w:r w:rsidRPr="00FC1B8E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PlaceName">
              <w:r w:rsidRPr="00FC1B8E">
                <w:rPr>
                  <w:rFonts w:ascii="Times New Roman" w:hAnsi="Times New Roman"/>
                  <w:bCs/>
                  <w:i/>
                  <w:color w:val="000000"/>
                  <w:sz w:val="20"/>
                  <w:szCs w:val="20"/>
                  <w:lang w:val="en-US" w:eastAsia="ru-RU"/>
                </w:rPr>
                <w:t>Agrarian</w:t>
              </w:r>
            </w:smartTag>
            <w:r w:rsidRPr="00FC1B8E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PlaceType">
              <w:r w:rsidRPr="00FC1B8E">
                <w:rPr>
                  <w:rFonts w:ascii="Times New Roman" w:hAnsi="Times New Roman"/>
                  <w:bCs/>
                  <w:i/>
                  <w:color w:val="000000"/>
                  <w:sz w:val="20"/>
                  <w:szCs w:val="20"/>
                  <w:lang w:val="en-US" w:eastAsia="ru-RU"/>
                </w:rPr>
                <w:t>University</w:t>
              </w:r>
            </w:smartTag>
            <w:r w:rsidRPr="00FC1B8E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FC1B8E">
                  <w:rPr>
                    <w:rFonts w:ascii="Times New Roman" w:hAnsi="Times New Roman"/>
                    <w:bCs/>
                    <w:i/>
                    <w:color w:val="000000"/>
                    <w:sz w:val="20"/>
                    <w:szCs w:val="20"/>
                    <w:lang w:val="en-US" w:eastAsia="ru-RU"/>
                  </w:rPr>
                  <w:t>Krasnodar</w:t>
                </w:r>
              </w:smartTag>
              <w:r w:rsidRPr="00FC1B8E">
                <w:rPr>
                  <w:rFonts w:ascii="Times New Roman" w:hAnsi="Times New Roman"/>
                  <w:bCs/>
                  <w:i/>
                  <w:color w:val="000000"/>
                  <w:sz w:val="20"/>
                  <w:szCs w:val="20"/>
                  <w:lang w:val="en-US" w:eastAsia="ru-RU"/>
                </w:rPr>
                <w:t xml:space="preserve">, </w:t>
              </w:r>
              <w:smartTag w:uri="urn:schemas-microsoft-com:office:smarttags" w:element="country-region">
                <w:r w:rsidRPr="00FC1B8E">
                  <w:rPr>
                    <w:rFonts w:ascii="Times New Roman" w:hAnsi="Times New Roman"/>
                    <w:bCs/>
                    <w:i/>
                    <w:color w:val="000000"/>
                    <w:sz w:val="20"/>
                    <w:szCs w:val="20"/>
                    <w:lang w:val="en-US" w:eastAsia="ru-RU"/>
                  </w:rPr>
                  <w:t>Russia</w:t>
                </w:r>
              </w:smartTag>
            </w:smartTag>
          </w:p>
          <w:p w:rsidR="003E5754" w:rsidRPr="00FC1B8E" w:rsidRDefault="003E5754" w:rsidP="00ED7B6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  <w:hyperlink r:id="rId9" w:history="1">
              <w:r w:rsidRPr="00FC1B8E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 w:eastAsia="ru-RU"/>
                </w:rPr>
                <w:t>nv_klimova@mail.ru</w:t>
              </w:r>
            </w:hyperlink>
          </w:p>
          <w:p w:rsidR="003E5754" w:rsidRDefault="003E5754" w:rsidP="00ED7B6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  <w:p w:rsidR="003E5754" w:rsidRPr="00FC1B8E" w:rsidRDefault="003E5754" w:rsidP="00ED7B6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  <w:p w:rsidR="003E5754" w:rsidRPr="00FC1B8E" w:rsidRDefault="003E5754" w:rsidP="00ED7B6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FC1B8E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  <w:t>Kochieva Julia Surenovna</w:t>
            </w:r>
          </w:p>
          <w:p w:rsidR="003E5754" w:rsidRPr="00FC1B8E" w:rsidRDefault="003E5754" w:rsidP="00ED7B6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FC1B8E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  <w:t xml:space="preserve">student of the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  <w:t>E</w:t>
            </w:r>
            <w:r w:rsidRPr="00FC1B8E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  <w:t>conomics department</w:t>
            </w:r>
          </w:p>
          <w:p w:rsidR="003E5754" w:rsidRPr="00FC1B8E" w:rsidRDefault="003E5754" w:rsidP="00ED7B61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en-US" w:eastAsia="ru-RU"/>
              </w:rPr>
            </w:pPr>
            <w:smartTag w:uri="urn:schemas-microsoft-com:office:smarttags" w:element="PlaceName">
              <w:r w:rsidRPr="00FC1B8E">
                <w:rPr>
                  <w:rFonts w:ascii="Times New Roman" w:hAnsi="Times New Roman"/>
                  <w:bCs/>
                  <w:i/>
                  <w:color w:val="000000"/>
                  <w:sz w:val="20"/>
                  <w:szCs w:val="20"/>
                  <w:lang w:val="en-US" w:eastAsia="ru-RU"/>
                </w:rPr>
                <w:t>Kuban</w:t>
              </w:r>
            </w:smartTag>
            <w:r w:rsidRPr="00FC1B8E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PlaceType">
              <w:r w:rsidRPr="00FC1B8E">
                <w:rPr>
                  <w:rFonts w:ascii="Times New Roman" w:hAnsi="Times New Roman"/>
                  <w:bCs/>
                  <w:i/>
                  <w:color w:val="000000"/>
                  <w:sz w:val="20"/>
                  <w:szCs w:val="20"/>
                  <w:lang w:val="en-US" w:eastAsia="ru-RU"/>
                </w:rPr>
                <w:t>State</w:t>
              </w:r>
            </w:smartTag>
            <w:r w:rsidRPr="00FC1B8E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PlaceName">
              <w:r w:rsidRPr="00FC1B8E">
                <w:rPr>
                  <w:rFonts w:ascii="Times New Roman" w:hAnsi="Times New Roman"/>
                  <w:bCs/>
                  <w:i/>
                  <w:color w:val="000000"/>
                  <w:sz w:val="20"/>
                  <w:szCs w:val="20"/>
                  <w:lang w:val="en-US" w:eastAsia="ru-RU"/>
                </w:rPr>
                <w:t>Agrarian</w:t>
              </w:r>
            </w:smartTag>
            <w:r w:rsidRPr="00FC1B8E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PlaceType">
              <w:r w:rsidRPr="00FC1B8E">
                <w:rPr>
                  <w:rFonts w:ascii="Times New Roman" w:hAnsi="Times New Roman"/>
                  <w:bCs/>
                  <w:i/>
                  <w:color w:val="000000"/>
                  <w:sz w:val="20"/>
                  <w:szCs w:val="20"/>
                  <w:lang w:val="en-US" w:eastAsia="ru-RU"/>
                </w:rPr>
                <w:t>University</w:t>
              </w:r>
            </w:smartTag>
            <w:r w:rsidRPr="00FC1B8E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r w:rsidRPr="00FC1B8E">
                  <w:rPr>
                    <w:rFonts w:ascii="Times New Roman" w:hAnsi="Times New Roman"/>
                    <w:bCs/>
                    <w:i/>
                    <w:color w:val="000000"/>
                    <w:sz w:val="20"/>
                    <w:szCs w:val="20"/>
                    <w:lang w:val="en-US" w:eastAsia="ru-RU"/>
                  </w:rPr>
                  <w:t>Krasnodar</w:t>
                </w:r>
              </w:smartTag>
              <w:r w:rsidRPr="00FC1B8E">
                <w:rPr>
                  <w:rFonts w:ascii="Times New Roman" w:hAnsi="Times New Roman"/>
                  <w:bCs/>
                  <w:i/>
                  <w:color w:val="000000"/>
                  <w:sz w:val="20"/>
                  <w:szCs w:val="20"/>
                  <w:lang w:val="en-US" w:eastAsia="ru-RU"/>
                </w:rPr>
                <w:t xml:space="preserve">, </w:t>
              </w:r>
              <w:smartTag w:uri="urn:schemas-microsoft-com:office:smarttags" w:element="country-region">
                <w:r w:rsidRPr="00FC1B8E">
                  <w:rPr>
                    <w:rFonts w:ascii="Times New Roman" w:hAnsi="Times New Roman"/>
                    <w:bCs/>
                    <w:i/>
                    <w:color w:val="000000"/>
                    <w:sz w:val="20"/>
                    <w:szCs w:val="20"/>
                    <w:lang w:val="en-US" w:eastAsia="ru-RU"/>
                  </w:rPr>
                  <w:t>Russia</w:t>
                </w:r>
              </w:smartTag>
            </w:smartTag>
          </w:p>
          <w:p w:rsidR="003E5754" w:rsidRPr="00FC1B8E" w:rsidRDefault="003E5754" w:rsidP="00ED7B6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  <w:hyperlink r:id="rId10" w:history="1">
              <w:r w:rsidRPr="00FC1B8E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 w:eastAsia="ru-RU"/>
                </w:rPr>
                <w:t>kochieva.julya@yandex.ru</w:t>
              </w:r>
            </w:hyperlink>
          </w:p>
          <w:p w:rsidR="003E5754" w:rsidRDefault="003E5754" w:rsidP="00ED7B6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  <w:p w:rsidR="003E5754" w:rsidRPr="00FC1B8E" w:rsidRDefault="003E5754" w:rsidP="00ED7B6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  <w:p w:rsidR="003E5754" w:rsidRPr="00FC1B8E" w:rsidRDefault="003E5754" w:rsidP="00ED7B6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FC1B8E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  <w:t>This article reveals the benefits of the resource base of the Krasnodar Region, providing its tourist potential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  <w:t xml:space="preserve">; </w:t>
            </w:r>
            <w:r w:rsidRPr="00FC1B8E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  <w:t xml:space="preserve">the influence of the tourism industry on the economy and social sphere of the region is analyzed in the article.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  <w:t xml:space="preserve">We have also considered </w:t>
            </w:r>
            <w:r w:rsidRPr="00FC1B8E"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problems of</w:t>
            </w:r>
            <w:r w:rsidRPr="00FC1B8E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FC1B8E"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development of health</w:t>
            </w:r>
            <w:r w:rsidRPr="00FC1B8E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FC1B8E"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resort and tourist complex</w:t>
            </w:r>
            <w:r w:rsidRPr="00FC1B8E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, </w:t>
            </w:r>
            <w:r w:rsidRPr="00FC1B8E"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related</w:t>
            </w:r>
            <w:r w:rsidRPr="00FC1B8E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FC1B8E"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to the promotion of</w:t>
            </w:r>
            <w:r w:rsidRPr="00FC1B8E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FC1B8E"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the tourism product</w:t>
            </w:r>
            <w:r w:rsidRPr="00FC1B8E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, </w:t>
            </w:r>
            <w:r w:rsidRPr="00FC1B8E"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the quality of service</w:t>
            </w:r>
            <w:r w:rsidRPr="00FC1B8E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FC1B8E"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in</w:t>
            </w:r>
            <w:r w:rsidRPr="00FC1B8E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FC1B8E"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the field of tourism</w:t>
            </w:r>
            <w:r w:rsidRPr="00FC1B8E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FC1B8E"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and promotion</w:t>
            </w:r>
            <w:r w:rsidRPr="00FC1B8E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FC1B8E"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of inbound and domestic</w:t>
            </w:r>
            <w:r w:rsidRPr="00FC1B8E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FC1B8E"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tourism</w:t>
            </w:r>
            <w:r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and p</w:t>
            </w:r>
            <w:r w:rsidRPr="00FC1B8E"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roposed</w:t>
            </w:r>
            <w:r w:rsidRPr="00FC1B8E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FC1B8E"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solutions</w:t>
            </w:r>
          </w:p>
          <w:p w:rsidR="003E5754" w:rsidRPr="00FC1B8E" w:rsidRDefault="003E5754" w:rsidP="00ED7B6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  <w:p w:rsidR="003E5754" w:rsidRPr="00FC1B8E" w:rsidRDefault="003E5754" w:rsidP="00ED7B6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FC1B8E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Keywords</w:t>
            </w:r>
            <w:r w:rsidRPr="00FC1B8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smartTag w:uri="urn:schemas-microsoft-com:office:smarttags" w:element="place">
              <w:smartTag w:uri="urn:schemas-microsoft-com:office:smarttags" w:element="City">
                <w:r w:rsidRPr="00FC1B8E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 w:rsidRPr="00FC1B8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REGION, </w:t>
            </w:r>
            <w:r w:rsidRPr="00FC1B8E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TOURISM POTENTIAL</w:t>
            </w:r>
            <w:r w:rsidRPr="00FC1B8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FC1B8E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RESORT AND TOURISM COMPLEX</w:t>
            </w:r>
            <w:r w:rsidRPr="00FC1B8E">
              <w:rPr>
                <w:rFonts w:ascii="Times New Roman" w:hAnsi="Times New Roman"/>
                <w:sz w:val="20"/>
                <w:szCs w:val="20"/>
                <w:lang w:val="en-US"/>
              </w:rPr>
              <w:t>, GROSS REGIONAL PRODUCT, ENTRANCE AND INTERNAL TOURISM</w:t>
            </w:r>
          </w:p>
        </w:tc>
      </w:tr>
    </w:tbl>
    <w:p w:rsidR="003E5754" w:rsidRPr="009B394D" w:rsidRDefault="003E5754" w:rsidP="00182E0D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en-US" w:eastAsia="ru-RU"/>
        </w:rPr>
      </w:pPr>
    </w:p>
    <w:p w:rsidR="003E5754" w:rsidRPr="00646AB5" w:rsidRDefault="003E5754" w:rsidP="00932A1D">
      <w:pPr>
        <w:pStyle w:val="NormalWeb"/>
        <w:spacing w:before="0" w:beforeAutospacing="0" w:after="0" w:afterAutospacing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6AB5">
        <w:rPr>
          <w:rFonts w:ascii="Times New Roman" w:hAnsi="Times New Roman" w:cs="Times New Roman"/>
          <w:sz w:val="28"/>
          <w:szCs w:val="28"/>
        </w:rPr>
        <w:t>Краснодарский край – один из самых значимых, развитых и перспе</w:t>
      </w:r>
      <w:r w:rsidRPr="00646AB5">
        <w:rPr>
          <w:rFonts w:ascii="Times New Roman" w:hAnsi="Times New Roman" w:cs="Times New Roman"/>
          <w:sz w:val="28"/>
          <w:szCs w:val="28"/>
        </w:rPr>
        <w:t>к</w:t>
      </w:r>
      <w:r w:rsidRPr="00646AB5">
        <w:rPr>
          <w:rFonts w:ascii="Times New Roman" w:hAnsi="Times New Roman" w:cs="Times New Roman"/>
          <w:sz w:val="28"/>
          <w:szCs w:val="28"/>
        </w:rPr>
        <w:t>тивных регионов России. Курортно-рекреационный комплекс – одна из в</w:t>
      </w:r>
      <w:r w:rsidRPr="00646AB5">
        <w:rPr>
          <w:rFonts w:ascii="Times New Roman" w:hAnsi="Times New Roman" w:cs="Times New Roman"/>
          <w:sz w:val="28"/>
          <w:szCs w:val="28"/>
        </w:rPr>
        <w:t>е</w:t>
      </w:r>
      <w:r w:rsidRPr="00646AB5">
        <w:rPr>
          <w:rFonts w:ascii="Times New Roman" w:hAnsi="Times New Roman" w:cs="Times New Roman"/>
          <w:sz w:val="28"/>
          <w:szCs w:val="28"/>
        </w:rPr>
        <w:t>дущих отраслей экономики данного субъекта РФ, так как край обладает природно-климатическими и культурными условиями, благоприятными для осуществления практически всех видов туризма. Туризм в свою оч</w:t>
      </w:r>
      <w:r w:rsidRPr="00646AB5">
        <w:rPr>
          <w:rFonts w:ascii="Times New Roman" w:hAnsi="Times New Roman" w:cs="Times New Roman"/>
          <w:sz w:val="28"/>
          <w:szCs w:val="28"/>
        </w:rPr>
        <w:t>е</w:t>
      </w:r>
      <w:r w:rsidRPr="00646AB5">
        <w:rPr>
          <w:rFonts w:ascii="Times New Roman" w:hAnsi="Times New Roman" w:cs="Times New Roman"/>
          <w:sz w:val="28"/>
          <w:szCs w:val="28"/>
        </w:rPr>
        <w:t>редь стимулирует развитие других смежных отраслей экономики: тран</w:t>
      </w:r>
      <w:r w:rsidRPr="00646AB5">
        <w:rPr>
          <w:rFonts w:ascii="Times New Roman" w:hAnsi="Times New Roman" w:cs="Times New Roman"/>
          <w:sz w:val="28"/>
          <w:szCs w:val="28"/>
        </w:rPr>
        <w:t>с</w:t>
      </w:r>
      <w:r w:rsidRPr="00646AB5">
        <w:rPr>
          <w:rFonts w:ascii="Times New Roman" w:hAnsi="Times New Roman" w:cs="Times New Roman"/>
          <w:sz w:val="28"/>
          <w:szCs w:val="28"/>
        </w:rPr>
        <w:t>порта, связи, сельского хозяйства, торговли, производства потребител</w:t>
      </w:r>
      <w:r w:rsidRPr="00646AB5">
        <w:rPr>
          <w:rFonts w:ascii="Times New Roman" w:hAnsi="Times New Roman" w:cs="Times New Roman"/>
          <w:sz w:val="28"/>
          <w:szCs w:val="28"/>
        </w:rPr>
        <w:t>ь</w:t>
      </w:r>
      <w:r w:rsidRPr="00646AB5">
        <w:rPr>
          <w:rFonts w:ascii="Times New Roman" w:hAnsi="Times New Roman" w:cs="Times New Roman"/>
          <w:sz w:val="28"/>
          <w:szCs w:val="28"/>
        </w:rPr>
        <w:t>ских товаров и др. Помимо существенного экономического потенциала, туризм имеет большое значение для социальной сферы, так как влияет на занятость населения. Именно поэтому вопросы, связанные с проблемами и потенциалом развития экономики туризма в Краснодарском крае, являются актуальными для ра</w:t>
      </w:r>
      <w:r w:rsidRPr="00646AB5">
        <w:rPr>
          <w:rFonts w:ascii="Times New Roman" w:hAnsi="Times New Roman" w:cs="Times New Roman"/>
          <w:sz w:val="28"/>
          <w:szCs w:val="28"/>
        </w:rPr>
        <w:t>с</w:t>
      </w:r>
      <w:r w:rsidRPr="00646AB5">
        <w:rPr>
          <w:rFonts w:ascii="Times New Roman" w:hAnsi="Times New Roman" w:cs="Times New Roman"/>
          <w:sz w:val="28"/>
          <w:szCs w:val="28"/>
        </w:rPr>
        <w:t>смотрения и изучения.</w:t>
      </w:r>
    </w:p>
    <w:p w:rsidR="003E5754" w:rsidRPr="00646AB5" w:rsidRDefault="003E5754" w:rsidP="00182E0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46AB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Туристический потенциал Краснодарского края</w:t>
      </w:r>
    </w:p>
    <w:p w:rsidR="003E5754" w:rsidRPr="00646AB5" w:rsidRDefault="003E5754" w:rsidP="00182E0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46AB5">
        <w:rPr>
          <w:rFonts w:ascii="Times New Roman" w:hAnsi="Times New Roman"/>
          <w:sz w:val="28"/>
          <w:szCs w:val="28"/>
          <w:lang w:eastAsia="ru-RU"/>
        </w:rPr>
        <w:t>Краснодарский край – центр внутреннего туризма среди всех к</w:t>
      </w:r>
      <w:r w:rsidRPr="00646AB5">
        <w:rPr>
          <w:rFonts w:ascii="Times New Roman" w:hAnsi="Times New Roman"/>
          <w:sz w:val="28"/>
          <w:szCs w:val="28"/>
          <w:lang w:eastAsia="ru-RU"/>
        </w:rPr>
        <w:t>у</w:t>
      </w:r>
      <w:r w:rsidRPr="00646AB5">
        <w:rPr>
          <w:rFonts w:ascii="Times New Roman" w:hAnsi="Times New Roman"/>
          <w:sz w:val="28"/>
          <w:szCs w:val="28"/>
          <w:lang w:eastAsia="ru-RU"/>
        </w:rPr>
        <w:t>рортных регионов России. Развитие курортно-туристского комплекса я</w:t>
      </w:r>
      <w:r w:rsidRPr="00646AB5">
        <w:rPr>
          <w:rFonts w:ascii="Times New Roman" w:hAnsi="Times New Roman"/>
          <w:sz w:val="28"/>
          <w:szCs w:val="28"/>
          <w:lang w:eastAsia="ru-RU"/>
        </w:rPr>
        <w:t>в</w:t>
      </w:r>
      <w:r w:rsidRPr="00646AB5">
        <w:rPr>
          <w:rFonts w:ascii="Times New Roman" w:hAnsi="Times New Roman"/>
          <w:sz w:val="28"/>
          <w:szCs w:val="28"/>
          <w:lang w:eastAsia="ru-RU"/>
        </w:rPr>
        <w:t>ляется одним из главных направлений развития края: создание условий для эффективного использования богатых природно-климатических ресурсов края, расширение материально-технической базы  курортно-туристских организаций.</w:t>
      </w:r>
    </w:p>
    <w:p w:rsidR="003E5754" w:rsidRPr="00646AB5" w:rsidRDefault="003E5754" w:rsidP="00182E0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В связи с проведением XXII Зимних Олимпийских и XI Парали</w:t>
      </w: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м</w:t>
      </w: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пийских Игр в 2014 году была значительна улучшена и расширена инфр</w:t>
      </w: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структура и гостиничное хозяйство города-курорта Сочи. Развитию рынка туризма в Краснодарском крае способствует также ряд внешних факторов таких как </w:t>
      </w:r>
      <w:r w:rsidRPr="00646AB5">
        <w:rPr>
          <w:rFonts w:ascii="Times New Roman" w:hAnsi="Times New Roman"/>
          <w:sz w:val="28"/>
          <w:szCs w:val="28"/>
          <w:lang w:eastAsia="ru-RU"/>
        </w:rPr>
        <w:t xml:space="preserve"> дороговизна туров на европейских курортах, небезопасность т</w:t>
      </w:r>
      <w:r w:rsidRPr="00646AB5">
        <w:rPr>
          <w:rFonts w:ascii="Times New Roman" w:hAnsi="Times New Roman"/>
          <w:sz w:val="28"/>
          <w:szCs w:val="28"/>
          <w:lang w:eastAsia="ru-RU"/>
        </w:rPr>
        <w:t>у</w:t>
      </w:r>
      <w:r w:rsidRPr="00646AB5">
        <w:rPr>
          <w:rFonts w:ascii="Times New Roman" w:hAnsi="Times New Roman"/>
          <w:sz w:val="28"/>
          <w:szCs w:val="28"/>
          <w:lang w:eastAsia="ru-RU"/>
        </w:rPr>
        <w:t>ристических поездок из-за нестабильной политической ситуации в наиб</w:t>
      </w:r>
      <w:r w:rsidRPr="00646AB5">
        <w:rPr>
          <w:rFonts w:ascii="Times New Roman" w:hAnsi="Times New Roman"/>
          <w:sz w:val="28"/>
          <w:szCs w:val="28"/>
          <w:lang w:eastAsia="ru-RU"/>
        </w:rPr>
        <w:t>о</w:t>
      </w:r>
      <w:r w:rsidRPr="00646AB5">
        <w:rPr>
          <w:rFonts w:ascii="Times New Roman" w:hAnsi="Times New Roman"/>
          <w:sz w:val="28"/>
          <w:szCs w:val="28"/>
          <w:lang w:eastAsia="ru-RU"/>
        </w:rPr>
        <w:t>лее популярных у российских туристов странах – Турция и Египет.</w:t>
      </w:r>
    </w:p>
    <w:p w:rsidR="003E5754" w:rsidRPr="00646AB5" w:rsidRDefault="003E5754" w:rsidP="00182E0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46AB5">
        <w:rPr>
          <w:rFonts w:ascii="Times New Roman" w:hAnsi="Times New Roman"/>
          <w:sz w:val="28"/>
          <w:szCs w:val="28"/>
          <w:lang w:eastAsia="ru-RU"/>
        </w:rPr>
        <w:t>При изучении ресурсной базы для развития туризма в Краснода</w:t>
      </w:r>
      <w:r w:rsidRPr="00646AB5">
        <w:rPr>
          <w:rFonts w:ascii="Times New Roman" w:hAnsi="Times New Roman"/>
          <w:sz w:val="28"/>
          <w:szCs w:val="28"/>
          <w:lang w:eastAsia="ru-RU"/>
        </w:rPr>
        <w:t>р</w:t>
      </w:r>
      <w:r w:rsidRPr="00646AB5">
        <w:rPr>
          <w:rFonts w:ascii="Times New Roman" w:hAnsi="Times New Roman"/>
          <w:sz w:val="28"/>
          <w:szCs w:val="28"/>
          <w:lang w:eastAsia="ru-RU"/>
        </w:rPr>
        <w:t>ском крае обнаружено, что территория района обладает ресурсами, нео</w:t>
      </w:r>
      <w:r w:rsidRPr="00646AB5">
        <w:rPr>
          <w:rFonts w:ascii="Times New Roman" w:hAnsi="Times New Roman"/>
          <w:sz w:val="28"/>
          <w:szCs w:val="28"/>
          <w:lang w:eastAsia="ru-RU"/>
        </w:rPr>
        <w:t>б</w:t>
      </w:r>
      <w:r w:rsidRPr="00646AB5">
        <w:rPr>
          <w:rFonts w:ascii="Times New Roman" w:hAnsi="Times New Roman"/>
          <w:sz w:val="28"/>
          <w:szCs w:val="28"/>
          <w:lang w:eastAsia="ru-RU"/>
        </w:rPr>
        <w:t>ходимыми для развития разных видов туризма, таких как: пляжный, к</w:t>
      </w:r>
      <w:r w:rsidRPr="00646AB5">
        <w:rPr>
          <w:rFonts w:ascii="Times New Roman" w:hAnsi="Times New Roman"/>
          <w:sz w:val="28"/>
          <w:szCs w:val="28"/>
          <w:lang w:eastAsia="ru-RU"/>
        </w:rPr>
        <w:t>у</w:t>
      </w:r>
      <w:r w:rsidRPr="00646AB5">
        <w:rPr>
          <w:rFonts w:ascii="Times New Roman" w:hAnsi="Times New Roman"/>
          <w:sz w:val="28"/>
          <w:szCs w:val="28"/>
          <w:lang w:eastAsia="ru-RU"/>
        </w:rPr>
        <w:t>рортно-оздоровительный, активный отдых на побережье и в горах, экол</w:t>
      </w:r>
      <w:r w:rsidRPr="00646AB5">
        <w:rPr>
          <w:rFonts w:ascii="Times New Roman" w:hAnsi="Times New Roman"/>
          <w:sz w:val="28"/>
          <w:szCs w:val="28"/>
          <w:lang w:eastAsia="ru-RU"/>
        </w:rPr>
        <w:t>о</w:t>
      </w:r>
      <w:r w:rsidRPr="00646AB5">
        <w:rPr>
          <w:rFonts w:ascii="Times New Roman" w:hAnsi="Times New Roman"/>
          <w:sz w:val="28"/>
          <w:szCs w:val="28"/>
          <w:lang w:eastAsia="ru-RU"/>
        </w:rPr>
        <w:t>гический, горнолыжный, экскурсионный, этнографический, детский т</w:t>
      </w:r>
      <w:r w:rsidRPr="00646AB5">
        <w:rPr>
          <w:rFonts w:ascii="Times New Roman" w:hAnsi="Times New Roman"/>
          <w:sz w:val="28"/>
          <w:szCs w:val="28"/>
          <w:lang w:eastAsia="ru-RU"/>
        </w:rPr>
        <w:t>у</w:t>
      </w:r>
      <w:r w:rsidRPr="00646AB5">
        <w:rPr>
          <w:rFonts w:ascii="Times New Roman" w:hAnsi="Times New Roman"/>
          <w:sz w:val="28"/>
          <w:szCs w:val="28"/>
          <w:lang w:eastAsia="ru-RU"/>
        </w:rPr>
        <w:t>ризм.</w:t>
      </w:r>
    </w:p>
    <w:p w:rsidR="003E5754" w:rsidRPr="00646AB5" w:rsidRDefault="003E5754" w:rsidP="00182E0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46AB5">
        <w:rPr>
          <w:rFonts w:ascii="Times New Roman" w:hAnsi="Times New Roman"/>
          <w:sz w:val="28"/>
          <w:szCs w:val="28"/>
          <w:lang w:eastAsia="ru-RU"/>
        </w:rPr>
        <w:t>В результате исследования основных показателей развития туризма в Краснодарском крае в 2006–2014 гг. была выявлена необходимость дал</w:t>
      </w:r>
      <w:r w:rsidRPr="00646AB5">
        <w:rPr>
          <w:rFonts w:ascii="Times New Roman" w:hAnsi="Times New Roman"/>
          <w:sz w:val="28"/>
          <w:szCs w:val="28"/>
          <w:lang w:eastAsia="ru-RU"/>
        </w:rPr>
        <w:t>ь</w:t>
      </w:r>
      <w:r w:rsidRPr="00646AB5">
        <w:rPr>
          <w:rFonts w:ascii="Times New Roman" w:hAnsi="Times New Roman"/>
          <w:sz w:val="28"/>
          <w:szCs w:val="28"/>
          <w:lang w:eastAsia="ru-RU"/>
        </w:rPr>
        <w:t>нейшего улучшения состояния инфраструктуры туристского комплекса, повышения качества оказываемых услуг, уровня подготовки персонала, ориентации курортов Краснодарского края на иностранных туристов.</w:t>
      </w:r>
    </w:p>
    <w:p w:rsidR="003E5754" w:rsidRPr="00646AB5" w:rsidRDefault="003E5754" w:rsidP="00182E0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46AB5">
        <w:rPr>
          <w:rFonts w:ascii="Times New Roman" w:hAnsi="Times New Roman"/>
          <w:sz w:val="28"/>
          <w:szCs w:val="28"/>
          <w:lang w:eastAsia="ru-RU"/>
        </w:rPr>
        <w:t>Краснодарский край занимает приграничную территорию, обеспеч</w:t>
      </w:r>
      <w:r w:rsidRPr="00646AB5">
        <w:rPr>
          <w:rFonts w:ascii="Times New Roman" w:hAnsi="Times New Roman"/>
          <w:sz w:val="28"/>
          <w:szCs w:val="28"/>
          <w:lang w:eastAsia="ru-RU"/>
        </w:rPr>
        <w:t>и</w:t>
      </w:r>
      <w:r w:rsidRPr="00646AB5">
        <w:rPr>
          <w:rFonts w:ascii="Times New Roman" w:hAnsi="Times New Roman"/>
          <w:sz w:val="28"/>
          <w:szCs w:val="28"/>
          <w:lang w:eastAsia="ru-RU"/>
        </w:rPr>
        <w:t>вая единственный выход России к Черному морю, а через него – к ва</w:t>
      </w:r>
      <w:r w:rsidRPr="00646AB5">
        <w:rPr>
          <w:rFonts w:ascii="Times New Roman" w:hAnsi="Times New Roman"/>
          <w:sz w:val="28"/>
          <w:szCs w:val="28"/>
          <w:lang w:eastAsia="ru-RU"/>
        </w:rPr>
        <w:t>ж</w:t>
      </w:r>
      <w:r w:rsidRPr="00646AB5">
        <w:rPr>
          <w:rFonts w:ascii="Times New Roman" w:hAnsi="Times New Roman"/>
          <w:sz w:val="28"/>
          <w:szCs w:val="28"/>
          <w:lang w:eastAsia="ru-RU"/>
        </w:rPr>
        <w:t>нейшим международным морским путям.</w:t>
      </w:r>
    </w:p>
    <w:p w:rsidR="003E5754" w:rsidRPr="00646AB5" w:rsidRDefault="003E5754" w:rsidP="00182E0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46AB5">
        <w:rPr>
          <w:rFonts w:ascii="Times New Roman" w:hAnsi="Times New Roman"/>
          <w:sz w:val="28"/>
          <w:szCs w:val="28"/>
          <w:lang w:eastAsia="ru-RU"/>
        </w:rPr>
        <w:t>Регион Краснодарского края - часть совокупного туристского рынка России. Основным достоинством Краснодарского края является рекреац</w:t>
      </w:r>
      <w:r w:rsidRPr="00646AB5">
        <w:rPr>
          <w:rFonts w:ascii="Times New Roman" w:hAnsi="Times New Roman"/>
          <w:sz w:val="28"/>
          <w:szCs w:val="28"/>
          <w:lang w:eastAsia="ru-RU"/>
        </w:rPr>
        <w:t>и</w:t>
      </w:r>
      <w:r w:rsidRPr="00646AB5">
        <w:rPr>
          <w:rFonts w:ascii="Times New Roman" w:hAnsi="Times New Roman"/>
          <w:sz w:val="28"/>
          <w:szCs w:val="28"/>
          <w:lang w:eastAsia="ru-RU"/>
        </w:rPr>
        <w:t>онно-туристический потенциал, который состоит из 18 курортно-рекреационных территорий и преимущественно сосредоточен в городах-курортах федерального значения – Сочи, Анапа, Туапсе, Геленджик и др</w:t>
      </w:r>
      <w:r w:rsidRPr="00646AB5">
        <w:rPr>
          <w:rFonts w:ascii="Times New Roman" w:hAnsi="Times New Roman"/>
          <w:sz w:val="28"/>
          <w:szCs w:val="28"/>
          <w:lang w:eastAsia="ru-RU"/>
        </w:rPr>
        <w:t>у</w:t>
      </w:r>
      <w:r w:rsidRPr="00646AB5">
        <w:rPr>
          <w:rFonts w:ascii="Times New Roman" w:hAnsi="Times New Roman"/>
          <w:sz w:val="28"/>
          <w:szCs w:val="28"/>
          <w:lang w:eastAsia="ru-RU"/>
        </w:rPr>
        <w:t>гих городах и районах. Кроме Чёрного моря на юго-западе  Краснодарский край омывается Азовским морем на северо-западе.</w:t>
      </w:r>
    </w:p>
    <w:p w:rsidR="003E5754" w:rsidRPr="00646AB5" w:rsidRDefault="003E5754" w:rsidP="00182E0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46AB5">
        <w:rPr>
          <w:rFonts w:ascii="Times New Roman" w:hAnsi="Times New Roman"/>
          <w:sz w:val="28"/>
          <w:szCs w:val="28"/>
          <w:lang w:eastAsia="ru-RU"/>
        </w:rPr>
        <w:t>Уникальные для России природно-климатические условия края, н</w:t>
      </w:r>
      <w:r w:rsidRPr="00646AB5">
        <w:rPr>
          <w:rFonts w:ascii="Times New Roman" w:hAnsi="Times New Roman"/>
          <w:sz w:val="28"/>
          <w:szCs w:val="28"/>
          <w:lang w:eastAsia="ru-RU"/>
        </w:rPr>
        <w:t>а</w:t>
      </w:r>
      <w:r w:rsidRPr="00646AB5">
        <w:rPr>
          <w:rFonts w:ascii="Times New Roman" w:hAnsi="Times New Roman"/>
          <w:sz w:val="28"/>
          <w:szCs w:val="28"/>
          <w:lang w:eastAsia="ru-RU"/>
        </w:rPr>
        <w:t>личие передовых оздоровительных учреждений и технологий, объектов исторического и культурного наследия создают возможности для создания высокоэффективного, конкурентоспособного туристско-рекреационного комплекса международного уровня, который придаст позитивный имидж стране на международной арене и обеспечит раст</w:t>
      </w:r>
      <w:r>
        <w:rPr>
          <w:rFonts w:ascii="Times New Roman" w:hAnsi="Times New Roman"/>
          <w:sz w:val="28"/>
          <w:szCs w:val="28"/>
          <w:lang w:eastAsia="ru-RU"/>
        </w:rPr>
        <w:t>ущие потребности нас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ления в отдыхе, лечении, туризме и связанных с этим услугах</w:t>
      </w:r>
      <w:r w:rsidRPr="00646AB5">
        <w:rPr>
          <w:rFonts w:ascii="Times New Roman" w:hAnsi="Times New Roman"/>
          <w:sz w:val="28"/>
          <w:szCs w:val="28"/>
          <w:lang w:eastAsia="ru-RU"/>
        </w:rPr>
        <w:t>:</w:t>
      </w:r>
    </w:p>
    <w:p w:rsidR="003E5754" w:rsidRPr="00646AB5" w:rsidRDefault="003E5754" w:rsidP="00021105">
      <w:pPr>
        <w:numPr>
          <w:ilvl w:val="0"/>
          <w:numId w:val="1"/>
        </w:numPr>
        <w:tabs>
          <w:tab w:val="clear" w:pos="720"/>
          <w:tab w:val="num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46AB5">
        <w:rPr>
          <w:rFonts w:ascii="Times New Roman" w:hAnsi="Times New Roman"/>
          <w:sz w:val="28"/>
          <w:szCs w:val="28"/>
          <w:lang w:eastAsia="ru-RU"/>
        </w:rPr>
        <w:t>климат в регионе – наиболее благоприятный в России для жизн</w:t>
      </w:r>
      <w:r w:rsidRPr="00646AB5">
        <w:rPr>
          <w:rFonts w:ascii="Times New Roman" w:hAnsi="Times New Roman"/>
          <w:sz w:val="28"/>
          <w:szCs w:val="28"/>
          <w:lang w:eastAsia="ru-RU"/>
        </w:rPr>
        <w:t>е</w:t>
      </w:r>
      <w:r w:rsidRPr="00646AB5">
        <w:rPr>
          <w:rFonts w:ascii="Times New Roman" w:hAnsi="Times New Roman"/>
          <w:sz w:val="28"/>
          <w:szCs w:val="28"/>
          <w:lang w:eastAsia="ru-RU"/>
        </w:rPr>
        <w:t>деятельности человека; на территории края солнечная погода наблюдается в среднем в течение 2300 часов в год;</w:t>
      </w:r>
    </w:p>
    <w:p w:rsidR="003E5754" w:rsidRPr="00646AB5" w:rsidRDefault="003E5754" w:rsidP="00021105">
      <w:pPr>
        <w:numPr>
          <w:ilvl w:val="0"/>
          <w:numId w:val="1"/>
        </w:numPr>
        <w:tabs>
          <w:tab w:val="clear" w:pos="720"/>
          <w:tab w:val="num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46AB5">
        <w:rPr>
          <w:rFonts w:ascii="Times New Roman" w:hAnsi="Times New Roman"/>
          <w:sz w:val="28"/>
          <w:szCs w:val="28"/>
          <w:lang w:eastAsia="ru-RU"/>
        </w:rPr>
        <w:t>Краснодарский край на сегодняшний день представляет собой самый популярный курортно-туристический регион России и практически единственный приморский бальнеологический и курортно-рекреационный центр из-за выгодного сочетания благоприятных условий климата и нал</w:t>
      </w:r>
      <w:r w:rsidRPr="00646AB5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чия </w:t>
      </w:r>
      <w:r w:rsidRPr="00646AB5">
        <w:rPr>
          <w:rFonts w:ascii="Times New Roman" w:hAnsi="Times New Roman"/>
          <w:sz w:val="28"/>
          <w:szCs w:val="28"/>
          <w:lang w:eastAsia="ru-RU"/>
        </w:rPr>
        <w:t xml:space="preserve">лечебных </w:t>
      </w:r>
      <w:r>
        <w:rPr>
          <w:rFonts w:ascii="Times New Roman" w:hAnsi="Times New Roman"/>
          <w:sz w:val="28"/>
          <w:szCs w:val="28"/>
          <w:lang w:eastAsia="ru-RU"/>
        </w:rPr>
        <w:t>грязевых</w:t>
      </w:r>
      <w:r w:rsidRPr="00646AB5">
        <w:rPr>
          <w:rFonts w:ascii="Times New Roman" w:hAnsi="Times New Roman"/>
          <w:sz w:val="28"/>
          <w:szCs w:val="28"/>
          <w:lang w:eastAsia="ru-RU"/>
        </w:rPr>
        <w:t xml:space="preserve"> и минераль</w:t>
      </w:r>
      <w:r>
        <w:rPr>
          <w:rFonts w:ascii="Times New Roman" w:hAnsi="Times New Roman"/>
          <w:sz w:val="28"/>
          <w:szCs w:val="28"/>
          <w:lang w:eastAsia="ru-RU"/>
        </w:rPr>
        <w:t>ных источников</w:t>
      </w:r>
      <w:r w:rsidRPr="00646AB5">
        <w:rPr>
          <w:rFonts w:ascii="Times New Roman" w:hAnsi="Times New Roman"/>
          <w:sz w:val="28"/>
          <w:szCs w:val="28"/>
          <w:lang w:eastAsia="ru-RU"/>
        </w:rPr>
        <w:t>;</w:t>
      </w:r>
    </w:p>
    <w:p w:rsidR="003E5754" w:rsidRPr="00646AB5" w:rsidRDefault="003E5754" w:rsidP="00021105">
      <w:pPr>
        <w:numPr>
          <w:ilvl w:val="0"/>
          <w:numId w:val="1"/>
        </w:numPr>
        <w:tabs>
          <w:tab w:val="clear" w:pos="720"/>
          <w:tab w:val="num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46AB5">
        <w:rPr>
          <w:rFonts w:ascii="Times New Roman" w:hAnsi="Times New Roman"/>
          <w:sz w:val="28"/>
          <w:szCs w:val="28"/>
          <w:lang w:eastAsia="ru-RU"/>
        </w:rPr>
        <w:t>в пик сезона</w:t>
      </w:r>
      <w:r>
        <w:rPr>
          <w:rFonts w:ascii="Times New Roman" w:hAnsi="Times New Roman"/>
          <w:sz w:val="28"/>
          <w:szCs w:val="28"/>
          <w:lang w:eastAsia="ru-RU"/>
        </w:rPr>
        <w:t xml:space="preserve"> ежедневная вместимость</w:t>
      </w:r>
      <w:r w:rsidRPr="00646AB5">
        <w:rPr>
          <w:rFonts w:ascii="Times New Roman" w:hAnsi="Times New Roman"/>
          <w:sz w:val="28"/>
          <w:szCs w:val="28"/>
          <w:lang w:eastAsia="ru-RU"/>
        </w:rPr>
        <w:t xml:space="preserve"> курортов края достигает 450–480 тысяч мест;</w:t>
      </w:r>
    </w:p>
    <w:p w:rsidR="003E5754" w:rsidRPr="00646AB5" w:rsidRDefault="003E5754" w:rsidP="00021105">
      <w:pPr>
        <w:numPr>
          <w:ilvl w:val="0"/>
          <w:numId w:val="1"/>
        </w:numPr>
        <w:tabs>
          <w:tab w:val="clear" w:pos="720"/>
          <w:tab w:val="num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46AB5">
        <w:rPr>
          <w:rFonts w:ascii="Times New Roman" w:hAnsi="Times New Roman"/>
          <w:sz w:val="28"/>
          <w:szCs w:val="28"/>
          <w:lang w:eastAsia="ru-RU"/>
        </w:rPr>
        <w:t>за счет создания на территории региона особой экономической зоны туристско-рекреационного типа реализуется потенциал санаторно-курортного и туристского комплекса края.</w:t>
      </w:r>
    </w:p>
    <w:p w:rsidR="003E5754" w:rsidRPr="00646AB5" w:rsidRDefault="003E5754" w:rsidP="00182E0D">
      <w:pPr>
        <w:tabs>
          <w:tab w:val="num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46AB5">
        <w:rPr>
          <w:rFonts w:ascii="Times New Roman" w:hAnsi="Times New Roman"/>
          <w:sz w:val="28"/>
          <w:szCs w:val="28"/>
          <w:lang w:eastAsia="ru-RU"/>
        </w:rPr>
        <w:t>Национальный рынок туристических услуг в настоящее время укр</w:t>
      </w:r>
      <w:r w:rsidRPr="00646AB5">
        <w:rPr>
          <w:rFonts w:ascii="Times New Roman" w:hAnsi="Times New Roman"/>
          <w:sz w:val="28"/>
          <w:szCs w:val="28"/>
          <w:lang w:eastAsia="ru-RU"/>
        </w:rPr>
        <w:t>е</w:t>
      </w:r>
      <w:r w:rsidRPr="00646AB5">
        <w:rPr>
          <w:rFonts w:ascii="Times New Roman" w:hAnsi="Times New Roman"/>
          <w:sz w:val="28"/>
          <w:szCs w:val="28"/>
          <w:lang w:eastAsia="ru-RU"/>
        </w:rPr>
        <w:t>пляет свои позиции и становится частью международного рынка. Регион занимает лидирующее положение по количеству обслуживаемых туристов – 13,18% всех отдыхающих россиян.</w:t>
      </w:r>
    </w:p>
    <w:p w:rsidR="003E5754" w:rsidRPr="00646AB5" w:rsidRDefault="003E5754" w:rsidP="00182E0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46AB5">
        <w:rPr>
          <w:rFonts w:ascii="Times New Roman" w:hAnsi="Times New Roman"/>
          <w:sz w:val="28"/>
          <w:szCs w:val="28"/>
          <w:lang w:eastAsia="ru-RU"/>
        </w:rPr>
        <w:t>Эффективное развитие туризма позволит значительно увеличить п</w:t>
      </w:r>
      <w:r w:rsidRPr="00646AB5">
        <w:rPr>
          <w:rFonts w:ascii="Times New Roman" w:hAnsi="Times New Roman"/>
          <w:sz w:val="28"/>
          <w:szCs w:val="28"/>
          <w:lang w:eastAsia="ru-RU"/>
        </w:rPr>
        <w:t>о</w:t>
      </w:r>
      <w:r w:rsidRPr="00646AB5">
        <w:rPr>
          <w:rFonts w:ascii="Times New Roman" w:hAnsi="Times New Roman"/>
          <w:sz w:val="28"/>
          <w:szCs w:val="28"/>
          <w:lang w:eastAsia="ru-RU"/>
        </w:rPr>
        <w:t>ток туристов в Краснодарский край, а также обеспечить рост налоговых поступлений в бюджет, развитие смежных отраслей экономики и снижение уровня безработицы [4].</w:t>
      </w:r>
    </w:p>
    <w:p w:rsidR="003E5754" w:rsidRPr="00646AB5" w:rsidRDefault="003E5754" w:rsidP="00182E0D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46AB5">
        <w:rPr>
          <w:rFonts w:ascii="Times New Roman" w:hAnsi="Times New Roman"/>
          <w:b/>
          <w:bCs/>
          <w:sz w:val="28"/>
          <w:szCs w:val="28"/>
          <w:lang w:eastAsia="ru-RU"/>
        </w:rPr>
        <w:t>Экономическое значение туризма в развитии региона</w:t>
      </w:r>
    </w:p>
    <w:p w:rsidR="003E5754" w:rsidRPr="00646AB5" w:rsidRDefault="003E5754" w:rsidP="00182E0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46AB5">
        <w:rPr>
          <w:rFonts w:ascii="Times New Roman" w:hAnsi="Times New Roman"/>
          <w:bCs/>
          <w:sz w:val="28"/>
          <w:szCs w:val="28"/>
          <w:lang w:eastAsia="ru-RU"/>
        </w:rPr>
        <w:t>Туризм</w:t>
      </w:r>
      <w:r w:rsidRPr="00646AB5">
        <w:rPr>
          <w:rFonts w:ascii="Times New Roman" w:hAnsi="Times New Roman"/>
          <w:sz w:val="28"/>
          <w:szCs w:val="28"/>
          <w:lang w:eastAsia="ru-RU"/>
        </w:rPr>
        <w:t xml:space="preserve"> - это важный источник дохода для бюджета любой страны и региона. Во множестве стран туризм в общем объеме ВВП занимает пятую часть. В туристической сфере задействовано 60% всей рабочей силы в м</w:t>
      </w:r>
      <w:r w:rsidRPr="00646AB5">
        <w:rPr>
          <w:rFonts w:ascii="Times New Roman" w:hAnsi="Times New Roman"/>
          <w:sz w:val="28"/>
          <w:szCs w:val="28"/>
          <w:lang w:eastAsia="ru-RU"/>
        </w:rPr>
        <w:t>и</w:t>
      </w:r>
      <w:r w:rsidRPr="00646AB5">
        <w:rPr>
          <w:rFonts w:ascii="Times New Roman" w:hAnsi="Times New Roman"/>
          <w:sz w:val="28"/>
          <w:szCs w:val="28"/>
          <w:lang w:eastAsia="ru-RU"/>
        </w:rPr>
        <w:t xml:space="preserve">ре. </w:t>
      </w:r>
      <w:r w:rsidRPr="00646AB5">
        <w:rPr>
          <w:rFonts w:ascii="Times New Roman" w:hAnsi="Times New Roman"/>
          <w:bCs/>
          <w:iCs/>
          <w:sz w:val="28"/>
          <w:szCs w:val="28"/>
          <w:lang w:eastAsia="ru-RU"/>
        </w:rPr>
        <w:t>Туризм способствует увеличению вкладов в платёжный баланс страны, развитию сфер мирового хозяйства, сопутствующих туризму: производс</w:t>
      </w:r>
      <w:r w:rsidRPr="00646AB5">
        <w:rPr>
          <w:rFonts w:ascii="Times New Roman" w:hAnsi="Times New Roman"/>
          <w:bCs/>
          <w:iCs/>
          <w:sz w:val="28"/>
          <w:szCs w:val="28"/>
          <w:lang w:eastAsia="ru-RU"/>
        </w:rPr>
        <w:t>т</w:t>
      </w:r>
      <w:r w:rsidRPr="00646AB5">
        <w:rPr>
          <w:rFonts w:ascii="Times New Roman" w:hAnsi="Times New Roman"/>
          <w:bCs/>
          <w:iCs/>
          <w:sz w:val="28"/>
          <w:szCs w:val="28"/>
          <w:lang w:eastAsia="ru-RU"/>
        </w:rPr>
        <w:t>во товаров народного потребления, торговлю, строительство, транспорт, страхование и другие. Количество отраслей, вовлечённых в индустрию т</w:t>
      </w:r>
      <w:r w:rsidRPr="00646AB5">
        <w:rPr>
          <w:rFonts w:ascii="Times New Roman" w:hAnsi="Times New Roman"/>
          <w:bCs/>
          <w:iCs/>
          <w:sz w:val="28"/>
          <w:szCs w:val="28"/>
          <w:lang w:eastAsia="ru-RU"/>
        </w:rPr>
        <w:t>у</w:t>
      </w:r>
      <w:r w:rsidRPr="00646AB5">
        <w:rPr>
          <w:rFonts w:ascii="Times New Roman" w:hAnsi="Times New Roman"/>
          <w:bCs/>
          <w:iCs/>
          <w:sz w:val="28"/>
          <w:szCs w:val="28"/>
          <w:lang w:eastAsia="ru-RU"/>
        </w:rPr>
        <w:t>ризма, год от года увеличивается.</w:t>
      </w:r>
    </w:p>
    <w:p w:rsidR="003E5754" w:rsidRPr="00646AB5" w:rsidRDefault="003E5754" w:rsidP="00182E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6AB5">
        <w:rPr>
          <w:rFonts w:ascii="Times New Roman" w:hAnsi="Times New Roman"/>
          <w:bCs/>
          <w:sz w:val="28"/>
          <w:szCs w:val="28"/>
          <w:lang w:eastAsia="ru-RU"/>
        </w:rPr>
        <w:t xml:space="preserve">Туризм даёт возможности трудоустройства множеству людей, так как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данная </w:t>
      </w:r>
      <w:r w:rsidRPr="00646AB5">
        <w:rPr>
          <w:rFonts w:ascii="Times New Roman" w:hAnsi="Times New Roman"/>
          <w:bCs/>
          <w:sz w:val="28"/>
          <w:szCs w:val="28"/>
          <w:lang w:eastAsia="ru-RU"/>
        </w:rPr>
        <w:t xml:space="preserve">сфера </w:t>
      </w:r>
      <w:r>
        <w:rPr>
          <w:rFonts w:ascii="Times New Roman" w:hAnsi="Times New Roman"/>
          <w:bCs/>
          <w:sz w:val="28"/>
          <w:szCs w:val="28"/>
          <w:lang w:eastAsia="ru-RU"/>
        </w:rPr>
        <w:t>требует наличия широкой инфраструктуры</w:t>
      </w:r>
      <w:r w:rsidRPr="00646AB5">
        <w:rPr>
          <w:rFonts w:ascii="Times New Roman" w:hAnsi="Times New Roman"/>
          <w:bCs/>
          <w:sz w:val="28"/>
          <w:szCs w:val="28"/>
          <w:lang w:eastAsia="ru-RU"/>
        </w:rPr>
        <w:t>. Труд в да</w:t>
      </w:r>
      <w:r w:rsidRPr="00646AB5">
        <w:rPr>
          <w:rFonts w:ascii="Times New Roman" w:hAnsi="Times New Roman"/>
          <w:bCs/>
          <w:sz w:val="28"/>
          <w:szCs w:val="28"/>
          <w:lang w:eastAsia="ru-RU"/>
        </w:rPr>
        <w:t>н</w:t>
      </w:r>
      <w:r w:rsidRPr="00646AB5">
        <w:rPr>
          <w:rFonts w:ascii="Times New Roman" w:hAnsi="Times New Roman"/>
          <w:bCs/>
          <w:sz w:val="28"/>
          <w:szCs w:val="28"/>
          <w:lang w:eastAsia="ru-RU"/>
        </w:rPr>
        <w:t>ной отрасли</w:t>
      </w:r>
      <w:r w:rsidRPr="00646AB5">
        <w:rPr>
          <w:rFonts w:ascii="Times New Roman" w:hAnsi="Times New Roman"/>
          <w:sz w:val="28"/>
          <w:szCs w:val="28"/>
          <w:lang w:eastAsia="ru-RU"/>
        </w:rPr>
        <w:t xml:space="preserve"> в основном не механизирован, </w:t>
      </w:r>
      <w:r>
        <w:rPr>
          <w:rFonts w:ascii="Times New Roman" w:hAnsi="Times New Roman"/>
          <w:sz w:val="28"/>
          <w:szCs w:val="28"/>
          <w:lang w:eastAsia="ru-RU"/>
        </w:rPr>
        <w:t>поэтому основной целью пр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влечения трудовых ресурсов является </w:t>
      </w:r>
      <w:r w:rsidRPr="00646AB5">
        <w:rPr>
          <w:rFonts w:ascii="Times New Roman" w:hAnsi="Times New Roman"/>
          <w:sz w:val="28"/>
          <w:szCs w:val="28"/>
          <w:lang w:eastAsia="ru-RU"/>
        </w:rPr>
        <w:t>обслуживание туристов [2]. В Кра</w:t>
      </w:r>
      <w:r w:rsidRPr="00646AB5">
        <w:rPr>
          <w:rFonts w:ascii="Times New Roman" w:hAnsi="Times New Roman"/>
          <w:sz w:val="28"/>
          <w:szCs w:val="28"/>
          <w:lang w:eastAsia="ru-RU"/>
        </w:rPr>
        <w:t>с</w:t>
      </w:r>
      <w:r w:rsidRPr="00646AB5">
        <w:rPr>
          <w:rFonts w:ascii="Times New Roman" w:hAnsi="Times New Roman"/>
          <w:sz w:val="28"/>
          <w:szCs w:val="28"/>
          <w:lang w:eastAsia="ru-RU"/>
        </w:rPr>
        <w:t xml:space="preserve">нодарском крае количество отдыхающих с 2010 по 2012 год возросло на 6,6% и составило в 2012 году свыше 11,3 млн. человек. </w:t>
      </w:r>
      <w:r w:rsidRPr="00646AB5">
        <w:rPr>
          <w:rFonts w:ascii="Times New Roman" w:hAnsi="Times New Roman"/>
          <w:sz w:val="28"/>
          <w:szCs w:val="28"/>
        </w:rPr>
        <w:t>Курортно-туристская сфера края, обладая мультипликативным эффектом, обеспеч</w:t>
      </w:r>
      <w:r w:rsidRPr="00646AB5">
        <w:rPr>
          <w:rFonts w:ascii="Times New Roman" w:hAnsi="Times New Roman"/>
          <w:sz w:val="28"/>
          <w:szCs w:val="28"/>
        </w:rPr>
        <w:t>и</w:t>
      </w:r>
      <w:r w:rsidRPr="00646AB5">
        <w:rPr>
          <w:rFonts w:ascii="Times New Roman" w:hAnsi="Times New Roman"/>
          <w:sz w:val="28"/>
          <w:szCs w:val="28"/>
        </w:rPr>
        <w:t>вает рабочими местами до 380 тыс. человек [5].</w:t>
      </w:r>
    </w:p>
    <w:p w:rsidR="003E5754" w:rsidRPr="00646AB5" w:rsidRDefault="003E5754" w:rsidP="00182E0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46AB5">
        <w:rPr>
          <w:rFonts w:ascii="Times New Roman" w:hAnsi="Times New Roman"/>
          <w:sz w:val="28"/>
          <w:szCs w:val="28"/>
          <w:lang w:eastAsia="ru-RU"/>
        </w:rPr>
        <w:t xml:space="preserve">Ещё одна </w:t>
      </w:r>
      <w:r w:rsidRPr="00646AB5">
        <w:rPr>
          <w:rFonts w:ascii="Times New Roman" w:hAnsi="Times New Roman"/>
          <w:bCs/>
          <w:sz w:val="28"/>
          <w:szCs w:val="28"/>
          <w:lang w:eastAsia="ru-RU"/>
        </w:rPr>
        <w:t>социальная проблема – в слаборазвитых районах проблемы низкого уровня населения решается посредством привлечения в эти места туристов.</w:t>
      </w:r>
      <w:r w:rsidRPr="00646AB5">
        <w:rPr>
          <w:rFonts w:ascii="Times New Roman" w:hAnsi="Times New Roman"/>
          <w:sz w:val="28"/>
          <w:szCs w:val="28"/>
          <w:lang w:eastAsia="ru-RU"/>
        </w:rPr>
        <w:t xml:space="preserve"> В связи с этим, в  такой район начинают поступать денежные средства, увеличивается доля занятого населения, создаётся инфрастру</w:t>
      </w:r>
      <w:r w:rsidRPr="00646AB5">
        <w:rPr>
          <w:rFonts w:ascii="Times New Roman" w:hAnsi="Times New Roman"/>
          <w:sz w:val="28"/>
          <w:szCs w:val="28"/>
          <w:lang w:eastAsia="ru-RU"/>
        </w:rPr>
        <w:t>к</w:t>
      </w:r>
      <w:r w:rsidRPr="00646AB5">
        <w:rPr>
          <w:rFonts w:ascii="Times New Roman" w:hAnsi="Times New Roman"/>
          <w:sz w:val="28"/>
          <w:szCs w:val="28"/>
          <w:lang w:eastAsia="ru-RU"/>
        </w:rPr>
        <w:t>тура туризма и службы сервиса: дороги,</w:t>
      </w:r>
      <w:r>
        <w:rPr>
          <w:rFonts w:ascii="Times New Roman" w:hAnsi="Times New Roman"/>
          <w:sz w:val="28"/>
          <w:szCs w:val="28"/>
          <w:lang w:eastAsia="ru-RU"/>
        </w:rPr>
        <w:t xml:space="preserve"> бытовые услуги, заведения общ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ственного питания</w:t>
      </w:r>
      <w:r w:rsidRPr="00646AB5">
        <w:rPr>
          <w:rFonts w:ascii="Times New Roman" w:hAnsi="Times New Roman"/>
          <w:sz w:val="28"/>
          <w:szCs w:val="28"/>
          <w:lang w:eastAsia="ru-RU"/>
        </w:rPr>
        <w:t>, парки развлечений.</w:t>
      </w:r>
    </w:p>
    <w:p w:rsidR="003E5754" w:rsidRPr="00646AB5" w:rsidRDefault="003E5754" w:rsidP="00182E0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46AB5">
        <w:rPr>
          <w:rFonts w:ascii="Times New Roman" w:hAnsi="Times New Roman"/>
          <w:sz w:val="28"/>
          <w:szCs w:val="28"/>
          <w:lang w:eastAsia="ru-RU"/>
        </w:rPr>
        <w:t xml:space="preserve">Кроме того, </w:t>
      </w:r>
      <w:r w:rsidRPr="00646AB5">
        <w:rPr>
          <w:rFonts w:ascii="Times New Roman" w:hAnsi="Times New Roman"/>
          <w:bCs/>
          <w:sz w:val="28"/>
          <w:szCs w:val="28"/>
          <w:lang w:eastAsia="ru-RU"/>
        </w:rPr>
        <w:t>доходы, получаемые от предоставления туристских у</w:t>
      </w:r>
      <w:r w:rsidRPr="00646AB5">
        <w:rPr>
          <w:rFonts w:ascii="Times New Roman" w:hAnsi="Times New Roman"/>
          <w:bCs/>
          <w:sz w:val="28"/>
          <w:szCs w:val="28"/>
          <w:lang w:eastAsia="ru-RU"/>
        </w:rPr>
        <w:t>с</w:t>
      </w:r>
      <w:r w:rsidRPr="00646AB5">
        <w:rPr>
          <w:rFonts w:ascii="Times New Roman" w:hAnsi="Times New Roman"/>
          <w:bCs/>
          <w:sz w:val="28"/>
          <w:szCs w:val="28"/>
          <w:lang w:eastAsia="ru-RU"/>
        </w:rPr>
        <w:t>луг, могут послужить источником финансирования работ по охране кул</w:t>
      </w:r>
      <w:r w:rsidRPr="00646AB5">
        <w:rPr>
          <w:rFonts w:ascii="Times New Roman" w:hAnsi="Times New Roman"/>
          <w:bCs/>
          <w:sz w:val="28"/>
          <w:szCs w:val="28"/>
          <w:lang w:eastAsia="ru-RU"/>
        </w:rPr>
        <w:t>ь</w:t>
      </w:r>
      <w:r w:rsidRPr="00646AB5">
        <w:rPr>
          <w:rFonts w:ascii="Times New Roman" w:hAnsi="Times New Roman"/>
          <w:bCs/>
          <w:sz w:val="28"/>
          <w:szCs w:val="28"/>
          <w:lang w:eastAsia="ru-RU"/>
        </w:rPr>
        <w:t>турного и исторического наследия, способствовать сохранению и своевр</w:t>
      </w:r>
      <w:r w:rsidRPr="00646AB5">
        <w:rPr>
          <w:rFonts w:ascii="Times New Roman" w:hAnsi="Times New Roman"/>
          <w:bCs/>
          <w:sz w:val="28"/>
          <w:szCs w:val="28"/>
          <w:lang w:eastAsia="ru-RU"/>
        </w:rPr>
        <w:t>е</w:t>
      </w:r>
      <w:r w:rsidRPr="00646AB5">
        <w:rPr>
          <w:rFonts w:ascii="Times New Roman" w:hAnsi="Times New Roman"/>
          <w:bCs/>
          <w:sz w:val="28"/>
          <w:szCs w:val="28"/>
          <w:lang w:eastAsia="ru-RU"/>
        </w:rPr>
        <w:t>менной реставрации исторических и культурных памятников, архитекту</w:t>
      </w:r>
      <w:r w:rsidRPr="00646AB5">
        <w:rPr>
          <w:rFonts w:ascii="Times New Roman" w:hAnsi="Times New Roman"/>
          <w:bCs/>
          <w:sz w:val="28"/>
          <w:szCs w:val="28"/>
          <w:lang w:eastAsia="ru-RU"/>
        </w:rPr>
        <w:t>р</w:t>
      </w:r>
      <w:r w:rsidRPr="00646AB5">
        <w:rPr>
          <w:rFonts w:ascii="Times New Roman" w:hAnsi="Times New Roman"/>
          <w:bCs/>
          <w:sz w:val="28"/>
          <w:szCs w:val="28"/>
          <w:lang w:eastAsia="ru-RU"/>
        </w:rPr>
        <w:t>ных сооружений, улучшению экологии региона.</w:t>
      </w:r>
    </w:p>
    <w:p w:rsidR="003E5754" w:rsidRPr="00646AB5" w:rsidRDefault="003E5754" w:rsidP="00182E0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46AB5">
        <w:rPr>
          <w:rFonts w:ascii="Times New Roman" w:hAnsi="Times New Roman"/>
          <w:sz w:val="28"/>
          <w:szCs w:val="28"/>
          <w:lang w:eastAsia="ru-RU"/>
        </w:rPr>
        <w:t>Позитивное влияние туризма на экономику региона обусловлено тем, что расходы туристов из других регионов и стран представляют собой</w:t>
      </w:r>
      <w:r>
        <w:rPr>
          <w:rFonts w:ascii="Times New Roman" w:hAnsi="Times New Roman"/>
          <w:sz w:val="28"/>
          <w:szCs w:val="28"/>
          <w:lang w:eastAsia="ru-RU"/>
        </w:rPr>
        <w:t xml:space="preserve"> вложения</w:t>
      </w:r>
      <w:r w:rsidRPr="00646AB5">
        <w:rPr>
          <w:rFonts w:ascii="Times New Roman" w:hAnsi="Times New Roman"/>
          <w:sz w:val="28"/>
          <w:szCs w:val="28"/>
          <w:lang w:eastAsia="ru-RU"/>
        </w:rPr>
        <w:t xml:space="preserve"> в экономику принимающей их территории [2].  По данным м</w:t>
      </w:r>
      <w:r w:rsidRPr="00646AB5">
        <w:rPr>
          <w:rFonts w:ascii="Times New Roman" w:hAnsi="Times New Roman"/>
          <w:sz w:val="28"/>
          <w:szCs w:val="28"/>
          <w:lang w:eastAsia="ru-RU"/>
        </w:rPr>
        <w:t>и</w:t>
      </w:r>
      <w:r w:rsidRPr="00646AB5">
        <w:rPr>
          <w:rFonts w:ascii="Times New Roman" w:hAnsi="Times New Roman"/>
          <w:sz w:val="28"/>
          <w:szCs w:val="28"/>
          <w:lang w:eastAsia="ru-RU"/>
        </w:rPr>
        <w:t xml:space="preserve">нистерства курортов и туризма в Краснодарском крае </w:t>
      </w:r>
      <w:r w:rsidRPr="00646AB5">
        <w:rPr>
          <w:rFonts w:ascii="Times New Roman" w:hAnsi="Times New Roman"/>
          <w:sz w:val="28"/>
          <w:szCs w:val="28"/>
        </w:rPr>
        <w:t>средние расходы т</w:t>
      </w:r>
      <w:r w:rsidRPr="00646AB5">
        <w:rPr>
          <w:rFonts w:ascii="Times New Roman" w:hAnsi="Times New Roman"/>
          <w:sz w:val="28"/>
          <w:szCs w:val="28"/>
        </w:rPr>
        <w:t>у</w:t>
      </w:r>
      <w:r w:rsidRPr="00646AB5">
        <w:rPr>
          <w:rFonts w:ascii="Times New Roman" w:hAnsi="Times New Roman"/>
          <w:sz w:val="28"/>
          <w:szCs w:val="28"/>
        </w:rPr>
        <w:t>риста за одну поездку, включая транспортные расходы, расходы на прож</w:t>
      </w:r>
      <w:r w:rsidRPr="00646AB5">
        <w:rPr>
          <w:rFonts w:ascii="Times New Roman" w:hAnsi="Times New Roman"/>
          <w:sz w:val="28"/>
          <w:szCs w:val="28"/>
        </w:rPr>
        <w:t>и</w:t>
      </w:r>
      <w:r w:rsidRPr="00646AB5">
        <w:rPr>
          <w:rFonts w:ascii="Times New Roman" w:hAnsi="Times New Roman"/>
          <w:sz w:val="28"/>
          <w:szCs w:val="28"/>
        </w:rPr>
        <w:t>вание и дополнительные ежедневные расходы, в 2012 году составили по</w:t>
      </w:r>
      <w:r w:rsidRPr="00646AB5">
        <w:rPr>
          <w:rFonts w:ascii="Times New Roman" w:hAnsi="Times New Roman"/>
          <w:sz w:val="28"/>
          <w:szCs w:val="28"/>
        </w:rPr>
        <w:t>ч</w:t>
      </w:r>
      <w:r w:rsidRPr="00646AB5">
        <w:rPr>
          <w:rFonts w:ascii="Times New Roman" w:hAnsi="Times New Roman"/>
          <w:sz w:val="28"/>
          <w:szCs w:val="28"/>
        </w:rPr>
        <w:t>ти 45 тыс. руб. за 12 дней пребывания, что почти на 20% больше, чем в 2011 году [6].</w:t>
      </w:r>
      <w:r w:rsidRPr="00646AB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646AB5">
        <w:rPr>
          <w:rFonts w:ascii="Times New Roman" w:hAnsi="Times New Roman"/>
          <w:sz w:val="28"/>
          <w:szCs w:val="28"/>
          <w:lang w:eastAsia="ru-RU"/>
        </w:rPr>
        <w:t xml:space="preserve">То есть, расходы иностранных туристов в стране являются туристским импортом для региона. </w:t>
      </w:r>
      <w:r>
        <w:rPr>
          <w:rFonts w:ascii="Times New Roman" w:hAnsi="Times New Roman"/>
          <w:sz w:val="28"/>
          <w:szCs w:val="28"/>
          <w:lang w:eastAsia="ru-RU"/>
        </w:rPr>
        <w:t>На мировом рынке туризм как торго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>лю услугами</w:t>
      </w:r>
      <w:r w:rsidRPr="00646AB5">
        <w:rPr>
          <w:rFonts w:ascii="Times New Roman" w:hAnsi="Times New Roman"/>
          <w:sz w:val="28"/>
          <w:szCs w:val="28"/>
          <w:lang w:eastAsia="ru-RU"/>
        </w:rPr>
        <w:t xml:space="preserve"> называют «невидимым импортом», который вносит соотве</w:t>
      </w:r>
      <w:r w:rsidRPr="00646AB5">
        <w:rPr>
          <w:rFonts w:ascii="Times New Roman" w:hAnsi="Times New Roman"/>
          <w:sz w:val="28"/>
          <w:szCs w:val="28"/>
          <w:lang w:eastAsia="ru-RU"/>
        </w:rPr>
        <w:t>т</w:t>
      </w:r>
      <w:r w:rsidRPr="00646AB5">
        <w:rPr>
          <w:rFonts w:ascii="Times New Roman" w:hAnsi="Times New Roman"/>
          <w:sz w:val="28"/>
          <w:szCs w:val="28"/>
          <w:lang w:eastAsia="ru-RU"/>
        </w:rPr>
        <w:t xml:space="preserve">ствующий вклад в платёжный баланс региона. </w:t>
      </w:r>
      <w:r w:rsidRPr="00646AB5">
        <w:rPr>
          <w:rFonts w:ascii="Times New Roman" w:hAnsi="Times New Roman"/>
          <w:bCs/>
          <w:sz w:val="28"/>
          <w:szCs w:val="28"/>
          <w:lang w:eastAsia="ru-RU"/>
        </w:rPr>
        <w:t>Положительным явлением считается ситуация, когда сумма валюты ввозимой туристами в регион больше суммы вывозимой.</w:t>
      </w:r>
    </w:p>
    <w:p w:rsidR="003E5754" w:rsidRPr="00646AB5" w:rsidRDefault="003E5754" w:rsidP="00182E0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46AB5">
        <w:rPr>
          <w:rFonts w:ascii="Times New Roman" w:hAnsi="Times New Roman"/>
          <w:bCs/>
          <w:sz w:val="28"/>
          <w:szCs w:val="28"/>
          <w:lang w:eastAsia="ru-RU"/>
        </w:rPr>
        <w:t>Прямое влияние туризма</w:t>
      </w:r>
      <w:r w:rsidRPr="00646AB5">
        <w:rPr>
          <w:rFonts w:ascii="Times New Roman" w:hAnsi="Times New Roman"/>
          <w:sz w:val="28"/>
          <w:szCs w:val="28"/>
          <w:lang w:eastAsia="ru-RU"/>
        </w:rPr>
        <w:t xml:space="preserve"> на экономику страны или региона - это р</w:t>
      </w:r>
      <w:r w:rsidRPr="00646AB5">
        <w:rPr>
          <w:rFonts w:ascii="Times New Roman" w:hAnsi="Times New Roman"/>
          <w:sz w:val="28"/>
          <w:szCs w:val="28"/>
          <w:lang w:eastAsia="ru-RU"/>
        </w:rPr>
        <w:t>е</w:t>
      </w:r>
      <w:r w:rsidRPr="00646AB5">
        <w:rPr>
          <w:rFonts w:ascii="Times New Roman" w:hAnsi="Times New Roman"/>
          <w:sz w:val="28"/>
          <w:szCs w:val="28"/>
          <w:lang w:eastAsia="ru-RU"/>
        </w:rPr>
        <w:t>зультат использования части доходов туристов на покупку ими услуг и т</w:t>
      </w:r>
      <w:r w:rsidRPr="00646AB5">
        <w:rPr>
          <w:rFonts w:ascii="Times New Roman" w:hAnsi="Times New Roman"/>
          <w:sz w:val="28"/>
          <w:szCs w:val="28"/>
          <w:lang w:eastAsia="ru-RU"/>
        </w:rPr>
        <w:t>о</w:t>
      </w:r>
      <w:r w:rsidRPr="00646AB5">
        <w:rPr>
          <w:rFonts w:ascii="Times New Roman" w:hAnsi="Times New Roman"/>
          <w:sz w:val="28"/>
          <w:szCs w:val="28"/>
          <w:lang w:eastAsia="ru-RU"/>
        </w:rPr>
        <w:t>варов в результате часть их денежных средств остаётся в месте отдыха. Кроме прямого влияния доходов от туризма на развитие региона сущес</w:t>
      </w:r>
      <w:r w:rsidRPr="00646AB5">
        <w:rPr>
          <w:rFonts w:ascii="Times New Roman" w:hAnsi="Times New Roman"/>
          <w:sz w:val="28"/>
          <w:szCs w:val="28"/>
          <w:lang w:eastAsia="ru-RU"/>
        </w:rPr>
        <w:t>т</w:t>
      </w:r>
      <w:r w:rsidRPr="00646AB5">
        <w:rPr>
          <w:rFonts w:ascii="Times New Roman" w:hAnsi="Times New Roman"/>
          <w:sz w:val="28"/>
          <w:szCs w:val="28"/>
          <w:lang w:eastAsia="ru-RU"/>
        </w:rPr>
        <w:t xml:space="preserve">вует также </w:t>
      </w:r>
      <w:r w:rsidRPr="00646AB5">
        <w:rPr>
          <w:rFonts w:ascii="Times New Roman" w:hAnsi="Times New Roman"/>
          <w:bCs/>
          <w:sz w:val="28"/>
          <w:szCs w:val="28"/>
          <w:lang w:eastAsia="ru-RU"/>
        </w:rPr>
        <w:t>косвенное его влияние, или «эффект мультипликатора»,</w:t>
      </w:r>
      <w:r w:rsidRPr="00646AB5">
        <w:rPr>
          <w:rFonts w:ascii="Times New Roman" w:hAnsi="Times New Roman"/>
          <w:sz w:val="28"/>
          <w:szCs w:val="28"/>
          <w:lang w:eastAsia="ru-RU"/>
        </w:rPr>
        <w:t xml:space="preserve"> кот</w:t>
      </w:r>
      <w:r w:rsidRPr="00646AB5">
        <w:rPr>
          <w:rFonts w:ascii="Times New Roman" w:hAnsi="Times New Roman"/>
          <w:sz w:val="28"/>
          <w:szCs w:val="28"/>
          <w:lang w:eastAsia="ru-RU"/>
        </w:rPr>
        <w:t>о</w:t>
      </w:r>
      <w:r w:rsidRPr="00646AB5">
        <w:rPr>
          <w:rFonts w:ascii="Times New Roman" w:hAnsi="Times New Roman"/>
          <w:sz w:val="28"/>
          <w:szCs w:val="28"/>
          <w:lang w:eastAsia="ru-RU"/>
        </w:rPr>
        <w:t xml:space="preserve">рый действует по мере расширения туризма в регионе [2]. </w:t>
      </w:r>
      <w:r w:rsidRPr="00646AB5">
        <w:rPr>
          <w:rFonts w:ascii="Times New Roman" w:hAnsi="Times New Roman"/>
          <w:sz w:val="28"/>
          <w:szCs w:val="28"/>
        </w:rPr>
        <w:t>В 2010 году в крае функционировало 1356 организаций санаторно-курортного и турис</w:t>
      </w:r>
      <w:r w:rsidRPr="00646AB5">
        <w:rPr>
          <w:rFonts w:ascii="Times New Roman" w:hAnsi="Times New Roman"/>
          <w:sz w:val="28"/>
          <w:szCs w:val="28"/>
        </w:rPr>
        <w:t>т</w:t>
      </w:r>
      <w:r w:rsidRPr="00646AB5">
        <w:rPr>
          <w:rFonts w:ascii="Times New Roman" w:hAnsi="Times New Roman"/>
          <w:sz w:val="28"/>
          <w:szCs w:val="28"/>
        </w:rPr>
        <w:t>ского комплекса, а в 2012 году их количество возросло до 1583. Темп роста составил 116,7%. Количество средств размещения увеличилось, в осно</w:t>
      </w:r>
      <w:r w:rsidRPr="00646AB5">
        <w:rPr>
          <w:rFonts w:ascii="Times New Roman" w:hAnsi="Times New Roman"/>
          <w:sz w:val="28"/>
          <w:szCs w:val="28"/>
        </w:rPr>
        <w:t>в</w:t>
      </w:r>
      <w:r w:rsidRPr="00646AB5">
        <w:rPr>
          <w:rFonts w:ascii="Times New Roman" w:hAnsi="Times New Roman"/>
          <w:sz w:val="28"/>
          <w:szCs w:val="28"/>
        </w:rPr>
        <w:t>ном, за счет строительства и постановки на стати</w:t>
      </w:r>
      <w:r>
        <w:rPr>
          <w:rFonts w:ascii="Times New Roman" w:hAnsi="Times New Roman"/>
          <w:sz w:val="28"/>
          <w:szCs w:val="28"/>
        </w:rPr>
        <w:t>стический и налог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вый учет индивидуальных</w:t>
      </w:r>
      <w:r w:rsidRPr="00646AB5">
        <w:rPr>
          <w:rFonts w:ascii="Times New Roman" w:hAnsi="Times New Roman"/>
          <w:sz w:val="28"/>
          <w:szCs w:val="28"/>
        </w:rPr>
        <w:t xml:space="preserve"> средств размещения: гостевых домов, частных го</w:t>
      </w:r>
      <w:r w:rsidRPr="00646AB5">
        <w:rPr>
          <w:rFonts w:ascii="Times New Roman" w:hAnsi="Times New Roman"/>
          <w:sz w:val="28"/>
          <w:szCs w:val="28"/>
        </w:rPr>
        <w:t>с</w:t>
      </w:r>
      <w:r w:rsidRPr="00646AB5">
        <w:rPr>
          <w:rFonts w:ascii="Times New Roman" w:hAnsi="Times New Roman"/>
          <w:sz w:val="28"/>
          <w:szCs w:val="28"/>
        </w:rPr>
        <w:t xml:space="preserve">тиниц. </w:t>
      </w:r>
      <w:r w:rsidRPr="00646AB5">
        <w:rPr>
          <w:rFonts w:ascii="Times New Roman" w:hAnsi="Times New Roman"/>
          <w:sz w:val="28"/>
          <w:szCs w:val="28"/>
          <w:lang w:eastAsia="ru-RU"/>
        </w:rPr>
        <w:t>Доход турпредприятий - это их выручка от продажи в регионе т</w:t>
      </w:r>
      <w:r w:rsidRPr="00646AB5">
        <w:rPr>
          <w:rFonts w:ascii="Times New Roman" w:hAnsi="Times New Roman"/>
          <w:sz w:val="28"/>
          <w:szCs w:val="28"/>
          <w:lang w:eastAsia="ru-RU"/>
        </w:rPr>
        <w:t>у</w:t>
      </w:r>
      <w:r w:rsidRPr="00646AB5">
        <w:rPr>
          <w:rFonts w:ascii="Times New Roman" w:hAnsi="Times New Roman"/>
          <w:sz w:val="28"/>
          <w:szCs w:val="28"/>
          <w:lang w:eastAsia="ru-RU"/>
        </w:rPr>
        <w:t xml:space="preserve">ристам услуг и товаров. </w:t>
      </w:r>
      <w:r w:rsidRPr="00646AB5">
        <w:rPr>
          <w:rFonts w:ascii="Times New Roman" w:hAnsi="Times New Roman"/>
          <w:sz w:val="28"/>
          <w:szCs w:val="28"/>
        </w:rPr>
        <w:t>Общий объем услуг (доходов) санаторно-туристского комплекса</w:t>
      </w:r>
      <w:r w:rsidRPr="00646AB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46AB5">
        <w:rPr>
          <w:rFonts w:ascii="Times New Roman" w:hAnsi="Times New Roman"/>
          <w:sz w:val="28"/>
          <w:szCs w:val="28"/>
        </w:rPr>
        <w:t>за период 2010-2012 гг. увеличился с 54,6 млрд. руб. до 62,8 млрд. руб. Темп роста</w:t>
      </w:r>
      <w:r w:rsidRPr="00646AB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46AB5">
        <w:rPr>
          <w:rFonts w:ascii="Times New Roman" w:hAnsi="Times New Roman"/>
          <w:sz w:val="28"/>
          <w:szCs w:val="28"/>
        </w:rPr>
        <w:t>составил 115,3%. Основная доля в об</w:t>
      </w:r>
      <w:r w:rsidRPr="00646AB5">
        <w:rPr>
          <w:rFonts w:ascii="Times New Roman" w:hAnsi="Times New Roman"/>
          <w:sz w:val="28"/>
          <w:szCs w:val="28"/>
        </w:rPr>
        <w:t>ъ</w:t>
      </w:r>
      <w:r w:rsidRPr="00646AB5">
        <w:rPr>
          <w:rFonts w:ascii="Times New Roman" w:hAnsi="Times New Roman"/>
          <w:sz w:val="28"/>
          <w:szCs w:val="28"/>
        </w:rPr>
        <w:t>ёме доходов традиционно пришлась на доходы, полученные от деятельн</w:t>
      </w:r>
      <w:r w:rsidRPr="00646AB5">
        <w:rPr>
          <w:rFonts w:ascii="Times New Roman" w:hAnsi="Times New Roman"/>
          <w:sz w:val="28"/>
          <w:szCs w:val="28"/>
        </w:rPr>
        <w:t>о</w:t>
      </w:r>
      <w:r w:rsidRPr="00646AB5">
        <w:rPr>
          <w:rFonts w:ascii="Times New Roman" w:hAnsi="Times New Roman"/>
          <w:sz w:val="28"/>
          <w:szCs w:val="28"/>
        </w:rPr>
        <w:t>сти коллективных средств размещения — 37,1 млрд. руб., остальное — д</w:t>
      </w:r>
      <w:r w:rsidRPr="00646AB5">
        <w:rPr>
          <w:rFonts w:ascii="Times New Roman" w:hAnsi="Times New Roman"/>
          <w:sz w:val="28"/>
          <w:szCs w:val="28"/>
        </w:rPr>
        <w:t>о</w:t>
      </w:r>
      <w:r w:rsidRPr="00646AB5">
        <w:rPr>
          <w:rFonts w:ascii="Times New Roman" w:hAnsi="Times New Roman"/>
          <w:sz w:val="28"/>
          <w:szCs w:val="28"/>
        </w:rPr>
        <w:t xml:space="preserve">ходы индивидуальных средств размещения. </w:t>
      </w:r>
      <w:r w:rsidRPr="00646AB5">
        <w:rPr>
          <w:rFonts w:ascii="Times New Roman" w:hAnsi="Times New Roman"/>
          <w:sz w:val="28"/>
          <w:szCs w:val="28"/>
          <w:lang w:eastAsia="ru-RU"/>
        </w:rPr>
        <w:t xml:space="preserve">Доход региона - это налоги, уплаченные с этой выручки и оставляемые в распоряжении региона. </w:t>
      </w:r>
      <w:r w:rsidRPr="00646AB5">
        <w:rPr>
          <w:rFonts w:ascii="Times New Roman" w:hAnsi="Times New Roman"/>
          <w:sz w:val="28"/>
          <w:szCs w:val="28"/>
        </w:rPr>
        <w:t>Об</w:t>
      </w:r>
      <w:r w:rsidRPr="00646AB5">
        <w:rPr>
          <w:rFonts w:ascii="Times New Roman" w:hAnsi="Times New Roman"/>
          <w:sz w:val="28"/>
          <w:szCs w:val="28"/>
        </w:rPr>
        <w:t>ъ</w:t>
      </w:r>
      <w:r w:rsidRPr="00646AB5">
        <w:rPr>
          <w:rFonts w:ascii="Times New Roman" w:hAnsi="Times New Roman"/>
          <w:sz w:val="28"/>
          <w:szCs w:val="28"/>
        </w:rPr>
        <w:t>ем налоговых отчислений в краевой консолидированный бюджет от пре</w:t>
      </w:r>
      <w:r w:rsidRPr="00646AB5">
        <w:rPr>
          <w:rFonts w:ascii="Times New Roman" w:hAnsi="Times New Roman"/>
          <w:sz w:val="28"/>
          <w:szCs w:val="28"/>
        </w:rPr>
        <w:t>д</w:t>
      </w:r>
      <w:r w:rsidRPr="00646AB5">
        <w:rPr>
          <w:rFonts w:ascii="Times New Roman" w:hAnsi="Times New Roman"/>
          <w:sz w:val="28"/>
          <w:szCs w:val="28"/>
        </w:rPr>
        <w:t>приятий санаторно-курортного и туристского комплекса в 2012 году с</w:t>
      </w:r>
      <w:r w:rsidRPr="00646AB5">
        <w:rPr>
          <w:rFonts w:ascii="Times New Roman" w:hAnsi="Times New Roman"/>
          <w:sz w:val="28"/>
          <w:szCs w:val="28"/>
        </w:rPr>
        <w:t>о</w:t>
      </w:r>
      <w:r w:rsidRPr="00646AB5">
        <w:rPr>
          <w:rFonts w:ascii="Times New Roman" w:hAnsi="Times New Roman"/>
          <w:sz w:val="28"/>
          <w:szCs w:val="28"/>
        </w:rPr>
        <w:t xml:space="preserve">ставил 4,3 млрд. руб., что на 6,8% больше, чем в 2010 году. </w:t>
      </w:r>
      <w:r w:rsidRPr="00646AB5">
        <w:rPr>
          <w:rFonts w:ascii="Times New Roman" w:hAnsi="Times New Roman"/>
          <w:sz w:val="28"/>
          <w:szCs w:val="28"/>
          <w:lang w:eastAsia="ru-RU"/>
        </w:rPr>
        <w:t>Деньги тур</w:t>
      </w:r>
      <w:r w:rsidRPr="00646AB5">
        <w:rPr>
          <w:rFonts w:ascii="Times New Roman" w:hAnsi="Times New Roman"/>
          <w:sz w:val="28"/>
          <w:szCs w:val="28"/>
          <w:lang w:eastAsia="ru-RU"/>
        </w:rPr>
        <w:t>и</w:t>
      </w:r>
      <w:r w:rsidRPr="00646AB5">
        <w:rPr>
          <w:rFonts w:ascii="Times New Roman" w:hAnsi="Times New Roman"/>
          <w:sz w:val="28"/>
          <w:szCs w:val="28"/>
          <w:lang w:eastAsia="ru-RU"/>
        </w:rPr>
        <w:t xml:space="preserve">стов начинают работать на экономику региона, когда турфирма покупает производимые в регионе товары и услуги [3]. </w:t>
      </w:r>
    </w:p>
    <w:p w:rsidR="003E5754" w:rsidRPr="00646AB5" w:rsidRDefault="003E5754" w:rsidP="00182E0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646AB5">
        <w:rPr>
          <w:rFonts w:ascii="Times New Roman" w:hAnsi="Times New Roman"/>
          <w:bCs/>
          <w:sz w:val="28"/>
          <w:szCs w:val="28"/>
          <w:lang w:eastAsia="ru-RU"/>
        </w:rPr>
        <w:t>Эффект от воздействия прямого и косвенного влияния расходов т</w:t>
      </w:r>
      <w:r w:rsidRPr="00646AB5">
        <w:rPr>
          <w:rFonts w:ascii="Times New Roman" w:hAnsi="Times New Roman"/>
          <w:bCs/>
          <w:sz w:val="28"/>
          <w:szCs w:val="28"/>
          <w:lang w:eastAsia="ru-RU"/>
        </w:rPr>
        <w:t>у</w:t>
      </w:r>
      <w:r w:rsidRPr="00646AB5">
        <w:rPr>
          <w:rFonts w:ascii="Times New Roman" w:hAnsi="Times New Roman"/>
          <w:bCs/>
          <w:sz w:val="28"/>
          <w:szCs w:val="28"/>
          <w:lang w:eastAsia="ru-RU"/>
        </w:rPr>
        <w:t>ристов определяется их сочетанием.</w:t>
      </w:r>
      <w:r w:rsidRPr="00646AB5">
        <w:rPr>
          <w:rFonts w:ascii="Times New Roman" w:hAnsi="Times New Roman"/>
          <w:sz w:val="28"/>
          <w:szCs w:val="28"/>
          <w:lang w:eastAsia="ru-RU"/>
        </w:rPr>
        <w:t xml:space="preserve"> Доход, полученный от затрат тур</w:t>
      </w:r>
      <w:r w:rsidRPr="00646AB5">
        <w:rPr>
          <w:rFonts w:ascii="Times New Roman" w:hAnsi="Times New Roman"/>
          <w:sz w:val="28"/>
          <w:szCs w:val="28"/>
          <w:lang w:eastAsia="ru-RU"/>
        </w:rPr>
        <w:t>и</w:t>
      </w:r>
      <w:r w:rsidRPr="00646AB5">
        <w:rPr>
          <w:rFonts w:ascii="Times New Roman" w:hAnsi="Times New Roman"/>
          <w:sz w:val="28"/>
          <w:szCs w:val="28"/>
          <w:lang w:eastAsia="ru-RU"/>
        </w:rPr>
        <w:t>стов, не всегда используется полностью: какая-то его часть откладывается, а какая-то -  тратится за пределами данного региона. Эффект мультиплик</w:t>
      </w:r>
      <w:r w:rsidRPr="00646AB5">
        <w:rPr>
          <w:rFonts w:ascii="Times New Roman" w:hAnsi="Times New Roman"/>
          <w:sz w:val="28"/>
          <w:szCs w:val="28"/>
          <w:lang w:eastAsia="ru-RU"/>
        </w:rPr>
        <w:t>а</w:t>
      </w:r>
      <w:r w:rsidRPr="00646AB5">
        <w:rPr>
          <w:rFonts w:ascii="Times New Roman" w:hAnsi="Times New Roman"/>
          <w:sz w:val="28"/>
          <w:szCs w:val="28"/>
          <w:lang w:eastAsia="ru-RU"/>
        </w:rPr>
        <w:t xml:space="preserve">тора тем сильнее, </w:t>
      </w:r>
      <w:r w:rsidRPr="00646AB5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чем больше доходов от туризма используется в пределах региона. </w:t>
      </w:r>
      <w:r w:rsidRPr="00646AB5">
        <w:rPr>
          <w:rFonts w:ascii="Times New Roman" w:hAnsi="Times New Roman"/>
          <w:sz w:val="28"/>
          <w:szCs w:val="28"/>
          <w:lang w:eastAsia="ru-RU"/>
        </w:rPr>
        <w:t>Способность удерживать такие доходы в регионе зависит от с</w:t>
      </w:r>
      <w:r w:rsidRPr="00646AB5">
        <w:rPr>
          <w:rFonts w:ascii="Times New Roman" w:hAnsi="Times New Roman"/>
          <w:sz w:val="28"/>
          <w:szCs w:val="28"/>
          <w:lang w:eastAsia="ru-RU"/>
        </w:rPr>
        <w:t>о</w:t>
      </w:r>
      <w:r w:rsidRPr="00646AB5">
        <w:rPr>
          <w:rFonts w:ascii="Times New Roman" w:hAnsi="Times New Roman"/>
          <w:sz w:val="28"/>
          <w:szCs w:val="28"/>
          <w:lang w:eastAsia="ru-RU"/>
        </w:rPr>
        <w:t>стояния местной экономики, от способности производить товары и услуги, которые пользуются спросом у туристов. Позитивно влияя на народное х</w:t>
      </w:r>
      <w:r w:rsidRPr="00646AB5">
        <w:rPr>
          <w:rFonts w:ascii="Times New Roman" w:hAnsi="Times New Roman"/>
          <w:sz w:val="28"/>
          <w:szCs w:val="28"/>
          <w:lang w:eastAsia="ru-RU"/>
        </w:rPr>
        <w:t>о</w:t>
      </w:r>
      <w:r w:rsidRPr="00646AB5">
        <w:rPr>
          <w:rFonts w:ascii="Times New Roman" w:hAnsi="Times New Roman"/>
          <w:sz w:val="28"/>
          <w:szCs w:val="28"/>
          <w:lang w:eastAsia="ru-RU"/>
        </w:rPr>
        <w:t>зяйство в целом, развитый рынок туризма способствует значительному улучшению экономики регионов России, являясь ощутимой статьёй созд</w:t>
      </w:r>
      <w:r w:rsidRPr="00646AB5">
        <w:rPr>
          <w:rFonts w:ascii="Times New Roman" w:hAnsi="Times New Roman"/>
          <w:sz w:val="28"/>
          <w:szCs w:val="28"/>
          <w:lang w:eastAsia="ru-RU"/>
        </w:rPr>
        <w:t>а</w:t>
      </w:r>
      <w:r w:rsidRPr="00646AB5">
        <w:rPr>
          <w:rFonts w:ascii="Times New Roman" w:hAnsi="Times New Roman"/>
          <w:sz w:val="28"/>
          <w:szCs w:val="28"/>
          <w:lang w:eastAsia="ru-RU"/>
        </w:rPr>
        <w:t>ния валового регионального продукта [2]. Доля туризма в ВРП Краснода</w:t>
      </w:r>
      <w:r w:rsidRPr="00646AB5">
        <w:rPr>
          <w:rFonts w:ascii="Times New Roman" w:hAnsi="Times New Roman"/>
          <w:sz w:val="28"/>
          <w:szCs w:val="28"/>
          <w:lang w:eastAsia="ru-RU"/>
        </w:rPr>
        <w:t>р</w:t>
      </w:r>
      <w:r w:rsidRPr="00646AB5">
        <w:rPr>
          <w:rFonts w:ascii="Times New Roman" w:hAnsi="Times New Roman"/>
          <w:sz w:val="28"/>
          <w:szCs w:val="28"/>
          <w:lang w:eastAsia="ru-RU"/>
        </w:rPr>
        <w:t>ского края по данным министерства куро</w:t>
      </w:r>
      <w:r w:rsidRPr="00646AB5">
        <w:rPr>
          <w:rFonts w:ascii="Times New Roman" w:hAnsi="Times New Roman"/>
          <w:sz w:val="28"/>
          <w:szCs w:val="28"/>
          <w:lang w:eastAsia="ru-RU"/>
        </w:rPr>
        <w:t>р</w:t>
      </w:r>
      <w:r w:rsidRPr="00646AB5">
        <w:rPr>
          <w:rFonts w:ascii="Times New Roman" w:hAnsi="Times New Roman"/>
          <w:sz w:val="28"/>
          <w:szCs w:val="28"/>
          <w:lang w:eastAsia="ru-RU"/>
        </w:rPr>
        <w:t xml:space="preserve">тов и туризма Краснодарского края в 2012 году составила 15,4%. </w:t>
      </w:r>
      <w:r w:rsidRPr="00646AB5">
        <w:rPr>
          <w:rFonts w:ascii="Times New Roman" w:hAnsi="Times New Roman"/>
          <w:sz w:val="28"/>
          <w:szCs w:val="28"/>
        </w:rPr>
        <w:t>Объём инвестиций в основной капитал санаторно-курортного и туристского комплекса вырос и в 2012 году сост</w:t>
      </w:r>
      <w:r w:rsidRPr="00646AB5">
        <w:rPr>
          <w:rFonts w:ascii="Times New Roman" w:hAnsi="Times New Roman"/>
          <w:sz w:val="28"/>
          <w:szCs w:val="28"/>
        </w:rPr>
        <w:t>а</w:t>
      </w:r>
      <w:r w:rsidRPr="00646AB5">
        <w:rPr>
          <w:rFonts w:ascii="Times New Roman" w:hAnsi="Times New Roman"/>
          <w:sz w:val="28"/>
          <w:szCs w:val="28"/>
        </w:rPr>
        <w:t>вил 24,3 млрд. руб., что на 20 % больше, чем в 2011 году [6].</w:t>
      </w:r>
    </w:p>
    <w:p w:rsidR="003E5754" w:rsidRPr="00646AB5" w:rsidRDefault="003E5754" w:rsidP="00182E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6AB5">
        <w:rPr>
          <w:rFonts w:ascii="Times New Roman" w:hAnsi="Times New Roman"/>
          <w:sz w:val="28"/>
          <w:szCs w:val="28"/>
        </w:rPr>
        <w:t xml:space="preserve">В целях распространения положительной информации о курортно-туристских возможностях Краснодарского края в крупных городах России (Москва, Санкт-Петербург, </w:t>
      </w:r>
      <w:r>
        <w:rPr>
          <w:rFonts w:ascii="Times New Roman" w:hAnsi="Times New Roman"/>
          <w:sz w:val="28"/>
          <w:szCs w:val="28"/>
        </w:rPr>
        <w:t xml:space="preserve">Омск, </w:t>
      </w:r>
      <w:r w:rsidRPr="00646AB5">
        <w:rPr>
          <w:rFonts w:ascii="Times New Roman" w:hAnsi="Times New Roman"/>
          <w:sz w:val="28"/>
          <w:szCs w:val="28"/>
        </w:rPr>
        <w:t xml:space="preserve">Белгород, </w:t>
      </w:r>
      <w:r>
        <w:rPr>
          <w:rFonts w:ascii="Times New Roman" w:hAnsi="Times New Roman"/>
          <w:sz w:val="28"/>
          <w:szCs w:val="28"/>
        </w:rPr>
        <w:t xml:space="preserve">Самара, </w:t>
      </w:r>
      <w:r w:rsidRPr="00646AB5">
        <w:rPr>
          <w:rFonts w:ascii="Times New Roman" w:hAnsi="Times New Roman"/>
          <w:sz w:val="28"/>
          <w:szCs w:val="28"/>
        </w:rPr>
        <w:t xml:space="preserve">Воронеж, </w:t>
      </w:r>
      <w:r>
        <w:rPr>
          <w:rFonts w:ascii="Times New Roman" w:hAnsi="Times New Roman"/>
          <w:sz w:val="28"/>
          <w:szCs w:val="28"/>
        </w:rPr>
        <w:t xml:space="preserve">Уфа, </w:t>
      </w:r>
      <w:r w:rsidRPr="00646AB5">
        <w:rPr>
          <w:rFonts w:ascii="Times New Roman" w:hAnsi="Times New Roman"/>
          <w:sz w:val="28"/>
          <w:szCs w:val="28"/>
        </w:rPr>
        <w:t>Екат</w:t>
      </w:r>
      <w:r w:rsidRPr="00646AB5">
        <w:rPr>
          <w:rFonts w:ascii="Times New Roman" w:hAnsi="Times New Roman"/>
          <w:sz w:val="28"/>
          <w:szCs w:val="28"/>
        </w:rPr>
        <w:t>е</w:t>
      </w:r>
      <w:r w:rsidRPr="00646AB5">
        <w:rPr>
          <w:rFonts w:ascii="Times New Roman" w:hAnsi="Times New Roman"/>
          <w:sz w:val="28"/>
          <w:szCs w:val="28"/>
        </w:rPr>
        <w:t>ринбург,</w:t>
      </w:r>
      <w:r>
        <w:rPr>
          <w:rFonts w:ascii="Times New Roman" w:hAnsi="Times New Roman"/>
          <w:sz w:val="28"/>
          <w:szCs w:val="28"/>
        </w:rPr>
        <w:t xml:space="preserve"> Ростов-на-Дону,</w:t>
      </w:r>
      <w:r w:rsidRPr="00646AB5">
        <w:rPr>
          <w:rFonts w:ascii="Times New Roman" w:hAnsi="Times New Roman"/>
          <w:sz w:val="28"/>
          <w:szCs w:val="28"/>
        </w:rPr>
        <w:t xml:space="preserve"> Челябинск,</w:t>
      </w:r>
      <w:r>
        <w:rPr>
          <w:rFonts w:ascii="Times New Roman" w:hAnsi="Times New Roman"/>
          <w:sz w:val="28"/>
          <w:szCs w:val="28"/>
        </w:rPr>
        <w:t xml:space="preserve"> Ставрополь, Волгоград</w:t>
      </w:r>
      <w:r w:rsidRPr="00646AB5">
        <w:rPr>
          <w:rFonts w:ascii="Times New Roman" w:hAnsi="Times New Roman"/>
          <w:sz w:val="28"/>
          <w:szCs w:val="28"/>
        </w:rPr>
        <w:t>), а также в самом  Краснодаре и курортных городах и районах края непрерывно ос</w:t>
      </w:r>
      <w:r w:rsidRPr="00646AB5">
        <w:rPr>
          <w:rFonts w:ascii="Times New Roman" w:hAnsi="Times New Roman"/>
          <w:sz w:val="28"/>
          <w:szCs w:val="28"/>
        </w:rPr>
        <w:t>у</w:t>
      </w:r>
      <w:r w:rsidRPr="00646AB5">
        <w:rPr>
          <w:rFonts w:ascii="Times New Roman" w:hAnsi="Times New Roman"/>
          <w:sz w:val="28"/>
          <w:szCs w:val="28"/>
        </w:rPr>
        <w:t>ществляется рекламная кампания. В 2011 и 2012 годах министерством к</w:t>
      </w:r>
      <w:r w:rsidRPr="00646AB5">
        <w:rPr>
          <w:rFonts w:ascii="Times New Roman" w:hAnsi="Times New Roman"/>
          <w:sz w:val="28"/>
          <w:szCs w:val="28"/>
        </w:rPr>
        <w:t>у</w:t>
      </w:r>
      <w:r w:rsidRPr="00646AB5">
        <w:rPr>
          <w:rFonts w:ascii="Times New Roman" w:hAnsi="Times New Roman"/>
          <w:sz w:val="28"/>
          <w:szCs w:val="28"/>
        </w:rPr>
        <w:t>рортов и туризма Краснодарского края проведено 17 информационных т</w:t>
      </w:r>
      <w:r w:rsidRPr="00646AB5">
        <w:rPr>
          <w:rFonts w:ascii="Times New Roman" w:hAnsi="Times New Roman"/>
          <w:sz w:val="28"/>
          <w:szCs w:val="28"/>
        </w:rPr>
        <w:t>у</w:t>
      </w:r>
      <w:r w:rsidRPr="00646AB5">
        <w:rPr>
          <w:rFonts w:ascii="Times New Roman" w:hAnsi="Times New Roman"/>
          <w:sz w:val="28"/>
          <w:szCs w:val="28"/>
        </w:rPr>
        <w:t xml:space="preserve">ров для представителей СМИ и турагентств России, </w:t>
      </w:r>
      <w:r>
        <w:rPr>
          <w:rFonts w:ascii="Times New Roman" w:hAnsi="Times New Roman"/>
          <w:sz w:val="28"/>
          <w:szCs w:val="28"/>
        </w:rPr>
        <w:t xml:space="preserve">Китая, </w:t>
      </w:r>
      <w:r w:rsidRPr="00646AB5">
        <w:rPr>
          <w:rFonts w:ascii="Times New Roman" w:hAnsi="Times New Roman"/>
          <w:sz w:val="28"/>
          <w:szCs w:val="28"/>
        </w:rPr>
        <w:t>Японии,</w:t>
      </w:r>
      <w:r>
        <w:rPr>
          <w:rFonts w:ascii="Times New Roman" w:hAnsi="Times New Roman"/>
          <w:sz w:val="28"/>
          <w:szCs w:val="28"/>
        </w:rPr>
        <w:t xml:space="preserve"> Ит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лии</w:t>
      </w:r>
      <w:r w:rsidRPr="00646AB5">
        <w:rPr>
          <w:rFonts w:ascii="Times New Roman" w:hAnsi="Times New Roman"/>
          <w:sz w:val="28"/>
          <w:szCs w:val="28"/>
        </w:rPr>
        <w:t>.</w:t>
      </w:r>
    </w:p>
    <w:p w:rsidR="003E5754" w:rsidRPr="00646AB5" w:rsidRDefault="003E5754" w:rsidP="00182E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6AB5">
        <w:rPr>
          <w:rFonts w:ascii="Times New Roman" w:hAnsi="Times New Roman"/>
          <w:sz w:val="28"/>
          <w:szCs w:val="28"/>
        </w:rPr>
        <w:t>В 2011 и 2012 годах проводилась акция «Семь дней в копилку здор</w:t>
      </w:r>
      <w:r w:rsidRPr="00646AB5">
        <w:rPr>
          <w:rFonts w:ascii="Times New Roman" w:hAnsi="Times New Roman"/>
          <w:sz w:val="28"/>
          <w:szCs w:val="28"/>
        </w:rPr>
        <w:t>о</w:t>
      </w:r>
      <w:r w:rsidRPr="00646AB5">
        <w:rPr>
          <w:rFonts w:ascii="Times New Roman" w:hAnsi="Times New Roman"/>
          <w:sz w:val="28"/>
          <w:szCs w:val="28"/>
        </w:rPr>
        <w:t>вья», предназначенная для продвижения коротких оздоровительных туров в период межсезонья с целью популяризации лечебных услуг санаторно-курортного комплекса Краснодарского края и, тем самым, обеспечения н</w:t>
      </w:r>
      <w:r w:rsidRPr="00646AB5">
        <w:rPr>
          <w:rFonts w:ascii="Times New Roman" w:hAnsi="Times New Roman"/>
          <w:sz w:val="28"/>
          <w:szCs w:val="28"/>
        </w:rPr>
        <w:t>а</w:t>
      </w:r>
      <w:r w:rsidRPr="00646AB5">
        <w:rPr>
          <w:rFonts w:ascii="Times New Roman" w:hAnsi="Times New Roman"/>
          <w:sz w:val="28"/>
          <w:szCs w:val="28"/>
        </w:rPr>
        <w:t>полняемости соответствующих учреждений в межсезонные периоды. П</w:t>
      </w:r>
      <w:r w:rsidRPr="00646AB5">
        <w:rPr>
          <w:rFonts w:ascii="Times New Roman" w:hAnsi="Times New Roman"/>
          <w:sz w:val="28"/>
          <w:szCs w:val="28"/>
        </w:rPr>
        <w:t>о</w:t>
      </w:r>
      <w:r w:rsidRPr="00646AB5">
        <w:rPr>
          <w:rFonts w:ascii="Times New Roman" w:hAnsi="Times New Roman"/>
          <w:sz w:val="28"/>
          <w:szCs w:val="28"/>
        </w:rPr>
        <w:t>пуляризация лечебных возможностей края позволила дополнительно пр</w:t>
      </w:r>
      <w:r w:rsidRPr="00646AB5">
        <w:rPr>
          <w:rFonts w:ascii="Times New Roman" w:hAnsi="Times New Roman"/>
          <w:sz w:val="28"/>
          <w:szCs w:val="28"/>
        </w:rPr>
        <w:t>и</w:t>
      </w:r>
      <w:r w:rsidRPr="00646AB5">
        <w:rPr>
          <w:rFonts w:ascii="Times New Roman" w:hAnsi="Times New Roman"/>
          <w:sz w:val="28"/>
          <w:szCs w:val="28"/>
        </w:rPr>
        <w:t>влечь в курортные организации на лечение и оздоровление почти 2 млн. граждан, из них более 350 тыс. детей.</w:t>
      </w:r>
    </w:p>
    <w:p w:rsidR="003E5754" w:rsidRPr="00646AB5" w:rsidRDefault="003E5754" w:rsidP="00182E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6AB5">
        <w:rPr>
          <w:rFonts w:ascii="Times New Roman" w:hAnsi="Times New Roman"/>
          <w:sz w:val="28"/>
          <w:szCs w:val="28"/>
        </w:rPr>
        <w:t>Для стимулирования организаций санаторно-курортного и турис</w:t>
      </w:r>
      <w:r w:rsidRPr="00646AB5">
        <w:rPr>
          <w:rFonts w:ascii="Times New Roman" w:hAnsi="Times New Roman"/>
          <w:sz w:val="28"/>
          <w:szCs w:val="28"/>
        </w:rPr>
        <w:t>т</w:t>
      </w:r>
      <w:r w:rsidRPr="00646AB5">
        <w:rPr>
          <w:rFonts w:ascii="Times New Roman" w:hAnsi="Times New Roman"/>
          <w:sz w:val="28"/>
          <w:szCs w:val="28"/>
        </w:rPr>
        <w:t xml:space="preserve">ского комплекса Краснодарского </w:t>
      </w:r>
      <w:r>
        <w:rPr>
          <w:rFonts w:ascii="Times New Roman" w:hAnsi="Times New Roman"/>
          <w:sz w:val="28"/>
          <w:szCs w:val="28"/>
        </w:rPr>
        <w:t>края ежегодно проводится</w:t>
      </w:r>
      <w:r w:rsidRPr="00646AB5">
        <w:rPr>
          <w:rFonts w:ascii="Times New Roman" w:hAnsi="Times New Roman"/>
          <w:sz w:val="28"/>
          <w:szCs w:val="28"/>
        </w:rPr>
        <w:t xml:space="preserve"> конкурс лид</w:t>
      </w:r>
      <w:r w:rsidRPr="00646AB5">
        <w:rPr>
          <w:rFonts w:ascii="Times New Roman" w:hAnsi="Times New Roman"/>
          <w:sz w:val="28"/>
          <w:szCs w:val="28"/>
        </w:rPr>
        <w:t>е</w:t>
      </w:r>
      <w:r w:rsidRPr="00646AB5">
        <w:rPr>
          <w:rFonts w:ascii="Times New Roman" w:hAnsi="Times New Roman"/>
          <w:sz w:val="28"/>
          <w:szCs w:val="28"/>
        </w:rPr>
        <w:t>ров туристской ин</w:t>
      </w:r>
      <w:r>
        <w:rPr>
          <w:rFonts w:ascii="Times New Roman" w:hAnsi="Times New Roman"/>
          <w:sz w:val="28"/>
          <w:szCs w:val="28"/>
        </w:rPr>
        <w:t>дустрии «Курортный Олимп» по качеству предоста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ляемых услуг</w:t>
      </w:r>
      <w:r w:rsidRPr="00646AB5">
        <w:rPr>
          <w:rFonts w:ascii="Times New Roman" w:hAnsi="Times New Roman"/>
          <w:sz w:val="28"/>
          <w:szCs w:val="28"/>
        </w:rPr>
        <w:t>.</w:t>
      </w:r>
    </w:p>
    <w:p w:rsidR="003E5754" w:rsidRPr="00646AB5" w:rsidRDefault="003E5754" w:rsidP="00182E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6AB5">
        <w:rPr>
          <w:rFonts w:ascii="Times New Roman" w:hAnsi="Times New Roman"/>
          <w:sz w:val="28"/>
          <w:szCs w:val="28"/>
        </w:rPr>
        <w:t>С целью разделения территории Краснодарского края по видам т</w:t>
      </w:r>
      <w:r w:rsidRPr="00646AB5">
        <w:rPr>
          <w:rFonts w:ascii="Times New Roman" w:hAnsi="Times New Roman"/>
          <w:sz w:val="28"/>
          <w:szCs w:val="28"/>
        </w:rPr>
        <w:t>у</w:t>
      </w:r>
      <w:r w:rsidRPr="00646AB5">
        <w:rPr>
          <w:rFonts w:ascii="Times New Roman" w:hAnsi="Times New Roman"/>
          <w:sz w:val="28"/>
          <w:szCs w:val="28"/>
        </w:rPr>
        <w:t>ризма и сосредоточения в зависимости от этого в  определённых местах соответствующих инфраструктур, н</w:t>
      </w:r>
      <w:r>
        <w:rPr>
          <w:rFonts w:ascii="Times New Roman" w:hAnsi="Times New Roman"/>
          <w:sz w:val="28"/>
          <w:szCs w:val="28"/>
        </w:rPr>
        <w:t>ачались</w:t>
      </w:r>
      <w:r w:rsidRPr="00646A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работы</w:t>
      </w:r>
      <w:r w:rsidRPr="00646AB5">
        <w:rPr>
          <w:rFonts w:ascii="Times New Roman" w:hAnsi="Times New Roman"/>
          <w:sz w:val="28"/>
          <w:szCs w:val="28"/>
        </w:rPr>
        <w:t xml:space="preserve"> по формированию т</w:t>
      </w:r>
      <w:r w:rsidRPr="00646AB5">
        <w:rPr>
          <w:rFonts w:ascii="Times New Roman" w:hAnsi="Times New Roman"/>
          <w:sz w:val="28"/>
          <w:szCs w:val="28"/>
        </w:rPr>
        <w:t>у</w:t>
      </w:r>
      <w:r w:rsidRPr="00646AB5">
        <w:rPr>
          <w:rFonts w:ascii="Times New Roman" w:hAnsi="Times New Roman"/>
          <w:sz w:val="28"/>
          <w:szCs w:val="28"/>
        </w:rPr>
        <w:t>ристских кластеров, планируемых к созданию в рамках федеральной цел</w:t>
      </w:r>
      <w:r w:rsidRPr="00646AB5">
        <w:rPr>
          <w:rFonts w:ascii="Times New Roman" w:hAnsi="Times New Roman"/>
          <w:sz w:val="28"/>
          <w:szCs w:val="28"/>
        </w:rPr>
        <w:t>е</w:t>
      </w:r>
      <w:r w:rsidRPr="00646AB5">
        <w:rPr>
          <w:rFonts w:ascii="Times New Roman" w:hAnsi="Times New Roman"/>
          <w:sz w:val="28"/>
          <w:szCs w:val="28"/>
        </w:rPr>
        <w:t>вой программы «Развитие внутреннего и въездного туризма в Российской Федерации (2011-2018 годы)», утвержденной постановлением Правител</w:t>
      </w:r>
      <w:r w:rsidRPr="00646AB5">
        <w:rPr>
          <w:rFonts w:ascii="Times New Roman" w:hAnsi="Times New Roman"/>
          <w:sz w:val="28"/>
          <w:szCs w:val="28"/>
        </w:rPr>
        <w:t>ь</w:t>
      </w:r>
      <w:r w:rsidRPr="00646AB5">
        <w:rPr>
          <w:rFonts w:ascii="Times New Roman" w:hAnsi="Times New Roman"/>
          <w:sz w:val="28"/>
          <w:szCs w:val="28"/>
        </w:rPr>
        <w:t>ства Российской Федерации от 2 августа 2011 года № 644. Одной из перв</w:t>
      </w:r>
      <w:r w:rsidRPr="00646AB5">
        <w:rPr>
          <w:rFonts w:ascii="Times New Roman" w:hAnsi="Times New Roman"/>
          <w:sz w:val="28"/>
          <w:szCs w:val="28"/>
        </w:rPr>
        <w:t>о</w:t>
      </w:r>
      <w:r w:rsidRPr="00646AB5">
        <w:rPr>
          <w:rFonts w:ascii="Times New Roman" w:hAnsi="Times New Roman"/>
          <w:sz w:val="28"/>
          <w:szCs w:val="28"/>
        </w:rPr>
        <w:t>степенных задач по данному направлению является подготовка проектов пла</w:t>
      </w:r>
      <w:r>
        <w:rPr>
          <w:rFonts w:ascii="Times New Roman" w:hAnsi="Times New Roman"/>
          <w:sz w:val="28"/>
          <w:szCs w:val="28"/>
        </w:rPr>
        <w:t>нировок и</w:t>
      </w:r>
      <w:r w:rsidRPr="00646AB5">
        <w:rPr>
          <w:rFonts w:ascii="Times New Roman" w:hAnsi="Times New Roman"/>
          <w:sz w:val="28"/>
          <w:szCs w:val="28"/>
        </w:rPr>
        <w:t xml:space="preserve"> межевания территорий</w:t>
      </w:r>
      <w:r>
        <w:rPr>
          <w:rFonts w:ascii="Times New Roman" w:hAnsi="Times New Roman"/>
          <w:sz w:val="28"/>
          <w:szCs w:val="28"/>
        </w:rPr>
        <w:t xml:space="preserve"> для</w:t>
      </w:r>
      <w:r w:rsidRPr="00646AB5">
        <w:rPr>
          <w:rFonts w:ascii="Times New Roman" w:hAnsi="Times New Roman"/>
          <w:sz w:val="28"/>
          <w:szCs w:val="28"/>
        </w:rPr>
        <w:t xml:space="preserve"> создаваемых туристских класт</w:t>
      </w:r>
      <w:r w:rsidRPr="00646AB5">
        <w:rPr>
          <w:rFonts w:ascii="Times New Roman" w:hAnsi="Times New Roman"/>
          <w:sz w:val="28"/>
          <w:szCs w:val="28"/>
        </w:rPr>
        <w:t>е</w:t>
      </w:r>
      <w:r w:rsidRPr="00646AB5">
        <w:rPr>
          <w:rFonts w:ascii="Times New Roman" w:hAnsi="Times New Roman"/>
          <w:sz w:val="28"/>
          <w:szCs w:val="28"/>
        </w:rPr>
        <w:t xml:space="preserve">ров в Краснодарском крае [5]. </w:t>
      </w:r>
    </w:p>
    <w:p w:rsidR="003E5754" w:rsidRPr="00646AB5" w:rsidRDefault="003E5754" w:rsidP="00182E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6AB5">
        <w:rPr>
          <w:rFonts w:ascii="Times New Roman" w:hAnsi="Times New Roman"/>
          <w:sz w:val="28"/>
          <w:szCs w:val="28"/>
        </w:rPr>
        <w:t>В то же время остается не полностью решенным ряд проблем, пр</w:t>
      </w:r>
      <w:r w:rsidRPr="00646AB5">
        <w:rPr>
          <w:rFonts w:ascii="Times New Roman" w:hAnsi="Times New Roman"/>
          <w:sz w:val="28"/>
          <w:szCs w:val="28"/>
        </w:rPr>
        <w:t>е</w:t>
      </w:r>
      <w:r w:rsidRPr="00646AB5">
        <w:rPr>
          <w:rFonts w:ascii="Times New Roman" w:hAnsi="Times New Roman"/>
          <w:sz w:val="28"/>
          <w:szCs w:val="28"/>
        </w:rPr>
        <w:t>пятствующих эффективному функционированию и развитию санаторно-курортного и туристского комплекса Краснодарского края:</w:t>
      </w:r>
    </w:p>
    <w:p w:rsidR="003E5754" w:rsidRPr="00646AB5" w:rsidRDefault="003E5754" w:rsidP="00182E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6AB5">
        <w:rPr>
          <w:rFonts w:ascii="Times New Roman" w:hAnsi="Times New Roman"/>
          <w:sz w:val="28"/>
          <w:szCs w:val="28"/>
        </w:rPr>
        <w:t>- недостаточная развитость градостроительной документации на к</w:t>
      </w:r>
      <w:r w:rsidRPr="00646AB5">
        <w:rPr>
          <w:rFonts w:ascii="Times New Roman" w:hAnsi="Times New Roman"/>
          <w:sz w:val="28"/>
          <w:szCs w:val="28"/>
        </w:rPr>
        <w:t>у</w:t>
      </w:r>
      <w:r w:rsidRPr="00646AB5">
        <w:rPr>
          <w:rFonts w:ascii="Times New Roman" w:hAnsi="Times New Roman"/>
          <w:sz w:val="28"/>
          <w:szCs w:val="28"/>
        </w:rPr>
        <w:t>рортах;</w:t>
      </w:r>
    </w:p>
    <w:p w:rsidR="003E5754" w:rsidRPr="00646AB5" w:rsidRDefault="003E5754" w:rsidP="00182E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6AB5">
        <w:rPr>
          <w:rFonts w:ascii="Times New Roman" w:hAnsi="Times New Roman"/>
          <w:sz w:val="28"/>
          <w:szCs w:val="28"/>
        </w:rPr>
        <w:t xml:space="preserve">- нехватка инвестиций в </w:t>
      </w:r>
      <w:r>
        <w:rPr>
          <w:rFonts w:ascii="Times New Roman" w:hAnsi="Times New Roman"/>
          <w:sz w:val="28"/>
          <w:szCs w:val="28"/>
        </w:rPr>
        <w:t>благоустройство пляжных территорий и улучшение экологии курортов</w:t>
      </w:r>
      <w:r w:rsidRPr="00646AB5">
        <w:rPr>
          <w:rFonts w:ascii="Times New Roman" w:hAnsi="Times New Roman"/>
          <w:sz w:val="28"/>
          <w:szCs w:val="28"/>
        </w:rPr>
        <w:t>;</w:t>
      </w:r>
    </w:p>
    <w:p w:rsidR="003E5754" w:rsidRPr="00646AB5" w:rsidRDefault="003E5754" w:rsidP="00182E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6AB5">
        <w:rPr>
          <w:rFonts w:ascii="Times New Roman" w:hAnsi="Times New Roman"/>
          <w:sz w:val="28"/>
          <w:szCs w:val="28"/>
        </w:rPr>
        <w:t xml:space="preserve">- неэффективность использования </w:t>
      </w:r>
      <w:r>
        <w:rPr>
          <w:rFonts w:ascii="Times New Roman" w:hAnsi="Times New Roman"/>
          <w:sz w:val="28"/>
          <w:szCs w:val="28"/>
        </w:rPr>
        <w:t>редких</w:t>
      </w:r>
      <w:r w:rsidRPr="00646AB5">
        <w:rPr>
          <w:rFonts w:ascii="Times New Roman" w:hAnsi="Times New Roman"/>
          <w:sz w:val="28"/>
          <w:szCs w:val="28"/>
        </w:rPr>
        <w:t xml:space="preserve"> лечебных и туристских</w:t>
      </w:r>
      <w:r>
        <w:rPr>
          <w:rFonts w:ascii="Times New Roman" w:hAnsi="Times New Roman"/>
          <w:sz w:val="28"/>
          <w:szCs w:val="28"/>
        </w:rPr>
        <w:t xml:space="preserve"> природных</w:t>
      </w:r>
      <w:r w:rsidRPr="00646AB5">
        <w:rPr>
          <w:rFonts w:ascii="Times New Roman" w:hAnsi="Times New Roman"/>
          <w:sz w:val="28"/>
          <w:szCs w:val="28"/>
        </w:rPr>
        <w:t xml:space="preserve"> ресурсов;</w:t>
      </w:r>
    </w:p>
    <w:p w:rsidR="003E5754" w:rsidRPr="00646AB5" w:rsidRDefault="003E5754" w:rsidP="00182E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6AB5">
        <w:rPr>
          <w:rFonts w:ascii="Times New Roman" w:hAnsi="Times New Roman"/>
          <w:sz w:val="28"/>
          <w:szCs w:val="28"/>
        </w:rPr>
        <w:t>- отсутствие экспертного мониторинга состояния экологической о</w:t>
      </w:r>
      <w:r w:rsidRPr="00646AB5">
        <w:rPr>
          <w:rFonts w:ascii="Times New Roman" w:hAnsi="Times New Roman"/>
          <w:sz w:val="28"/>
          <w:szCs w:val="28"/>
        </w:rPr>
        <w:t>б</w:t>
      </w:r>
      <w:r w:rsidRPr="00646AB5">
        <w:rPr>
          <w:rFonts w:ascii="Times New Roman" w:hAnsi="Times New Roman"/>
          <w:sz w:val="28"/>
          <w:szCs w:val="28"/>
        </w:rPr>
        <w:t>становки на курортах;</w:t>
      </w:r>
    </w:p>
    <w:p w:rsidR="003E5754" w:rsidRPr="00646AB5" w:rsidRDefault="003E5754" w:rsidP="00182E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6AB5">
        <w:rPr>
          <w:rFonts w:ascii="Times New Roman" w:hAnsi="Times New Roman"/>
          <w:sz w:val="28"/>
          <w:szCs w:val="28"/>
        </w:rPr>
        <w:t>- неудовлетворительный уровень</w:t>
      </w:r>
      <w:r>
        <w:rPr>
          <w:rFonts w:ascii="Times New Roman" w:hAnsi="Times New Roman"/>
          <w:sz w:val="28"/>
          <w:szCs w:val="28"/>
        </w:rPr>
        <w:t xml:space="preserve"> подготовки работников</w:t>
      </w:r>
      <w:r w:rsidRPr="00646AB5">
        <w:rPr>
          <w:rFonts w:ascii="Times New Roman" w:hAnsi="Times New Roman"/>
          <w:sz w:val="28"/>
          <w:szCs w:val="28"/>
        </w:rPr>
        <w:t xml:space="preserve"> санаторно-курортного и туристского комплекса;</w:t>
      </w:r>
    </w:p>
    <w:p w:rsidR="003E5754" w:rsidRPr="00646AB5" w:rsidRDefault="003E5754" w:rsidP="00182E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6AB5">
        <w:rPr>
          <w:rFonts w:ascii="Times New Roman" w:hAnsi="Times New Roman"/>
          <w:sz w:val="28"/>
          <w:szCs w:val="28"/>
        </w:rPr>
        <w:t>- сезонность функционирования ряда организаций в санаторно-курортном и туристском комплексе;</w:t>
      </w:r>
    </w:p>
    <w:p w:rsidR="003E5754" w:rsidRPr="00646AB5" w:rsidRDefault="003E5754" w:rsidP="00182E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6AB5">
        <w:rPr>
          <w:rFonts w:ascii="Times New Roman" w:hAnsi="Times New Roman"/>
          <w:sz w:val="28"/>
          <w:szCs w:val="28"/>
        </w:rPr>
        <w:t>- отсутствие соответствующей инженерной и транспортной инфр</w:t>
      </w:r>
      <w:r w:rsidRPr="00646AB5">
        <w:rPr>
          <w:rFonts w:ascii="Times New Roman" w:hAnsi="Times New Roman"/>
          <w:sz w:val="28"/>
          <w:szCs w:val="28"/>
        </w:rPr>
        <w:t>а</w:t>
      </w:r>
      <w:r w:rsidRPr="00646AB5">
        <w:rPr>
          <w:rFonts w:ascii="Times New Roman" w:hAnsi="Times New Roman"/>
          <w:sz w:val="28"/>
          <w:szCs w:val="28"/>
        </w:rPr>
        <w:t>структуры.</w:t>
      </w:r>
    </w:p>
    <w:p w:rsidR="003E5754" w:rsidRDefault="003E5754" w:rsidP="00182E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6AB5">
        <w:rPr>
          <w:rFonts w:ascii="Times New Roman" w:hAnsi="Times New Roman"/>
          <w:sz w:val="28"/>
          <w:szCs w:val="28"/>
        </w:rPr>
        <w:t xml:space="preserve">Решение вышеперечисленных проблем, связанных с обеспечением развития санаторно-курортного и туристского комплекса Краснодарского края, является одним из </w:t>
      </w:r>
      <w:r>
        <w:rPr>
          <w:rFonts w:ascii="Times New Roman" w:hAnsi="Times New Roman"/>
          <w:sz w:val="28"/>
          <w:szCs w:val="28"/>
        </w:rPr>
        <w:t>приоритетных направлений</w:t>
      </w:r>
      <w:r w:rsidRPr="00646AB5">
        <w:rPr>
          <w:rFonts w:ascii="Times New Roman" w:hAnsi="Times New Roman"/>
          <w:sz w:val="28"/>
          <w:szCs w:val="28"/>
        </w:rPr>
        <w:t xml:space="preserve"> социально-экономического развития региона. В связи с этим, в целях реализации г</w:t>
      </w:r>
      <w:r w:rsidRPr="00646AB5">
        <w:rPr>
          <w:rFonts w:ascii="Times New Roman" w:hAnsi="Times New Roman"/>
          <w:sz w:val="28"/>
          <w:szCs w:val="28"/>
        </w:rPr>
        <w:t>о</w:t>
      </w:r>
      <w:r w:rsidRPr="00646AB5">
        <w:rPr>
          <w:rFonts w:ascii="Times New Roman" w:hAnsi="Times New Roman"/>
          <w:sz w:val="28"/>
          <w:szCs w:val="28"/>
        </w:rPr>
        <w:t>сударственной политики в данной сфере в крае была утверждена и с 1 я</w:t>
      </w:r>
      <w:r w:rsidRPr="00646AB5">
        <w:rPr>
          <w:rFonts w:ascii="Times New Roman" w:hAnsi="Times New Roman"/>
          <w:sz w:val="28"/>
          <w:szCs w:val="28"/>
        </w:rPr>
        <w:t>н</w:t>
      </w:r>
      <w:r w:rsidRPr="00646AB5">
        <w:rPr>
          <w:rFonts w:ascii="Times New Roman" w:hAnsi="Times New Roman"/>
          <w:sz w:val="28"/>
          <w:szCs w:val="28"/>
        </w:rPr>
        <w:t>варя 2014 года реализуется долгосрочная Государственная</w:t>
      </w:r>
      <w:r w:rsidRPr="00646AB5">
        <w:rPr>
          <w:rFonts w:ascii="Times New Roman" w:hAnsi="Times New Roman"/>
          <w:sz w:val="24"/>
          <w:szCs w:val="24"/>
        </w:rPr>
        <w:t xml:space="preserve"> </w:t>
      </w:r>
      <w:r w:rsidRPr="00646AB5">
        <w:rPr>
          <w:rFonts w:ascii="Times New Roman" w:hAnsi="Times New Roman"/>
          <w:sz w:val="28"/>
          <w:szCs w:val="28"/>
        </w:rPr>
        <w:t>программа «Развитие санаторно-курортного и туристского комплекса Краснодарского края 2014-2017 гг</w:t>
      </w:r>
      <w:r>
        <w:rPr>
          <w:rFonts w:ascii="Times New Roman" w:hAnsi="Times New Roman"/>
          <w:sz w:val="28"/>
          <w:szCs w:val="28"/>
        </w:rPr>
        <w:t>.</w:t>
      </w:r>
      <w:r w:rsidRPr="00646AB5">
        <w:rPr>
          <w:rFonts w:ascii="Times New Roman" w:hAnsi="Times New Roman"/>
          <w:sz w:val="28"/>
          <w:szCs w:val="28"/>
        </w:rPr>
        <w:t>». Она включает в себя подпрограмму «Развитие сан</w:t>
      </w:r>
      <w:r w:rsidRPr="00646AB5">
        <w:rPr>
          <w:rFonts w:ascii="Times New Roman" w:hAnsi="Times New Roman"/>
          <w:sz w:val="28"/>
          <w:szCs w:val="28"/>
        </w:rPr>
        <w:t>а</w:t>
      </w:r>
      <w:r w:rsidRPr="00646AB5">
        <w:rPr>
          <w:rFonts w:ascii="Times New Roman" w:hAnsi="Times New Roman"/>
          <w:sz w:val="28"/>
          <w:szCs w:val="28"/>
        </w:rPr>
        <w:t>торно-курортного и туристского комплекса Краснодарского края» и по</w:t>
      </w:r>
      <w:r w:rsidRPr="00646AB5">
        <w:rPr>
          <w:rFonts w:ascii="Times New Roman" w:hAnsi="Times New Roman"/>
          <w:sz w:val="28"/>
          <w:szCs w:val="28"/>
        </w:rPr>
        <w:t>д</w:t>
      </w:r>
      <w:r w:rsidRPr="00646AB5">
        <w:rPr>
          <w:rFonts w:ascii="Times New Roman" w:hAnsi="Times New Roman"/>
          <w:sz w:val="28"/>
          <w:szCs w:val="28"/>
        </w:rPr>
        <w:t>программу «Создание горноклиматического курорта Лагонаки и объектов, обеспечивающих его функционирование» [1].</w:t>
      </w:r>
    </w:p>
    <w:p w:rsidR="003E5754" w:rsidRPr="002D3EBC" w:rsidRDefault="003E5754" w:rsidP="006E0F9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6AB5">
        <w:rPr>
          <w:rFonts w:ascii="Times New Roman" w:hAnsi="Times New Roman"/>
          <w:sz w:val="28"/>
          <w:szCs w:val="28"/>
        </w:rPr>
        <w:t>Бюджетный эффект о</w:t>
      </w:r>
      <w:r>
        <w:rPr>
          <w:rFonts w:ascii="Times New Roman" w:hAnsi="Times New Roman"/>
          <w:sz w:val="28"/>
          <w:szCs w:val="28"/>
        </w:rPr>
        <w:t>т реализации Программы прогнозируется</w:t>
      </w:r>
      <w:r w:rsidRPr="00646AB5">
        <w:rPr>
          <w:rFonts w:ascii="Times New Roman" w:hAnsi="Times New Roman"/>
          <w:sz w:val="28"/>
          <w:szCs w:val="28"/>
        </w:rPr>
        <w:t xml:space="preserve"> в увеличении налоговых поступлений в бюджеты всех уровней, в том числе за счет строительства новых объектов санаторно-курортного и туристского комплекса.</w:t>
      </w:r>
      <w:r>
        <w:rPr>
          <w:rFonts w:ascii="Times New Roman" w:hAnsi="Times New Roman"/>
          <w:sz w:val="28"/>
          <w:szCs w:val="28"/>
        </w:rPr>
        <w:t xml:space="preserve"> Текущие показатели социально-экономического эффекта, а также показатели, ожидаемые от реализации Программы, представлены в таблице 1.</w:t>
      </w:r>
    </w:p>
    <w:p w:rsidR="003E5754" w:rsidRPr="00646AB5" w:rsidRDefault="003E5754" w:rsidP="000211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46AB5">
        <w:rPr>
          <w:rFonts w:ascii="Times New Roman" w:hAnsi="Times New Roman"/>
          <w:sz w:val="28"/>
          <w:szCs w:val="28"/>
        </w:rPr>
        <w:t>Таблица 1 – Оценка социально-экономической эффективности программы</w:t>
      </w:r>
      <w:r w:rsidRPr="0048552E">
        <w:rPr>
          <w:rFonts w:ascii="Times New Roman" w:hAnsi="Times New Roman"/>
          <w:sz w:val="28"/>
          <w:szCs w:val="28"/>
        </w:rPr>
        <w:t xml:space="preserve"> </w:t>
      </w:r>
      <w:r w:rsidRPr="00646AB5">
        <w:rPr>
          <w:rFonts w:ascii="Times New Roman" w:hAnsi="Times New Roman"/>
          <w:sz w:val="28"/>
          <w:szCs w:val="28"/>
        </w:rPr>
        <w:t>«Развитие санаторно-курортного и туристского комплекса Краснодарского края 2014-2017 гг</w:t>
      </w:r>
      <w:r>
        <w:rPr>
          <w:rFonts w:ascii="Times New Roman" w:hAnsi="Times New Roman"/>
          <w:sz w:val="28"/>
          <w:szCs w:val="28"/>
        </w:rPr>
        <w:t>.</w:t>
      </w:r>
      <w:r w:rsidRPr="00646AB5">
        <w:rPr>
          <w:rFonts w:ascii="Times New Roman" w:hAnsi="Times New Roman"/>
          <w:sz w:val="28"/>
          <w:szCs w:val="28"/>
        </w:rPr>
        <w:t>»</w:t>
      </w:r>
    </w:p>
    <w:tbl>
      <w:tblPr>
        <w:tblW w:w="9371" w:type="dxa"/>
        <w:tblInd w:w="93" w:type="dxa"/>
        <w:tblLayout w:type="fixed"/>
        <w:tblLook w:val="00A0"/>
      </w:tblPr>
      <w:tblGrid>
        <w:gridCol w:w="3417"/>
        <w:gridCol w:w="993"/>
        <w:gridCol w:w="992"/>
        <w:gridCol w:w="992"/>
        <w:gridCol w:w="992"/>
        <w:gridCol w:w="993"/>
        <w:gridCol w:w="992"/>
      </w:tblGrid>
      <w:tr w:rsidR="003E5754" w:rsidRPr="00ED7B61" w:rsidTr="009A2998">
        <w:trPr>
          <w:trHeight w:val="315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Прогноз</w:t>
            </w:r>
          </w:p>
        </w:tc>
      </w:tr>
      <w:tr w:rsidR="003E5754" w:rsidRPr="00ED7B61" w:rsidTr="009A2998">
        <w:trPr>
          <w:trHeight w:val="630"/>
        </w:trPr>
        <w:tc>
          <w:tcPr>
            <w:tcW w:w="3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2012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2013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2017 год</w:t>
            </w:r>
          </w:p>
        </w:tc>
      </w:tr>
      <w:tr w:rsidR="003E5754" w:rsidRPr="00ED7B61" w:rsidTr="009A2998">
        <w:trPr>
          <w:trHeight w:val="223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5754" w:rsidRPr="006E0F97" w:rsidRDefault="003E5754" w:rsidP="006E0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E0F97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E0F97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E0F97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E0F97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E0F97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E0F97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</w:tr>
      <w:tr w:rsidR="003E5754" w:rsidRPr="00ED7B61" w:rsidTr="009A2998">
        <w:trPr>
          <w:trHeight w:val="223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5754" w:rsidRPr="00646AB5" w:rsidRDefault="003E5754" w:rsidP="009A299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отдыхающих, млн. чел, 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12,8</w:t>
            </w:r>
          </w:p>
        </w:tc>
      </w:tr>
      <w:tr w:rsidR="003E5754" w:rsidRPr="00ED7B61" w:rsidTr="009A2998">
        <w:trPr>
          <w:trHeight w:val="838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5754" w:rsidRPr="00646AB5" w:rsidRDefault="003E5754" w:rsidP="009A299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размещенных лиц в коллективных средствах ра</w:t>
            </w: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мещения (гостиницах и сп</w:t>
            </w: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циализированных средствах размещения), млн. 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</w:tr>
      <w:tr w:rsidR="003E5754" w:rsidRPr="00ED7B61" w:rsidTr="00606FFE">
        <w:trPr>
          <w:trHeight w:val="1094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5754" w:rsidRPr="00646AB5" w:rsidRDefault="003E5754" w:rsidP="00BC04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Инвестиции в основной кап</w:t>
            </w: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тал средств размещения (го</w:t>
            </w: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тиницы и специализированные средства размещения), млрд. 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19,1</w:t>
            </w:r>
          </w:p>
        </w:tc>
      </w:tr>
      <w:tr w:rsidR="003E5754" w:rsidRPr="00ED7B61" w:rsidTr="00BC04D7">
        <w:trPr>
          <w:trHeight w:val="63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Default="003E5754" w:rsidP="00BC04D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Объем доходов санаторно-курортного и туристск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ого комплекса, млрд. руб., в т. ч.:</w:t>
            </w:r>
          </w:p>
          <w:p w:rsidR="003E5754" w:rsidRPr="00646AB5" w:rsidRDefault="003E5754" w:rsidP="00BC04D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E64A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E64A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E64A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E64A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E64A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E64A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73,1</w:t>
            </w:r>
          </w:p>
        </w:tc>
      </w:tr>
    </w:tbl>
    <w:p w:rsidR="003E5754" w:rsidRDefault="003E5754">
      <w:r>
        <w:br w:type="page"/>
      </w:r>
    </w:p>
    <w:tbl>
      <w:tblPr>
        <w:tblW w:w="9371" w:type="dxa"/>
        <w:tblInd w:w="93" w:type="dxa"/>
        <w:tblLayout w:type="fixed"/>
        <w:tblLook w:val="00A0"/>
      </w:tblPr>
      <w:tblGrid>
        <w:gridCol w:w="3417"/>
        <w:gridCol w:w="993"/>
        <w:gridCol w:w="992"/>
        <w:gridCol w:w="992"/>
        <w:gridCol w:w="992"/>
        <w:gridCol w:w="993"/>
        <w:gridCol w:w="992"/>
      </w:tblGrid>
      <w:tr w:rsidR="003E5754" w:rsidRPr="00ED7B61" w:rsidTr="00606FFE">
        <w:trPr>
          <w:trHeight w:val="693"/>
        </w:trPr>
        <w:tc>
          <w:tcPr>
            <w:tcW w:w="9371" w:type="dxa"/>
            <w:gridSpan w:val="7"/>
            <w:tcBorders>
              <w:bottom w:val="single" w:sz="4" w:space="0" w:color="auto"/>
            </w:tcBorders>
            <w:vAlign w:val="bottom"/>
          </w:tcPr>
          <w:p w:rsidR="003E5754" w:rsidRDefault="003E5754" w:rsidP="00606F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6E0F9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родолжение таблицы 1</w:t>
            </w:r>
          </w:p>
          <w:p w:rsidR="003E5754" w:rsidRPr="00606FFE" w:rsidRDefault="003E5754" w:rsidP="00606F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5754" w:rsidRPr="00ED7B61" w:rsidTr="00606FFE">
        <w:trPr>
          <w:trHeight w:val="25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606F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3E5754" w:rsidRPr="00ED7B61" w:rsidTr="006E0F97">
        <w:trPr>
          <w:trHeight w:val="99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5754" w:rsidRPr="00646AB5" w:rsidRDefault="003E5754" w:rsidP="009A299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доходы, полученные от де</w:t>
            </w: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тельности коллективных средств размещения (гостиниц и специализированных средств размещения), млрд.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43,1</w:t>
            </w:r>
          </w:p>
        </w:tc>
      </w:tr>
      <w:tr w:rsidR="003E5754" w:rsidRPr="00ED7B61" w:rsidTr="006E0F97">
        <w:trPr>
          <w:trHeight w:val="28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5754" w:rsidRPr="00646AB5" w:rsidRDefault="003E5754" w:rsidP="009A299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доходы туристских фирм, млрд. 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</w:tr>
      <w:tr w:rsidR="003E5754" w:rsidRPr="00ED7B61" w:rsidTr="009A2998">
        <w:trPr>
          <w:trHeight w:val="433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5754" w:rsidRPr="00646AB5" w:rsidRDefault="003E5754" w:rsidP="009A299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Объем платных туристских услуг, оказанных населению, млрд. 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</w:tr>
      <w:tr w:rsidR="003E5754" w:rsidRPr="00ED7B61" w:rsidTr="009A2998">
        <w:trPr>
          <w:trHeight w:val="428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5754" w:rsidRPr="00646AB5" w:rsidRDefault="003E5754" w:rsidP="009A299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Объем платных услуг гост</w:t>
            </w: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ниц и аналогичных средств размещения, млрд. 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</w:tr>
      <w:tr w:rsidR="003E5754" w:rsidRPr="00ED7B61" w:rsidTr="009A2998">
        <w:trPr>
          <w:trHeight w:val="297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5754" w:rsidRPr="00646AB5" w:rsidRDefault="003E5754" w:rsidP="009A299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Объем санаторно-оздоровительных платных у</w:t>
            </w: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луг, млрд. 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13,1</w:t>
            </w:r>
          </w:p>
        </w:tc>
      </w:tr>
      <w:tr w:rsidR="003E5754" w:rsidRPr="00ED7B61" w:rsidTr="009A2998">
        <w:trPr>
          <w:trHeight w:val="589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5754" w:rsidRPr="00646AB5" w:rsidRDefault="003E5754" w:rsidP="009A299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Площадь номерного фонда коллективных средств разм</w:t>
            </w: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щения, тыс. кв. 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2412,6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2422,7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2436,2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2457,4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2468,9</w:t>
            </w:r>
          </w:p>
        </w:tc>
      </w:tr>
      <w:tr w:rsidR="003E5754" w:rsidRPr="00ED7B61" w:rsidTr="009A2998">
        <w:trPr>
          <w:trHeight w:val="5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5754" w:rsidRPr="00646AB5" w:rsidRDefault="003E5754" w:rsidP="009A299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Количество койко-мест в ко</w:t>
            </w: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лективных средствах разм</w:t>
            </w: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щения, тыс. 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220,2</w:t>
            </w:r>
          </w:p>
        </w:tc>
      </w:tr>
      <w:tr w:rsidR="003E5754" w:rsidRPr="00ED7B61" w:rsidTr="009A2998">
        <w:trPr>
          <w:trHeight w:val="69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5754" w:rsidRPr="00646AB5" w:rsidRDefault="003E5754" w:rsidP="009A299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Налоговые поступления в ко</w:t>
            </w: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солидированный бюджет края, млрд. 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754" w:rsidRPr="00646AB5" w:rsidRDefault="003E5754" w:rsidP="009A29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A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5,8</w:t>
            </w:r>
          </w:p>
        </w:tc>
      </w:tr>
    </w:tbl>
    <w:p w:rsidR="003E5754" w:rsidRDefault="003E5754" w:rsidP="00695CE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</w:p>
    <w:p w:rsidR="003E5754" w:rsidRPr="00646AB5" w:rsidRDefault="003E5754" w:rsidP="00695CE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Реализация Программы позволит решить следующие основные зад</w:t>
      </w: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чи: </w:t>
      </w:r>
    </w:p>
    <w:p w:rsidR="003E5754" w:rsidRPr="00646AB5" w:rsidRDefault="003E5754" w:rsidP="00182E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6AB5">
        <w:rPr>
          <w:rFonts w:ascii="Times New Roman" w:hAnsi="Times New Roman"/>
          <w:sz w:val="28"/>
          <w:szCs w:val="28"/>
        </w:rPr>
        <w:t>1) популяризация санаторно-курортного и туристского потенциала Краснодарского края с использованием рекламно-информационных техн</w:t>
      </w:r>
      <w:r w:rsidRPr="00646AB5">
        <w:rPr>
          <w:rFonts w:ascii="Times New Roman" w:hAnsi="Times New Roman"/>
          <w:sz w:val="28"/>
          <w:szCs w:val="28"/>
        </w:rPr>
        <w:t>о</w:t>
      </w:r>
      <w:r w:rsidRPr="00646AB5">
        <w:rPr>
          <w:rFonts w:ascii="Times New Roman" w:hAnsi="Times New Roman"/>
          <w:sz w:val="28"/>
          <w:szCs w:val="28"/>
        </w:rPr>
        <w:t>логий;</w:t>
      </w:r>
    </w:p>
    <w:p w:rsidR="003E5754" w:rsidRPr="00646AB5" w:rsidRDefault="003E5754" w:rsidP="00182E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6AB5">
        <w:rPr>
          <w:rFonts w:ascii="Times New Roman" w:hAnsi="Times New Roman"/>
          <w:sz w:val="28"/>
          <w:szCs w:val="28"/>
        </w:rPr>
        <w:t>2) повышение квалифицированности работников санаторно-курортного и туристского комплекса Краснодарского края;</w:t>
      </w:r>
    </w:p>
    <w:p w:rsidR="003E5754" w:rsidRPr="00646AB5" w:rsidRDefault="003E5754" w:rsidP="00182E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6AB5">
        <w:rPr>
          <w:rFonts w:ascii="Times New Roman" w:hAnsi="Times New Roman"/>
          <w:sz w:val="28"/>
          <w:szCs w:val="28"/>
        </w:rPr>
        <w:t>3) повышение уровня экологической безопасности курортов Красн</w:t>
      </w:r>
      <w:r w:rsidRPr="00646AB5">
        <w:rPr>
          <w:rFonts w:ascii="Times New Roman" w:hAnsi="Times New Roman"/>
          <w:sz w:val="28"/>
          <w:szCs w:val="28"/>
        </w:rPr>
        <w:t>о</w:t>
      </w:r>
      <w:r w:rsidRPr="00646AB5">
        <w:rPr>
          <w:rFonts w:ascii="Times New Roman" w:hAnsi="Times New Roman"/>
          <w:sz w:val="28"/>
          <w:szCs w:val="28"/>
        </w:rPr>
        <w:t>дарского края;</w:t>
      </w:r>
    </w:p>
    <w:p w:rsidR="003E5754" w:rsidRPr="00646AB5" w:rsidRDefault="003E5754" w:rsidP="00182E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6AB5">
        <w:rPr>
          <w:rFonts w:ascii="Times New Roman" w:hAnsi="Times New Roman"/>
          <w:sz w:val="28"/>
          <w:szCs w:val="28"/>
        </w:rPr>
        <w:t>4) создание инфраструктурного комплекса, способного обеспечить туристские кластеры в Краснодарском крае, включая системы электр</w:t>
      </w:r>
      <w:r w:rsidRPr="00646AB5">
        <w:rPr>
          <w:rFonts w:ascii="Times New Roman" w:hAnsi="Times New Roman"/>
          <w:sz w:val="28"/>
          <w:szCs w:val="28"/>
        </w:rPr>
        <w:t>о</w:t>
      </w:r>
      <w:r w:rsidRPr="00646AB5">
        <w:rPr>
          <w:rFonts w:ascii="Times New Roman" w:hAnsi="Times New Roman"/>
          <w:sz w:val="28"/>
          <w:szCs w:val="28"/>
        </w:rPr>
        <w:t>снабжения, теплоснабжения, газоснабжения, водоснабжения, водоотвед</w:t>
      </w:r>
      <w:r w:rsidRPr="00646AB5">
        <w:rPr>
          <w:rFonts w:ascii="Times New Roman" w:hAnsi="Times New Roman"/>
          <w:sz w:val="28"/>
          <w:szCs w:val="28"/>
        </w:rPr>
        <w:t>е</w:t>
      </w:r>
      <w:r w:rsidRPr="00646AB5">
        <w:rPr>
          <w:rFonts w:ascii="Times New Roman" w:hAnsi="Times New Roman"/>
          <w:sz w:val="28"/>
          <w:szCs w:val="28"/>
        </w:rPr>
        <w:t>ния, связи, транспортную инфраструктуру, а также благоустройство пр</w:t>
      </w:r>
      <w:r w:rsidRPr="00646AB5">
        <w:rPr>
          <w:rFonts w:ascii="Times New Roman" w:hAnsi="Times New Roman"/>
          <w:sz w:val="28"/>
          <w:szCs w:val="28"/>
        </w:rPr>
        <w:t>о</w:t>
      </w:r>
      <w:r w:rsidRPr="00646AB5">
        <w:rPr>
          <w:rFonts w:ascii="Times New Roman" w:hAnsi="Times New Roman"/>
          <w:sz w:val="28"/>
          <w:szCs w:val="28"/>
        </w:rPr>
        <w:t>странств для общества;</w:t>
      </w:r>
    </w:p>
    <w:p w:rsidR="003E5754" w:rsidRPr="00646AB5" w:rsidRDefault="003E5754" w:rsidP="00182E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5) создание условий, способствующих поддержке и развитию въез</w:t>
      </w: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д</w:t>
      </w: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ного и внутреннего туризма [5]. </w:t>
      </w:r>
    </w:p>
    <w:p w:rsidR="003E5754" w:rsidRPr="00646AB5" w:rsidRDefault="003E5754" w:rsidP="00182E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Необходимо отметить, что жизненно важным для края является пр</w:t>
      </w: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влечение инвестиций. Создание благоприятного инвестиционного климата - главная задача социально-экономического развития санаторно-курортного и туристского комплекса региона. Для реализации поставле</w:t>
      </w: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ной задачи в первую очередь необходимо наличие в Краснодарском крае законодательства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 гарантирующего</w:t>
      </w: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прозрачность инвестиционного пр</w:t>
      </w: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цесса, стабильность и полноту</w:t>
      </w: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правовой базы, защиту прав инвестора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 к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честве </w:t>
      </w: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собственника и льготные условия функционирования предприятий в период реализации инвестиционного проекта. В этой связи  необходимо продолжить работу по совершенствованию законодательства Краснода</w:t>
      </w: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р</w:t>
      </w: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ского края, стимулирующего инвестиционную деятельность.</w:t>
      </w:r>
    </w:p>
    <w:p w:rsidR="003E5754" w:rsidRPr="00646AB5" w:rsidRDefault="003E5754" w:rsidP="00182E0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46AB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Предложения по развитию экономики туризма в Краснодарском крае</w:t>
      </w:r>
    </w:p>
    <w:p w:rsidR="003E5754" w:rsidRPr="00646AB5" w:rsidRDefault="003E5754" w:rsidP="00182E0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Формирование современной маркетинговой стратегии продвижения туристического продукта, как на внутреннем, так и на международном рынке является одной из основных задач развития индустрии туризма в Краснодарском крае. Осуществление данной задачи требует:</w:t>
      </w:r>
    </w:p>
    <w:p w:rsidR="003E5754" w:rsidRPr="00646AB5" w:rsidRDefault="003E5754" w:rsidP="00182E0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- разработки и исполнения рекламно-информационных программ по внутреннему и въездному туризму, включая создание циклов радио- и т</w:t>
      </w: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лепрограмм для России и зарубежных стран, а также проведения период</w:t>
      </w: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ческих рекламно-информационных кампаний в СМИ;</w:t>
      </w:r>
    </w:p>
    <w:p w:rsidR="003E5754" w:rsidRPr="00646AB5" w:rsidRDefault="003E5754" w:rsidP="00182E0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- публикации рекламно-информационной продукции: карт, катал</w:t>
      </w: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гов, плакатов, буклетов и иной;</w:t>
      </w:r>
    </w:p>
    <w:p w:rsidR="003E5754" w:rsidRPr="00646AB5" w:rsidRDefault="003E5754" w:rsidP="00182E0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- организации и проведения туристических выставок на междун</w:t>
      </w: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родном уровне, включая создание общенационального российского стенда с привлечением органов исполнительной власти субъектов РФ в сфере т</w:t>
      </w: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у</w:t>
      </w: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ризма;</w:t>
      </w:r>
    </w:p>
    <w:p w:rsidR="003E5754" w:rsidRPr="00646AB5" w:rsidRDefault="003E5754" w:rsidP="00182E0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- обеспечения деятельности иностранных представительств по т</w:t>
      </w: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у</w:t>
      </w: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ризму, которые выполняют функции рекламно-информационных офисов, в рамках деятельности торговых представительств;</w:t>
      </w:r>
    </w:p>
    <w:p w:rsidR="003E5754" w:rsidRPr="00646AB5" w:rsidRDefault="003E5754" w:rsidP="00182E0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- ведения и обновления федеральным органом исполнительной вл</w:t>
      </w: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сти официального Интернет-портала о туризме;</w:t>
      </w:r>
    </w:p>
    <w:p w:rsidR="003E5754" w:rsidRPr="00646AB5" w:rsidRDefault="003E5754" w:rsidP="00182E0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- организации ряда центров информации для российских и иностра</w:t>
      </w: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ных туристов в наиболее часто проходимых ими местах при информац</w:t>
      </w: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онной поддержке федерального органа исполнительной власти в сфере т</w:t>
      </w: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у</w:t>
      </w: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ризма;</w:t>
      </w:r>
    </w:p>
    <w:p w:rsidR="003E5754" w:rsidRPr="00646AB5" w:rsidRDefault="003E5754" w:rsidP="00182E0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- проведения для иностранных журналистов ознакомительных пое</w:t>
      </w: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з</w:t>
      </w:r>
      <w:r w:rsidRPr="00646AB5">
        <w:rPr>
          <w:rFonts w:ascii="Times New Roman" w:hAnsi="Times New Roman"/>
          <w:color w:val="000000"/>
          <w:sz w:val="28"/>
          <w:szCs w:val="28"/>
          <w:lang w:eastAsia="ru-RU"/>
        </w:rPr>
        <w:t>док по тур-центрам России;</w:t>
      </w:r>
    </w:p>
    <w:p w:rsidR="003E5754" w:rsidRPr="00646AB5" w:rsidRDefault="003E5754" w:rsidP="00182E0D">
      <w:pPr>
        <w:pStyle w:val="NormalWeb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AB5">
        <w:rPr>
          <w:rFonts w:ascii="Times New Roman" w:hAnsi="Times New Roman" w:cs="Times New Roman"/>
          <w:sz w:val="28"/>
          <w:szCs w:val="28"/>
        </w:rPr>
        <w:t>- демонстрации и презентации туристических возможностей;</w:t>
      </w:r>
    </w:p>
    <w:p w:rsidR="003E5754" w:rsidRPr="00646AB5" w:rsidRDefault="003E5754" w:rsidP="00182E0D">
      <w:pPr>
        <w:pStyle w:val="NormalWeb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AB5">
        <w:rPr>
          <w:rFonts w:ascii="Times New Roman" w:hAnsi="Times New Roman" w:cs="Times New Roman"/>
          <w:sz w:val="28"/>
          <w:szCs w:val="28"/>
        </w:rPr>
        <w:t>- организации современной статистики туризма, соответствующей международным требованиям в рамках решений Статистической комиссии ООН, которая учитывает показатели смежных отраслей и определяет о</w:t>
      </w:r>
      <w:r w:rsidRPr="00646AB5">
        <w:rPr>
          <w:rFonts w:ascii="Times New Roman" w:hAnsi="Times New Roman" w:cs="Times New Roman"/>
          <w:sz w:val="28"/>
          <w:szCs w:val="28"/>
        </w:rPr>
        <w:t>б</w:t>
      </w:r>
      <w:r w:rsidRPr="00646AB5">
        <w:rPr>
          <w:rFonts w:ascii="Times New Roman" w:hAnsi="Times New Roman" w:cs="Times New Roman"/>
          <w:sz w:val="28"/>
          <w:szCs w:val="28"/>
        </w:rPr>
        <w:t>щий вклад туризма в национальную экономику.</w:t>
      </w:r>
    </w:p>
    <w:p w:rsidR="003E5754" w:rsidRPr="00646AB5" w:rsidRDefault="003E5754" w:rsidP="00182E0D">
      <w:pPr>
        <w:pStyle w:val="NormalWeb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AB5">
        <w:rPr>
          <w:rFonts w:ascii="Times New Roman" w:hAnsi="Times New Roman" w:cs="Times New Roman"/>
          <w:sz w:val="28"/>
          <w:szCs w:val="28"/>
        </w:rPr>
        <w:t>Для создания организационно-правовых и экономических условий стимулирования развития внутреннего и въездного туризма необходимо:</w:t>
      </w:r>
    </w:p>
    <w:p w:rsidR="003E5754" w:rsidRPr="00646AB5" w:rsidRDefault="003E5754" w:rsidP="00182E0D">
      <w:pPr>
        <w:pStyle w:val="NormalWeb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AB5">
        <w:rPr>
          <w:rFonts w:ascii="Times New Roman" w:hAnsi="Times New Roman" w:cs="Times New Roman"/>
          <w:sz w:val="28"/>
          <w:szCs w:val="28"/>
        </w:rPr>
        <w:t>- скорректировать существующее законодательство в области разв</w:t>
      </w:r>
      <w:r w:rsidRPr="00646AB5">
        <w:rPr>
          <w:rFonts w:ascii="Times New Roman" w:hAnsi="Times New Roman" w:cs="Times New Roman"/>
          <w:sz w:val="28"/>
          <w:szCs w:val="28"/>
        </w:rPr>
        <w:t>и</w:t>
      </w:r>
      <w:r w:rsidRPr="00646AB5">
        <w:rPr>
          <w:rFonts w:ascii="Times New Roman" w:hAnsi="Times New Roman" w:cs="Times New Roman"/>
          <w:sz w:val="28"/>
          <w:szCs w:val="28"/>
        </w:rPr>
        <w:t>тия туризма, также внести изменения и дополнения в действующие норм</w:t>
      </w:r>
      <w:r w:rsidRPr="00646AB5">
        <w:rPr>
          <w:rFonts w:ascii="Times New Roman" w:hAnsi="Times New Roman" w:cs="Times New Roman"/>
          <w:sz w:val="28"/>
          <w:szCs w:val="28"/>
        </w:rPr>
        <w:t>а</w:t>
      </w:r>
      <w:r w:rsidRPr="00646AB5">
        <w:rPr>
          <w:rFonts w:ascii="Times New Roman" w:hAnsi="Times New Roman" w:cs="Times New Roman"/>
          <w:sz w:val="28"/>
          <w:szCs w:val="28"/>
        </w:rPr>
        <w:t>тивно-правовые акты в смежных областях;</w:t>
      </w:r>
    </w:p>
    <w:p w:rsidR="003E5754" w:rsidRPr="00646AB5" w:rsidRDefault="003E5754" w:rsidP="00182E0D">
      <w:pPr>
        <w:pStyle w:val="NormalWeb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AB5">
        <w:rPr>
          <w:rFonts w:ascii="Times New Roman" w:hAnsi="Times New Roman" w:cs="Times New Roman"/>
          <w:sz w:val="28"/>
          <w:szCs w:val="28"/>
        </w:rPr>
        <w:t>- определить финансовую ответственность при ведении туроперато</w:t>
      </w:r>
      <w:r w:rsidRPr="00646AB5">
        <w:rPr>
          <w:rFonts w:ascii="Times New Roman" w:hAnsi="Times New Roman" w:cs="Times New Roman"/>
          <w:sz w:val="28"/>
          <w:szCs w:val="28"/>
        </w:rPr>
        <w:t>р</w:t>
      </w:r>
      <w:r w:rsidRPr="00646AB5">
        <w:rPr>
          <w:rFonts w:ascii="Times New Roman" w:hAnsi="Times New Roman" w:cs="Times New Roman"/>
          <w:sz w:val="28"/>
          <w:szCs w:val="28"/>
        </w:rPr>
        <w:t>ской деятельности;</w:t>
      </w:r>
    </w:p>
    <w:p w:rsidR="003E5754" w:rsidRPr="00646AB5" w:rsidRDefault="003E5754" w:rsidP="00182E0D">
      <w:pPr>
        <w:pStyle w:val="NormalWeb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AB5">
        <w:rPr>
          <w:rFonts w:ascii="Times New Roman" w:hAnsi="Times New Roman" w:cs="Times New Roman"/>
          <w:sz w:val="28"/>
          <w:szCs w:val="28"/>
        </w:rPr>
        <w:t>- эффективно управлять собственностью государства в туристич</w:t>
      </w:r>
      <w:r w:rsidRPr="00646AB5">
        <w:rPr>
          <w:rFonts w:ascii="Times New Roman" w:hAnsi="Times New Roman" w:cs="Times New Roman"/>
          <w:sz w:val="28"/>
          <w:szCs w:val="28"/>
        </w:rPr>
        <w:t>е</w:t>
      </w:r>
      <w:r w:rsidRPr="00646AB5">
        <w:rPr>
          <w:rFonts w:ascii="Times New Roman" w:hAnsi="Times New Roman" w:cs="Times New Roman"/>
          <w:sz w:val="28"/>
          <w:szCs w:val="28"/>
        </w:rPr>
        <w:t>ской отрасли;</w:t>
      </w:r>
    </w:p>
    <w:p w:rsidR="003E5754" w:rsidRPr="00646AB5" w:rsidRDefault="003E5754" w:rsidP="00182E0D">
      <w:pPr>
        <w:pStyle w:val="NormalWeb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AB5">
        <w:rPr>
          <w:rFonts w:ascii="Times New Roman" w:hAnsi="Times New Roman" w:cs="Times New Roman"/>
          <w:sz w:val="28"/>
          <w:szCs w:val="28"/>
        </w:rPr>
        <w:t>- создать необходимые условия для успешного развития коллекти</w:t>
      </w:r>
      <w:r w:rsidRPr="00646AB5">
        <w:rPr>
          <w:rFonts w:ascii="Times New Roman" w:hAnsi="Times New Roman" w:cs="Times New Roman"/>
          <w:sz w:val="28"/>
          <w:szCs w:val="28"/>
        </w:rPr>
        <w:t>в</w:t>
      </w:r>
      <w:r w:rsidRPr="00646AB5">
        <w:rPr>
          <w:rFonts w:ascii="Times New Roman" w:hAnsi="Times New Roman" w:cs="Times New Roman"/>
          <w:sz w:val="28"/>
          <w:szCs w:val="28"/>
        </w:rPr>
        <w:t>ных средств размещения и иной туристической инфраструктуры;</w:t>
      </w:r>
    </w:p>
    <w:p w:rsidR="003E5754" w:rsidRPr="00646AB5" w:rsidRDefault="003E5754" w:rsidP="00182E0D">
      <w:pPr>
        <w:pStyle w:val="NormalWeb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AB5">
        <w:rPr>
          <w:rFonts w:ascii="Times New Roman" w:hAnsi="Times New Roman" w:cs="Times New Roman"/>
          <w:sz w:val="28"/>
          <w:szCs w:val="28"/>
        </w:rPr>
        <w:t>- создать благоприятный инвестиционный климат для вложения средств российскими и иностранными компаниями в туристическую и</w:t>
      </w:r>
      <w:r w:rsidRPr="00646AB5">
        <w:rPr>
          <w:rFonts w:ascii="Times New Roman" w:hAnsi="Times New Roman" w:cs="Times New Roman"/>
          <w:sz w:val="28"/>
          <w:szCs w:val="28"/>
        </w:rPr>
        <w:t>н</w:t>
      </w:r>
      <w:r w:rsidRPr="00646AB5">
        <w:rPr>
          <w:rFonts w:ascii="Times New Roman" w:hAnsi="Times New Roman" w:cs="Times New Roman"/>
          <w:sz w:val="28"/>
          <w:szCs w:val="28"/>
        </w:rPr>
        <w:t>фраструктуру региона;</w:t>
      </w:r>
    </w:p>
    <w:p w:rsidR="003E5754" w:rsidRPr="00646AB5" w:rsidRDefault="003E5754" w:rsidP="00182E0D">
      <w:pPr>
        <w:pStyle w:val="NormalWeb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AB5">
        <w:rPr>
          <w:rFonts w:ascii="Times New Roman" w:hAnsi="Times New Roman" w:cs="Times New Roman"/>
          <w:sz w:val="28"/>
          <w:szCs w:val="28"/>
        </w:rPr>
        <w:t>- упростить процедуру получения виз туристами из стран, не пре</w:t>
      </w:r>
      <w:r w:rsidRPr="00646AB5">
        <w:rPr>
          <w:rFonts w:ascii="Times New Roman" w:hAnsi="Times New Roman" w:cs="Times New Roman"/>
          <w:sz w:val="28"/>
          <w:szCs w:val="28"/>
        </w:rPr>
        <w:t>д</w:t>
      </w:r>
      <w:r w:rsidRPr="00646AB5">
        <w:rPr>
          <w:rFonts w:ascii="Times New Roman" w:hAnsi="Times New Roman" w:cs="Times New Roman"/>
          <w:sz w:val="28"/>
          <w:szCs w:val="28"/>
        </w:rPr>
        <w:t>ставляющих миграционной опасности, и вместе с тем усилить контроль за выдачей виз туристам, следующим из опасных, в миграционном отнош</w:t>
      </w:r>
      <w:r w:rsidRPr="00646AB5">
        <w:rPr>
          <w:rFonts w:ascii="Times New Roman" w:hAnsi="Times New Roman" w:cs="Times New Roman"/>
          <w:sz w:val="28"/>
          <w:szCs w:val="28"/>
        </w:rPr>
        <w:t>е</w:t>
      </w:r>
      <w:r w:rsidRPr="00646AB5">
        <w:rPr>
          <w:rFonts w:ascii="Times New Roman" w:hAnsi="Times New Roman" w:cs="Times New Roman"/>
          <w:sz w:val="28"/>
          <w:szCs w:val="28"/>
        </w:rPr>
        <w:t>нии, государств;</w:t>
      </w:r>
    </w:p>
    <w:p w:rsidR="003E5754" w:rsidRPr="00646AB5" w:rsidRDefault="003E5754" w:rsidP="00182E0D">
      <w:pPr>
        <w:pStyle w:val="NormalWeb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AB5">
        <w:rPr>
          <w:rFonts w:ascii="Times New Roman" w:hAnsi="Times New Roman" w:cs="Times New Roman"/>
          <w:sz w:val="28"/>
          <w:szCs w:val="28"/>
        </w:rPr>
        <w:t>- разработать механизм усиления ответственности туристических о</w:t>
      </w:r>
      <w:r w:rsidRPr="00646AB5">
        <w:rPr>
          <w:rFonts w:ascii="Times New Roman" w:hAnsi="Times New Roman" w:cs="Times New Roman"/>
          <w:sz w:val="28"/>
          <w:szCs w:val="28"/>
        </w:rPr>
        <w:t>р</w:t>
      </w:r>
      <w:r w:rsidRPr="00646AB5">
        <w:rPr>
          <w:rFonts w:ascii="Times New Roman" w:hAnsi="Times New Roman" w:cs="Times New Roman"/>
          <w:sz w:val="28"/>
          <w:szCs w:val="28"/>
        </w:rPr>
        <w:t>ганизаций за нарушения правил въезда, выезда и пребывания находящим</w:t>
      </w:r>
      <w:r w:rsidRPr="00646AB5">
        <w:rPr>
          <w:rFonts w:ascii="Times New Roman" w:hAnsi="Times New Roman" w:cs="Times New Roman"/>
          <w:sz w:val="28"/>
          <w:szCs w:val="28"/>
        </w:rPr>
        <w:t>и</w:t>
      </w:r>
      <w:r w:rsidRPr="00646AB5">
        <w:rPr>
          <w:rFonts w:ascii="Times New Roman" w:hAnsi="Times New Roman" w:cs="Times New Roman"/>
          <w:sz w:val="28"/>
          <w:szCs w:val="28"/>
        </w:rPr>
        <w:t>ся иностранцами при визовой поддержке этих организаций.</w:t>
      </w:r>
    </w:p>
    <w:p w:rsidR="003E5754" w:rsidRPr="00646AB5" w:rsidRDefault="003E5754" w:rsidP="00182E0D">
      <w:pPr>
        <w:pStyle w:val="NormalWeb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AB5">
        <w:rPr>
          <w:rFonts w:ascii="Times New Roman" w:hAnsi="Times New Roman" w:cs="Times New Roman"/>
          <w:sz w:val="28"/>
          <w:szCs w:val="28"/>
        </w:rPr>
        <w:t>Для повышения качества обслуживания в сфере туризма в Красн</w:t>
      </w:r>
      <w:r w:rsidRPr="00646AB5">
        <w:rPr>
          <w:rFonts w:ascii="Times New Roman" w:hAnsi="Times New Roman" w:cs="Times New Roman"/>
          <w:sz w:val="28"/>
          <w:szCs w:val="28"/>
        </w:rPr>
        <w:t>о</w:t>
      </w:r>
      <w:r w:rsidRPr="00646AB5">
        <w:rPr>
          <w:rFonts w:ascii="Times New Roman" w:hAnsi="Times New Roman" w:cs="Times New Roman"/>
          <w:sz w:val="28"/>
          <w:szCs w:val="28"/>
        </w:rPr>
        <w:t>дарском крае необходимо:</w:t>
      </w:r>
    </w:p>
    <w:p w:rsidR="003E5754" w:rsidRPr="00646AB5" w:rsidRDefault="003E5754" w:rsidP="00182E0D">
      <w:pPr>
        <w:pStyle w:val="NormalWeb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AB5">
        <w:rPr>
          <w:rFonts w:ascii="Times New Roman" w:hAnsi="Times New Roman" w:cs="Times New Roman"/>
          <w:sz w:val="28"/>
          <w:szCs w:val="28"/>
        </w:rPr>
        <w:t>- разработать новые правила стандартизации и сертификации услуг средств размещения;</w:t>
      </w:r>
    </w:p>
    <w:p w:rsidR="003E5754" w:rsidRPr="00646AB5" w:rsidRDefault="003E5754" w:rsidP="00182E0D">
      <w:pPr>
        <w:pStyle w:val="NormalWeb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AB5">
        <w:rPr>
          <w:rFonts w:ascii="Times New Roman" w:hAnsi="Times New Roman" w:cs="Times New Roman"/>
          <w:sz w:val="28"/>
          <w:szCs w:val="28"/>
        </w:rPr>
        <w:t>- разработать и внедрить современную классификацию гостиничных средств размещения с учетом передового зарубежного опыта;</w:t>
      </w:r>
    </w:p>
    <w:p w:rsidR="003E5754" w:rsidRPr="00646AB5" w:rsidRDefault="003E5754" w:rsidP="00182E0D">
      <w:pPr>
        <w:pStyle w:val="NormalWeb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AB5">
        <w:rPr>
          <w:rFonts w:ascii="Times New Roman" w:hAnsi="Times New Roman" w:cs="Times New Roman"/>
          <w:sz w:val="28"/>
          <w:szCs w:val="28"/>
        </w:rPr>
        <w:t>- создать и внедрить новые системы подготовки, переподготовки и повышения квалификации кадров, соответствующие современным отра</w:t>
      </w:r>
      <w:r w:rsidRPr="00646AB5">
        <w:rPr>
          <w:rFonts w:ascii="Times New Roman" w:hAnsi="Times New Roman" w:cs="Times New Roman"/>
          <w:sz w:val="28"/>
          <w:szCs w:val="28"/>
        </w:rPr>
        <w:t>с</w:t>
      </w:r>
      <w:r w:rsidRPr="00646AB5">
        <w:rPr>
          <w:rFonts w:ascii="Times New Roman" w:hAnsi="Times New Roman" w:cs="Times New Roman"/>
          <w:sz w:val="28"/>
          <w:szCs w:val="28"/>
        </w:rPr>
        <w:t>левым образовательным стандартам, основанным на существующих кв</w:t>
      </w:r>
      <w:r w:rsidRPr="00646AB5">
        <w:rPr>
          <w:rFonts w:ascii="Times New Roman" w:hAnsi="Times New Roman" w:cs="Times New Roman"/>
          <w:sz w:val="28"/>
          <w:szCs w:val="28"/>
        </w:rPr>
        <w:t>а</w:t>
      </w:r>
      <w:r w:rsidRPr="00646AB5">
        <w:rPr>
          <w:rFonts w:ascii="Times New Roman" w:hAnsi="Times New Roman" w:cs="Times New Roman"/>
          <w:sz w:val="28"/>
          <w:szCs w:val="28"/>
        </w:rPr>
        <w:t>лификационных требованиях к работникам сферы туризма;</w:t>
      </w:r>
    </w:p>
    <w:p w:rsidR="003E5754" w:rsidRDefault="003E5754" w:rsidP="00182E0D">
      <w:pPr>
        <w:pStyle w:val="NormalWeb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AB5">
        <w:rPr>
          <w:rFonts w:ascii="Times New Roman" w:hAnsi="Times New Roman" w:cs="Times New Roman"/>
          <w:sz w:val="28"/>
          <w:szCs w:val="28"/>
        </w:rPr>
        <w:t>- создать и реализовать учебные программы, соответствующие о</w:t>
      </w:r>
      <w:r w:rsidRPr="00646AB5">
        <w:rPr>
          <w:rFonts w:ascii="Times New Roman" w:hAnsi="Times New Roman" w:cs="Times New Roman"/>
          <w:sz w:val="28"/>
          <w:szCs w:val="28"/>
        </w:rPr>
        <w:t>т</w:t>
      </w:r>
      <w:r w:rsidRPr="00646AB5">
        <w:rPr>
          <w:rFonts w:ascii="Times New Roman" w:hAnsi="Times New Roman" w:cs="Times New Roman"/>
          <w:sz w:val="28"/>
          <w:szCs w:val="28"/>
        </w:rPr>
        <w:t>раслевым потребностям и предусматривающие практическое обучение персонала, в том числе внутригостиничный и внутрифирменный тренинг, в рамках средств, предусмотренных в соответствующих бюджетах на обр</w:t>
      </w:r>
      <w:r w:rsidRPr="00646AB5">
        <w:rPr>
          <w:rFonts w:ascii="Times New Roman" w:hAnsi="Times New Roman" w:cs="Times New Roman"/>
          <w:sz w:val="28"/>
          <w:szCs w:val="28"/>
        </w:rPr>
        <w:t>а</w:t>
      </w:r>
      <w:r w:rsidRPr="00646AB5">
        <w:rPr>
          <w:rFonts w:ascii="Times New Roman" w:hAnsi="Times New Roman" w:cs="Times New Roman"/>
          <w:sz w:val="28"/>
          <w:szCs w:val="28"/>
        </w:rPr>
        <w:t>зование;</w:t>
      </w:r>
    </w:p>
    <w:p w:rsidR="003E5754" w:rsidRPr="00646AB5" w:rsidRDefault="003E5754" w:rsidP="00182E0D">
      <w:pPr>
        <w:pStyle w:val="NormalWeb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AB5">
        <w:rPr>
          <w:rFonts w:ascii="Times New Roman" w:hAnsi="Times New Roman" w:cs="Times New Roman"/>
          <w:sz w:val="28"/>
          <w:szCs w:val="28"/>
        </w:rPr>
        <w:t>- реализовать специализированные программы по повышению кв</w:t>
      </w:r>
      <w:r w:rsidRPr="00646AB5">
        <w:rPr>
          <w:rFonts w:ascii="Times New Roman" w:hAnsi="Times New Roman" w:cs="Times New Roman"/>
          <w:sz w:val="28"/>
          <w:szCs w:val="28"/>
        </w:rPr>
        <w:t>а</w:t>
      </w:r>
      <w:r w:rsidRPr="00646AB5">
        <w:rPr>
          <w:rFonts w:ascii="Times New Roman" w:hAnsi="Times New Roman" w:cs="Times New Roman"/>
          <w:sz w:val="28"/>
          <w:szCs w:val="28"/>
        </w:rPr>
        <w:t>лификации топ-менеджеров в  туристско-гостиничном бизнесе, в том чи</w:t>
      </w:r>
      <w:r w:rsidRPr="00646AB5">
        <w:rPr>
          <w:rFonts w:ascii="Times New Roman" w:hAnsi="Times New Roman" w:cs="Times New Roman"/>
          <w:sz w:val="28"/>
          <w:szCs w:val="28"/>
        </w:rPr>
        <w:t>с</w:t>
      </w:r>
      <w:r w:rsidRPr="00646AB5">
        <w:rPr>
          <w:rFonts w:ascii="Times New Roman" w:hAnsi="Times New Roman" w:cs="Times New Roman"/>
          <w:sz w:val="28"/>
          <w:szCs w:val="28"/>
        </w:rPr>
        <w:t>ле организовать стажировки за границей за счет внебюджетных фондов;</w:t>
      </w:r>
    </w:p>
    <w:p w:rsidR="003E5754" w:rsidRPr="00646AB5" w:rsidRDefault="003E5754" w:rsidP="00182E0D">
      <w:pPr>
        <w:pStyle w:val="NormalWeb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AB5">
        <w:rPr>
          <w:rFonts w:ascii="Times New Roman" w:hAnsi="Times New Roman" w:cs="Times New Roman"/>
          <w:sz w:val="28"/>
          <w:szCs w:val="28"/>
        </w:rPr>
        <w:t>- поддерживать перспективные прикладные исследования в сфере туризма за счёт средств, которые выделяются на эти цели федеральному органу исполнительной власти в данной сфере.</w:t>
      </w:r>
    </w:p>
    <w:p w:rsidR="003E5754" w:rsidRPr="00932A1D" w:rsidRDefault="003E5754" w:rsidP="00182E0D">
      <w:pPr>
        <w:pStyle w:val="NormalWeb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AB5">
        <w:rPr>
          <w:rFonts w:ascii="Times New Roman" w:hAnsi="Times New Roman" w:cs="Times New Roman"/>
          <w:sz w:val="28"/>
          <w:szCs w:val="28"/>
        </w:rPr>
        <w:t>Таким образом, в условиях приоритетной государственной поддер</w:t>
      </w:r>
      <w:r w:rsidRPr="00646AB5">
        <w:rPr>
          <w:rFonts w:ascii="Times New Roman" w:hAnsi="Times New Roman" w:cs="Times New Roman"/>
          <w:sz w:val="28"/>
          <w:szCs w:val="28"/>
        </w:rPr>
        <w:t>ж</w:t>
      </w:r>
      <w:r w:rsidRPr="00646AB5">
        <w:rPr>
          <w:rFonts w:ascii="Times New Roman" w:hAnsi="Times New Roman" w:cs="Times New Roman"/>
          <w:sz w:val="28"/>
          <w:szCs w:val="28"/>
        </w:rPr>
        <w:t>ки развития отрас</w:t>
      </w:r>
      <w:r>
        <w:rPr>
          <w:rFonts w:ascii="Times New Roman" w:hAnsi="Times New Roman" w:cs="Times New Roman"/>
          <w:sz w:val="28"/>
          <w:szCs w:val="28"/>
        </w:rPr>
        <w:t>ли туризма в Краснодарском крае</w:t>
      </w:r>
      <w:r w:rsidRPr="00646AB5">
        <w:rPr>
          <w:rFonts w:ascii="Times New Roman" w:hAnsi="Times New Roman" w:cs="Times New Roman"/>
          <w:sz w:val="28"/>
          <w:szCs w:val="28"/>
        </w:rPr>
        <w:t xml:space="preserve"> будет обеспечено б</w:t>
      </w:r>
      <w:r w:rsidRPr="00646AB5">
        <w:rPr>
          <w:rFonts w:ascii="Times New Roman" w:hAnsi="Times New Roman" w:cs="Times New Roman"/>
          <w:sz w:val="28"/>
          <w:szCs w:val="28"/>
        </w:rPr>
        <w:t>о</w:t>
      </w:r>
      <w:r w:rsidRPr="00646AB5">
        <w:rPr>
          <w:rFonts w:ascii="Times New Roman" w:hAnsi="Times New Roman" w:cs="Times New Roman"/>
          <w:sz w:val="28"/>
          <w:szCs w:val="28"/>
        </w:rPr>
        <w:t>лее эффективное использование человеческих, информационных, матер</w:t>
      </w:r>
      <w:r w:rsidRPr="00646AB5">
        <w:rPr>
          <w:rFonts w:ascii="Times New Roman" w:hAnsi="Times New Roman" w:cs="Times New Roman"/>
          <w:sz w:val="28"/>
          <w:szCs w:val="28"/>
        </w:rPr>
        <w:t>и</w:t>
      </w:r>
      <w:r w:rsidRPr="00646AB5">
        <w:rPr>
          <w:rFonts w:ascii="Times New Roman" w:hAnsi="Times New Roman" w:cs="Times New Roman"/>
          <w:sz w:val="28"/>
          <w:szCs w:val="28"/>
        </w:rPr>
        <w:t>альных и иных ресурсов с учетом рынка труда и задач социально-экономического развития страны [4].</w:t>
      </w:r>
    </w:p>
    <w:p w:rsidR="003E5754" w:rsidRPr="00932A1D" w:rsidRDefault="003E5754" w:rsidP="00182E0D">
      <w:pPr>
        <w:pStyle w:val="NormalWeb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5754" w:rsidRPr="006970EF" w:rsidRDefault="003E5754" w:rsidP="00AD516B">
      <w:pPr>
        <w:pStyle w:val="NormalWeb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</w:t>
      </w:r>
      <w:r w:rsidRPr="006970EF">
        <w:rPr>
          <w:rFonts w:ascii="Times New Roman" w:hAnsi="Times New Roman" w:cs="Times New Roman"/>
          <w:sz w:val="24"/>
          <w:szCs w:val="24"/>
        </w:rPr>
        <w:t>:</w:t>
      </w:r>
    </w:p>
    <w:p w:rsidR="003E5754" w:rsidRPr="006970EF" w:rsidRDefault="003E5754" w:rsidP="00AD51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70EF">
        <w:rPr>
          <w:rFonts w:ascii="Times New Roman" w:hAnsi="Times New Roman"/>
          <w:sz w:val="24"/>
          <w:szCs w:val="24"/>
        </w:rPr>
        <w:t xml:space="preserve">1. Гарант – информационно-правовое обеспечение. [Электронный ресурс] Режим доступа в Интернет: </w:t>
      </w:r>
      <w:r w:rsidRPr="006970EF">
        <w:rPr>
          <w:rFonts w:ascii="Times New Roman" w:hAnsi="Times New Roman"/>
          <w:sz w:val="24"/>
          <w:szCs w:val="24"/>
          <w:lang w:val="en-US"/>
        </w:rPr>
        <w:t>http</w:t>
      </w:r>
      <w:r w:rsidRPr="006970EF">
        <w:rPr>
          <w:rFonts w:ascii="Times New Roman" w:hAnsi="Times New Roman"/>
          <w:sz w:val="24"/>
          <w:szCs w:val="24"/>
        </w:rPr>
        <w:t>://</w:t>
      </w:r>
      <w:r w:rsidRPr="006970EF">
        <w:rPr>
          <w:rFonts w:ascii="Times New Roman" w:hAnsi="Times New Roman"/>
          <w:sz w:val="24"/>
          <w:szCs w:val="24"/>
          <w:lang w:val="en-US"/>
        </w:rPr>
        <w:t>www</w:t>
      </w:r>
      <w:r w:rsidRPr="006970EF">
        <w:rPr>
          <w:rFonts w:ascii="Times New Roman" w:hAnsi="Times New Roman"/>
          <w:sz w:val="24"/>
          <w:szCs w:val="24"/>
        </w:rPr>
        <w:t>.</w:t>
      </w:r>
      <w:r w:rsidRPr="006970EF">
        <w:rPr>
          <w:rFonts w:ascii="Times New Roman" w:hAnsi="Times New Roman"/>
          <w:sz w:val="24"/>
          <w:szCs w:val="24"/>
          <w:lang w:val="en-US"/>
        </w:rPr>
        <w:t>garant</w:t>
      </w:r>
      <w:r w:rsidRPr="006970EF">
        <w:rPr>
          <w:rFonts w:ascii="Times New Roman" w:hAnsi="Times New Roman"/>
          <w:sz w:val="24"/>
          <w:szCs w:val="24"/>
        </w:rPr>
        <w:t>.</w:t>
      </w:r>
      <w:r w:rsidRPr="006970EF">
        <w:rPr>
          <w:rFonts w:ascii="Times New Roman" w:hAnsi="Times New Roman"/>
          <w:sz w:val="24"/>
          <w:szCs w:val="24"/>
          <w:lang w:val="en-US"/>
        </w:rPr>
        <w:t>ru</w:t>
      </w:r>
    </w:p>
    <w:p w:rsidR="003E5754" w:rsidRPr="006970EF" w:rsidRDefault="003E5754" w:rsidP="00500E83">
      <w:pPr>
        <w:pStyle w:val="NormalWeb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70EF">
        <w:rPr>
          <w:rFonts w:ascii="Times New Roman" w:hAnsi="Times New Roman" w:cs="Times New Roman"/>
          <w:sz w:val="24"/>
          <w:szCs w:val="24"/>
        </w:rPr>
        <w:t>2. Гуляев В.Г. Туризм: экономика и социа</w:t>
      </w:r>
      <w:r>
        <w:rPr>
          <w:rFonts w:ascii="Times New Roman" w:hAnsi="Times New Roman" w:cs="Times New Roman"/>
          <w:sz w:val="24"/>
          <w:szCs w:val="24"/>
        </w:rPr>
        <w:t>льное развитие</w:t>
      </w:r>
      <w:r w:rsidRPr="000C0B59">
        <w:rPr>
          <w:rFonts w:ascii="Times New Roman" w:hAnsi="Times New Roman" w:cs="Times New Roman"/>
          <w:sz w:val="24"/>
          <w:szCs w:val="24"/>
        </w:rPr>
        <w:t xml:space="preserve">. </w:t>
      </w:r>
      <w:r w:rsidRPr="006970EF">
        <w:rPr>
          <w:rFonts w:ascii="Times New Roman" w:hAnsi="Times New Roman" w:cs="Times New Roman"/>
          <w:sz w:val="24"/>
          <w:szCs w:val="24"/>
        </w:rPr>
        <w:t>М.</w:t>
      </w:r>
      <w:r>
        <w:rPr>
          <w:rFonts w:ascii="Times New Roman" w:hAnsi="Times New Roman" w:cs="Times New Roman"/>
          <w:sz w:val="24"/>
          <w:szCs w:val="24"/>
        </w:rPr>
        <w:t>: Финансы и стат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стика, 2010. </w:t>
      </w:r>
      <w:r w:rsidRPr="006970EF">
        <w:rPr>
          <w:rFonts w:ascii="Times New Roman" w:hAnsi="Times New Roman" w:cs="Times New Roman"/>
          <w:sz w:val="24"/>
          <w:szCs w:val="24"/>
        </w:rPr>
        <w:t>304 с.</w:t>
      </w:r>
    </w:p>
    <w:p w:rsidR="003E5754" w:rsidRPr="006970EF" w:rsidRDefault="003E5754" w:rsidP="00500E83">
      <w:pPr>
        <w:pStyle w:val="NormalWeb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70EF">
        <w:rPr>
          <w:rFonts w:ascii="Times New Roman" w:hAnsi="Times New Roman" w:cs="Times New Roman"/>
          <w:sz w:val="24"/>
          <w:szCs w:val="24"/>
        </w:rPr>
        <w:t xml:space="preserve">3. Краснодарстат. [Электронный ресурс] Режим доступа в Интернет: </w:t>
      </w:r>
      <w:hyperlink r:id="rId11" w:tgtFrame="_self" w:tooltip="Кликните левой кнопкой мыши, чтобы отобразить найденные совпадения на вкладке &quot;Страница&quot; (при удерживании Alt страница будет открыта на новой вкладке, а при удерживании Ctrl - в браузере по умолчанию)" w:history="1">
        <w:r w:rsidRPr="006970EF">
          <w:rPr>
            <w:rStyle w:val="Hyperlink"/>
            <w:rFonts w:ascii="Times New Roman" w:hAnsi="Times New Roman"/>
            <w:sz w:val="24"/>
            <w:szCs w:val="24"/>
          </w:rPr>
          <w:t>http://krsdstat.gks.ru</w:t>
        </w:r>
      </w:hyperlink>
    </w:p>
    <w:p w:rsidR="003E5754" w:rsidRPr="006970EF" w:rsidRDefault="003E5754" w:rsidP="00500E83">
      <w:pPr>
        <w:pStyle w:val="NormalWeb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70EF">
        <w:rPr>
          <w:rFonts w:ascii="Times New Roman" w:hAnsi="Times New Roman" w:cs="Times New Roman"/>
          <w:sz w:val="24"/>
          <w:szCs w:val="24"/>
        </w:rPr>
        <w:t xml:space="preserve">4. Кубанский информационный портал. [Электронный ресурс] Режим доступа в Интернет: </w:t>
      </w:r>
      <w:hyperlink r:id="rId12" w:history="1">
        <w:r w:rsidRPr="006970EF">
          <w:rPr>
            <w:rStyle w:val="Hyperlink"/>
            <w:rFonts w:ascii="Times New Roman" w:hAnsi="Times New Roman"/>
            <w:sz w:val="24"/>
            <w:szCs w:val="24"/>
          </w:rPr>
          <w:t>http://kuban.info</w:t>
        </w:r>
      </w:hyperlink>
    </w:p>
    <w:p w:rsidR="003E5754" w:rsidRPr="006970EF" w:rsidRDefault="003E5754" w:rsidP="00500E83">
      <w:pPr>
        <w:pStyle w:val="NormalWeb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70EF">
        <w:rPr>
          <w:rFonts w:ascii="Times New Roman" w:hAnsi="Times New Roman" w:cs="Times New Roman"/>
          <w:sz w:val="24"/>
          <w:szCs w:val="24"/>
        </w:rPr>
        <w:t>5. Министерство экономики Краснодарского края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970EF">
        <w:rPr>
          <w:rFonts w:ascii="Times New Roman" w:hAnsi="Times New Roman" w:cs="Times New Roman"/>
          <w:sz w:val="24"/>
          <w:szCs w:val="24"/>
        </w:rPr>
        <w:t xml:space="preserve"> [Электронный ресурс] Режим доступа в Интернет: </w:t>
      </w:r>
      <w:hyperlink r:id="rId13" w:tgtFrame="_self" w:tooltip="Кликните левой кнопкой мыши, чтобы отобразить найденные совпадения на вкладке &quot;Страница&quot; (при удерживании Alt страница будет открыта на новой вкладке, а при удерживании Ctrl - в браузере по умолчанию)" w:history="1">
        <w:r w:rsidRPr="006970EF">
          <w:rPr>
            <w:rStyle w:val="Hyperlink"/>
            <w:rFonts w:ascii="Times New Roman" w:hAnsi="Times New Roman"/>
            <w:sz w:val="24"/>
            <w:szCs w:val="24"/>
          </w:rPr>
          <w:t>http://economy.krasnodar.ru</w:t>
        </w:r>
      </w:hyperlink>
    </w:p>
    <w:p w:rsidR="003E5754" w:rsidRPr="007C4DFD" w:rsidRDefault="003E5754" w:rsidP="00500E83">
      <w:pPr>
        <w:pStyle w:val="NormalWeb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70EF">
        <w:rPr>
          <w:rFonts w:ascii="Times New Roman" w:hAnsi="Times New Roman" w:cs="Times New Roman"/>
          <w:sz w:val="24"/>
          <w:szCs w:val="24"/>
        </w:rPr>
        <w:t xml:space="preserve">6. Портал исполнительных органов государственной власти Краснодарского края. [Электронный ресурс] Режим доступа в Интернет: </w:t>
      </w:r>
      <w:hyperlink r:id="rId14" w:history="1">
        <w:r w:rsidRPr="00BE704A">
          <w:rPr>
            <w:rStyle w:val="Hyperlink"/>
            <w:rFonts w:ascii="Times New Roman" w:hAnsi="Times New Roman"/>
            <w:sz w:val="24"/>
            <w:szCs w:val="24"/>
          </w:rPr>
          <w:t>http://www.krasnodar.ru</w:t>
        </w:r>
      </w:hyperlink>
    </w:p>
    <w:p w:rsidR="003E5754" w:rsidRPr="00BC04D7" w:rsidRDefault="003E5754" w:rsidP="00500E83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auto"/>
          <w:sz w:val="24"/>
          <w:szCs w:val="24"/>
        </w:rPr>
      </w:pPr>
    </w:p>
    <w:p w:rsidR="003E5754" w:rsidRPr="00BC04D7" w:rsidRDefault="003E5754" w:rsidP="00500E83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BC04D7">
        <w:rPr>
          <w:rFonts w:ascii="Times New Roman" w:hAnsi="Times New Roman"/>
          <w:sz w:val="24"/>
          <w:szCs w:val="24"/>
          <w:lang w:val="en-US"/>
        </w:rPr>
        <w:t>The</w:t>
      </w:r>
      <w:r w:rsidRPr="00BC04D7">
        <w:rPr>
          <w:rFonts w:ascii="Times New Roman" w:hAnsi="Times New Roman"/>
          <w:sz w:val="24"/>
          <w:szCs w:val="24"/>
        </w:rPr>
        <w:t xml:space="preserve"> </w:t>
      </w:r>
      <w:r w:rsidRPr="00BC04D7">
        <w:rPr>
          <w:rFonts w:ascii="Times New Roman" w:hAnsi="Times New Roman"/>
          <w:sz w:val="24"/>
          <w:szCs w:val="24"/>
          <w:lang w:val="en-US"/>
        </w:rPr>
        <w:t>list</w:t>
      </w:r>
      <w:r w:rsidRPr="00BC04D7">
        <w:rPr>
          <w:rFonts w:ascii="Times New Roman" w:hAnsi="Times New Roman"/>
          <w:sz w:val="24"/>
          <w:szCs w:val="24"/>
        </w:rPr>
        <w:t xml:space="preserve"> </w:t>
      </w:r>
      <w:r w:rsidRPr="00BC04D7">
        <w:rPr>
          <w:rFonts w:ascii="Times New Roman" w:hAnsi="Times New Roman"/>
          <w:sz w:val="24"/>
          <w:szCs w:val="24"/>
          <w:lang w:val="en-US"/>
        </w:rPr>
        <w:t>of</w:t>
      </w:r>
      <w:r w:rsidRPr="00BC04D7">
        <w:rPr>
          <w:rFonts w:ascii="Times New Roman" w:hAnsi="Times New Roman"/>
          <w:sz w:val="24"/>
          <w:szCs w:val="24"/>
        </w:rPr>
        <w:t xml:space="preserve"> </w:t>
      </w:r>
      <w:r w:rsidRPr="00BC04D7">
        <w:rPr>
          <w:rFonts w:ascii="Times New Roman" w:hAnsi="Times New Roman"/>
          <w:sz w:val="24"/>
          <w:szCs w:val="24"/>
          <w:lang w:val="en-US"/>
        </w:rPr>
        <w:t>reference</w:t>
      </w:r>
      <w:r w:rsidRPr="00BC04D7">
        <w:rPr>
          <w:rFonts w:ascii="Times New Roman" w:hAnsi="Times New Roman"/>
          <w:sz w:val="24"/>
          <w:szCs w:val="24"/>
        </w:rPr>
        <w:t>:</w:t>
      </w:r>
    </w:p>
    <w:p w:rsidR="003E5754" w:rsidRDefault="003E5754" w:rsidP="00500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3E5754" w:rsidRPr="00A90709" w:rsidRDefault="003E5754" w:rsidP="00A907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E4E92">
        <w:rPr>
          <w:rFonts w:ascii="Times New Roman" w:hAnsi="Times New Roman"/>
          <w:sz w:val="24"/>
          <w:szCs w:val="24"/>
          <w:lang w:val="en-US"/>
        </w:rPr>
        <w:t xml:space="preserve">1. </w:t>
      </w:r>
      <w:r w:rsidRPr="00A90709">
        <w:rPr>
          <w:rFonts w:ascii="Times New Roman" w:hAnsi="Times New Roman"/>
          <w:sz w:val="24"/>
          <w:szCs w:val="24"/>
          <w:lang w:val="en-US"/>
        </w:rPr>
        <w:t>Garant – informacionno-pravovoe obespechenie. [Jelektronnyj resurs] Rezhim dostupa v Internet: http://www.garant.ru</w:t>
      </w:r>
    </w:p>
    <w:p w:rsidR="003E5754" w:rsidRPr="00A90709" w:rsidRDefault="003E5754" w:rsidP="00A907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A90709">
        <w:rPr>
          <w:rFonts w:ascii="Times New Roman" w:hAnsi="Times New Roman"/>
          <w:sz w:val="24"/>
          <w:szCs w:val="24"/>
          <w:lang w:val="en-US"/>
        </w:rPr>
        <w:t>2. Guljaev V.G. Turizm: jekonomika i social'noe razvitie. M.: Finansy i stati-stika, 2010. 304 s.</w:t>
      </w:r>
    </w:p>
    <w:p w:rsidR="003E5754" w:rsidRPr="00A90709" w:rsidRDefault="003E5754" w:rsidP="00A907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A90709">
        <w:rPr>
          <w:rFonts w:ascii="Times New Roman" w:hAnsi="Times New Roman"/>
          <w:sz w:val="24"/>
          <w:szCs w:val="24"/>
          <w:lang w:val="en-US"/>
        </w:rPr>
        <w:t>3. Krasnodarstat. [Jelektronnyj resurs] Rezhim dostupa v Internet: http://krsdstat.gks.ru</w:t>
      </w:r>
    </w:p>
    <w:p w:rsidR="003E5754" w:rsidRPr="00A90709" w:rsidRDefault="003E5754" w:rsidP="00A907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A90709">
        <w:rPr>
          <w:rFonts w:ascii="Times New Roman" w:hAnsi="Times New Roman"/>
          <w:sz w:val="24"/>
          <w:szCs w:val="24"/>
          <w:lang w:val="en-US"/>
        </w:rPr>
        <w:t>4. Kubanskij informacionnyj portal. [Jelektronnyj resurs] Rezhim dostupa v Internet: http://kuban.info</w:t>
      </w:r>
    </w:p>
    <w:p w:rsidR="003E5754" w:rsidRPr="00A90709" w:rsidRDefault="003E5754" w:rsidP="00A907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A90709">
        <w:rPr>
          <w:rFonts w:ascii="Times New Roman" w:hAnsi="Times New Roman"/>
          <w:sz w:val="24"/>
          <w:szCs w:val="24"/>
          <w:lang w:val="en-US"/>
        </w:rPr>
        <w:t>5. Ministerstvo jekonomiki Krasnodarskogo kraja. [Jelektronnyj resurs] Rezhim dostupa v Internet: http://economy.krasnodar.ru</w:t>
      </w:r>
    </w:p>
    <w:p w:rsidR="003E5754" w:rsidRPr="00A90709" w:rsidRDefault="003E5754" w:rsidP="00A907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A90709">
        <w:rPr>
          <w:rFonts w:ascii="Times New Roman" w:hAnsi="Times New Roman"/>
          <w:sz w:val="24"/>
          <w:szCs w:val="24"/>
          <w:lang w:val="en-US"/>
        </w:rPr>
        <w:t>6. Portal ispolnitel'nyh organov gosudarstvennoj vlasti Krasnodarskogo kraja. [Jelektronnyj resurs] Rezhim dostupa v Internet: http://www.krasnodar.ru</w:t>
      </w:r>
    </w:p>
    <w:p w:rsidR="003E5754" w:rsidRPr="00DE4E92" w:rsidRDefault="003E5754" w:rsidP="00DE4E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</w:p>
    <w:sectPr w:rsidR="003E5754" w:rsidRPr="00DE4E92" w:rsidSect="00FC1B8E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754" w:rsidRDefault="003E5754" w:rsidP="00A238DF">
      <w:pPr>
        <w:spacing w:after="0" w:line="240" w:lineRule="auto"/>
      </w:pPr>
      <w:r>
        <w:separator/>
      </w:r>
    </w:p>
  </w:endnote>
  <w:endnote w:type="continuationSeparator" w:id="0">
    <w:p w:rsidR="003E5754" w:rsidRDefault="003E5754" w:rsidP="00A23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754" w:rsidRPr="00292B82" w:rsidRDefault="003E5754">
    <w:pPr>
      <w:pStyle w:val="Footer"/>
      <w:rPr>
        <w:rFonts w:ascii="Times New Roman" w:hAnsi="Times New Roman"/>
        <w:sz w:val="24"/>
        <w:szCs w:val="24"/>
      </w:rPr>
    </w:pPr>
    <w:r w:rsidRPr="00292B82">
      <w:rPr>
        <w:rFonts w:ascii="Times New Roman" w:hAnsi="Times New Roman"/>
        <w:sz w:val="24"/>
        <w:szCs w:val="24"/>
      </w:rPr>
      <w:t>http://ej.kubagro.ru/2014/0</w:t>
    </w:r>
    <w:r w:rsidRPr="00292B82">
      <w:rPr>
        <w:rFonts w:ascii="Times New Roman" w:hAnsi="Times New Roman"/>
        <w:sz w:val="24"/>
        <w:szCs w:val="24"/>
        <w:lang w:val="en-US"/>
      </w:rPr>
      <w:t>6</w:t>
    </w:r>
    <w:r w:rsidRPr="00292B82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88</w:t>
    </w:r>
    <w:r w:rsidRPr="00292B82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754" w:rsidRDefault="003E5754" w:rsidP="00A238DF">
      <w:pPr>
        <w:spacing w:after="0" w:line="240" w:lineRule="auto"/>
      </w:pPr>
      <w:r>
        <w:separator/>
      </w:r>
    </w:p>
  </w:footnote>
  <w:footnote w:type="continuationSeparator" w:id="0">
    <w:p w:rsidR="003E5754" w:rsidRDefault="003E5754" w:rsidP="00A238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754" w:rsidRDefault="003E5754" w:rsidP="00B67CE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E5754" w:rsidRDefault="003E5754" w:rsidP="00FC1B8E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754" w:rsidRPr="00FC1B8E" w:rsidRDefault="003E5754" w:rsidP="00B67CEE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FC1B8E">
      <w:rPr>
        <w:rStyle w:val="PageNumber"/>
        <w:rFonts w:ascii="Times New Roman" w:hAnsi="Times New Roman"/>
        <w:sz w:val="28"/>
        <w:szCs w:val="28"/>
      </w:rPr>
      <w:fldChar w:fldCharType="begin"/>
    </w:r>
    <w:r w:rsidRPr="00FC1B8E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FC1B8E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14</w:t>
    </w:r>
    <w:r w:rsidRPr="00FC1B8E">
      <w:rPr>
        <w:rStyle w:val="PageNumber"/>
        <w:rFonts w:ascii="Times New Roman" w:hAnsi="Times New Roman"/>
        <w:sz w:val="28"/>
        <w:szCs w:val="28"/>
      </w:rPr>
      <w:fldChar w:fldCharType="end"/>
    </w:r>
  </w:p>
  <w:p w:rsidR="003E5754" w:rsidRDefault="003E5754" w:rsidP="00FC1B8E">
    <w:pPr>
      <w:pStyle w:val="Header"/>
      <w:ind w:right="360"/>
    </w:pPr>
    <w:r w:rsidRPr="00BA4D1D">
      <w:rPr>
        <w:rFonts w:ascii="Times New Roman" w:hAnsi="Times New Roman"/>
        <w:sz w:val="24"/>
        <w:szCs w:val="24"/>
      </w:rPr>
      <w:t>Научный журнал КубГАУ, №</w:t>
    </w:r>
    <w:r w:rsidRPr="00BA4D1D">
      <w:rPr>
        <w:rFonts w:ascii="Times New Roman" w:hAnsi="Times New Roman"/>
        <w:sz w:val="24"/>
        <w:szCs w:val="24"/>
        <w:lang w:val="en-US"/>
      </w:rPr>
      <w:t>100</w:t>
    </w:r>
    <w:r w:rsidRPr="00BA4D1D">
      <w:rPr>
        <w:rFonts w:ascii="Times New Roman" w:hAnsi="Times New Roman"/>
        <w:sz w:val="24"/>
        <w:szCs w:val="24"/>
      </w:rPr>
      <w:t>(0</w:t>
    </w:r>
    <w:r w:rsidRPr="00BA4D1D">
      <w:rPr>
        <w:rFonts w:ascii="Times New Roman" w:hAnsi="Times New Roman"/>
        <w:sz w:val="24"/>
        <w:szCs w:val="24"/>
        <w:lang w:val="en-US"/>
      </w:rPr>
      <w:t>6</w:t>
    </w:r>
    <w:r w:rsidRPr="00BA4D1D">
      <w:rPr>
        <w:rFonts w:ascii="Times New Roman" w:hAnsi="Times New Roman"/>
        <w:sz w:val="24"/>
        <w:szCs w:val="24"/>
      </w:rPr>
      <w:t>), 2014 года</w:t>
    </w:r>
  </w:p>
  <w:p w:rsidR="003E5754" w:rsidRDefault="003E575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754" w:rsidRDefault="003E5754" w:rsidP="00B67CE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3E5754" w:rsidRDefault="003E5754" w:rsidP="00FC1B8E">
    <w:pPr>
      <w:pStyle w:val="Header"/>
      <w:ind w:right="360"/>
    </w:pPr>
    <w:r w:rsidRPr="00BA4D1D">
      <w:rPr>
        <w:rFonts w:ascii="Times New Roman" w:hAnsi="Times New Roman"/>
        <w:sz w:val="24"/>
        <w:szCs w:val="24"/>
      </w:rPr>
      <w:t>Научный журнал КубГАУ, №</w:t>
    </w:r>
    <w:r w:rsidRPr="00BA4D1D">
      <w:rPr>
        <w:rFonts w:ascii="Times New Roman" w:hAnsi="Times New Roman"/>
        <w:sz w:val="24"/>
        <w:szCs w:val="24"/>
        <w:lang w:val="en-US"/>
      </w:rPr>
      <w:t>100</w:t>
    </w:r>
    <w:r w:rsidRPr="00BA4D1D">
      <w:rPr>
        <w:rFonts w:ascii="Times New Roman" w:hAnsi="Times New Roman"/>
        <w:sz w:val="24"/>
        <w:szCs w:val="24"/>
      </w:rPr>
      <w:t>(0</w:t>
    </w:r>
    <w:r w:rsidRPr="00BA4D1D">
      <w:rPr>
        <w:rFonts w:ascii="Times New Roman" w:hAnsi="Times New Roman"/>
        <w:sz w:val="24"/>
        <w:szCs w:val="24"/>
        <w:lang w:val="en-US"/>
      </w:rPr>
      <w:t>6</w:t>
    </w:r>
    <w:r w:rsidRPr="00BA4D1D">
      <w:rPr>
        <w:rFonts w:ascii="Times New Roman" w:hAnsi="Times New Roman"/>
        <w:sz w:val="24"/>
        <w:szCs w:val="24"/>
      </w:rPr>
      <w:t>), 2014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442A6A"/>
    <w:multiLevelType w:val="multilevel"/>
    <w:tmpl w:val="C1789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2E0D"/>
    <w:rsid w:val="0000505B"/>
    <w:rsid w:val="00017628"/>
    <w:rsid w:val="00021105"/>
    <w:rsid w:val="000A464D"/>
    <w:rsid w:val="000C0B59"/>
    <w:rsid w:val="00137E52"/>
    <w:rsid w:val="0014167D"/>
    <w:rsid w:val="00174B52"/>
    <w:rsid w:val="00182E0D"/>
    <w:rsid w:val="001B1951"/>
    <w:rsid w:val="00200566"/>
    <w:rsid w:val="00236B30"/>
    <w:rsid w:val="00272EBF"/>
    <w:rsid w:val="00292B82"/>
    <w:rsid w:val="002C3F86"/>
    <w:rsid w:val="002D3EBC"/>
    <w:rsid w:val="00301E61"/>
    <w:rsid w:val="003D0EBD"/>
    <w:rsid w:val="003E5754"/>
    <w:rsid w:val="0040194B"/>
    <w:rsid w:val="0047567F"/>
    <w:rsid w:val="0048552E"/>
    <w:rsid w:val="004B7EAC"/>
    <w:rsid w:val="004E0786"/>
    <w:rsid w:val="00500E83"/>
    <w:rsid w:val="005276B1"/>
    <w:rsid w:val="005B0765"/>
    <w:rsid w:val="005F1F38"/>
    <w:rsid w:val="00606FFE"/>
    <w:rsid w:val="0063172E"/>
    <w:rsid w:val="00646AB5"/>
    <w:rsid w:val="00695CE2"/>
    <w:rsid w:val="006970EF"/>
    <w:rsid w:val="006A4B24"/>
    <w:rsid w:val="006E0F97"/>
    <w:rsid w:val="007739B3"/>
    <w:rsid w:val="0079243B"/>
    <w:rsid w:val="007946B2"/>
    <w:rsid w:val="007C4DFD"/>
    <w:rsid w:val="00803D56"/>
    <w:rsid w:val="00822531"/>
    <w:rsid w:val="00860EF4"/>
    <w:rsid w:val="008F03A6"/>
    <w:rsid w:val="00905E67"/>
    <w:rsid w:val="00932A1D"/>
    <w:rsid w:val="00980D4C"/>
    <w:rsid w:val="00992881"/>
    <w:rsid w:val="009A2998"/>
    <w:rsid w:val="009B394D"/>
    <w:rsid w:val="00A128F3"/>
    <w:rsid w:val="00A238DF"/>
    <w:rsid w:val="00A90709"/>
    <w:rsid w:val="00AA4633"/>
    <w:rsid w:val="00AB610E"/>
    <w:rsid w:val="00AC2AA0"/>
    <w:rsid w:val="00AD516B"/>
    <w:rsid w:val="00B2493A"/>
    <w:rsid w:val="00B52E7B"/>
    <w:rsid w:val="00B67CEE"/>
    <w:rsid w:val="00BA4D1D"/>
    <w:rsid w:val="00BC04D7"/>
    <w:rsid w:val="00BE704A"/>
    <w:rsid w:val="00C34E64"/>
    <w:rsid w:val="00C41220"/>
    <w:rsid w:val="00CC0EA2"/>
    <w:rsid w:val="00DD31B1"/>
    <w:rsid w:val="00DE4E92"/>
    <w:rsid w:val="00E64A8A"/>
    <w:rsid w:val="00E85197"/>
    <w:rsid w:val="00ED7B61"/>
    <w:rsid w:val="00EF4578"/>
    <w:rsid w:val="00FA676E"/>
    <w:rsid w:val="00FC1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ity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E0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182E0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182E0D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5276B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uiPriority w:val="99"/>
    <w:rsid w:val="00860EF4"/>
    <w:rPr>
      <w:rFonts w:cs="Times New Roman"/>
    </w:rPr>
  </w:style>
  <w:style w:type="paragraph" w:styleId="Header">
    <w:name w:val="header"/>
    <w:basedOn w:val="Normal"/>
    <w:link w:val="HeaderChar"/>
    <w:uiPriority w:val="99"/>
    <w:rsid w:val="00A238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238D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238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238DF"/>
    <w:rPr>
      <w:rFonts w:cs="Times New Roman"/>
    </w:rPr>
  </w:style>
  <w:style w:type="character" w:styleId="PageNumber">
    <w:name w:val="page number"/>
    <w:basedOn w:val="DefaultParagraphFont"/>
    <w:uiPriority w:val="99"/>
    <w:rsid w:val="00FC1B8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chieva.julya@yandex.ru" TargetMode="External"/><Relationship Id="rId13" Type="http://schemas.openxmlformats.org/officeDocument/2006/relationships/hyperlink" Target="http://economy.krasnodar.ru/anti-corruption/normative-legal-acts-and-administrative-regulations-aimed-at-the-independent-examination/2013/2013-6-yun/4908/p.pdf???history=0&amp;sample=22&amp;ref=1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nv_klimova@mail.ru" TargetMode="External"/><Relationship Id="rId12" Type="http://schemas.openxmlformats.org/officeDocument/2006/relationships/hyperlink" Target="http://kuban.info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krsdstat.gks.ru/wps/wcm/connect/rosstat_ts/krsdstat/ru/news/rss/9a6cd60042e99f27bc62fd553db9bdfa???history=0&amp;sample=29&amp;ref=2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kochieva.julya@yandex.r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nv_klimova@mail.ru" TargetMode="External"/><Relationship Id="rId14" Type="http://schemas.openxmlformats.org/officeDocument/2006/relationships/hyperlink" Target="http://www.krasnoda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298</TotalTime>
  <Pages>14</Pages>
  <Words>3778</Words>
  <Characters>21538</Characters>
  <Application>Microsoft Office Outlook</Application>
  <DocSecurity>0</DocSecurity>
  <Lines>0</Lines>
  <Paragraphs>0</Paragraphs>
  <ScaleCrop>false</ScaleCrop>
  <Company>Krokoz™ Inc.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Солнце</dc:creator>
  <cp:keywords/>
  <dc:description/>
  <cp:lastModifiedBy>admin</cp:lastModifiedBy>
  <cp:revision>26</cp:revision>
  <dcterms:created xsi:type="dcterms:W3CDTF">2014-05-21T16:31:00Z</dcterms:created>
  <dcterms:modified xsi:type="dcterms:W3CDTF">2014-06-28T04:21:00Z</dcterms:modified>
</cp:coreProperties>
</file>