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F5B16" w:rsidRPr="00827310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>УДК 636.4.082.2</w:t>
            </w:r>
          </w:p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sz w:val="20"/>
                <w:szCs w:val="20"/>
              </w:rPr>
              <w:t>UDC 636.4.082.2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b/>
                <w:caps/>
                <w:color w:val="000000"/>
                <w:spacing w:val="1"/>
                <w:sz w:val="20"/>
                <w:szCs w:val="20"/>
              </w:rPr>
            </w:pPr>
            <w:r w:rsidRPr="00DA7343">
              <w:rPr>
                <w:b/>
                <w:caps/>
                <w:color w:val="000000"/>
                <w:spacing w:val="1"/>
                <w:sz w:val="20"/>
                <w:szCs w:val="20"/>
              </w:rPr>
              <w:t>Анализ воспроизводительных качеств чистопородных свиноматок породы ландрас и гибридов F</w:t>
            </w:r>
            <w:r w:rsidRPr="00DA7343">
              <w:rPr>
                <w:b/>
                <w:caps/>
                <w:color w:val="000000"/>
                <w:spacing w:val="1"/>
                <w:sz w:val="20"/>
                <w:szCs w:val="20"/>
                <w:vertAlign w:val="subscript"/>
              </w:rPr>
              <w:t>1</w:t>
            </w:r>
            <w:r w:rsidRPr="00DA7343">
              <w:rPr>
                <w:b/>
                <w:caps/>
                <w:color w:val="000000"/>
                <w:spacing w:val="1"/>
                <w:sz w:val="20"/>
                <w:szCs w:val="20"/>
              </w:rPr>
              <w:t xml:space="preserve"> (Йоркшир × Ландрас)</w:t>
            </w:r>
          </w:p>
          <w:p w:rsidR="009F5B16" w:rsidRPr="00A40B0E" w:rsidRDefault="009F5B16" w:rsidP="00EC7DE2">
            <w:pPr>
              <w:spacing w:line="240" w:lineRule="auto"/>
              <w:jc w:val="left"/>
              <w:rPr>
                <w:b/>
                <w:cap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b/>
                <w:spacing w:val="1"/>
                <w:lang w:val="en-US"/>
              </w:rPr>
            </w:pPr>
            <w:r w:rsidRPr="00DA7343">
              <w:rPr>
                <w:b/>
                <w:caps/>
                <w:color w:val="000000"/>
                <w:spacing w:val="1"/>
                <w:sz w:val="20"/>
                <w:szCs w:val="20"/>
                <w:lang w:val="en-US"/>
              </w:rPr>
              <w:t xml:space="preserve">Analysis of reproductive </w:t>
            </w:r>
            <w:r w:rsidRPr="00B262FB">
              <w:rPr>
                <w:b/>
                <w:caps/>
                <w:color w:val="000000"/>
                <w:spacing w:val="1"/>
                <w:sz w:val="20"/>
                <w:szCs w:val="20"/>
                <w:lang w:val="en-US"/>
              </w:rPr>
              <w:t>qualities</w:t>
            </w:r>
            <w:r>
              <w:rPr>
                <w:b/>
                <w:caps/>
                <w:color w:val="000000"/>
                <w:spacing w:val="1"/>
                <w:sz w:val="20"/>
                <w:szCs w:val="20"/>
                <w:lang w:val="en-US"/>
              </w:rPr>
              <w:t xml:space="preserve"> </w:t>
            </w:r>
            <w:r w:rsidRPr="00DA7343">
              <w:rPr>
                <w:b/>
                <w:caps/>
                <w:color w:val="000000"/>
                <w:spacing w:val="1"/>
                <w:sz w:val="20"/>
                <w:szCs w:val="20"/>
                <w:lang w:val="en-US"/>
              </w:rPr>
              <w:t>of purebred Landrace breed sows and hybrids F1 (</w:t>
            </w:r>
            <w:smartTag w:uri="urn:schemas-microsoft-com:office:smarttags" w:element="place">
              <w:r w:rsidRPr="00DA7343">
                <w:rPr>
                  <w:b/>
                  <w:caps/>
                  <w:color w:val="000000"/>
                  <w:spacing w:val="1"/>
                  <w:sz w:val="20"/>
                  <w:szCs w:val="20"/>
                  <w:lang w:val="en-US"/>
                </w:rPr>
                <w:t>Yorkshire</w:t>
              </w:r>
            </w:smartTag>
            <w:r w:rsidRPr="00DA7343">
              <w:rPr>
                <w:b/>
                <w:caps/>
                <w:color w:val="000000"/>
                <w:spacing w:val="1"/>
                <w:sz w:val="20"/>
                <w:szCs w:val="20"/>
                <w:lang w:val="en-US"/>
              </w:rPr>
              <w:t xml:space="preserve"> × Landrace)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>Свинарев Иван Юрьевич</w:t>
            </w:r>
          </w:p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 xml:space="preserve">к. с.-х. н. </w:t>
            </w:r>
          </w:p>
          <w:p w:rsidR="009F5B16" w:rsidRPr="00A40B0E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sz w:val="20"/>
                <w:szCs w:val="20"/>
                <w:lang w:val="en-US" w:eastAsia="en-US"/>
              </w:rPr>
            </w:pPr>
            <w:r w:rsidRPr="00DA7343">
              <w:rPr>
                <w:sz w:val="20"/>
                <w:szCs w:val="20"/>
                <w:lang w:val="en-US" w:eastAsia="en-US"/>
              </w:rPr>
              <w:t>Svinarev Ivan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Pr="00DA7343">
              <w:rPr>
                <w:sz w:val="20"/>
                <w:szCs w:val="20"/>
                <w:lang w:val="en-US" w:eastAsia="en-US"/>
              </w:rPr>
              <w:t>Yurievich</w:t>
            </w:r>
          </w:p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Can.</w:t>
            </w:r>
            <w:r>
              <w:rPr>
                <w:color w:val="000000"/>
                <w:spacing w:val="1"/>
                <w:sz w:val="20"/>
                <w:szCs w:val="20"/>
                <w:lang w:val="en-US"/>
              </w:rPr>
              <w:t>Agr.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Sci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>Гончаров Анатолий Юрьевич</w:t>
            </w:r>
          </w:p>
          <w:p w:rsidR="009F5B16" w:rsidRPr="00A40B0E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>соискатель кафедры «Частная зоотехния»</w:t>
            </w: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Goncharov Anatoliy Yurievich</w:t>
            </w:r>
          </w:p>
          <w:p w:rsidR="009F5B16" w:rsidRPr="00A40B0E" w:rsidRDefault="009F5B16" w:rsidP="00EC7DE2">
            <w:pPr>
              <w:spacing w:line="240" w:lineRule="auto"/>
              <w:jc w:val="left"/>
              <w:rPr>
                <w:sz w:val="20"/>
                <w:szCs w:val="20"/>
                <w:lang w:val="en-US" w:eastAsia="en-US"/>
              </w:rPr>
            </w:pPr>
            <w:r w:rsidRPr="00DA7343">
              <w:rPr>
                <w:sz w:val="20"/>
                <w:szCs w:val="20"/>
                <w:lang w:val="en-US" w:eastAsia="en-US"/>
              </w:rPr>
              <w:t>postgraduate student</w:t>
            </w:r>
            <w:r>
              <w:rPr>
                <w:sz w:val="20"/>
                <w:szCs w:val="20"/>
                <w:lang w:val="en-US" w:eastAsia="en-US"/>
              </w:rPr>
              <w:t xml:space="preserve"> of </w:t>
            </w:r>
            <w:r w:rsidRPr="00DA7343">
              <w:rPr>
                <w:sz w:val="20"/>
                <w:szCs w:val="20"/>
                <w:lang w:val="en-US" w:eastAsia="en-US"/>
              </w:rPr>
              <w:t>department of Private zootechnology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i/>
                <w:color w:val="000000"/>
                <w:spacing w:val="1"/>
                <w:sz w:val="20"/>
                <w:szCs w:val="20"/>
              </w:rPr>
            </w:pPr>
            <w:r w:rsidRPr="00DA7343">
              <w:rPr>
                <w:i/>
                <w:color w:val="000000"/>
                <w:spacing w:val="1"/>
                <w:sz w:val="20"/>
                <w:szCs w:val="20"/>
              </w:rPr>
              <w:t>Донской государственный аграрный университет, п. Персиановский, Россия</w:t>
            </w:r>
          </w:p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i/>
                <w:iCs/>
                <w:sz w:val="20"/>
                <w:szCs w:val="20"/>
                <w:lang w:val="en-US" w:eastAsia="en-US"/>
              </w:rPr>
              <w:t>Don state agrarian University, Persianovsky, Russia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A40B0E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 xml:space="preserve">В статье представлен анализ чистопородных свиноматок породы Ландрас и гибридных свиноматок 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F</w:t>
            </w:r>
            <w:r w:rsidRPr="00DA7343">
              <w:rPr>
                <w:color w:val="000000"/>
                <w:spacing w:val="1"/>
                <w:sz w:val="20"/>
                <w:szCs w:val="20"/>
                <w:vertAlign w:val="subscript"/>
              </w:rPr>
              <w:t>1</w:t>
            </w:r>
            <w:r w:rsidRPr="00DA7343">
              <w:rPr>
                <w:color w:val="000000"/>
                <w:spacing w:val="1"/>
                <w:sz w:val="20"/>
                <w:szCs w:val="20"/>
              </w:rPr>
              <w:t xml:space="preserve"> в сочетании (Йоркшир × Ланрас) по воспроизводительным качествам и индексу товарной массы гнезда (ИТМГ-6).</w:t>
            </w:r>
            <w:r w:rsidRPr="00DA7343">
              <w:rPr>
                <w:bCs/>
                <w:sz w:val="20"/>
                <w:szCs w:val="20"/>
              </w:rPr>
              <w:t xml:space="preserve"> </w:t>
            </w:r>
            <w:r w:rsidRPr="00DA7343">
              <w:rPr>
                <w:bCs/>
                <w:color w:val="000000"/>
                <w:spacing w:val="1"/>
                <w:sz w:val="20"/>
                <w:szCs w:val="20"/>
              </w:rPr>
              <w:t>Приведен прогноз экономического эффекта при внедрении системы гибридизации с</w:t>
            </w: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использованием импортных пород</w:t>
            </w:r>
          </w:p>
          <w:p w:rsidR="009F5B16" w:rsidRPr="00A40B0E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In </w:t>
            </w:r>
            <w:r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this 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article</w:t>
            </w:r>
            <w:r>
              <w:rPr>
                <w:color w:val="000000"/>
                <w:spacing w:val="1"/>
                <w:sz w:val="20"/>
                <w:szCs w:val="20"/>
                <w:lang w:val="en-US"/>
              </w:rPr>
              <w:t>,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 the analysis of thoroughbred sows of breed of Landrace and hybrid sows F</w:t>
            </w:r>
            <w:r w:rsidRPr="00DA7343">
              <w:rPr>
                <w:color w:val="000000"/>
                <w:spacing w:val="1"/>
                <w:sz w:val="20"/>
                <w:szCs w:val="20"/>
                <w:vertAlign w:val="subscript"/>
                <w:lang w:val="en-US"/>
              </w:rPr>
              <w:t>1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 in a combination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DA7343">
                <w:rPr>
                  <w:color w:val="000000"/>
                  <w:spacing w:val="1"/>
                  <w:sz w:val="20"/>
                  <w:szCs w:val="20"/>
                  <w:lang w:val="en-US"/>
                </w:rPr>
                <w:t>Yorkshire</w:t>
              </w:r>
            </w:smartTag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 × Lanrace) on reproductive qualities and an index of commodity weight of a nest (ICWN-6) is presented. The economic benefit forecast is resulted at introduction system of hybridization with the use </w:t>
            </w:r>
            <w:r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of 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>imported breeds</w:t>
            </w:r>
          </w:p>
        </w:tc>
      </w:tr>
      <w:tr w:rsidR="009F5B16" w:rsidRPr="00EC7DE2" w:rsidTr="00DA7343"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</w:rPr>
            </w:pPr>
            <w:r w:rsidRPr="00DA7343">
              <w:rPr>
                <w:color w:val="000000"/>
                <w:spacing w:val="1"/>
                <w:sz w:val="20"/>
                <w:szCs w:val="20"/>
              </w:rPr>
              <w:t xml:space="preserve">Ключевые слова: </w:t>
            </w:r>
            <w:r w:rsidRPr="00DA7343">
              <w:rPr>
                <w:caps/>
                <w:color w:val="000000"/>
                <w:spacing w:val="1"/>
                <w:sz w:val="20"/>
                <w:szCs w:val="20"/>
              </w:rPr>
              <w:t>индекс, порода, гибрид, воспроизводительные качества, свиньи</w:t>
            </w:r>
          </w:p>
        </w:tc>
        <w:tc>
          <w:tcPr>
            <w:tcW w:w="4643" w:type="dxa"/>
          </w:tcPr>
          <w:p w:rsidR="009F5B16" w:rsidRPr="00DA7343" w:rsidRDefault="009F5B16" w:rsidP="00EC7DE2">
            <w:pPr>
              <w:spacing w:line="240" w:lineRule="auto"/>
              <w:jc w:val="left"/>
              <w:rPr>
                <w:color w:val="000000"/>
                <w:spacing w:val="1"/>
                <w:sz w:val="20"/>
                <w:szCs w:val="20"/>
                <w:lang w:val="en-US"/>
              </w:rPr>
            </w:pP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Keywords: </w:t>
            </w:r>
            <w:r w:rsidRPr="00DA7343">
              <w:rPr>
                <w:caps/>
                <w:color w:val="000000"/>
                <w:spacing w:val="1"/>
                <w:sz w:val="20"/>
                <w:szCs w:val="20"/>
                <w:lang w:val="en-US"/>
              </w:rPr>
              <w:t>index</w:t>
            </w:r>
            <w:r w:rsidRPr="00DA7343">
              <w:rPr>
                <w:color w:val="000000"/>
                <w:spacing w:val="1"/>
                <w:sz w:val="20"/>
                <w:szCs w:val="20"/>
                <w:lang w:val="en-US"/>
              </w:rPr>
              <w:t xml:space="preserve">, </w:t>
            </w:r>
            <w:r w:rsidRPr="00DA7343">
              <w:rPr>
                <w:caps/>
                <w:color w:val="000000"/>
                <w:spacing w:val="1"/>
                <w:sz w:val="20"/>
                <w:szCs w:val="20"/>
                <w:lang w:val="en-US"/>
              </w:rPr>
              <w:t>breed, hybrid, Reproductive qualities,</w:t>
            </w:r>
            <w:r w:rsidRPr="00DA7343">
              <w:rPr>
                <w:sz w:val="20"/>
                <w:szCs w:val="20"/>
                <w:lang w:val="en-US" w:eastAsia="en-US"/>
              </w:rPr>
              <w:t xml:space="preserve"> P</w:t>
            </w:r>
            <w:r w:rsidRPr="00DA7343">
              <w:rPr>
                <w:caps/>
                <w:sz w:val="20"/>
                <w:szCs w:val="20"/>
                <w:lang w:val="en-US" w:eastAsia="en-US"/>
              </w:rPr>
              <w:t>IGs</w:t>
            </w:r>
          </w:p>
        </w:tc>
      </w:tr>
    </w:tbl>
    <w:p w:rsidR="009F5B16" w:rsidRPr="00ED7DAC" w:rsidRDefault="009F5B16" w:rsidP="0073105C">
      <w:pPr>
        <w:spacing w:line="240" w:lineRule="auto"/>
        <w:ind w:firstLine="567"/>
        <w:rPr>
          <w:color w:val="000000"/>
          <w:spacing w:val="1"/>
          <w:lang w:val="en-US"/>
        </w:rPr>
      </w:pPr>
    </w:p>
    <w:p w:rsidR="009F5B16" w:rsidRPr="00ED7DAC" w:rsidRDefault="009F5B16" w:rsidP="0073105C">
      <w:pPr>
        <w:spacing w:line="240" w:lineRule="auto"/>
        <w:ind w:firstLine="567"/>
        <w:rPr>
          <w:color w:val="000000"/>
          <w:spacing w:val="1"/>
          <w:lang w:val="en-US"/>
        </w:rPr>
      </w:pPr>
    </w:p>
    <w:p w:rsidR="009F5B16" w:rsidRPr="00FD1066" w:rsidRDefault="009F5B16" w:rsidP="0049019C">
      <w:pPr>
        <w:ind w:firstLine="709"/>
        <w:rPr>
          <w:lang w:eastAsia="en-US"/>
        </w:rPr>
      </w:pPr>
      <w:r w:rsidRPr="00061790">
        <w:t>Концепцией развития животноводства России, разработанной в рамках приоритетного национального проекта, предусмотрено ускоренное развитие свиноводства, как наиболее скороспелой и технологичной отрасли.</w:t>
      </w:r>
      <w:r>
        <w:t xml:space="preserve"> </w:t>
      </w:r>
      <w:r w:rsidRPr="0049019C">
        <w:rPr>
          <w:lang w:eastAsia="en-US"/>
        </w:rPr>
        <w:t>Главной целью селекционно-племенной работы в свиноводстве является дальнейшее совершенствование разводимых пород свиней путем моделирования и прогнозирования селекционного процесса с использованием индексной оценки животных по собственной продуктивности, хряков и маток по качеству потомства методом контрольного откорма, внедрением методов молекулярной генной диагностики.</w:t>
      </w:r>
      <w:r>
        <w:rPr>
          <w:lang w:eastAsia="en-US"/>
        </w:rPr>
        <w:t xml:space="preserve"> </w:t>
      </w:r>
    </w:p>
    <w:p w:rsidR="009F5B16" w:rsidRDefault="009F5B16" w:rsidP="0049019C">
      <w:pPr>
        <w:ind w:firstLine="709"/>
      </w:pPr>
      <w:r w:rsidRPr="00061790">
        <w:t>Научные исследования и производственная практика показывают, что повышение продуктивности животных и улучшение качества мяса во многом зависят от рационального использования генетического потенциала пород свиней.</w:t>
      </w:r>
      <w:r>
        <w:t xml:space="preserve"> </w:t>
      </w:r>
    </w:p>
    <w:p w:rsidR="009F5B16" w:rsidRDefault="009F5B16" w:rsidP="0049019C">
      <w:pPr>
        <w:ind w:firstLine="709"/>
      </w:pPr>
      <w:r w:rsidRPr="004A4752">
        <w:t>В связи с тем, что на данный момент в большинстве современных свинокомплексах занимаются разведением импортных пород, линий и гибридов, завезённых из различных стран, актуальным вопросом являются исследования, направленные на изучение продуктивности завезённого генетического материала.</w:t>
      </w:r>
    </w:p>
    <w:p w:rsidR="009F5B16" w:rsidRPr="009F15EF" w:rsidRDefault="009F5B16" w:rsidP="009F15EF">
      <w:pPr>
        <w:ind w:firstLine="567"/>
      </w:pPr>
      <w:r w:rsidRPr="009F15EF">
        <w:t>На территории ОАО «Агрообъединения Кубань» расположен новый свиноводческий комплекс СТФ №7 (рис. 1). Мощность предприятия 25 000 голов товарного молодняка с откорма в год.</w:t>
      </w:r>
    </w:p>
    <w:p w:rsidR="009F5B16" w:rsidRPr="009F15EF" w:rsidRDefault="009F5B16" w:rsidP="009F15EF">
      <w:pPr>
        <w:jc w:val="center"/>
      </w:pPr>
      <w:r w:rsidRPr="00B9020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6" o:spid="_x0000_i1025" type="#_x0000_t75" style="width:451.5pt;height:255pt;visibility:visible">
            <v:imagedata r:id="rId6" o:title=""/>
          </v:shape>
        </w:pict>
      </w:r>
    </w:p>
    <w:p w:rsidR="009F5B16" w:rsidRPr="009F15EF" w:rsidRDefault="009F5B16" w:rsidP="009F15EF">
      <w:pPr>
        <w:jc w:val="center"/>
      </w:pPr>
      <w:r w:rsidRPr="009F15EF">
        <w:t>Рис. 1. Комплекс СТФ№7</w:t>
      </w:r>
    </w:p>
    <w:p w:rsidR="009F5B16" w:rsidRPr="009F15EF" w:rsidRDefault="009F5B16" w:rsidP="009F15EF">
      <w:pPr>
        <w:ind w:firstLine="567"/>
      </w:pPr>
      <w:r w:rsidRPr="009F15EF">
        <w:t xml:space="preserve">Для комплектования комплекса, в 2008 году, из Канады (фирма </w:t>
      </w:r>
      <w:r>
        <w:t>«</w:t>
      </w:r>
      <w:r w:rsidRPr="009F15EF">
        <w:t>Genesus</w:t>
      </w:r>
      <w:r>
        <w:t>»</w:t>
      </w:r>
      <w:r w:rsidRPr="009F15EF">
        <w:t xml:space="preserve">) был завезен племенной чистопородный молодняк породы Ландрас, хрячки пород Йоркшир и Дюрок, а также гибридные свинки </w:t>
      </w:r>
      <w:r w:rsidRPr="009F15EF">
        <w:rPr>
          <w:lang w:val="en-US"/>
        </w:rPr>
        <w:t>F</w:t>
      </w:r>
      <w:r w:rsidRPr="009F15EF">
        <w:rPr>
          <w:vertAlign w:val="subscript"/>
        </w:rPr>
        <w:t>1</w:t>
      </w:r>
      <w:r w:rsidRPr="009F15EF">
        <w:t xml:space="preserve"> </w:t>
      </w:r>
      <w:r>
        <w:t xml:space="preserve">в сочетании Йоркшир × Ландрас </w:t>
      </w:r>
      <w:r w:rsidRPr="009F15EF">
        <w:t xml:space="preserve">(рис. 2). </w:t>
      </w:r>
    </w:p>
    <w:p w:rsidR="009F5B16" w:rsidRPr="009F15EF" w:rsidRDefault="009F5B16" w:rsidP="009F15EF">
      <w:pPr>
        <w:jc w:val="center"/>
      </w:pPr>
      <w:r w:rsidRPr="00B90200">
        <w:rPr>
          <w:noProof/>
        </w:rPr>
        <w:pict>
          <v:shape id="Рисунок 2" o:spid="_x0000_i1026" type="#_x0000_t75" style="width:434.25pt;height:262.5pt;visibility:visible">
            <v:imagedata r:id="rId7" o:title="" cropbottom="13076f"/>
          </v:shape>
        </w:pict>
      </w:r>
    </w:p>
    <w:p w:rsidR="009F5B16" w:rsidRPr="009F15EF" w:rsidRDefault="009F5B16" w:rsidP="009F15EF">
      <w:pPr>
        <w:jc w:val="center"/>
      </w:pPr>
      <w:r w:rsidRPr="009F15EF">
        <w:t xml:space="preserve">Рис. 2. Свинки гибридные </w:t>
      </w:r>
      <w:r w:rsidRPr="009F15EF">
        <w:rPr>
          <w:lang w:val="en-US"/>
        </w:rPr>
        <w:t>F</w:t>
      </w:r>
      <w:r w:rsidRPr="009F15EF">
        <w:rPr>
          <w:vertAlign w:val="subscript"/>
        </w:rPr>
        <w:t>1</w:t>
      </w:r>
    </w:p>
    <w:p w:rsidR="009F5B16" w:rsidRDefault="009F5B16" w:rsidP="009F15EF">
      <w:pPr>
        <w:ind w:firstLine="567"/>
      </w:pPr>
      <w:r w:rsidRPr="009F15EF">
        <w:t>Предприятие имеет устойчивую кормовую базу и собственный комбикормовый завод (рис. 3), высокий уровень селекционно-племенной работы и показатели продуктивности поголовья.</w:t>
      </w:r>
      <w:r>
        <w:t xml:space="preserve"> </w:t>
      </w:r>
    </w:p>
    <w:p w:rsidR="009F5B16" w:rsidRPr="009F15EF" w:rsidRDefault="009F5B16" w:rsidP="009F15EF">
      <w:pPr>
        <w:jc w:val="center"/>
      </w:pPr>
      <w:r w:rsidRPr="00B90200">
        <w:rPr>
          <w:noProof/>
        </w:rPr>
        <w:pict>
          <v:shape id="Рисунок 4" o:spid="_x0000_i1027" type="#_x0000_t75" style="width:447pt;height:288.75pt;visibility:visible">
            <v:imagedata r:id="rId8" o:title=""/>
          </v:shape>
        </w:pict>
      </w:r>
    </w:p>
    <w:p w:rsidR="009F5B16" w:rsidRDefault="009F5B16" w:rsidP="009F15EF">
      <w:pPr>
        <w:jc w:val="center"/>
      </w:pPr>
      <w:r w:rsidRPr="009F15EF">
        <w:t>Рис. 3. Комбикормовый завод</w:t>
      </w:r>
    </w:p>
    <w:p w:rsidR="009F5B16" w:rsidRDefault="009F5B16" w:rsidP="008D7EAB">
      <w:pPr>
        <w:ind w:firstLine="567"/>
      </w:pPr>
      <w:r w:rsidRPr="006160E7">
        <w:t xml:space="preserve">В системе гибридизации ОАО «Агрообъединения Кубань» используются три породы: ландрас, йоркшир и дюрок. На первом этапе, для получения родительских свинок </w:t>
      </w:r>
      <w:r w:rsidRPr="006160E7">
        <w:rPr>
          <w:lang w:val="en-US"/>
        </w:rPr>
        <w:t>F</w:t>
      </w:r>
      <w:r w:rsidRPr="006160E7">
        <w:rPr>
          <w:vertAlign w:val="subscript"/>
        </w:rPr>
        <w:t>1</w:t>
      </w:r>
      <w:r w:rsidRPr="006160E7">
        <w:t xml:space="preserve"> свиноматки породы ландрас (рис.4) осеменяются хряками породы йоркшир. Для получения товарных гибридов свинок </w:t>
      </w:r>
      <w:r w:rsidRPr="006160E7">
        <w:rPr>
          <w:lang w:val="en-US"/>
        </w:rPr>
        <w:t>F</w:t>
      </w:r>
      <w:r w:rsidRPr="00827310">
        <w:rPr>
          <w:vertAlign w:val="subscript"/>
        </w:rPr>
        <w:t>1</w:t>
      </w:r>
      <w:r w:rsidRPr="006160E7">
        <w:t xml:space="preserve"> осеменяют семенем хряков породы дюрок.</w:t>
      </w:r>
    </w:p>
    <w:p w:rsidR="009F5B16" w:rsidRPr="00FD1066" w:rsidRDefault="009F5B16" w:rsidP="008D7EAB">
      <w:pPr>
        <w:ind w:firstLine="567"/>
      </w:pPr>
    </w:p>
    <w:p w:rsidR="009F5B16" w:rsidRDefault="009F5B16" w:rsidP="0030760F">
      <w:pPr>
        <w:rPr>
          <w:lang w:val="en-US"/>
        </w:rPr>
      </w:pPr>
      <w:r w:rsidRPr="00B90200">
        <w:rPr>
          <w:noProof/>
        </w:rPr>
        <w:pict>
          <v:shape id="Рисунок 6" o:spid="_x0000_i1028" type="#_x0000_t75" style="width:456.75pt;height:316.5pt;visibility:visible">
            <v:imagedata r:id="rId9" o:title=""/>
          </v:shape>
        </w:pict>
      </w:r>
    </w:p>
    <w:p w:rsidR="009F5B16" w:rsidRDefault="009F5B16" w:rsidP="0030760F">
      <w:pPr>
        <w:jc w:val="center"/>
      </w:pPr>
      <w:r>
        <w:t>Рис</w:t>
      </w:r>
      <w:r w:rsidRPr="00FD1066">
        <w:t>.</w:t>
      </w:r>
      <w:r w:rsidRPr="0030760F">
        <w:t xml:space="preserve"> 4. Супоросные свиноматки</w:t>
      </w:r>
    </w:p>
    <w:p w:rsidR="009F5B16" w:rsidRPr="006160E7" w:rsidRDefault="009F5B16" w:rsidP="008D7EAB">
      <w:pPr>
        <w:ind w:firstLine="567"/>
      </w:pPr>
      <w:r w:rsidRPr="006160E7">
        <w:t>Большая часть земельных угодий используется для создания кормовой базы. Заготавливается огромное количество грубых и сочных кормов: силоса, сена, сенажа и соломы.</w:t>
      </w:r>
    </w:p>
    <w:p w:rsidR="009F5B16" w:rsidRDefault="009F5B16" w:rsidP="008D7EAB">
      <w:pPr>
        <w:ind w:firstLine="567"/>
      </w:pPr>
      <w:r>
        <w:t>На комплексе при сопровождении селекционного процесса внедрен</w:t>
      </w:r>
      <w:r w:rsidRPr="00EB32B7">
        <w:t xml:space="preserve"> метод отбора по селекционным индексам. </w:t>
      </w:r>
      <w:r>
        <w:t>Лабораторией теоретических основ селекции животных Донского государственного аграрного университета были рассчитаны селекционные индексы для ОАО «Агрообъединения Кубань» Краснодарского края.</w:t>
      </w:r>
    </w:p>
    <w:p w:rsidR="009F5B16" w:rsidRDefault="009F5B16" w:rsidP="008D7EAB">
      <w:pPr>
        <w:ind w:firstLine="567"/>
      </w:pPr>
      <w:r w:rsidRPr="00EB32B7">
        <w:t>При отборе животных по селекционным индексам ставится задача создания таких особей, которые бы сочетали в себе, в основном, только те признаки, которые имеют относительно высокое селекционное значение. Практически все страны с развитым свиноводством, кроме России, перешли на интенсивную селекцию с использованием селекционных индексов.</w:t>
      </w:r>
    </w:p>
    <w:p w:rsidR="009F5B16" w:rsidRDefault="009F5B16" w:rsidP="00B51793">
      <w:pPr>
        <w:tabs>
          <w:tab w:val="left" w:pos="9356"/>
          <w:tab w:val="left" w:pos="11907"/>
        </w:tabs>
        <w:ind w:right="-6" w:firstLine="600"/>
      </w:pPr>
      <w:r>
        <w:t xml:space="preserve">Индексы позволяют количественно, т.е. в баллах, выразить продуктивность свиноматок и ввести их в систему отбора. </w:t>
      </w:r>
    </w:p>
    <w:p w:rsidR="009F5B16" w:rsidRDefault="009F5B16" w:rsidP="00B51793">
      <w:pPr>
        <w:tabs>
          <w:tab w:val="left" w:pos="9356"/>
          <w:tab w:val="left" w:pos="11907"/>
        </w:tabs>
        <w:ind w:right="-6" w:firstLine="600"/>
      </w:pPr>
      <w:r>
        <w:t>В существующих условиях, для оценки показателей воспроизводительной способности линий материнских пород, наиболее приемлемым показателем является товарная масса гнезда. На этот показатель оказывают влияние практически все составляющие воспроизводительного фитнеса: многоплодие; молочность; число поросят при отъеме. Поэтому отбор приоритетных признаков отбора, для включения в селекционный индекс для поголовья «Агрообъединения Кубань» проводился из заданного множества  переменных. Все, включенные в модель признаки: многоплодие (Х</w:t>
      </w:r>
      <w:r w:rsidRPr="00B51793">
        <w:rPr>
          <w:vertAlign w:val="subscript"/>
        </w:rPr>
        <w:t>1</w:t>
      </w:r>
      <w:r>
        <w:t>), молочность (Х</w:t>
      </w:r>
      <w:r w:rsidRPr="00B51793">
        <w:rPr>
          <w:vertAlign w:val="subscript"/>
        </w:rPr>
        <w:t>2</w:t>
      </w:r>
      <w:r>
        <w:t>), число поросят при отъеме, имеют достаточно высокую значимость в формировании результативного показателя товарной массы гнезда.</w:t>
      </w:r>
    </w:p>
    <w:p w:rsidR="009F5B16" w:rsidRDefault="009F5B16" w:rsidP="00B51793">
      <w:pPr>
        <w:tabs>
          <w:tab w:val="left" w:pos="9356"/>
          <w:tab w:val="left" w:pos="10773"/>
          <w:tab w:val="left" w:pos="11624"/>
        </w:tabs>
        <w:ind w:right="-6" w:firstLine="600"/>
      </w:pPr>
      <w:r>
        <w:t>При конструирования индекса были введены ограничения:</w:t>
      </w:r>
    </w:p>
    <w:p w:rsidR="009F5B16" w:rsidRDefault="009F5B16" w:rsidP="00B51793">
      <w:pPr>
        <w:tabs>
          <w:tab w:val="left" w:pos="9356"/>
          <w:tab w:val="left" w:pos="10773"/>
          <w:tab w:val="left" w:pos="11624"/>
        </w:tabs>
        <w:ind w:right="-6" w:firstLine="600"/>
        <w:rPr>
          <w:bCs/>
          <w:iCs/>
        </w:rPr>
      </w:pPr>
      <w:r>
        <w:rPr>
          <w:bCs/>
          <w:iCs/>
        </w:rPr>
        <w:t>1. Средние значения показателей популяции свиней должны соответствовать нулевому значению величины;</w:t>
      </w:r>
    </w:p>
    <w:p w:rsidR="009F5B16" w:rsidRDefault="009F5B16" w:rsidP="00B51793">
      <w:pPr>
        <w:ind w:firstLine="567"/>
        <w:rPr>
          <w:bCs/>
          <w:iCs/>
        </w:rPr>
      </w:pPr>
      <w:r>
        <w:rPr>
          <w:bCs/>
          <w:iCs/>
        </w:rPr>
        <w:t>2. Значения запланированных целевых стандартов должны соответствовать 100 единицам шкалы индекса.</w:t>
      </w:r>
    </w:p>
    <w:p w:rsidR="009F5B16" w:rsidRDefault="009F5B16" w:rsidP="00B51793">
      <w:pPr>
        <w:tabs>
          <w:tab w:val="left" w:pos="9356"/>
          <w:tab w:val="left" w:pos="10773"/>
          <w:tab w:val="left" w:pos="11624"/>
        </w:tabs>
        <w:ind w:right="-6" w:firstLine="600"/>
      </w:pPr>
      <w:r>
        <w:t xml:space="preserve">При построении селекционного индекса (ИТМГ-6) был применен </w:t>
      </w:r>
      <w:r>
        <w:rPr>
          <w:bCs/>
          <w:iCs/>
        </w:rPr>
        <w:t>номограмный метод.</w:t>
      </w:r>
      <w:r>
        <w:t xml:space="preserve"> Матрица показателей выборки, полученная экспериментальным путем, была подвергнута анализу при помощи компьютерной программы </w:t>
      </w:r>
      <w:r>
        <w:rPr>
          <w:bCs/>
          <w:iCs/>
        </w:rPr>
        <w:t>STADIA- 6</w:t>
      </w:r>
    </w:p>
    <w:p w:rsidR="009F5B16" w:rsidRDefault="009F5B16" w:rsidP="00B51793">
      <w:pPr>
        <w:ind w:firstLine="567"/>
      </w:pPr>
      <w:r>
        <w:t>Весовой коэффициент - К определялся делением удельного веса признака в структуре индекса на селекционный дифференциал, т.е. разницу между целевым стандартом и средними показателями признаков свиноматок.</w:t>
      </w:r>
    </w:p>
    <w:p w:rsidR="009F5B16" w:rsidRPr="00CC1FBD" w:rsidRDefault="009F5B16" w:rsidP="008D7EAB">
      <w:pPr>
        <w:ind w:firstLine="567"/>
      </w:pPr>
      <w:r w:rsidRPr="00EB32B7">
        <w:t>При гибридизации вся селекционная работа сосредотачивается на селекции в исходных линиях различных пород, а не на гибридном поголовье. Для оценки продуктивных качеств гибридов, в связи с необходимостью отбора для дальнейшего использования в гибридизации двух - породного ремонтного молодняка, можно использовать соответствующий индекс для материнской породы.</w:t>
      </w:r>
      <w:r>
        <w:t xml:space="preserve"> Селекционные показатели для конструирования индекса приведены в таблице 1.</w:t>
      </w:r>
    </w:p>
    <w:p w:rsidR="009F5B16" w:rsidRDefault="009F5B16" w:rsidP="003D6811">
      <w:pPr>
        <w:tabs>
          <w:tab w:val="left" w:pos="9356"/>
        </w:tabs>
        <w:ind w:right="-6" w:firstLine="601"/>
        <w:jc w:val="right"/>
      </w:pPr>
      <w:r>
        <w:t>Таблица 1</w:t>
      </w:r>
    </w:p>
    <w:p w:rsidR="009F5B16" w:rsidRPr="00EB32B7" w:rsidRDefault="009F5B16" w:rsidP="003D6811">
      <w:pPr>
        <w:tabs>
          <w:tab w:val="left" w:pos="9356"/>
        </w:tabs>
        <w:ind w:right="-6" w:firstLine="601"/>
        <w:jc w:val="center"/>
      </w:pPr>
      <w:r w:rsidRPr="00EB32B7">
        <w:t>Селекционные показатели для конструирования индекса товарной массы гнезда (</w:t>
      </w:r>
      <w:r>
        <w:t>ИТМГ-6</w:t>
      </w:r>
      <w:r w:rsidRPr="00EB32B7">
        <w:t>)</w:t>
      </w:r>
    </w:p>
    <w:tbl>
      <w:tblPr>
        <w:tblW w:w="9140" w:type="dxa"/>
        <w:jc w:val="center"/>
        <w:tblLayout w:type="fixed"/>
        <w:tblLook w:val="0000"/>
      </w:tblPr>
      <w:tblGrid>
        <w:gridCol w:w="3740"/>
        <w:gridCol w:w="2040"/>
        <w:gridCol w:w="1680"/>
        <w:gridCol w:w="1680"/>
      </w:tblGrid>
      <w:tr w:rsidR="009F5B16" w:rsidRPr="002D1CD0" w:rsidTr="002A7360">
        <w:trPr>
          <w:trHeight w:val="610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Показатели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Многоплодие, гол.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Число поросят при отъеме</w:t>
            </w:r>
            <w:r>
              <w:rPr>
                <w:bCs/>
              </w:rPr>
              <w:t>, гол.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Масса гнезда в 21 день, кг</w:t>
            </w:r>
          </w:p>
        </w:tc>
      </w:tr>
      <w:tr w:rsidR="009F5B16" w:rsidRPr="002D1CD0" w:rsidTr="002A7360">
        <w:trPr>
          <w:trHeight w:val="344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Шифр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Х</w:t>
            </w:r>
            <w:r w:rsidRPr="00F10B5A">
              <w:rPr>
                <w:bCs/>
                <w:vertAlign w:val="subscript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Х</w:t>
            </w:r>
            <w:r w:rsidRPr="00F10B5A">
              <w:rPr>
                <w:bCs/>
                <w:vertAlign w:val="subscript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Х</w:t>
            </w:r>
            <w:r w:rsidRPr="00F10B5A">
              <w:rPr>
                <w:bCs/>
                <w:vertAlign w:val="subscript"/>
              </w:rPr>
              <w:t>3</w:t>
            </w:r>
          </w:p>
        </w:tc>
      </w:tr>
      <w:tr w:rsidR="009F5B16" w:rsidRPr="002D1CD0" w:rsidTr="002A7360">
        <w:trPr>
          <w:trHeight w:val="697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left"/>
              <w:rPr>
                <w:bCs/>
              </w:rPr>
            </w:pPr>
            <w:r w:rsidRPr="000763BC">
              <w:rPr>
                <w:bCs/>
              </w:rPr>
              <w:t>Среднее значение признака по популяции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12,01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73,7</w:t>
            </w:r>
          </w:p>
        </w:tc>
      </w:tr>
      <w:tr w:rsidR="009F5B16" w:rsidRPr="002D1CD0" w:rsidTr="002A7360">
        <w:trPr>
          <w:trHeight w:val="361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left"/>
              <w:rPr>
                <w:bCs/>
              </w:rPr>
            </w:pPr>
            <w:r w:rsidRPr="000763BC">
              <w:rPr>
                <w:bCs/>
              </w:rPr>
              <w:t>Целевой стандарт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86,4</w:t>
            </w:r>
          </w:p>
        </w:tc>
      </w:tr>
      <w:tr w:rsidR="009F5B16" w:rsidRPr="002D1CD0" w:rsidTr="002A7360">
        <w:trPr>
          <w:trHeight w:val="529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left"/>
              <w:rPr>
                <w:bCs/>
              </w:rPr>
            </w:pPr>
            <w:r w:rsidRPr="000763BC">
              <w:rPr>
                <w:bCs/>
              </w:rPr>
              <w:t>Селекционный дифференциал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1,99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12,7</w:t>
            </w:r>
          </w:p>
        </w:tc>
      </w:tr>
      <w:tr w:rsidR="009F5B16" w:rsidRPr="002D1CD0" w:rsidTr="002A7360">
        <w:trPr>
          <w:trHeight w:val="523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left"/>
              <w:rPr>
                <w:bCs/>
              </w:rPr>
            </w:pPr>
            <w:r w:rsidRPr="000763BC">
              <w:rPr>
                <w:bCs/>
              </w:rPr>
              <w:t>Вес признака в структуре индекса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27,8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47,6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24,6</w:t>
            </w:r>
          </w:p>
        </w:tc>
      </w:tr>
      <w:tr w:rsidR="009F5B16" w:rsidRPr="002D1CD0" w:rsidTr="002A7360">
        <w:trPr>
          <w:trHeight w:val="599"/>
          <w:jc w:val="center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left"/>
              <w:rPr>
                <w:bCs/>
              </w:rPr>
            </w:pPr>
            <w:r w:rsidRPr="000763BC">
              <w:rPr>
                <w:bCs/>
              </w:rPr>
              <w:t>Коэффициент веса признака в структуре индекса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13,97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34,00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0763BC" w:rsidRDefault="009F5B16" w:rsidP="00C20963">
            <w:pPr>
              <w:tabs>
                <w:tab w:val="left" w:pos="9356"/>
              </w:tabs>
              <w:spacing w:line="240" w:lineRule="auto"/>
              <w:ind w:right="-6"/>
              <w:jc w:val="center"/>
              <w:rPr>
                <w:bCs/>
              </w:rPr>
            </w:pPr>
            <w:r w:rsidRPr="000763BC">
              <w:rPr>
                <w:bCs/>
              </w:rPr>
              <w:t>1,94</w:t>
            </w:r>
          </w:p>
        </w:tc>
      </w:tr>
    </w:tbl>
    <w:p w:rsidR="009F5B16" w:rsidRDefault="009F5B16" w:rsidP="00B83EE9">
      <w:pPr>
        <w:ind w:right="-1" w:firstLine="567"/>
      </w:pPr>
    </w:p>
    <w:p w:rsidR="009F5B16" w:rsidRDefault="009F5B16" w:rsidP="00B83EE9">
      <w:pPr>
        <w:ind w:right="-1" w:firstLine="567"/>
        <w:rPr>
          <w:bCs/>
        </w:rPr>
      </w:pPr>
      <w:r>
        <w:rPr>
          <w:bCs/>
        </w:rPr>
        <w:t>Индекс товарной массы гнезда (ИТМГ-6) рассчитывался по следующему уравнению:</w:t>
      </w:r>
    </w:p>
    <w:p w:rsidR="009F5B16" w:rsidRDefault="009F5B16" w:rsidP="00B83EE9">
      <w:pPr>
        <w:ind w:right="-1" w:firstLine="567"/>
        <w:jc w:val="center"/>
        <w:rPr>
          <w:bCs/>
        </w:rPr>
      </w:pPr>
      <w:r w:rsidRPr="000F146A">
        <w:rPr>
          <w:b/>
          <w:bCs/>
        </w:rPr>
        <w:t>ИТМГ = 13,97×(Х</w:t>
      </w:r>
      <w:r w:rsidRPr="003C5AF1">
        <w:rPr>
          <w:b/>
          <w:bCs/>
          <w:vertAlign w:val="subscript"/>
        </w:rPr>
        <w:t>1</w:t>
      </w:r>
      <w:r w:rsidRPr="000F146A">
        <w:rPr>
          <w:b/>
          <w:bCs/>
        </w:rPr>
        <w:t xml:space="preserve"> - 12,01) + 34,00×(Х</w:t>
      </w:r>
      <w:r w:rsidRPr="003C5AF1">
        <w:rPr>
          <w:b/>
          <w:bCs/>
          <w:vertAlign w:val="subscript"/>
        </w:rPr>
        <w:t>2</w:t>
      </w:r>
      <w:r w:rsidRPr="000F146A">
        <w:rPr>
          <w:b/>
          <w:bCs/>
        </w:rPr>
        <w:t xml:space="preserve"> - 10,60) + 1,94×(Х</w:t>
      </w:r>
      <w:r w:rsidRPr="003C5AF1">
        <w:rPr>
          <w:b/>
          <w:bCs/>
          <w:vertAlign w:val="subscript"/>
        </w:rPr>
        <w:t>3</w:t>
      </w:r>
      <w:r w:rsidRPr="000F146A">
        <w:rPr>
          <w:b/>
          <w:bCs/>
        </w:rPr>
        <w:t>-73,7)</w:t>
      </w:r>
    </w:p>
    <w:p w:rsidR="009F5B16" w:rsidRDefault="009F5B16" w:rsidP="00B83EE9">
      <w:pPr>
        <w:ind w:right="-1" w:firstLine="567"/>
        <w:rPr>
          <w:bCs/>
        </w:rPr>
      </w:pPr>
      <w:r>
        <w:rPr>
          <w:bCs/>
        </w:rPr>
        <w:t>где: Х</w:t>
      </w:r>
      <w:r w:rsidRPr="003C5AF1">
        <w:rPr>
          <w:bCs/>
          <w:vertAlign w:val="subscript"/>
        </w:rPr>
        <w:t>1</w:t>
      </w:r>
      <w:r>
        <w:rPr>
          <w:bCs/>
        </w:rPr>
        <w:t xml:space="preserve"> – многоплодие, гол;</w:t>
      </w:r>
    </w:p>
    <w:p w:rsidR="009F5B16" w:rsidRDefault="009F5B16" w:rsidP="00B83EE9">
      <w:pPr>
        <w:ind w:left="1134" w:right="-1"/>
        <w:rPr>
          <w:bCs/>
        </w:rPr>
      </w:pPr>
      <w:r>
        <w:rPr>
          <w:bCs/>
        </w:rPr>
        <w:t>Х</w:t>
      </w:r>
      <w:r w:rsidRPr="003C5AF1">
        <w:rPr>
          <w:bCs/>
          <w:vertAlign w:val="subscript"/>
        </w:rPr>
        <w:t>2</w:t>
      </w:r>
      <w:r>
        <w:rPr>
          <w:bCs/>
        </w:rPr>
        <w:t xml:space="preserve"> – </w:t>
      </w:r>
      <w:r>
        <w:rPr>
          <w:color w:val="000000"/>
        </w:rPr>
        <w:t>ч</w:t>
      </w:r>
      <w:r w:rsidRPr="00522254">
        <w:rPr>
          <w:color w:val="000000"/>
        </w:rPr>
        <w:t>исло поросят при отъеме</w:t>
      </w:r>
      <w:r>
        <w:rPr>
          <w:color w:val="000000"/>
        </w:rPr>
        <w:t>, гол</w:t>
      </w:r>
      <w:r>
        <w:rPr>
          <w:bCs/>
        </w:rPr>
        <w:t>;</w:t>
      </w:r>
    </w:p>
    <w:p w:rsidR="009F5B16" w:rsidRPr="00CC1FBD" w:rsidRDefault="009F5B16" w:rsidP="00B83EE9">
      <w:pPr>
        <w:ind w:left="1134" w:right="-1"/>
        <w:rPr>
          <w:bCs/>
        </w:rPr>
      </w:pPr>
      <w:r>
        <w:rPr>
          <w:bCs/>
        </w:rPr>
        <w:t>Х</w:t>
      </w:r>
      <w:r w:rsidRPr="003C5AF1">
        <w:rPr>
          <w:bCs/>
          <w:vertAlign w:val="subscript"/>
        </w:rPr>
        <w:t>3</w:t>
      </w:r>
      <w:r>
        <w:rPr>
          <w:bCs/>
        </w:rPr>
        <w:t xml:space="preserve"> - масса гнезда в 21 день (молочность), кг.</w:t>
      </w:r>
    </w:p>
    <w:p w:rsidR="009F5B16" w:rsidRPr="004137DA" w:rsidRDefault="009F5B16" w:rsidP="004137DA">
      <w:pPr>
        <w:ind w:right="-1" w:firstLine="567"/>
        <w:rPr>
          <w:bCs/>
        </w:rPr>
      </w:pPr>
      <w:r w:rsidRPr="004137DA">
        <w:rPr>
          <w:bCs/>
          <w:iCs/>
        </w:rPr>
        <w:t>Экспериментальная проверка эффективности отбора свиней, проведенная лабораторией теоретических основ селекции животных ДонГАУ, позволила установить, что отбор свиней по селекционным индексам в 1,5 раза эффективней традиционных методов селекции.</w:t>
      </w:r>
    </w:p>
    <w:p w:rsidR="009F5B16" w:rsidRDefault="009F5B16" w:rsidP="009967D6">
      <w:pPr>
        <w:ind w:right="-1" w:firstLine="567"/>
        <w:rPr>
          <w:bCs/>
        </w:rPr>
      </w:pPr>
      <w:r w:rsidRPr="00897247">
        <w:t>Исследования</w:t>
      </w:r>
      <w:r>
        <w:t>,</w:t>
      </w:r>
      <w:r w:rsidRPr="00897247">
        <w:t xml:space="preserve"> </w:t>
      </w:r>
      <w:r>
        <w:t xml:space="preserve">по оценке воспроизводительных качеств завезенного канадского поголовья, </w:t>
      </w:r>
      <w:r w:rsidRPr="00897247">
        <w:t>проводились в период с 2009-2010 гг.</w:t>
      </w:r>
      <w:r>
        <w:rPr>
          <w:szCs w:val="20"/>
        </w:rPr>
        <w:t xml:space="preserve"> </w:t>
      </w:r>
      <w:r>
        <w:rPr>
          <w:bCs/>
        </w:rPr>
        <w:t xml:space="preserve">Анализ, воспроизводительных качеств, проводился по 142 головам чистопородным свиноматкам породы ландрас и по 365 головам гибридным свиноматок </w:t>
      </w:r>
      <w:r>
        <w:rPr>
          <w:bCs/>
          <w:lang w:val="en-US"/>
        </w:rPr>
        <w:t>F</w:t>
      </w:r>
      <w:r w:rsidRPr="00BA0FB9">
        <w:rPr>
          <w:bCs/>
          <w:vertAlign w:val="subscript"/>
        </w:rPr>
        <w:t>1</w:t>
      </w:r>
      <w:r>
        <w:rPr>
          <w:bCs/>
        </w:rPr>
        <w:t xml:space="preserve"> (йоркшир × ландрас)</w:t>
      </w:r>
      <w:r w:rsidRPr="00B05BA1">
        <w:rPr>
          <w:bCs/>
        </w:rPr>
        <w:t xml:space="preserve">. </w:t>
      </w:r>
      <w:r>
        <w:rPr>
          <w:bCs/>
        </w:rPr>
        <w:t xml:space="preserve">Все свиноматки имели более 2–х опоросов. </w:t>
      </w:r>
    </w:p>
    <w:p w:rsidR="009F5B16" w:rsidRDefault="009F5B16" w:rsidP="009967D6">
      <w:pPr>
        <w:ind w:right="-1" w:firstLine="567"/>
        <w:rPr>
          <w:bCs/>
        </w:rPr>
      </w:pPr>
      <w:r>
        <w:rPr>
          <w:bCs/>
        </w:rPr>
        <w:t xml:space="preserve">Анализировалось многоплодие - </w:t>
      </w:r>
      <w:r w:rsidRPr="00B65978">
        <w:t>количество живых поросят при рождении</w:t>
      </w:r>
      <w:r>
        <w:t xml:space="preserve"> </w:t>
      </w:r>
      <w:r>
        <w:rPr>
          <w:bCs/>
        </w:rPr>
        <w:t>(гол)</w:t>
      </w:r>
      <w:r>
        <w:t>, молочность – масса гнезда в 21 день (кг), число поросят при отъеме и индекс товарной массы гнезда. При обработке учитывались все опоросы, в т.ч. и аварийные. В таблице 2 приведены средние показатели воспроизводительных качеств чистопородных свиноматок породы ландрас по всему поголовью и по ведущей группе (</w:t>
      </w:r>
      <w:r w:rsidRPr="00941476">
        <w:rPr>
          <w:bCs/>
        </w:rPr>
        <w:t>30% лучших свиноматок</w:t>
      </w:r>
      <w:r>
        <w:rPr>
          <w:bCs/>
        </w:rPr>
        <w:t xml:space="preserve"> отобранных по индексу товарной массы гнезда</w:t>
      </w:r>
      <w:r>
        <w:t>).</w:t>
      </w:r>
    </w:p>
    <w:p w:rsidR="009F5B16" w:rsidRDefault="009F5B16" w:rsidP="00B83EE9">
      <w:pPr>
        <w:ind w:right="-1" w:firstLine="567"/>
        <w:jc w:val="right"/>
        <w:rPr>
          <w:bCs/>
        </w:rPr>
      </w:pPr>
      <w:r w:rsidRPr="00522254">
        <w:rPr>
          <w:bCs/>
        </w:rPr>
        <w:t>Т</w:t>
      </w:r>
      <w:r>
        <w:rPr>
          <w:bCs/>
        </w:rPr>
        <w:t>аблица 2</w:t>
      </w:r>
    </w:p>
    <w:p w:rsidR="009F5B16" w:rsidRPr="006B65E7" w:rsidRDefault="009F5B16" w:rsidP="006B65E7">
      <w:pPr>
        <w:ind w:right="-1" w:firstLine="567"/>
        <w:jc w:val="center"/>
        <w:rPr>
          <w:bCs/>
        </w:rPr>
      </w:pPr>
      <w:r w:rsidRPr="006B65E7">
        <w:rPr>
          <w:bCs/>
        </w:rPr>
        <w:t>Характеристика чистопородных свиноматок породы ландрас по воспроизводительным качествам</w:t>
      </w:r>
    </w:p>
    <w:tbl>
      <w:tblPr>
        <w:tblW w:w="9129" w:type="dxa"/>
        <w:jc w:val="center"/>
        <w:tblInd w:w="93" w:type="dxa"/>
        <w:tblLook w:val="00A0"/>
      </w:tblPr>
      <w:tblGrid>
        <w:gridCol w:w="537"/>
        <w:gridCol w:w="4313"/>
        <w:gridCol w:w="1984"/>
        <w:gridCol w:w="2295"/>
      </w:tblGrid>
      <w:tr w:rsidR="009F5B16" w:rsidRPr="006B65E7" w:rsidTr="00827310">
        <w:trPr>
          <w:trHeight w:val="75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№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 xml:space="preserve">Все поголовье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 xml:space="preserve">Ведущая группа </w:t>
            </w:r>
          </w:p>
        </w:tc>
      </w:tr>
      <w:tr w:rsidR="009F5B16" w:rsidRPr="006B65E7" w:rsidTr="00827310">
        <w:trPr>
          <w:trHeight w:val="375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Количество животных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142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42</w:t>
            </w:r>
          </w:p>
        </w:tc>
      </w:tr>
      <w:tr w:rsidR="009F5B16" w:rsidRPr="006B65E7" w:rsidTr="00827310">
        <w:trPr>
          <w:trHeight w:val="471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Число поросят при рождении, гол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12,6</w:t>
            </w:r>
            <w:r w:rsidRPr="006B65E7">
              <w:rPr>
                <w:color w:val="000000"/>
              </w:rPr>
              <w:t>±0,22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14,91</w:t>
            </w:r>
            <w:r w:rsidRPr="006B65E7">
              <w:rPr>
                <w:color w:val="000000"/>
              </w:rPr>
              <w:t>±0,18</w:t>
            </w:r>
          </w:p>
        </w:tc>
      </w:tr>
      <w:tr w:rsidR="009F5B16" w:rsidRPr="006B65E7" w:rsidTr="00827310">
        <w:trPr>
          <w:trHeight w:val="375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Многоплодие, гол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11,2</w:t>
            </w:r>
            <w:r w:rsidRPr="006B65E7">
              <w:rPr>
                <w:color w:val="000000"/>
              </w:rPr>
              <w:t>±0,21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14,1</w:t>
            </w:r>
            <w:r w:rsidRPr="006B65E7">
              <w:rPr>
                <w:color w:val="000000"/>
              </w:rPr>
              <w:t>±0,18</w:t>
            </w:r>
          </w:p>
        </w:tc>
      </w:tr>
      <w:tr w:rsidR="009F5B16" w:rsidRPr="006B65E7" w:rsidTr="00827310">
        <w:trPr>
          <w:trHeight w:val="375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Масса гнезда в 21 день, кг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69,4</w:t>
            </w:r>
            <w:r w:rsidRPr="006B65E7">
              <w:rPr>
                <w:color w:val="000000"/>
              </w:rPr>
              <w:t>±0,98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70,77</w:t>
            </w:r>
            <w:r w:rsidRPr="006B65E7">
              <w:rPr>
                <w:color w:val="000000"/>
              </w:rPr>
              <w:t>±1,96</w:t>
            </w:r>
          </w:p>
        </w:tc>
      </w:tr>
      <w:tr w:rsidR="009F5B16" w:rsidRPr="006B65E7" w:rsidTr="00827310">
        <w:trPr>
          <w:trHeight w:val="604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Число поросят при отъеме с учетом подсадки и отсадки, гол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10,18</w:t>
            </w:r>
            <w:r w:rsidRPr="006B65E7">
              <w:rPr>
                <w:color w:val="000000"/>
              </w:rPr>
              <w:t>±0,11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12,24</w:t>
            </w:r>
            <w:r w:rsidRPr="006B65E7">
              <w:rPr>
                <w:color w:val="000000"/>
              </w:rPr>
              <w:t>±0,19</w:t>
            </w:r>
          </w:p>
        </w:tc>
      </w:tr>
      <w:tr w:rsidR="009F5B16" w:rsidRPr="006B65E7" w:rsidTr="00827310">
        <w:trPr>
          <w:trHeight w:val="375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6B65E7" w:rsidRDefault="009F5B16" w:rsidP="006B65E7">
            <w:pPr>
              <w:spacing w:line="240" w:lineRule="auto"/>
              <w:jc w:val="left"/>
              <w:rPr>
                <w:color w:val="000000"/>
              </w:rPr>
            </w:pPr>
            <w:r w:rsidRPr="006B65E7">
              <w:rPr>
                <w:color w:val="000000"/>
              </w:rPr>
              <w:t>Масса гнезда при отъеме, кг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72,58</w:t>
            </w:r>
            <w:r w:rsidRPr="006B65E7">
              <w:rPr>
                <w:color w:val="000000"/>
              </w:rPr>
              <w:t>±1,16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72,77</w:t>
            </w:r>
            <w:r w:rsidRPr="006B65E7">
              <w:rPr>
                <w:color w:val="000000"/>
              </w:rPr>
              <w:t>±2,24</w:t>
            </w:r>
          </w:p>
        </w:tc>
      </w:tr>
      <w:tr w:rsidR="009F5B16" w:rsidRPr="006B65E7" w:rsidTr="00827310">
        <w:trPr>
          <w:trHeight w:val="126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ИТМГ - 6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-37,2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79,2</w:t>
            </w:r>
          </w:p>
        </w:tc>
      </w:tr>
    </w:tbl>
    <w:p w:rsidR="009F5B16" w:rsidRPr="006B65E7" w:rsidRDefault="009F5B16" w:rsidP="00964626">
      <w:pPr>
        <w:ind w:right="-1" w:firstLine="567"/>
        <w:rPr>
          <w:bCs/>
        </w:rPr>
      </w:pPr>
      <w:r w:rsidRPr="00964626">
        <w:rPr>
          <w:bCs/>
        </w:rPr>
        <w:t>Среднее значение селекционного индекса по свиноматкам породы ландрас составило -37,2, при среднем многоплодии 11,2 гол. Генетический потенциал стада (оцененный на основании 30% лучших свиноматок) на сегодняшний день составляет +79,2 ед. индекса, что соответствует многоплодию 14,1 гол., и 12,2 поросят при отъёме.</w:t>
      </w:r>
      <w:r>
        <w:rPr>
          <w:bCs/>
        </w:rPr>
        <w:t xml:space="preserve"> </w:t>
      </w:r>
      <w:r w:rsidRPr="001A640E">
        <w:rPr>
          <w:bCs/>
        </w:rPr>
        <w:t xml:space="preserve">В таблице </w:t>
      </w:r>
      <w:r>
        <w:rPr>
          <w:bCs/>
        </w:rPr>
        <w:t>3</w:t>
      </w:r>
      <w:r w:rsidRPr="001A640E">
        <w:rPr>
          <w:bCs/>
        </w:rPr>
        <w:t xml:space="preserve"> приведены средние показатели воспроизводительных качеств </w:t>
      </w:r>
      <w:r>
        <w:rPr>
          <w:bCs/>
        </w:rPr>
        <w:t xml:space="preserve">гибридных </w:t>
      </w:r>
      <w:r w:rsidRPr="001A640E">
        <w:rPr>
          <w:bCs/>
        </w:rPr>
        <w:t>свиноматок</w:t>
      </w:r>
      <w:r w:rsidRPr="00EA7A20">
        <w:rPr>
          <w:bCs/>
        </w:rPr>
        <w:t xml:space="preserve"> </w:t>
      </w:r>
      <w:r w:rsidRPr="00EA7A20">
        <w:rPr>
          <w:bCs/>
          <w:lang w:val="en-US"/>
        </w:rPr>
        <w:t>F</w:t>
      </w:r>
      <w:r w:rsidRPr="00EA7A20">
        <w:rPr>
          <w:bCs/>
          <w:vertAlign w:val="subscript"/>
        </w:rPr>
        <w:t>1</w:t>
      </w:r>
      <w:r>
        <w:rPr>
          <w:bCs/>
        </w:rPr>
        <w:t xml:space="preserve"> в сочетании (йоркшир </w:t>
      </w:r>
      <w:r w:rsidRPr="00EA7A20">
        <w:rPr>
          <w:bCs/>
        </w:rPr>
        <w:t>×</w:t>
      </w:r>
      <w:r>
        <w:rPr>
          <w:bCs/>
        </w:rPr>
        <w:t xml:space="preserve"> ландрас</w:t>
      </w:r>
      <w:r w:rsidRPr="00EA7A20">
        <w:rPr>
          <w:bCs/>
        </w:rPr>
        <w:t>)</w:t>
      </w:r>
      <w:r w:rsidRPr="001A640E">
        <w:rPr>
          <w:bCs/>
        </w:rPr>
        <w:t xml:space="preserve"> по всему поголовью и по ведущей группе (30% лучших свиноматок отобранных по индексу товарной массы гнезда).</w:t>
      </w:r>
    </w:p>
    <w:p w:rsidR="009F5B16" w:rsidRPr="006B65E7" w:rsidRDefault="009F5B16" w:rsidP="006B65E7">
      <w:pPr>
        <w:ind w:right="-1" w:firstLine="567"/>
        <w:jc w:val="right"/>
        <w:rPr>
          <w:bCs/>
        </w:rPr>
      </w:pPr>
      <w:r w:rsidRPr="006B65E7">
        <w:rPr>
          <w:bCs/>
        </w:rPr>
        <w:t xml:space="preserve">Таблица </w:t>
      </w:r>
      <w:r>
        <w:rPr>
          <w:bCs/>
        </w:rPr>
        <w:t>3</w:t>
      </w:r>
    </w:p>
    <w:p w:rsidR="009F5B16" w:rsidRPr="006B65E7" w:rsidRDefault="009F5B16" w:rsidP="006B65E7">
      <w:pPr>
        <w:ind w:right="-1" w:firstLine="567"/>
        <w:jc w:val="center"/>
        <w:rPr>
          <w:bCs/>
        </w:rPr>
      </w:pPr>
      <w:r w:rsidRPr="006B65E7">
        <w:rPr>
          <w:bCs/>
        </w:rPr>
        <w:t xml:space="preserve">Характеристика гибридных свиноматок </w:t>
      </w:r>
      <w:r w:rsidRPr="006B65E7">
        <w:rPr>
          <w:bCs/>
          <w:lang w:val="en-US"/>
        </w:rPr>
        <w:t>F</w:t>
      </w:r>
      <w:r w:rsidRPr="006B65E7">
        <w:rPr>
          <w:bCs/>
          <w:vertAlign w:val="subscript"/>
        </w:rPr>
        <w:t>1</w:t>
      </w:r>
      <w:r w:rsidRPr="006B65E7">
        <w:rPr>
          <w:bCs/>
        </w:rPr>
        <w:t xml:space="preserve"> в сочетании (Й ×</w:t>
      </w:r>
      <w:r>
        <w:rPr>
          <w:bCs/>
        </w:rPr>
        <w:t xml:space="preserve"> </w:t>
      </w:r>
      <w:r w:rsidRPr="006B65E7">
        <w:rPr>
          <w:bCs/>
        </w:rPr>
        <w:t>Л) по воспроизводительным качествам</w:t>
      </w:r>
    </w:p>
    <w:tbl>
      <w:tblPr>
        <w:tblW w:w="8748" w:type="dxa"/>
        <w:jc w:val="center"/>
        <w:tblInd w:w="1148" w:type="dxa"/>
        <w:tblLook w:val="00A0"/>
      </w:tblPr>
      <w:tblGrid>
        <w:gridCol w:w="595"/>
        <w:gridCol w:w="3780"/>
        <w:gridCol w:w="2127"/>
        <w:gridCol w:w="2246"/>
      </w:tblGrid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Показатели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 xml:space="preserve">Все поголовье 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 xml:space="preserve">Ведущая группа 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Количество животных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365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110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2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Число поросят при рождении, гол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14,02</w:t>
            </w:r>
            <w:r w:rsidRPr="006B65E7">
              <w:rPr>
                <w:color w:val="000000"/>
              </w:rPr>
              <w:t>±0,15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16,04</w:t>
            </w:r>
            <w:r w:rsidRPr="006B65E7">
              <w:rPr>
                <w:color w:val="000000"/>
              </w:rPr>
              <w:t>±0,11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3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Многоплодие, гол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12,46±0,14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15,22±0,12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4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Масса гнезда в 21 день, 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72,25±0,58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74,62±1,1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5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Число поросят при отъеме с учетом подсадки и отсадки, гол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10,97±0,06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12,66±0,11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6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6B65E7" w:rsidRDefault="009F5B16" w:rsidP="006B65E7">
            <w:pPr>
              <w:spacing w:line="240" w:lineRule="auto"/>
              <w:jc w:val="left"/>
              <w:rPr>
                <w:color w:val="000000"/>
              </w:rPr>
            </w:pPr>
            <w:r w:rsidRPr="006B65E7">
              <w:rPr>
                <w:color w:val="000000"/>
              </w:rPr>
              <w:t>Масса гнезда при отъеме, кг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72,7±0,67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</w:pPr>
            <w:r w:rsidRPr="006B65E7">
              <w:t>75,4±1,29</w:t>
            </w:r>
          </w:p>
        </w:tc>
      </w:tr>
      <w:tr w:rsidR="009F5B16" w:rsidRPr="006B65E7" w:rsidTr="00827310">
        <w:trPr>
          <w:trHeight w:val="51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7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6B65E7" w:rsidRDefault="009F5B16" w:rsidP="006B65E7">
            <w:pPr>
              <w:spacing w:line="240" w:lineRule="auto"/>
              <w:jc w:val="left"/>
            </w:pPr>
            <w:r w:rsidRPr="006B65E7">
              <w:t>ИТМГ - 6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16,1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6B65E7" w:rsidRDefault="009F5B16" w:rsidP="006B65E7">
            <w:pPr>
              <w:spacing w:line="240" w:lineRule="auto"/>
              <w:jc w:val="center"/>
              <w:rPr>
                <w:color w:val="000000"/>
              </w:rPr>
            </w:pPr>
            <w:r w:rsidRPr="006B65E7">
              <w:rPr>
                <w:color w:val="000000"/>
              </w:rPr>
              <w:t>116,7</w:t>
            </w:r>
          </w:p>
        </w:tc>
      </w:tr>
    </w:tbl>
    <w:p w:rsidR="009F5B16" w:rsidRDefault="009F5B16" w:rsidP="00B83EE9">
      <w:pPr>
        <w:ind w:right="-1" w:firstLine="567"/>
        <w:jc w:val="center"/>
        <w:rPr>
          <w:bCs/>
        </w:rPr>
      </w:pPr>
    </w:p>
    <w:p w:rsidR="009F5B16" w:rsidRDefault="009F5B16" w:rsidP="00B83EE9">
      <w:pPr>
        <w:ind w:right="-1" w:firstLine="567"/>
        <w:rPr>
          <w:bCs/>
        </w:rPr>
      </w:pPr>
      <w:r>
        <w:t xml:space="preserve">Показатели гибридных свиноматок </w:t>
      </w:r>
      <w:r>
        <w:rPr>
          <w:lang w:val="en-US"/>
        </w:rPr>
        <w:t>F</w:t>
      </w:r>
      <w:r w:rsidRPr="006B65E7">
        <w:rPr>
          <w:vertAlign w:val="subscript"/>
        </w:rPr>
        <w:t>1</w:t>
      </w:r>
      <w:r>
        <w:t xml:space="preserve"> существенно превышают чистопородных. </w:t>
      </w:r>
      <w:r w:rsidRPr="00BD2777">
        <w:rPr>
          <w:bCs/>
        </w:rPr>
        <w:t xml:space="preserve">Среднее значение селекционного индекса составило – 16,1, у 30 % лучших свиноматок </w:t>
      </w:r>
      <w:r w:rsidRPr="00BD2777">
        <w:rPr>
          <w:bCs/>
          <w:lang w:val="en-US"/>
        </w:rPr>
        <w:t>F</w:t>
      </w:r>
      <w:r w:rsidRPr="006B65E7">
        <w:rPr>
          <w:bCs/>
          <w:vertAlign w:val="subscript"/>
        </w:rPr>
        <w:t>1</w:t>
      </w:r>
      <w:r w:rsidRPr="00BD2777">
        <w:rPr>
          <w:bCs/>
        </w:rPr>
        <w:t xml:space="preserve"> значение индекса составило 117 ед</w:t>
      </w:r>
      <w:r>
        <w:rPr>
          <w:bCs/>
        </w:rPr>
        <w:t>.</w:t>
      </w:r>
      <w:r w:rsidRPr="00BD2777">
        <w:rPr>
          <w:bCs/>
        </w:rPr>
        <w:t>, чт</w:t>
      </w:r>
      <w:r>
        <w:rPr>
          <w:bCs/>
        </w:rPr>
        <w:t>о соответствует многоплодию 12,5</w:t>
      </w:r>
      <w:r w:rsidRPr="00BD2777">
        <w:rPr>
          <w:bCs/>
        </w:rPr>
        <w:t xml:space="preserve"> и 15,2 гол</w:t>
      </w:r>
      <w:r>
        <w:rPr>
          <w:bCs/>
        </w:rPr>
        <w:t xml:space="preserve"> соответственно. </w:t>
      </w:r>
      <w:r w:rsidRPr="007D0445">
        <w:rPr>
          <w:bCs/>
        </w:rPr>
        <w:t xml:space="preserve">В отношении свиноматок гибридного стада - </w:t>
      </w:r>
      <w:r w:rsidRPr="007D0445">
        <w:rPr>
          <w:bCs/>
          <w:lang w:val="en-US"/>
        </w:rPr>
        <w:t>F</w:t>
      </w:r>
      <w:r w:rsidRPr="007D0445">
        <w:rPr>
          <w:bCs/>
          <w:vertAlign w:val="subscript"/>
        </w:rPr>
        <w:t>1</w:t>
      </w:r>
      <w:r w:rsidRPr="007D0445">
        <w:rPr>
          <w:bCs/>
        </w:rPr>
        <w:t>, есть большой потенциал существенного увеличения продуктивности.</w:t>
      </w:r>
    </w:p>
    <w:p w:rsidR="009F5B16" w:rsidRDefault="009F5B16" w:rsidP="0073105C">
      <w:pPr>
        <w:ind w:firstLine="567"/>
        <w:rPr>
          <w:bCs/>
          <w:iCs/>
        </w:rPr>
      </w:pPr>
      <w:r w:rsidRPr="00ED00FC">
        <w:t xml:space="preserve">Таким образом, проанализировав воспроизводительные качества, </w:t>
      </w:r>
      <w:r w:rsidRPr="00ED00FC">
        <w:rPr>
          <w:bCs/>
        </w:rPr>
        <w:t xml:space="preserve">следует отметить, </w:t>
      </w:r>
      <w:r>
        <w:rPr>
          <w:bCs/>
        </w:rPr>
        <w:t>что г</w:t>
      </w:r>
      <w:r w:rsidRPr="00B92FA5">
        <w:rPr>
          <w:bCs/>
          <w:iCs/>
        </w:rPr>
        <w:t>ибридные свиноматки F</w:t>
      </w:r>
      <w:r w:rsidRPr="00B92FA5">
        <w:rPr>
          <w:bCs/>
          <w:iCs/>
          <w:vertAlign w:val="subscript"/>
        </w:rPr>
        <w:t>1</w:t>
      </w:r>
      <w:r w:rsidRPr="00B92FA5">
        <w:rPr>
          <w:bCs/>
          <w:iCs/>
        </w:rPr>
        <w:t xml:space="preserve"> в сочетании (йоркшир ×</w:t>
      </w:r>
      <w:r>
        <w:rPr>
          <w:bCs/>
          <w:iCs/>
        </w:rPr>
        <w:t xml:space="preserve"> </w:t>
      </w:r>
      <w:r w:rsidRPr="00B92FA5">
        <w:rPr>
          <w:bCs/>
          <w:iCs/>
        </w:rPr>
        <w:t>ландрас) ОАО «Агрообъединения Кубань», превосходят чистопородных свиноматок породы ландрас по многоплодию на + 1,43 гол, молочности + 3,39 кг, массе гнезда при отъеме + 0,12 кг.</w:t>
      </w:r>
    </w:p>
    <w:p w:rsidR="009F5B16" w:rsidRDefault="009F5B16" w:rsidP="0073105C">
      <w:pPr>
        <w:ind w:firstLine="567"/>
        <w:rPr>
          <w:bCs/>
        </w:rPr>
      </w:pPr>
      <w:r w:rsidRPr="00D04AC7">
        <w:rPr>
          <w:bCs/>
        </w:rPr>
        <w:t>Внедрение в селекционный процесс системы индексной селекции позволило выявить большие резервы повышения продуктивности поголовья.</w:t>
      </w:r>
    </w:p>
    <w:p w:rsidR="009F5B16" w:rsidRPr="00986A07" w:rsidRDefault="009F5B16" w:rsidP="00986A07">
      <w:pPr>
        <w:widowControl w:val="0"/>
        <w:autoSpaceDE w:val="0"/>
        <w:autoSpaceDN w:val="0"/>
        <w:adjustRightInd w:val="0"/>
        <w:ind w:right="-1" w:firstLine="567"/>
        <w:contextualSpacing/>
        <w:rPr>
          <w:bCs/>
        </w:rPr>
      </w:pPr>
      <w:r w:rsidRPr="00986A07">
        <w:rPr>
          <w:bCs/>
        </w:rPr>
        <w:t xml:space="preserve">В таблице </w:t>
      </w:r>
      <w:r>
        <w:rPr>
          <w:bCs/>
        </w:rPr>
        <w:t>4</w:t>
      </w:r>
      <w:r w:rsidRPr="00986A07">
        <w:rPr>
          <w:bCs/>
        </w:rPr>
        <w:t xml:space="preserve"> приведен прогноз экономического эффекта при внедрении системы гибридизации с использованием пород канадской </w:t>
      </w:r>
      <w:r>
        <w:rPr>
          <w:bCs/>
        </w:rPr>
        <w:t>селекции</w:t>
      </w:r>
      <w:r w:rsidRPr="00986A07">
        <w:rPr>
          <w:bCs/>
        </w:rPr>
        <w:t xml:space="preserve"> в отрасли свиноводства на примере Ростовской области и Краснодарского края.</w:t>
      </w:r>
    </w:p>
    <w:p w:rsidR="009F5B16" w:rsidRPr="00986A07" w:rsidRDefault="009F5B16" w:rsidP="00986A07">
      <w:pPr>
        <w:ind w:right="-1"/>
        <w:jc w:val="right"/>
        <w:rPr>
          <w:bCs/>
        </w:rPr>
      </w:pPr>
      <w:r w:rsidRPr="00986A07">
        <w:rPr>
          <w:bCs/>
        </w:rPr>
        <w:t xml:space="preserve">Таблица </w:t>
      </w:r>
      <w:r>
        <w:rPr>
          <w:bCs/>
        </w:rPr>
        <w:t>4</w:t>
      </w:r>
    </w:p>
    <w:p w:rsidR="009F5B16" w:rsidRPr="00986A07" w:rsidRDefault="009F5B16" w:rsidP="00986A07">
      <w:pPr>
        <w:widowControl w:val="0"/>
        <w:autoSpaceDE w:val="0"/>
        <w:autoSpaceDN w:val="0"/>
        <w:adjustRightInd w:val="0"/>
        <w:ind w:left="927" w:right="-1"/>
        <w:contextualSpacing/>
        <w:jc w:val="center"/>
        <w:rPr>
          <w:bCs/>
        </w:rPr>
      </w:pPr>
      <w:r w:rsidRPr="00986A07">
        <w:rPr>
          <w:bCs/>
        </w:rPr>
        <w:t xml:space="preserve">Региональная эффективность системы гибридизации </w:t>
      </w:r>
    </w:p>
    <w:tbl>
      <w:tblPr>
        <w:tblW w:w="9100" w:type="dxa"/>
        <w:jc w:val="center"/>
        <w:tblInd w:w="93" w:type="dxa"/>
        <w:tblLook w:val="00A0"/>
      </w:tblPr>
      <w:tblGrid>
        <w:gridCol w:w="484"/>
        <w:gridCol w:w="4918"/>
        <w:gridCol w:w="1650"/>
        <w:gridCol w:w="2048"/>
      </w:tblGrid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№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Показатели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Ростовская область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Краснодарский край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Поголовье свиней, гол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543 100,00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1 088 100,00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2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Маточное поголовье, гол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43 448,00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87 048,00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3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 xml:space="preserve"> Племенной сектор, гол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3 475,84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6 963,84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Товарный сектор, гол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39 972,16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80 084,16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5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Количество опоросов в год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79 944,32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160 168,32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6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Дополнительное получение гибридного молодняка, гол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63 156,01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126 532,97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7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Живая масса гибридного молодняка, т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7 452,41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14 930,89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8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Средняя годовая цена за 1 кг живой массы, руб.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72,00</w:t>
            </w:r>
          </w:p>
        </w:tc>
      </w:tr>
      <w:tr w:rsidR="009F5B16" w:rsidRPr="00986A07" w:rsidTr="00827310">
        <w:trPr>
          <w:trHeight w:val="510"/>
          <w:jc w:val="center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9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left"/>
              <w:rPr>
                <w:color w:val="000000"/>
              </w:rPr>
            </w:pPr>
            <w:r w:rsidRPr="00986A07">
              <w:rPr>
                <w:color w:val="000000"/>
              </w:rPr>
              <w:t>Дополнительная стоимость реализованной продукции, тыс. руб.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536 573,48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B16" w:rsidRPr="00986A07" w:rsidRDefault="009F5B16" w:rsidP="00986A07">
            <w:pPr>
              <w:spacing w:line="240" w:lineRule="auto"/>
              <w:jc w:val="center"/>
              <w:rPr>
                <w:color w:val="000000"/>
              </w:rPr>
            </w:pPr>
            <w:r w:rsidRPr="00986A07">
              <w:rPr>
                <w:color w:val="000000"/>
              </w:rPr>
              <w:t>1 075 024,14</w:t>
            </w:r>
          </w:p>
        </w:tc>
      </w:tr>
    </w:tbl>
    <w:p w:rsidR="009F5B16" w:rsidRDefault="009F5B16" w:rsidP="00986A07">
      <w:pPr>
        <w:spacing w:line="240" w:lineRule="auto"/>
      </w:pPr>
      <w:r w:rsidRPr="00986A07">
        <w:rPr>
          <w:bCs/>
        </w:rPr>
        <w:t>Примечание: * - п</w:t>
      </w:r>
      <w:r w:rsidRPr="00986A07">
        <w:t>оказатели сельского хозяйства за январь-октябрь 2010 года (Министерство сельского хозяйства и продовольствия Ростовской области).</w:t>
      </w:r>
    </w:p>
    <w:p w:rsidR="009F5B16" w:rsidRPr="00FD1066" w:rsidRDefault="009F5B16" w:rsidP="00986A07">
      <w:pPr>
        <w:ind w:firstLine="567"/>
      </w:pPr>
      <w:r w:rsidRPr="00986A07">
        <w:t>Таким образом, внедрение гибридизации свиней в Ростовской области и Краснодарском крае, при импортировании канадского поголовья позволит получить дополнительную прибыль в размере 536 573,48 тыс. руб. и 1 075 024,14 тыс. руб. соответственно.</w:t>
      </w:r>
    </w:p>
    <w:p w:rsidR="009F5B16" w:rsidRPr="00FD1066" w:rsidRDefault="009F5B16" w:rsidP="00986A07">
      <w:pPr>
        <w:ind w:firstLine="567"/>
      </w:pPr>
    </w:p>
    <w:p w:rsidR="009F5B16" w:rsidRPr="00FD1066" w:rsidRDefault="009F5B16" w:rsidP="00986A07">
      <w:pPr>
        <w:ind w:firstLine="567"/>
      </w:pPr>
    </w:p>
    <w:sectPr w:rsidR="009F5B16" w:rsidRPr="00FD1066" w:rsidSect="00211FCC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B16" w:rsidRDefault="009F5B16" w:rsidP="00211FCC">
      <w:pPr>
        <w:spacing w:line="240" w:lineRule="auto"/>
      </w:pPr>
      <w:r>
        <w:separator/>
      </w:r>
    </w:p>
  </w:endnote>
  <w:endnote w:type="continuationSeparator" w:id="0">
    <w:p w:rsidR="009F5B16" w:rsidRDefault="009F5B16" w:rsidP="00211FC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16" w:rsidRDefault="009F5B16">
    <w:pPr>
      <w:pStyle w:val="Footer"/>
    </w:pPr>
    <w:r>
      <w:rPr>
        <w:sz w:val="24"/>
        <w:szCs w:val="24"/>
      </w:rPr>
      <w:t>http://ej.kubagro.ru/2011/06/pdf/3</w:t>
    </w:r>
    <w:r>
      <w:rPr>
        <w:sz w:val="24"/>
        <w:szCs w:val="24"/>
        <w:lang w:val="en-US"/>
      </w:rPr>
      <w:t>8</w:t>
    </w:r>
    <w:r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B16" w:rsidRDefault="009F5B16" w:rsidP="00211FCC">
      <w:pPr>
        <w:spacing w:line="240" w:lineRule="auto"/>
      </w:pPr>
      <w:r>
        <w:separator/>
      </w:r>
    </w:p>
  </w:footnote>
  <w:footnote w:type="continuationSeparator" w:id="0">
    <w:p w:rsidR="009F5B16" w:rsidRDefault="009F5B16" w:rsidP="00211FC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16" w:rsidRDefault="009F5B16" w:rsidP="004E33A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B16" w:rsidRDefault="009F5B16" w:rsidP="00EC7DE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16" w:rsidRDefault="009F5B16" w:rsidP="004E33A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F5B16" w:rsidRPr="00EC7DE2" w:rsidRDefault="009F5B16" w:rsidP="00EC7DE2">
    <w:pPr>
      <w:pStyle w:val="Header"/>
      <w:ind w:right="360"/>
      <w:rPr>
        <w:lang w:val="en-US"/>
      </w:rPr>
    </w:pPr>
    <w:r>
      <w:rPr>
        <w:sz w:val="24"/>
        <w:szCs w:val="24"/>
      </w:rPr>
      <w:t>Научный журнал КубГАУ, №70(06), 2011 года</w:t>
    </w:r>
  </w:p>
  <w:p w:rsidR="009F5B16" w:rsidRDefault="009F5B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EE9"/>
    <w:rsid w:val="000034D3"/>
    <w:rsid w:val="00003FCB"/>
    <w:rsid w:val="0001299E"/>
    <w:rsid w:val="00026069"/>
    <w:rsid w:val="0002736B"/>
    <w:rsid w:val="00027B4E"/>
    <w:rsid w:val="00061790"/>
    <w:rsid w:val="00070845"/>
    <w:rsid w:val="000763BC"/>
    <w:rsid w:val="000C1407"/>
    <w:rsid w:val="000E078E"/>
    <w:rsid w:val="000F146A"/>
    <w:rsid w:val="001034C2"/>
    <w:rsid w:val="00111876"/>
    <w:rsid w:val="001163A4"/>
    <w:rsid w:val="00143D12"/>
    <w:rsid w:val="001467E8"/>
    <w:rsid w:val="00167918"/>
    <w:rsid w:val="001A640E"/>
    <w:rsid w:val="001B01DF"/>
    <w:rsid w:val="001B33F4"/>
    <w:rsid w:val="001B7FC4"/>
    <w:rsid w:val="001E17A2"/>
    <w:rsid w:val="001E7BE9"/>
    <w:rsid w:val="001F048B"/>
    <w:rsid w:val="00211FCC"/>
    <w:rsid w:val="00224610"/>
    <w:rsid w:val="00240C38"/>
    <w:rsid w:val="0025710C"/>
    <w:rsid w:val="002736DB"/>
    <w:rsid w:val="002A7360"/>
    <w:rsid w:val="002B2A2E"/>
    <w:rsid w:val="002C177A"/>
    <w:rsid w:val="002D1CD0"/>
    <w:rsid w:val="002E473B"/>
    <w:rsid w:val="002F7A4E"/>
    <w:rsid w:val="0030760F"/>
    <w:rsid w:val="003507E3"/>
    <w:rsid w:val="003518C6"/>
    <w:rsid w:val="00355125"/>
    <w:rsid w:val="0038755A"/>
    <w:rsid w:val="00387BA2"/>
    <w:rsid w:val="003931FB"/>
    <w:rsid w:val="003C5AF1"/>
    <w:rsid w:val="003C63E1"/>
    <w:rsid w:val="003D6811"/>
    <w:rsid w:val="003F4863"/>
    <w:rsid w:val="004137DA"/>
    <w:rsid w:val="00425A61"/>
    <w:rsid w:val="00461CAC"/>
    <w:rsid w:val="00471597"/>
    <w:rsid w:val="0049019C"/>
    <w:rsid w:val="004A4752"/>
    <w:rsid w:val="004A4E8E"/>
    <w:rsid w:val="004B7735"/>
    <w:rsid w:val="004E33AF"/>
    <w:rsid w:val="00522254"/>
    <w:rsid w:val="005242EC"/>
    <w:rsid w:val="005323DA"/>
    <w:rsid w:val="00551DD2"/>
    <w:rsid w:val="00552002"/>
    <w:rsid w:val="005D030C"/>
    <w:rsid w:val="005D7EE2"/>
    <w:rsid w:val="0060547D"/>
    <w:rsid w:val="006160E7"/>
    <w:rsid w:val="00635018"/>
    <w:rsid w:val="00636A85"/>
    <w:rsid w:val="0066551A"/>
    <w:rsid w:val="00667CFA"/>
    <w:rsid w:val="006B65E7"/>
    <w:rsid w:val="006D3051"/>
    <w:rsid w:val="006E5AE2"/>
    <w:rsid w:val="006F4E13"/>
    <w:rsid w:val="006F60B5"/>
    <w:rsid w:val="006F6611"/>
    <w:rsid w:val="0073105C"/>
    <w:rsid w:val="007527E0"/>
    <w:rsid w:val="007D0445"/>
    <w:rsid w:val="007E088F"/>
    <w:rsid w:val="00827310"/>
    <w:rsid w:val="00851BA8"/>
    <w:rsid w:val="008673EA"/>
    <w:rsid w:val="008720F6"/>
    <w:rsid w:val="00886D8E"/>
    <w:rsid w:val="00897247"/>
    <w:rsid w:val="008D7EAB"/>
    <w:rsid w:val="00901005"/>
    <w:rsid w:val="00936B83"/>
    <w:rsid w:val="00941476"/>
    <w:rsid w:val="00950F21"/>
    <w:rsid w:val="00964626"/>
    <w:rsid w:val="00966DD5"/>
    <w:rsid w:val="00986A07"/>
    <w:rsid w:val="00990776"/>
    <w:rsid w:val="009967D6"/>
    <w:rsid w:val="009D4423"/>
    <w:rsid w:val="009F15EF"/>
    <w:rsid w:val="009F5B16"/>
    <w:rsid w:val="00A26656"/>
    <w:rsid w:val="00A35E28"/>
    <w:rsid w:val="00A40B0E"/>
    <w:rsid w:val="00A76575"/>
    <w:rsid w:val="00A8079A"/>
    <w:rsid w:val="00A8388F"/>
    <w:rsid w:val="00AB1CD7"/>
    <w:rsid w:val="00AB30ED"/>
    <w:rsid w:val="00AC7A0F"/>
    <w:rsid w:val="00B05BA1"/>
    <w:rsid w:val="00B262FB"/>
    <w:rsid w:val="00B27324"/>
    <w:rsid w:val="00B51793"/>
    <w:rsid w:val="00B60CF9"/>
    <w:rsid w:val="00B65978"/>
    <w:rsid w:val="00B66132"/>
    <w:rsid w:val="00B83EE9"/>
    <w:rsid w:val="00B868C4"/>
    <w:rsid w:val="00B90200"/>
    <w:rsid w:val="00B92FA5"/>
    <w:rsid w:val="00BA0FB9"/>
    <w:rsid w:val="00BD1B90"/>
    <w:rsid w:val="00BD2777"/>
    <w:rsid w:val="00BF11A6"/>
    <w:rsid w:val="00BF4404"/>
    <w:rsid w:val="00BF74AE"/>
    <w:rsid w:val="00C015E3"/>
    <w:rsid w:val="00C20963"/>
    <w:rsid w:val="00C61CEF"/>
    <w:rsid w:val="00C87084"/>
    <w:rsid w:val="00CB79DB"/>
    <w:rsid w:val="00CC0056"/>
    <w:rsid w:val="00CC1FBD"/>
    <w:rsid w:val="00CE66B5"/>
    <w:rsid w:val="00D04AC7"/>
    <w:rsid w:val="00D12D17"/>
    <w:rsid w:val="00D20400"/>
    <w:rsid w:val="00D4373F"/>
    <w:rsid w:val="00D6572E"/>
    <w:rsid w:val="00D84C7F"/>
    <w:rsid w:val="00D9532B"/>
    <w:rsid w:val="00DA7343"/>
    <w:rsid w:val="00DB3102"/>
    <w:rsid w:val="00DC6012"/>
    <w:rsid w:val="00DE6715"/>
    <w:rsid w:val="00E11C31"/>
    <w:rsid w:val="00E21CC0"/>
    <w:rsid w:val="00E312D0"/>
    <w:rsid w:val="00E50A24"/>
    <w:rsid w:val="00E72308"/>
    <w:rsid w:val="00EA3F56"/>
    <w:rsid w:val="00EA7A20"/>
    <w:rsid w:val="00EB32B7"/>
    <w:rsid w:val="00EC7DE2"/>
    <w:rsid w:val="00ED00FC"/>
    <w:rsid w:val="00ED7DAC"/>
    <w:rsid w:val="00EE44FF"/>
    <w:rsid w:val="00F10B5A"/>
    <w:rsid w:val="00F26FBF"/>
    <w:rsid w:val="00F32060"/>
    <w:rsid w:val="00F357BE"/>
    <w:rsid w:val="00F46176"/>
    <w:rsid w:val="00F73A00"/>
    <w:rsid w:val="00F86505"/>
    <w:rsid w:val="00FA4912"/>
    <w:rsid w:val="00FA4DC7"/>
    <w:rsid w:val="00FB7ADA"/>
    <w:rsid w:val="00FD1066"/>
    <w:rsid w:val="00FE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EE9"/>
    <w:pPr>
      <w:spacing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3EE9"/>
    <w:pPr>
      <w:keepNext/>
      <w:keepLines/>
      <w:spacing w:before="20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83EE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B83EE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11FC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1FCC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11FC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1FCC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55200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F15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5EF"/>
    <w:rPr>
      <w:rFonts w:ascii="Tahoma" w:hAnsi="Tahoma" w:cs="Tahoma"/>
      <w:sz w:val="16"/>
      <w:szCs w:val="16"/>
      <w:lang w:eastAsia="ru-RU"/>
    </w:rPr>
  </w:style>
  <w:style w:type="character" w:customStyle="1" w:styleId="longtext">
    <w:name w:val="long_text"/>
    <w:basedOn w:val="DefaultParagraphFont"/>
    <w:uiPriority w:val="99"/>
    <w:rsid w:val="00FD1066"/>
    <w:rPr>
      <w:rFonts w:cs="Times New Roman"/>
    </w:rPr>
  </w:style>
  <w:style w:type="character" w:styleId="PageNumber">
    <w:name w:val="page number"/>
    <w:basedOn w:val="DefaultParagraphFont"/>
    <w:uiPriority w:val="99"/>
    <w:rsid w:val="00EC7D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8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10</Pages>
  <Words>1701</Words>
  <Characters>9699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Tolyamba</dc:creator>
  <cp:keywords/>
  <dc:description/>
  <cp:lastModifiedBy>Sergey</cp:lastModifiedBy>
  <cp:revision>16</cp:revision>
  <cp:lastPrinted>2011-06-16T05:57:00Z</cp:lastPrinted>
  <dcterms:created xsi:type="dcterms:W3CDTF">2011-06-14T12:12:00Z</dcterms:created>
  <dcterms:modified xsi:type="dcterms:W3CDTF">2011-06-26T08:26:00Z</dcterms:modified>
</cp:coreProperties>
</file>